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AE" w:rsidRPr="0072038E" w:rsidRDefault="0072038E" w:rsidP="006E41AE">
      <w:pPr>
        <w:spacing w:after="0"/>
        <w:jc w:val="center"/>
        <w:rPr>
          <w:b/>
        </w:rPr>
      </w:pPr>
      <w:r>
        <w:rPr>
          <w:noProof/>
          <w:lang w:eastAsia="ru-RU"/>
        </w:rPr>
        <w:drawing>
          <wp:anchor distT="0" distB="0" distL="114300" distR="114300" simplePos="0" relativeHeight="251658752" behindDoc="1" locked="0" layoutInCell="1" allowOverlap="1">
            <wp:simplePos x="0" y="0"/>
            <wp:positionH relativeFrom="column">
              <wp:posOffset>-2155144</wp:posOffset>
            </wp:positionH>
            <wp:positionV relativeFrom="paragraph">
              <wp:posOffset>-706442</wp:posOffset>
            </wp:positionV>
            <wp:extent cx="7746527" cy="10672549"/>
            <wp:effectExtent l="19050" t="0" r="6823" b="0"/>
            <wp:wrapNone/>
            <wp:docPr id="4" name="Рисунок 1" descr="https://pandia.ru/text/78/301/images/image001_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8/301/images/image001_166.jpg"/>
                    <pic:cNvPicPr>
                      <a:picLocks noChangeAspect="1" noChangeArrowheads="1"/>
                    </pic:cNvPicPr>
                  </pic:nvPicPr>
                  <pic:blipFill>
                    <a:blip r:embed="rId5" cstate="print"/>
                    <a:srcRect/>
                    <a:stretch>
                      <a:fillRect/>
                    </a:stretch>
                  </pic:blipFill>
                  <pic:spPr bwMode="auto">
                    <a:xfrm>
                      <a:off x="0" y="0"/>
                      <a:ext cx="7760740" cy="10692130"/>
                    </a:xfrm>
                    <a:prstGeom prst="rect">
                      <a:avLst/>
                    </a:prstGeom>
                    <a:noFill/>
                    <a:ln w="9525">
                      <a:noFill/>
                      <a:miter lim="800000"/>
                      <a:headEnd/>
                      <a:tailEnd/>
                    </a:ln>
                  </pic:spPr>
                </pic:pic>
              </a:graphicData>
            </a:graphic>
          </wp:anchor>
        </w:drawing>
      </w:r>
      <w:r w:rsidR="000C793D">
        <w:rPr>
          <w:noProof/>
          <w:lang w:eastAsia="ru-RU"/>
        </w:rPr>
        <w:drawing>
          <wp:anchor distT="0" distB="0" distL="114300" distR="114300" simplePos="0" relativeHeight="251659776" behindDoc="1" locked="0" layoutInCell="1" allowOverlap="1">
            <wp:simplePos x="0" y="0"/>
            <wp:positionH relativeFrom="column">
              <wp:posOffset>-146685</wp:posOffset>
            </wp:positionH>
            <wp:positionV relativeFrom="paragraph">
              <wp:posOffset>-389255</wp:posOffset>
            </wp:positionV>
            <wp:extent cx="1005205" cy="961390"/>
            <wp:effectExtent l="19050" t="0" r="0" b="0"/>
            <wp:wrapTight wrapText="bothSides">
              <wp:wrapPolygon edited="0">
                <wp:start x="8596" y="0"/>
                <wp:lineTo x="6140" y="428"/>
                <wp:lineTo x="-409" y="5136"/>
                <wp:lineTo x="-409" y="14980"/>
                <wp:lineTo x="5322" y="20544"/>
                <wp:lineTo x="6550" y="20544"/>
                <wp:lineTo x="7778" y="20972"/>
                <wp:lineTo x="8596" y="20972"/>
                <wp:lineTo x="12280" y="20972"/>
                <wp:lineTo x="13099" y="20972"/>
                <wp:lineTo x="14737" y="20544"/>
                <wp:lineTo x="15965" y="20544"/>
                <wp:lineTo x="20877" y="15408"/>
                <wp:lineTo x="21286" y="13696"/>
                <wp:lineTo x="21286" y="5136"/>
                <wp:lineTo x="15146" y="428"/>
                <wp:lineTo x="12280" y="0"/>
                <wp:lineTo x="8596" y="0"/>
              </wp:wrapPolygon>
            </wp:wrapTight>
            <wp:docPr id="8" name="Рисунок 5" descr="D:\Мои документы\эмблема\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эмблема\Рисунок2.png"/>
                    <pic:cNvPicPr>
                      <a:picLocks noChangeAspect="1" noChangeArrowheads="1"/>
                    </pic:cNvPicPr>
                  </pic:nvPicPr>
                  <pic:blipFill>
                    <a:blip r:embed="rId6" cstate="print"/>
                    <a:srcRect/>
                    <a:stretch>
                      <a:fillRect/>
                    </a:stretch>
                  </pic:blipFill>
                  <pic:spPr bwMode="auto">
                    <a:xfrm>
                      <a:off x="0" y="0"/>
                      <a:ext cx="1005205" cy="961390"/>
                    </a:xfrm>
                    <a:prstGeom prst="rect">
                      <a:avLst/>
                    </a:prstGeom>
                    <a:noFill/>
                    <a:ln w="9525">
                      <a:noFill/>
                      <a:miter lim="800000"/>
                      <a:headEnd/>
                      <a:tailEnd/>
                    </a:ln>
                  </pic:spPr>
                </pic:pic>
              </a:graphicData>
            </a:graphic>
          </wp:anchor>
        </w:drawing>
      </w:r>
      <w:r w:rsidR="000C793D" w:rsidRPr="000C793D">
        <w:rPr>
          <w:sz w:val="24"/>
          <w:szCs w:val="24"/>
        </w:rPr>
        <w:t xml:space="preserve"> </w:t>
      </w:r>
      <w:r w:rsidR="000C793D">
        <w:rPr>
          <w:noProof/>
          <w:lang w:eastAsia="ru-RU"/>
        </w:rPr>
        <w:t xml:space="preserve"> </w:t>
      </w:r>
      <w:r w:rsidR="006E41AE" w:rsidRPr="0072038E">
        <w:rPr>
          <w:b/>
        </w:rPr>
        <w:t>Государственное бюджетное учреждение культуры</w:t>
      </w:r>
    </w:p>
    <w:p w:rsidR="006E41AE" w:rsidRPr="0072038E" w:rsidRDefault="001D3265" w:rsidP="006E41AE">
      <w:pPr>
        <w:spacing w:after="0"/>
        <w:jc w:val="center"/>
        <w:rPr>
          <w:b/>
        </w:rPr>
      </w:pPr>
      <w:r w:rsidRPr="0072038E">
        <w:rPr>
          <w:b/>
        </w:rPr>
        <w:t xml:space="preserve"> </w:t>
      </w:r>
      <w:r w:rsidR="006E41AE" w:rsidRPr="0072038E">
        <w:rPr>
          <w:b/>
        </w:rPr>
        <w:t xml:space="preserve">«Пензенский областной </w:t>
      </w:r>
      <w:r w:rsidR="009A5DC1" w:rsidRPr="0072038E">
        <w:rPr>
          <w:b/>
        </w:rPr>
        <w:t>Д</w:t>
      </w:r>
      <w:r w:rsidR="006E41AE" w:rsidRPr="0072038E">
        <w:rPr>
          <w:b/>
        </w:rPr>
        <w:t>ом народного творчества»</w:t>
      </w:r>
    </w:p>
    <w:p w:rsidR="006E41AE" w:rsidRDefault="006E41AE" w:rsidP="006E41AE"/>
    <w:p w:rsidR="006E41AE" w:rsidRDefault="006E41AE" w:rsidP="006E41AE"/>
    <w:p w:rsidR="00533A36" w:rsidRDefault="00533A36" w:rsidP="006E41AE"/>
    <w:p w:rsidR="00533A36" w:rsidRDefault="00533A36" w:rsidP="006E41AE"/>
    <w:p w:rsidR="00A17F50" w:rsidRDefault="008D1F13" w:rsidP="000F74A0">
      <w:pPr>
        <w:jc w:val="center"/>
      </w:pPr>
      <w:r>
        <w:tab/>
      </w:r>
    </w:p>
    <w:p w:rsidR="00A17F50" w:rsidRDefault="009A60F4" w:rsidP="000F74A0">
      <w:pPr>
        <w:jc w:val="center"/>
      </w:pPr>
      <w:r w:rsidRPr="009A60F4">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9.85pt;margin-top:17.75pt;width:542.5pt;height:165.05pt;z-index:251661824;mso-wrap-distance-left:2.88pt;mso-wrap-distance-top:2.88pt;mso-wrap-distance-right:2.88pt;mso-wrap-distance-bottom:2.88pt" fillcolor="#548dd4 [1951]" o:cliptowrap="t">
            <v:stroke>
              <o:left v:ext="view" color="black [0]"/>
              <o:top v:ext="view" color="black [0]"/>
              <o:right v:ext="view" color="black [0]"/>
              <o:bottom v:ext="view" color="black [0]"/>
              <o:column v:ext="view" color="black [0]"/>
            </v:stroke>
            <v:shadow color="#868686"/>
            <v:textpath style="font-family:&quot;Arial Black&quot;;v-text-kern:t" trim="t" fitpath="t" string="Итоги деятельности &#10;культурно-досуговых учреждений&#10; Пензенской области в 2019 году"/>
          </v:shape>
        </w:pict>
      </w:r>
    </w:p>
    <w:p w:rsidR="00A17F50" w:rsidRDefault="00A17F50" w:rsidP="000F74A0">
      <w:pPr>
        <w:jc w:val="center"/>
      </w:pPr>
    </w:p>
    <w:p w:rsidR="00A17F50" w:rsidRDefault="00A17F50" w:rsidP="000F74A0">
      <w:pPr>
        <w:jc w:val="center"/>
      </w:pPr>
    </w:p>
    <w:p w:rsidR="00A17F50" w:rsidRDefault="00A17F50" w:rsidP="000F74A0">
      <w:pPr>
        <w:jc w:val="center"/>
      </w:pPr>
    </w:p>
    <w:p w:rsidR="002862DA" w:rsidRDefault="002862DA" w:rsidP="002862DA"/>
    <w:p w:rsidR="002862DA" w:rsidRDefault="002862DA" w:rsidP="002862DA"/>
    <w:p w:rsidR="002862DA" w:rsidRDefault="002862DA" w:rsidP="002862DA"/>
    <w:p w:rsidR="002862DA" w:rsidRDefault="002862DA" w:rsidP="002862DA">
      <w:pPr>
        <w:jc w:val="center"/>
      </w:pPr>
    </w:p>
    <w:p w:rsidR="002862DA" w:rsidRPr="0072038E" w:rsidRDefault="0072038E" w:rsidP="002862DA">
      <w:pPr>
        <w:jc w:val="center"/>
        <w:rPr>
          <w:b/>
          <w:sz w:val="36"/>
          <w:szCs w:val="36"/>
        </w:rPr>
      </w:pPr>
      <w:r w:rsidRPr="0072038E">
        <w:rPr>
          <w:b/>
          <w:sz w:val="36"/>
          <w:szCs w:val="36"/>
        </w:rPr>
        <w:t xml:space="preserve">Информационно-аналитический сборник </w:t>
      </w:r>
    </w:p>
    <w:p w:rsidR="002862DA" w:rsidRDefault="002862DA" w:rsidP="002862DA">
      <w:pPr>
        <w:jc w:val="center"/>
      </w:pPr>
    </w:p>
    <w:p w:rsidR="00350728" w:rsidRDefault="00350728" w:rsidP="002862DA">
      <w:pPr>
        <w:jc w:val="center"/>
      </w:pPr>
    </w:p>
    <w:p w:rsidR="006E41AE" w:rsidRDefault="006E41AE" w:rsidP="006E41AE"/>
    <w:p w:rsidR="006E41AE" w:rsidRDefault="006E41AE" w:rsidP="006E41AE"/>
    <w:p w:rsidR="00350728" w:rsidRDefault="00350728" w:rsidP="00E21998">
      <w:pPr>
        <w:jc w:val="center"/>
      </w:pPr>
    </w:p>
    <w:p w:rsidR="0072038E" w:rsidRDefault="0072038E" w:rsidP="00E21998">
      <w:pPr>
        <w:jc w:val="center"/>
      </w:pPr>
    </w:p>
    <w:p w:rsidR="0072038E" w:rsidRDefault="0072038E" w:rsidP="00E21998">
      <w:pPr>
        <w:jc w:val="center"/>
      </w:pPr>
    </w:p>
    <w:p w:rsidR="0072038E" w:rsidRDefault="0072038E" w:rsidP="00E21998">
      <w:pPr>
        <w:jc w:val="center"/>
      </w:pPr>
    </w:p>
    <w:p w:rsidR="0072038E" w:rsidRDefault="0072038E" w:rsidP="00E21998">
      <w:pPr>
        <w:jc w:val="center"/>
      </w:pPr>
    </w:p>
    <w:p w:rsidR="006E41AE" w:rsidRDefault="000C793D" w:rsidP="00E21998">
      <w:pPr>
        <w:jc w:val="center"/>
        <w:rPr>
          <w:b/>
          <w:lang w:val="en-US"/>
        </w:rPr>
      </w:pPr>
      <w:r w:rsidRPr="0072038E">
        <w:rPr>
          <w:b/>
        </w:rPr>
        <w:t xml:space="preserve">г. </w:t>
      </w:r>
      <w:r w:rsidR="006E41AE" w:rsidRPr="0072038E">
        <w:rPr>
          <w:b/>
        </w:rPr>
        <w:t>Пенза, 20</w:t>
      </w:r>
      <w:r w:rsidR="00A25B70">
        <w:rPr>
          <w:b/>
        </w:rPr>
        <w:t>20</w:t>
      </w:r>
      <w:r w:rsidRPr="0072038E">
        <w:rPr>
          <w:b/>
        </w:rPr>
        <w:t xml:space="preserve"> г. </w:t>
      </w:r>
    </w:p>
    <w:p w:rsidR="00822BEA" w:rsidRPr="007455AA" w:rsidRDefault="00822BEA" w:rsidP="00822BEA">
      <w:pPr>
        <w:pStyle w:val="ac"/>
        <w:shd w:val="clear" w:color="auto" w:fill="FFFFFF"/>
        <w:spacing w:before="0" w:beforeAutospacing="0" w:after="0" w:afterAutospacing="0"/>
        <w:jc w:val="center"/>
        <w:rPr>
          <w:b/>
        </w:rPr>
      </w:pPr>
      <w:r w:rsidRPr="007455AA">
        <w:rPr>
          <w:b/>
        </w:rPr>
        <w:lastRenderedPageBreak/>
        <w:t>Содержание</w:t>
      </w:r>
    </w:p>
    <w:p w:rsidR="00822BEA" w:rsidRPr="007455AA" w:rsidRDefault="00822BEA" w:rsidP="00822BEA">
      <w:pPr>
        <w:pStyle w:val="ac"/>
        <w:shd w:val="clear" w:color="auto" w:fill="FFFFFF"/>
        <w:tabs>
          <w:tab w:val="right" w:leader="dot" w:pos="9780"/>
        </w:tabs>
        <w:spacing w:before="0" w:beforeAutospacing="0" w:after="0" w:afterAutospacing="0"/>
        <w:jc w:val="both"/>
        <w:rPr>
          <w:b/>
        </w:rPr>
      </w:pPr>
      <w:r w:rsidRPr="007455AA">
        <w:rPr>
          <w:b/>
        </w:rPr>
        <w:t>Пояснительная записка</w:t>
      </w:r>
      <w:r>
        <w:tab/>
        <w:t>1</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1. Сеть культурно-досуговых учреждений Пензенской области:</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1.1.О структурных преобразованиях учреждений культуры клубного типа Пензенской области на 01.01.20</w:t>
      </w:r>
      <w:r>
        <w:rPr>
          <w:rFonts w:cs="Times New Roman"/>
          <w:sz w:val="24"/>
          <w:szCs w:val="24"/>
        </w:rPr>
        <w:t>20</w:t>
      </w:r>
      <w:r w:rsidRPr="007455AA">
        <w:rPr>
          <w:rFonts w:cs="Times New Roman"/>
          <w:sz w:val="24"/>
          <w:szCs w:val="24"/>
        </w:rPr>
        <w:t xml:space="preserve"> г</w:t>
      </w:r>
      <w:r>
        <w:rPr>
          <w:rFonts w:cs="Times New Roman"/>
          <w:sz w:val="24"/>
          <w:szCs w:val="24"/>
        </w:rPr>
        <w:t>.</w:t>
      </w:r>
      <w:r>
        <w:rPr>
          <w:rFonts w:cs="Times New Roman"/>
          <w:sz w:val="24"/>
          <w:szCs w:val="24"/>
        </w:rPr>
        <w:tab/>
        <w:t>2</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1.2. Сведения об изменениях в сети учреждений культурно-досугового типа Пензенской о</w:t>
      </w:r>
      <w:r w:rsidRPr="007455AA">
        <w:rPr>
          <w:rFonts w:cs="Times New Roman"/>
          <w:sz w:val="24"/>
          <w:szCs w:val="24"/>
        </w:rPr>
        <w:t>б</w:t>
      </w:r>
      <w:r w:rsidRPr="007455AA">
        <w:rPr>
          <w:rFonts w:cs="Times New Roman"/>
          <w:sz w:val="24"/>
          <w:szCs w:val="24"/>
        </w:rPr>
        <w:t>ласти (по состоянию на 01.01.20</w:t>
      </w:r>
      <w:r>
        <w:rPr>
          <w:rFonts w:cs="Times New Roman"/>
          <w:sz w:val="24"/>
          <w:szCs w:val="24"/>
        </w:rPr>
        <w:t>20</w:t>
      </w:r>
      <w:r w:rsidRPr="007455AA">
        <w:rPr>
          <w:rFonts w:cs="Times New Roman"/>
          <w:sz w:val="24"/>
          <w:szCs w:val="24"/>
        </w:rPr>
        <w:t xml:space="preserve"> года)</w:t>
      </w:r>
      <w:r>
        <w:rPr>
          <w:rFonts w:cs="Times New Roman"/>
          <w:sz w:val="24"/>
          <w:szCs w:val="24"/>
        </w:rPr>
        <w:tab/>
        <w:t>3</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2. Районные методические службы Пензенской области:</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2.1. Методическое руководство деятельностью учреждений культуры клубного типа</w:t>
      </w:r>
      <w:r>
        <w:rPr>
          <w:rFonts w:cs="Times New Roman"/>
          <w:sz w:val="24"/>
          <w:szCs w:val="24"/>
        </w:rPr>
        <w:tab/>
        <w:t>5</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2.2. Организация работы по повышению профессионального уровня клубных работников</w:t>
      </w:r>
      <w:r>
        <w:rPr>
          <w:rFonts w:cs="Times New Roman"/>
          <w:sz w:val="24"/>
          <w:szCs w:val="24"/>
        </w:rPr>
        <w:tab/>
        <w:t>7</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2.3. Разработка методических рекомендаций</w:t>
      </w:r>
      <w:r>
        <w:rPr>
          <w:rFonts w:cs="Times New Roman"/>
          <w:sz w:val="24"/>
          <w:szCs w:val="24"/>
        </w:rPr>
        <w:tab/>
        <w:t>8</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2.4. Проектная деятельность</w:t>
      </w:r>
      <w:r>
        <w:rPr>
          <w:rFonts w:cs="Times New Roman"/>
          <w:sz w:val="24"/>
          <w:szCs w:val="24"/>
        </w:rPr>
        <w:tab/>
        <w:t>9</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 xml:space="preserve">Раздел 3. Районные культурно-досуговые учреждения Пензенской области: </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3.1. Основные показатели деятельности</w:t>
      </w:r>
      <w:r>
        <w:rPr>
          <w:rFonts w:cs="Times New Roman"/>
          <w:sz w:val="24"/>
          <w:szCs w:val="24"/>
        </w:rPr>
        <w:tab/>
        <w:t>23</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3.2. Материально-техническая база районных учреждений</w:t>
      </w:r>
      <w:r>
        <w:rPr>
          <w:rFonts w:cs="Times New Roman"/>
          <w:sz w:val="24"/>
          <w:szCs w:val="24"/>
        </w:rPr>
        <w:tab/>
        <w:t>24</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3.3. Перспективы развития районных культурно-досуговых учреждений</w:t>
      </w:r>
      <w:r>
        <w:rPr>
          <w:rFonts w:cs="Times New Roman"/>
          <w:sz w:val="24"/>
          <w:szCs w:val="24"/>
        </w:rPr>
        <w:tab/>
        <w:t>26</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4. Культурное обслуживание сельских населенных пунктов, в которых отсутс</w:t>
      </w:r>
      <w:r w:rsidRPr="007455AA">
        <w:rPr>
          <w:rFonts w:cs="Times New Roman"/>
          <w:b/>
          <w:sz w:val="24"/>
          <w:szCs w:val="24"/>
        </w:rPr>
        <w:t>т</w:t>
      </w:r>
      <w:r w:rsidRPr="007455AA">
        <w:rPr>
          <w:rFonts w:cs="Times New Roman"/>
          <w:b/>
          <w:sz w:val="24"/>
          <w:szCs w:val="24"/>
        </w:rPr>
        <w:t>вуют стационарные КДУ</w:t>
      </w:r>
      <w:r>
        <w:rPr>
          <w:rFonts w:cs="Times New Roman"/>
          <w:sz w:val="24"/>
          <w:szCs w:val="24"/>
        </w:rPr>
        <w:tab/>
        <w:t>27</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5. Самодеятельное народное творчество</w:t>
      </w:r>
      <w:r>
        <w:rPr>
          <w:rFonts w:cs="Times New Roman"/>
          <w:sz w:val="24"/>
          <w:szCs w:val="24"/>
        </w:rPr>
        <w:tab/>
        <w:t>30</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6. Самодеятельные художественные коллективы со званием «народный (образц</w:t>
      </w:r>
      <w:r w:rsidRPr="007455AA">
        <w:rPr>
          <w:rFonts w:cs="Times New Roman"/>
          <w:b/>
          <w:sz w:val="24"/>
          <w:szCs w:val="24"/>
        </w:rPr>
        <w:t>о</w:t>
      </w:r>
      <w:r w:rsidRPr="007455AA">
        <w:rPr>
          <w:rFonts w:cs="Times New Roman"/>
          <w:b/>
          <w:sz w:val="24"/>
          <w:szCs w:val="24"/>
        </w:rPr>
        <w:t>вый)»:</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6.1. Коллективы со званием «Народный (образцовый)» в разрезе жанров</w:t>
      </w:r>
      <w:r>
        <w:rPr>
          <w:rFonts w:cs="Times New Roman"/>
          <w:sz w:val="24"/>
          <w:szCs w:val="24"/>
        </w:rPr>
        <w:tab/>
        <w:t>35</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6.2. Список коллективов со званием «Народный (образцовый самодеятельный коллектив», «Заслуженный коллектив народного творчества»</w:t>
      </w:r>
      <w:r>
        <w:rPr>
          <w:rFonts w:cs="Times New Roman"/>
          <w:sz w:val="24"/>
          <w:szCs w:val="24"/>
        </w:rPr>
        <w:tab/>
        <w:t>37</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6.3. Участие коллективов со званием «народный (образцовый) самодеятельный коллектив» в международных, всероссийских и межрегиональных фестивалях и конкурсах за пределами Пензенской области в 201</w:t>
      </w:r>
      <w:r>
        <w:rPr>
          <w:rFonts w:cs="Times New Roman"/>
          <w:sz w:val="24"/>
          <w:szCs w:val="24"/>
        </w:rPr>
        <w:t>9</w:t>
      </w:r>
      <w:r w:rsidRPr="007455AA">
        <w:rPr>
          <w:rFonts w:cs="Times New Roman"/>
          <w:sz w:val="24"/>
          <w:szCs w:val="24"/>
        </w:rPr>
        <w:t xml:space="preserve"> году</w:t>
      </w:r>
      <w:r>
        <w:rPr>
          <w:rFonts w:cs="Times New Roman"/>
          <w:sz w:val="24"/>
          <w:szCs w:val="24"/>
        </w:rPr>
        <w:tab/>
        <w:t>43</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7. Районные фестивали, смотры-конкурсы</w:t>
      </w:r>
      <w:r>
        <w:rPr>
          <w:rFonts w:cs="Times New Roman"/>
          <w:sz w:val="24"/>
          <w:szCs w:val="24"/>
        </w:rPr>
        <w:tab/>
        <w:t>49</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8. Социокультурная деятельность:</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8.1.Работа с детьми, подростками и молодежью</w:t>
      </w:r>
      <w:r>
        <w:rPr>
          <w:rFonts w:cs="Times New Roman"/>
          <w:sz w:val="24"/>
          <w:szCs w:val="24"/>
        </w:rPr>
        <w:tab/>
        <w:t>57</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8.2. Работа с семьей</w:t>
      </w:r>
      <w:r>
        <w:rPr>
          <w:rFonts w:cs="Times New Roman"/>
          <w:sz w:val="24"/>
          <w:szCs w:val="24"/>
        </w:rPr>
        <w:tab/>
        <w:t>65</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8.3. Работа с людьми пожилого возраста</w:t>
      </w:r>
      <w:r>
        <w:rPr>
          <w:rFonts w:cs="Times New Roman"/>
          <w:sz w:val="24"/>
          <w:szCs w:val="24"/>
        </w:rPr>
        <w:tab/>
        <w:t>67</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8.4. Работа с инвалидами и лицами с ограниченными возможностями здоровья</w:t>
      </w:r>
      <w:r>
        <w:rPr>
          <w:rFonts w:cs="Times New Roman"/>
          <w:sz w:val="24"/>
          <w:szCs w:val="24"/>
        </w:rPr>
        <w:tab/>
        <w:t>70</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9. Традиционная народная культура:</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9.1. Этнические группы Пензенской области</w:t>
      </w:r>
      <w:r>
        <w:rPr>
          <w:rFonts w:cs="Times New Roman"/>
          <w:sz w:val="24"/>
          <w:szCs w:val="24"/>
        </w:rPr>
        <w:tab/>
        <w:t>75</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9.2. Состояние и развитие традиционной народной культуры, межнациональные отношения  в городских округах и муниципальных районах Пензенской  области</w:t>
      </w:r>
      <w:r>
        <w:rPr>
          <w:rFonts w:cs="Times New Roman"/>
          <w:sz w:val="24"/>
          <w:szCs w:val="24"/>
        </w:rPr>
        <w:tab/>
        <w:t>75</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9.3. Творческая деятельность фольклорных коллективов</w:t>
      </w:r>
      <w:r>
        <w:rPr>
          <w:rFonts w:cs="Times New Roman"/>
          <w:sz w:val="24"/>
          <w:szCs w:val="24"/>
        </w:rPr>
        <w:tab/>
        <w:t>82</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10. Информационные ресурсы</w:t>
      </w:r>
      <w:r>
        <w:rPr>
          <w:rFonts w:cs="Times New Roman"/>
          <w:sz w:val="24"/>
          <w:szCs w:val="24"/>
        </w:rPr>
        <w:tab/>
        <w:t>86</w:t>
      </w:r>
    </w:p>
    <w:p w:rsidR="00822BEA" w:rsidRPr="007455AA" w:rsidRDefault="00822BEA" w:rsidP="00822BEA">
      <w:pPr>
        <w:tabs>
          <w:tab w:val="right" w:leader="dot" w:pos="9780"/>
        </w:tabs>
        <w:spacing w:after="0" w:line="240" w:lineRule="auto"/>
        <w:jc w:val="both"/>
        <w:rPr>
          <w:rFonts w:cs="Times New Roman"/>
          <w:b/>
          <w:sz w:val="24"/>
          <w:szCs w:val="24"/>
        </w:rPr>
      </w:pPr>
      <w:r w:rsidRPr="007455AA">
        <w:rPr>
          <w:rFonts w:cs="Times New Roman"/>
          <w:b/>
          <w:sz w:val="24"/>
          <w:szCs w:val="24"/>
        </w:rPr>
        <w:t>Раздел 11. Деятельность культурно-досуговых учреждений Пензенской области в ци</w:t>
      </w:r>
      <w:r w:rsidRPr="007455AA">
        <w:rPr>
          <w:rFonts w:cs="Times New Roman"/>
          <w:b/>
          <w:sz w:val="24"/>
          <w:szCs w:val="24"/>
        </w:rPr>
        <w:t>ф</w:t>
      </w:r>
      <w:r w:rsidRPr="007455AA">
        <w:rPr>
          <w:rFonts w:cs="Times New Roman"/>
          <w:b/>
          <w:sz w:val="24"/>
          <w:szCs w:val="24"/>
        </w:rPr>
        <w:t xml:space="preserve">рах: </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11.1. Материально-техническая база</w:t>
      </w:r>
      <w:r>
        <w:rPr>
          <w:rFonts w:cs="Times New Roman"/>
          <w:sz w:val="24"/>
          <w:szCs w:val="24"/>
        </w:rPr>
        <w:tab/>
        <w:t>96</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11.2. Клубные формирования</w:t>
      </w:r>
      <w:r>
        <w:rPr>
          <w:rFonts w:cs="Times New Roman"/>
          <w:sz w:val="24"/>
          <w:szCs w:val="24"/>
        </w:rPr>
        <w:tab/>
        <w:t>99</w:t>
      </w:r>
    </w:p>
    <w:p w:rsidR="00822BEA" w:rsidRPr="007455AA" w:rsidRDefault="00822BEA" w:rsidP="00822BEA">
      <w:pPr>
        <w:pStyle w:val="a9"/>
        <w:tabs>
          <w:tab w:val="right" w:leader="dot" w:pos="9780"/>
        </w:tabs>
        <w:jc w:val="both"/>
        <w:rPr>
          <w:rFonts w:ascii="Times New Roman" w:hAnsi="Times New Roman" w:cs="Times New Roman"/>
          <w:sz w:val="24"/>
          <w:szCs w:val="24"/>
        </w:rPr>
      </w:pPr>
      <w:r w:rsidRPr="007455AA">
        <w:rPr>
          <w:rFonts w:ascii="Times New Roman" w:hAnsi="Times New Roman" w:cs="Times New Roman"/>
          <w:sz w:val="24"/>
          <w:szCs w:val="24"/>
        </w:rPr>
        <w:t>11.3. Культурно–массовые мероприятия</w:t>
      </w:r>
      <w:r>
        <w:rPr>
          <w:rFonts w:ascii="Times New Roman" w:hAnsi="Times New Roman" w:cs="Times New Roman"/>
          <w:sz w:val="24"/>
          <w:szCs w:val="24"/>
        </w:rPr>
        <w:tab/>
        <w:t>101</w:t>
      </w:r>
    </w:p>
    <w:p w:rsidR="00822BEA" w:rsidRPr="007455AA" w:rsidRDefault="00822BEA" w:rsidP="00822BEA">
      <w:pPr>
        <w:tabs>
          <w:tab w:val="right" w:leader="dot" w:pos="9780"/>
        </w:tabs>
        <w:spacing w:after="0" w:line="240" w:lineRule="auto"/>
        <w:jc w:val="both"/>
        <w:rPr>
          <w:rFonts w:cs="Times New Roman"/>
          <w:i/>
          <w:sz w:val="24"/>
          <w:szCs w:val="24"/>
        </w:rPr>
      </w:pPr>
      <w:r w:rsidRPr="007455AA">
        <w:rPr>
          <w:rFonts w:cs="Times New Roman"/>
          <w:i/>
          <w:sz w:val="24"/>
          <w:szCs w:val="24"/>
        </w:rPr>
        <w:t>Приложения:</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№1 Контакты ГБУК «Пензенский областной Дом народного творчества»</w:t>
      </w:r>
      <w:r>
        <w:rPr>
          <w:rFonts w:cs="Times New Roman"/>
          <w:sz w:val="24"/>
          <w:szCs w:val="24"/>
        </w:rPr>
        <w:tab/>
        <w:t>105</w:t>
      </w:r>
    </w:p>
    <w:p w:rsidR="00822BEA" w:rsidRPr="007455AA" w:rsidRDefault="00822BEA" w:rsidP="00822BEA">
      <w:pPr>
        <w:tabs>
          <w:tab w:val="right" w:leader="dot" w:pos="9780"/>
        </w:tabs>
        <w:spacing w:after="0" w:line="240" w:lineRule="auto"/>
        <w:jc w:val="both"/>
        <w:rPr>
          <w:rFonts w:cs="Times New Roman"/>
          <w:sz w:val="24"/>
          <w:szCs w:val="24"/>
        </w:rPr>
      </w:pPr>
      <w:r w:rsidRPr="007455AA">
        <w:rPr>
          <w:rFonts w:cs="Times New Roman"/>
          <w:sz w:val="24"/>
          <w:szCs w:val="24"/>
        </w:rPr>
        <w:t>№2 Контакты руководителей отделов, специалистов культурно-досуговой деятельности гор</w:t>
      </w:r>
      <w:r w:rsidRPr="007455AA">
        <w:rPr>
          <w:rFonts w:cs="Times New Roman"/>
          <w:sz w:val="24"/>
          <w:szCs w:val="24"/>
        </w:rPr>
        <w:t>о</w:t>
      </w:r>
      <w:r w:rsidRPr="007455AA">
        <w:rPr>
          <w:rFonts w:cs="Times New Roman"/>
          <w:sz w:val="24"/>
          <w:szCs w:val="24"/>
        </w:rPr>
        <w:t>дов и районов области</w:t>
      </w:r>
      <w:r>
        <w:rPr>
          <w:rFonts w:cs="Times New Roman"/>
          <w:sz w:val="24"/>
          <w:szCs w:val="24"/>
        </w:rPr>
        <w:tab/>
        <w:t>106</w:t>
      </w:r>
    </w:p>
    <w:p w:rsidR="00822BEA" w:rsidRPr="007455AA" w:rsidRDefault="00822BEA" w:rsidP="00822BEA">
      <w:pPr>
        <w:tabs>
          <w:tab w:val="right" w:leader="dot" w:pos="9780"/>
        </w:tabs>
        <w:spacing w:line="240" w:lineRule="auto"/>
        <w:jc w:val="both"/>
        <w:rPr>
          <w:rFonts w:cs="Times New Roman"/>
          <w:sz w:val="24"/>
          <w:szCs w:val="24"/>
        </w:rPr>
      </w:pPr>
      <w:r w:rsidRPr="007455AA">
        <w:rPr>
          <w:rFonts w:cs="Times New Roman"/>
          <w:sz w:val="24"/>
          <w:szCs w:val="24"/>
        </w:rPr>
        <w:t>№3 Сайты культурно-досуговых учреждений</w:t>
      </w:r>
      <w:r>
        <w:rPr>
          <w:rFonts w:cs="Times New Roman"/>
          <w:sz w:val="24"/>
          <w:szCs w:val="24"/>
        </w:rPr>
        <w:tab/>
        <w:t>110</w:t>
      </w:r>
    </w:p>
    <w:p w:rsidR="00822BEA" w:rsidRDefault="00822BEA" w:rsidP="00822BEA">
      <w:pPr>
        <w:jc w:val="both"/>
        <w:rPr>
          <w:rFonts w:cs="Times New Roman"/>
          <w:b/>
          <w:color w:val="FF0000"/>
          <w:sz w:val="24"/>
          <w:szCs w:val="24"/>
        </w:rPr>
      </w:pPr>
    </w:p>
    <w:p w:rsidR="00822BEA" w:rsidRPr="00E23FAB" w:rsidRDefault="00822BEA" w:rsidP="00822BEA">
      <w:pPr>
        <w:jc w:val="both"/>
        <w:rPr>
          <w:rFonts w:cs="Times New Roman"/>
          <w:b/>
          <w:color w:val="FF0000"/>
          <w:sz w:val="24"/>
          <w:szCs w:val="24"/>
        </w:rPr>
      </w:pPr>
    </w:p>
    <w:p w:rsidR="00822BEA" w:rsidRPr="008B34B1" w:rsidRDefault="00822BEA" w:rsidP="00822BEA">
      <w:pPr>
        <w:pStyle w:val="ac"/>
        <w:shd w:val="clear" w:color="auto" w:fill="FFFFFF"/>
        <w:spacing w:before="0" w:beforeAutospacing="0" w:after="0" w:afterAutospacing="0" w:line="276" w:lineRule="auto"/>
        <w:jc w:val="center"/>
        <w:rPr>
          <w:b/>
        </w:rPr>
      </w:pPr>
      <w:r w:rsidRPr="008B34B1">
        <w:rPr>
          <w:b/>
        </w:rPr>
        <w:t>Пояснительная записка</w:t>
      </w:r>
    </w:p>
    <w:p w:rsidR="00822BEA" w:rsidRDefault="00822BEA" w:rsidP="00822BEA">
      <w:pPr>
        <w:pStyle w:val="ac"/>
        <w:shd w:val="clear" w:color="auto" w:fill="FFFFFF"/>
        <w:spacing w:before="0" w:beforeAutospacing="0" w:after="0" w:afterAutospacing="0" w:line="276" w:lineRule="auto"/>
        <w:ind w:firstLine="708"/>
        <w:jc w:val="both"/>
      </w:pPr>
    </w:p>
    <w:p w:rsidR="00822BEA" w:rsidRPr="008B34B1" w:rsidRDefault="00822BEA" w:rsidP="00822BEA">
      <w:pPr>
        <w:pStyle w:val="ac"/>
        <w:shd w:val="clear" w:color="auto" w:fill="FFFFFF"/>
        <w:spacing w:before="0" w:beforeAutospacing="0" w:after="0" w:afterAutospacing="0" w:line="276" w:lineRule="auto"/>
        <w:ind w:firstLine="708"/>
        <w:jc w:val="both"/>
      </w:pPr>
      <w:r w:rsidRPr="008B34B1">
        <w:t>Информационно-аналитический сборник разработан заведующей организационно-методическим отделом А.П. Дорофеевой, методистом по информационно-аналитической р</w:t>
      </w:r>
      <w:r w:rsidRPr="008B34B1">
        <w:t>а</w:t>
      </w:r>
      <w:r w:rsidRPr="008B34B1">
        <w:t xml:space="preserve">боте О.М. Курдюковой. </w:t>
      </w:r>
    </w:p>
    <w:p w:rsidR="00822BEA" w:rsidRPr="008B34B1" w:rsidRDefault="00822BEA" w:rsidP="00822BEA">
      <w:pPr>
        <w:pStyle w:val="ac"/>
        <w:shd w:val="clear" w:color="auto" w:fill="FFFFFF"/>
        <w:spacing w:before="0" w:beforeAutospacing="0" w:after="0" w:afterAutospacing="0" w:line="276" w:lineRule="auto"/>
        <w:ind w:firstLine="708"/>
        <w:jc w:val="both"/>
      </w:pPr>
      <w:r w:rsidRPr="008B34B1">
        <w:t>Раздел 7, 8. подготовлен методистом по вокально-инструментальному творчеству И.В. Коровиной.</w:t>
      </w:r>
    </w:p>
    <w:p w:rsidR="00822BEA" w:rsidRPr="008B34B1" w:rsidRDefault="00822BEA" w:rsidP="00822BEA">
      <w:pPr>
        <w:pStyle w:val="ac"/>
        <w:shd w:val="clear" w:color="auto" w:fill="FFFFFF"/>
        <w:spacing w:before="0" w:beforeAutospacing="0" w:after="0" w:afterAutospacing="0" w:line="276" w:lineRule="auto"/>
        <w:ind w:firstLine="708"/>
        <w:jc w:val="both"/>
      </w:pPr>
      <w:r w:rsidRPr="008B34B1">
        <w:t xml:space="preserve">Адресован руководителям, методистам, художественным руководителям культурно-досуговых учреждений. </w:t>
      </w:r>
    </w:p>
    <w:p w:rsidR="00822BEA" w:rsidRPr="008B34B1" w:rsidRDefault="00822BEA" w:rsidP="00822BEA">
      <w:pPr>
        <w:spacing w:after="0"/>
        <w:jc w:val="both"/>
        <w:rPr>
          <w:rFonts w:eastAsia="Times New Roman" w:cs="Times New Roman"/>
          <w:sz w:val="24"/>
          <w:szCs w:val="24"/>
          <w:lang w:eastAsia="ru-RU"/>
        </w:rPr>
      </w:pPr>
      <w:r w:rsidRPr="008B34B1">
        <w:rPr>
          <w:rFonts w:cs="Times New Roman"/>
          <w:sz w:val="24"/>
          <w:szCs w:val="24"/>
        </w:rPr>
        <w:tab/>
        <w:t xml:space="preserve"> </w:t>
      </w:r>
      <w:r w:rsidRPr="008B34B1">
        <w:rPr>
          <w:rFonts w:cs="Times New Roman"/>
          <w:sz w:val="24"/>
          <w:szCs w:val="24"/>
          <w:shd w:val="clear" w:color="auto" w:fill="FFFFFF"/>
        </w:rPr>
        <w:t xml:space="preserve">В сборнике публикуются статистические данные и аналитическая информация о </w:t>
      </w:r>
      <w:r w:rsidRPr="008B34B1">
        <w:rPr>
          <w:rFonts w:cs="Times New Roman"/>
          <w:sz w:val="24"/>
          <w:szCs w:val="24"/>
        </w:rPr>
        <w:t>де</w:t>
      </w:r>
      <w:r w:rsidRPr="008B34B1">
        <w:rPr>
          <w:rFonts w:cs="Times New Roman"/>
          <w:sz w:val="24"/>
          <w:szCs w:val="24"/>
        </w:rPr>
        <w:t>я</w:t>
      </w:r>
      <w:r w:rsidRPr="008B34B1">
        <w:rPr>
          <w:rFonts w:cs="Times New Roman"/>
          <w:sz w:val="24"/>
          <w:szCs w:val="24"/>
        </w:rPr>
        <w:t>тельности культурно-досуговых учреждений Пензенской области в 2019 году.</w:t>
      </w: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Pr="00E23FAB" w:rsidRDefault="00822BEA" w:rsidP="00822BEA">
      <w:pPr>
        <w:spacing w:after="0"/>
        <w:jc w:val="center"/>
        <w:rPr>
          <w:rFonts w:cs="Times New Roman"/>
          <w:b/>
          <w:color w:val="FF0000"/>
          <w:sz w:val="24"/>
          <w:szCs w:val="24"/>
        </w:rPr>
      </w:pPr>
    </w:p>
    <w:p w:rsidR="00822BEA" w:rsidRDefault="00822BEA" w:rsidP="00822BEA">
      <w:pPr>
        <w:spacing w:after="0"/>
        <w:rPr>
          <w:rFonts w:cs="Times New Roman"/>
          <w:b/>
          <w:color w:val="FF0000"/>
          <w:sz w:val="24"/>
          <w:szCs w:val="24"/>
        </w:rPr>
      </w:pPr>
    </w:p>
    <w:p w:rsidR="00822BEA" w:rsidRDefault="00822BEA" w:rsidP="00822BEA">
      <w:pPr>
        <w:spacing w:after="0"/>
        <w:rPr>
          <w:rFonts w:cs="Times New Roman"/>
          <w:b/>
          <w:color w:val="FF0000"/>
          <w:sz w:val="24"/>
          <w:szCs w:val="24"/>
        </w:rPr>
      </w:pPr>
    </w:p>
    <w:p w:rsidR="00822BEA" w:rsidRDefault="00822BEA" w:rsidP="00822BEA">
      <w:pPr>
        <w:spacing w:after="0"/>
        <w:rPr>
          <w:rFonts w:cs="Times New Roman"/>
          <w:b/>
          <w:color w:val="FF0000"/>
          <w:sz w:val="24"/>
          <w:szCs w:val="24"/>
        </w:rPr>
      </w:pPr>
    </w:p>
    <w:p w:rsidR="00822BEA" w:rsidRDefault="00822BEA" w:rsidP="00822BEA">
      <w:pPr>
        <w:spacing w:after="0"/>
        <w:rPr>
          <w:rFonts w:cs="Times New Roman"/>
          <w:b/>
          <w:color w:val="FF0000"/>
          <w:sz w:val="24"/>
          <w:szCs w:val="24"/>
        </w:rPr>
      </w:pPr>
    </w:p>
    <w:p w:rsidR="00822BEA" w:rsidRPr="00596AE0" w:rsidRDefault="00822BEA" w:rsidP="00822BEA">
      <w:pPr>
        <w:spacing w:after="0"/>
        <w:jc w:val="center"/>
        <w:rPr>
          <w:rFonts w:cs="Times New Roman"/>
          <w:b/>
          <w:sz w:val="24"/>
          <w:szCs w:val="24"/>
        </w:rPr>
      </w:pPr>
      <w:r w:rsidRPr="00596AE0">
        <w:rPr>
          <w:rFonts w:cs="Times New Roman"/>
          <w:b/>
          <w:sz w:val="24"/>
          <w:szCs w:val="24"/>
        </w:rPr>
        <w:t>Раздел 1. Сеть культурно-досуговых учреждений Пензенской области</w:t>
      </w:r>
    </w:p>
    <w:p w:rsidR="00822BEA" w:rsidRPr="00596AE0" w:rsidRDefault="00822BEA" w:rsidP="00822BEA">
      <w:pPr>
        <w:spacing w:after="0"/>
        <w:jc w:val="center"/>
        <w:rPr>
          <w:rFonts w:cs="Times New Roman"/>
          <w:b/>
          <w:sz w:val="24"/>
          <w:szCs w:val="24"/>
        </w:rPr>
      </w:pPr>
      <w:r w:rsidRPr="00596AE0">
        <w:rPr>
          <w:rFonts w:cs="Times New Roman"/>
          <w:b/>
          <w:sz w:val="24"/>
          <w:szCs w:val="24"/>
        </w:rPr>
        <w:t>1.1. О структурных преобразованиях учреждений культуры клубного типа</w:t>
      </w:r>
    </w:p>
    <w:p w:rsidR="00822BEA" w:rsidRPr="00596AE0" w:rsidRDefault="00822BEA" w:rsidP="00822BEA">
      <w:pPr>
        <w:spacing w:after="0"/>
        <w:jc w:val="center"/>
        <w:rPr>
          <w:rFonts w:cs="Times New Roman"/>
          <w:b/>
          <w:sz w:val="24"/>
          <w:szCs w:val="24"/>
        </w:rPr>
      </w:pPr>
      <w:r w:rsidRPr="00596AE0">
        <w:rPr>
          <w:rFonts w:cs="Times New Roman"/>
          <w:b/>
          <w:sz w:val="24"/>
          <w:szCs w:val="24"/>
        </w:rPr>
        <w:t>Пензенской области на 01.01.2020 г.</w:t>
      </w:r>
    </w:p>
    <w:p w:rsidR="00822BEA" w:rsidRPr="00596AE0" w:rsidRDefault="00822BEA" w:rsidP="00822BEA">
      <w:pPr>
        <w:spacing w:after="0"/>
        <w:jc w:val="both"/>
        <w:rPr>
          <w:rFonts w:cs="Times New Roman"/>
          <w:b/>
          <w:sz w:val="24"/>
          <w:szCs w:val="24"/>
        </w:rPr>
      </w:pPr>
    </w:p>
    <w:p w:rsidR="00822BEA" w:rsidRPr="00596AE0" w:rsidRDefault="00822BEA" w:rsidP="00822BEA">
      <w:pPr>
        <w:spacing w:after="0"/>
        <w:ind w:firstLine="708"/>
        <w:jc w:val="both"/>
        <w:rPr>
          <w:rFonts w:cs="Times New Roman"/>
          <w:sz w:val="24"/>
          <w:szCs w:val="24"/>
        </w:rPr>
      </w:pPr>
      <w:r w:rsidRPr="00596AE0">
        <w:rPr>
          <w:rFonts w:cs="Times New Roman"/>
          <w:sz w:val="24"/>
          <w:szCs w:val="24"/>
        </w:rPr>
        <w:t>На начало 2020 года сеть муниципальных учреждений культуры клубного типа сост</w:t>
      </w:r>
      <w:r w:rsidRPr="00596AE0">
        <w:rPr>
          <w:rFonts w:cs="Times New Roman"/>
          <w:sz w:val="24"/>
          <w:szCs w:val="24"/>
        </w:rPr>
        <w:t>а</w:t>
      </w:r>
      <w:r w:rsidRPr="00596AE0">
        <w:rPr>
          <w:rFonts w:cs="Times New Roman"/>
          <w:sz w:val="24"/>
          <w:szCs w:val="24"/>
        </w:rPr>
        <w:t xml:space="preserve">вила 462 единицы (в т.ч. 415 - на селе), которые предоставляют услуги социально-культурного, просветительского и развлекательного характера. </w:t>
      </w:r>
    </w:p>
    <w:p w:rsidR="00822BEA" w:rsidRPr="00E23FAB" w:rsidRDefault="00822BEA" w:rsidP="00822BEA">
      <w:pPr>
        <w:spacing w:after="0"/>
        <w:ind w:firstLine="708"/>
        <w:jc w:val="both"/>
        <w:rPr>
          <w:rFonts w:cs="Times New Roman"/>
          <w:color w:val="FF0000"/>
          <w:sz w:val="24"/>
          <w:szCs w:val="24"/>
        </w:rPr>
      </w:pPr>
      <w:r w:rsidRPr="00A365B3">
        <w:rPr>
          <w:rFonts w:cs="Times New Roman"/>
          <w:sz w:val="24"/>
          <w:szCs w:val="24"/>
        </w:rPr>
        <w:t xml:space="preserve">Из 462 клубных </w:t>
      </w:r>
      <w:r w:rsidRPr="00EF13E5">
        <w:rPr>
          <w:rFonts w:cs="Times New Roman"/>
          <w:sz w:val="24"/>
          <w:szCs w:val="24"/>
        </w:rPr>
        <w:t>учреждений 33 имеют статус городского юридического лица, в сел</w:t>
      </w:r>
      <w:r w:rsidRPr="00EF13E5">
        <w:rPr>
          <w:rFonts w:cs="Times New Roman"/>
          <w:sz w:val="24"/>
          <w:szCs w:val="24"/>
        </w:rPr>
        <w:t>ь</w:t>
      </w:r>
      <w:r w:rsidRPr="00EF13E5">
        <w:rPr>
          <w:rFonts w:cs="Times New Roman"/>
          <w:sz w:val="24"/>
          <w:szCs w:val="24"/>
        </w:rPr>
        <w:t>ской местности – 73. 207 клубных учреждений находятся в структуре городского юридическ</w:t>
      </w:r>
      <w:r w:rsidRPr="00EF13E5">
        <w:rPr>
          <w:rFonts w:cs="Times New Roman"/>
          <w:sz w:val="24"/>
          <w:szCs w:val="24"/>
        </w:rPr>
        <w:t>о</w:t>
      </w:r>
      <w:r w:rsidRPr="00EF13E5">
        <w:rPr>
          <w:rFonts w:cs="Times New Roman"/>
          <w:sz w:val="24"/>
          <w:szCs w:val="24"/>
        </w:rPr>
        <w:t>го лица (филиалы, структурные подразделения, обособленные подразделения); 149 клубных учреждений наход</w:t>
      </w:r>
      <w:r>
        <w:rPr>
          <w:rFonts w:cs="Times New Roman"/>
          <w:sz w:val="24"/>
          <w:szCs w:val="24"/>
        </w:rPr>
        <w:t>я</w:t>
      </w:r>
      <w:r w:rsidRPr="00EF13E5">
        <w:rPr>
          <w:rFonts w:cs="Times New Roman"/>
          <w:sz w:val="24"/>
          <w:szCs w:val="24"/>
        </w:rPr>
        <w:t>тся в структурах юридических лиц по селу.</w:t>
      </w:r>
    </w:p>
    <w:p w:rsidR="00822BEA" w:rsidRPr="00E23FAB" w:rsidRDefault="00822BEA" w:rsidP="00822BEA">
      <w:pPr>
        <w:spacing w:after="0"/>
        <w:ind w:firstLine="708"/>
        <w:jc w:val="both"/>
        <w:rPr>
          <w:rFonts w:cs="Times New Roman"/>
          <w:color w:val="FF0000"/>
          <w:sz w:val="24"/>
          <w:szCs w:val="24"/>
        </w:rPr>
      </w:pPr>
      <w:r>
        <w:rPr>
          <w:rFonts w:cs="Times New Roman"/>
          <w:noProof/>
          <w:color w:val="FF0000"/>
          <w:sz w:val="24"/>
          <w:szCs w:val="24"/>
          <w:lang w:eastAsia="ru-RU"/>
        </w:rPr>
        <w:drawing>
          <wp:anchor distT="0" distB="0" distL="114300" distR="114300" simplePos="0" relativeHeight="251663872" behindDoc="1" locked="0" layoutInCell="1" allowOverlap="1">
            <wp:simplePos x="0" y="0"/>
            <wp:positionH relativeFrom="page">
              <wp:posOffset>646981</wp:posOffset>
            </wp:positionH>
            <wp:positionV relativeFrom="paragraph">
              <wp:posOffset>39238</wp:posOffset>
            </wp:positionV>
            <wp:extent cx="5994891" cy="5373576"/>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365" t="-1181" r="21694" b="-1772"/>
                    <a:stretch/>
                  </pic:blipFill>
                  <pic:spPr bwMode="auto">
                    <a:xfrm>
                      <a:off x="0" y="0"/>
                      <a:ext cx="6007549" cy="538492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center"/>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tabs>
          <w:tab w:val="left" w:pos="7920"/>
        </w:tabs>
        <w:spacing w:after="0"/>
        <w:ind w:firstLine="708"/>
        <w:jc w:val="both"/>
        <w:rPr>
          <w:rFonts w:cs="Times New Roman"/>
          <w:color w:val="FF0000"/>
          <w:sz w:val="24"/>
          <w:szCs w:val="24"/>
        </w:rPr>
      </w:pPr>
      <w:r>
        <w:rPr>
          <w:rFonts w:cs="Times New Roman"/>
          <w:color w:val="FF0000"/>
          <w:sz w:val="24"/>
          <w:szCs w:val="24"/>
        </w:rPr>
        <w:tab/>
      </w: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p>
    <w:p w:rsidR="00822BEA" w:rsidRDefault="00822BEA" w:rsidP="00822BEA">
      <w:pPr>
        <w:spacing w:after="0"/>
        <w:ind w:firstLine="708"/>
        <w:jc w:val="both"/>
        <w:rPr>
          <w:rFonts w:cs="Times New Roman"/>
          <w:sz w:val="24"/>
          <w:szCs w:val="24"/>
        </w:rPr>
      </w:pPr>
    </w:p>
    <w:p w:rsidR="00822BEA" w:rsidRDefault="00822BEA" w:rsidP="00822BEA">
      <w:pPr>
        <w:spacing w:after="0"/>
        <w:ind w:firstLine="708"/>
        <w:jc w:val="both"/>
        <w:rPr>
          <w:rFonts w:cs="Times New Roman"/>
          <w:sz w:val="24"/>
          <w:szCs w:val="24"/>
        </w:rPr>
      </w:pPr>
    </w:p>
    <w:p w:rsidR="00822BEA" w:rsidRPr="00C05ACB" w:rsidRDefault="00822BEA" w:rsidP="00822BEA">
      <w:pPr>
        <w:spacing w:after="0"/>
        <w:ind w:firstLine="708"/>
        <w:jc w:val="both"/>
        <w:rPr>
          <w:rFonts w:cs="Times New Roman"/>
          <w:sz w:val="24"/>
          <w:szCs w:val="24"/>
        </w:rPr>
      </w:pPr>
      <w:r w:rsidRPr="00C05ACB">
        <w:rPr>
          <w:rFonts w:cs="Times New Roman"/>
          <w:sz w:val="24"/>
          <w:szCs w:val="24"/>
        </w:rPr>
        <w:t>В 16 муниципальных образованиях (Белинском, Вадинском, Городищенском, Земе</w:t>
      </w:r>
      <w:r w:rsidRPr="00C05ACB">
        <w:rPr>
          <w:rFonts w:cs="Times New Roman"/>
          <w:sz w:val="24"/>
          <w:szCs w:val="24"/>
        </w:rPr>
        <w:t>т</w:t>
      </w:r>
      <w:r w:rsidRPr="00C05ACB">
        <w:rPr>
          <w:rFonts w:cs="Times New Roman"/>
          <w:sz w:val="24"/>
          <w:szCs w:val="24"/>
        </w:rPr>
        <w:t>чинском, Иссинском, Камешкирском, Колышлейском, Лопатинском, Наровчатском, Неве</w:t>
      </w:r>
      <w:r w:rsidRPr="00C05ACB">
        <w:rPr>
          <w:rFonts w:cs="Times New Roman"/>
          <w:sz w:val="24"/>
          <w:szCs w:val="24"/>
        </w:rPr>
        <w:t>р</w:t>
      </w:r>
      <w:r w:rsidRPr="00C05ACB">
        <w:rPr>
          <w:rFonts w:cs="Times New Roman"/>
          <w:sz w:val="24"/>
          <w:szCs w:val="24"/>
        </w:rPr>
        <w:t xml:space="preserve">кинском, Никольском, Пачелмском, Сердобском, Спасском, Тамалинском, Шемышейском районах) действуют централизованные клубные системы с общими штатами и материальными ресурсами во главе с районным (межпоселенческим) Домом культуры в статусе юридического лица с филиалами в поселениях. В Сердобском районе централизованная система, но статус юридического лица имеет «Культурно-досуговое объединение».  </w:t>
      </w:r>
    </w:p>
    <w:p w:rsidR="00822BEA" w:rsidRDefault="00822BEA" w:rsidP="00822BEA">
      <w:pPr>
        <w:spacing w:after="0"/>
        <w:ind w:firstLine="708"/>
        <w:jc w:val="both"/>
        <w:rPr>
          <w:rFonts w:cs="Times New Roman"/>
          <w:sz w:val="24"/>
          <w:szCs w:val="24"/>
        </w:rPr>
      </w:pPr>
      <w:r w:rsidRPr="00C05ACB">
        <w:rPr>
          <w:rFonts w:cs="Times New Roman"/>
          <w:sz w:val="24"/>
          <w:szCs w:val="24"/>
        </w:rPr>
        <w:t>В остальных 14 муниципальных образованиях и городских округах функционируют в основном поселенческие централизованные клубные системы и самостоятельные клубные у</w:t>
      </w:r>
      <w:r w:rsidRPr="00C05ACB">
        <w:rPr>
          <w:rFonts w:cs="Times New Roman"/>
          <w:sz w:val="24"/>
          <w:szCs w:val="24"/>
        </w:rPr>
        <w:t>ч</w:t>
      </w:r>
      <w:r w:rsidRPr="00C05ACB">
        <w:rPr>
          <w:rFonts w:cs="Times New Roman"/>
          <w:sz w:val="24"/>
          <w:szCs w:val="24"/>
        </w:rPr>
        <w:t xml:space="preserve">реждения со статусом юридического лица. </w:t>
      </w:r>
    </w:p>
    <w:p w:rsidR="00822BEA" w:rsidRPr="00C05ACB" w:rsidRDefault="00822BEA" w:rsidP="00822BEA">
      <w:pPr>
        <w:spacing w:after="0"/>
        <w:ind w:firstLine="708"/>
        <w:jc w:val="both"/>
        <w:rPr>
          <w:rFonts w:cs="Times New Roman"/>
          <w:sz w:val="24"/>
          <w:szCs w:val="24"/>
        </w:rPr>
      </w:pPr>
      <w:r w:rsidRPr="00667B1D">
        <w:rPr>
          <w:sz w:val="24"/>
          <w:szCs w:val="24"/>
        </w:rPr>
        <w:t xml:space="preserve">С </w:t>
      </w:r>
      <w:r>
        <w:rPr>
          <w:sz w:val="24"/>
          <w:szCs w:val="24"/>
        </w:rPr>
        <w:t>0</w:t>
      </w:r>
      <w:r w:rsidRPr="00667B1D">
        <w:rPr>
          <w:sz w:val="24"/>
          <w:szCs w:val="24"/>
        </w:rPr>
        <w:t>1.01.2020 г</w:t>
      </w:r>
      <w:r>
        <w:rPr>
          <w:sz w:val="24"/>
          <w:szCs w:val="24"/>
        </w:rPr>
        <w:t xml:space="preserve">. в Мокшанском районе </w:t>
      </w:r>
      <w:r w:rsidRPr="00C3544B">
        <w:rPr>
          <w:sz w:val="24"/>
          <w:szCs w:val="24"/>
        </w:rPr>
        <w:t>также будет централизованная система.</w:t>
      </w:r>
      <w:r w:rsidRPr="00785336">
        <w:rPr>
          <w:color w:val="FF0000"/>
          <w:sz w:val="24"/>
          <w:szCs w:val="24"/>
        </w:rPr>
        <w:t xml:space="preserve"> </w:t>
      </w:r>
    </w:p>
    <w:p w:rsidR="00822BEA" w:rsidRPr="00E23FAB" w:rsidRDefault="00822BEA" w:rsidP="00822BEA">
      <w:pPr>
        <w:spacing w:after="0"/>
        <w:ind w:firstLine="708"/>
        <w:jc w:val="both"/>
        <w:rPr>
          <w:rFonts w:cs="Times New Roman"/>
          <w:color w:val="FF0000"/>
          <w:sz w:val="24"/>
          <w:szCs w:val="24"/>
        </w:rPr>
      </w:pPr>
      <w:r w:rsidRPr="00C05ACB">
        <w:rPr>
          <w:rFonts w:cs="Times New Roman"/>
          <w:sz w:val="24"/>
          <w:szCs w:val="24"/>
        </w:rPr>
        <w:t>Анализ статистических данных показывает, что ежегодно происходит сокращение чи</w:t>
      </w:r>
      <w:r w:rsidRPr="00C05ACB">
        <w:rPr>
          <w:rFonts w:cs="Times New Roman"/>
          <w:sz w:val="24"/>
          <w:szCs w:val="24"/>
        </w:rPr>
        <w:t>с</w:t>
      </w:r>
      <w:r w:rsidRPr="00C05ACB">
        <w:rPr>
          <w:rFonts w:cs="Times New Roman"/>
          <w:sz w:val="24"/>
          <w:szCs w:val="24"/>
        </w:rPr>
        <w:t>ленности клубных учреждений. В 2017 году сеть сократилась в целом на 6 единиц, в 2018 году на 5 единиц, в 2019 году выведены из реестра 4</w:t>
      </w:r>
      <w:r>
        <w:rPr>
          <w:rFonts w:cs="Times New Roman"/>
          <w:sz w:val="24"/>
          <w:szCs w:val="24"/>
        </w:rPr>
        <w:t xml:space="preserve"> учреждения:</w:t>
      </w:r>
      <w:r w:rsidRPr="00C05ACB">
        <w:rPr>
          <w:rFonts w:cs="Times New Roman"/>
          <w:sz w:val="24"/>
          <w:szCs w:val="24"/>
        </w:rPr>
        <w:t xml:space="preserve"> СДК Белинского, Кузнецкого, Пензенского  районов.</w:t>
      </w:r>
      <w:r w:rsidRPr="00886687">
        <w:rPr>
          <w:rFonts w:cs="Times New Roman"/>
          <w:sz w:val="24"/>
          <w:szCs w:val="24"/>
        </w:rPr>
        <w:t xml:space="preserve"> В 2 районах области: Бессоновском, Иссинском переименованы учре</w:t>
      </w:r>
      <w:r w:rsidRPr="00886687">
        <w:rPr>
          <w:rFonts w:cs="Times New Roman"/>
          <w:sz w:val="24"/>
          <w:szCs w:val="24"/>
        </w:rPr>
        <w:t>ж</w:t>
      </w:r>
      <w:r w:rsidRPr="00886687">
        <w:rPr>
          <w:rFonts w:cs="Times New Roman"/>
          <w:sz w:val="24"/>
          <w:szCs w:val="24"/>
        </w:rPr>
        <w:t xml:space="preserve">дения. В Башмаковском  районе </w:t>
      </w:r>
      <w:r w:rsidRPr="00886687">
        <w:rPr>
          <w:rFonts w:cs="Times New Roman"/>
          <w:bCs/>
          <w:sz w:val="24"/>
          <w:szCs w:val="24"/>
          <w:shd w:val="clear" w:color="auto" w:fill="FFFFFF"/>
        </w:rPr>
        <w:t xml:space="preserve">изменилась </w:t>
      </w:r>
      <w:r w:rsidRPr="00886687">
        <w:rPr>
          <w:rFonts w:cs="Times New Roman"/>
          <w:sz w:val="24"/>
          <w:szCs w:val="24"/>
          <w:shd w:val="clear" w:color="auto" w:fill="FFFFFF"/>
        </w:rPr>
        <w:t>организационно-правовая </w:t>
      </w:r>
      <w:r w:rsidRPr="00886687">
        <w:rPr>
          <w:rFonts w:cs="Times New Roman"/>
          <w:bCs/>
          <w:sz w:val="24"/>
          <w:szCs w:val="24"/>
          <w:shd w:val="clear" w:color="auto" w:fill="FFFFFF"/>
        </w:rPr>
        <w:t>форма</w:t>
      </w:r>
      <w:r w:rsidRPr="00886687">
        <w:rPr>
          <w:rFonts w:cs="Times New Roman"/>
          <w:sz w:val="24"/>
          <w:szCs w:val="24"/>
        </w:rPr>
        <w:t xml:space="preserve"> 2 учреждений (переход из статуса юридического лица  в статус структурного подразделения </w:t>
      </w:r>
      <w:r w:rsidRPr="00886687">
        <w:rPr>
          <w:rFonts w:eastAsia="Calibri" w:cs="Times New Roman"/>
          <w:sz w:val="24"/>
          <w:szCs w:val="24"/>
        </w:rPr>
        <w:t>МБУК «МЦРДК»</w:t>
      </w:r>
      <w:r w:rsidRPr="00886687">
        <w:rPr>
          <w:rFonts w:cs="Times New Roman"/>
          <w:sz w:val="24"/>
          <w:szCs w:val="24"/>
        </w:rPr>
        <w:t>); в Бессоновском районе  1 структурное подразделение перешло из структуры о</w:t>
      </w:r>
      <w:r w:rsidRPr="00886687">
        <w:rPr>
          <w:rFonts w:cs="Times New Roman"/>
          <w:sz w:val="24"/>
          <w:szCs w:val="24"/>
        </w:rPr>
        <w:t>д</w:t>
      </w:r>
      <w:r w:rsidRPr="00886687">
        <w:rPr>
          <w:rFonts w:cs="Times New Roman"/>
          <w:sz w:val="24"/>
          <w:szCs w:val="24"/>
        </w:rPr>
        <w:t>ного юридического лица в статус  структурного подразделения МАУ Бессоновского района «ЦКДС «Юбилейный»»</w:t>
      </w:r>
    </w:p>
    <w:p w:rsidR="00822BEA" w:rsidRPr="00E23FAB" w:rsidRDefault="00822BEA" w:rsidP="00822BEA">
      <w:pPr>
        <w:spacing w:after="0"/>
        <w:ind w:firstLine="708"/>
        <w:jc w:val="both"/>
        <w:rPr>
          <w:rFonts w:cs="Times New Roman"/>
          <w:color w:val="FF0000"/>
          <w:sz w:val="24"/>
          <w:szCs w:val="24"/>
        </w:rPr>
      </w:pPr>
    </w:p>
    <w:p w:rsidR="00822BEA" w:rsidRPr="00051B2E" w:rsidRDefault="00822BEA" w:rsidP="00822BEA">
      <w:pPr>
        <w:spacing w:after="0"/>
        <w:jc w:val="center"/>
        <w:rPr>
          <w:rFonts w:cs="Times New Roman"/>
          <w:b/>
          <w:sz w:val="24"/>
          <w:szCs w:val="24"/>
        </w:rPr>
      </w:pPr>
      <w:r w:rsidRPr="00051B2E">
        <w:rPr>
          <w:rFonts w:cs="Times New Roman"/>
          <w:b/>
          <w:sz w:val="24"/>
          <w:szCs w:val="24"/>
        </w:rPr>
        <w:t>1.2. Сведения об изменениях в сети учреждений культурно-досугового типа</w:t>
      </w:r>
    </w:p>
    <w:p w:rsidR="00822BEA" w:rsidRPr="00051B2E" w:rsidRDefault="00822BEA" w:rsidP="00822BEA">
      <w:pPr>
        <w:spacing w:after="0"/>
        <w:jc w:val="center"/>
        <w:rPr>
          <w:rFonts w:cs="Times New Roman"/>
          <w:b/>
          <w:sz w:val="24"/>
          <w:szCs w:val="24"/>
        </w:rPr>
      </w:pPr>
      <w:r w:rsidRPr="00051B2E">
        <w:rPr>
          <w:rFonts w:cs="Times New Roman"/>
          <w:b/>
          <w:sz w:val="24"/>
          <w:szCs w:val="24"/>
        </w:rPr>
        <w:t>Пензенской области (по состоянию на 01.01.2020 года)</w:t>
      </w:r>
    </w:p>
    <w:p w:rsidR="00822BEA" w:rsidRPr="00E23FAB" w:rsidRDefault="00822BEA" w:rsidP="00822BEA">
      <w:pPr>
        <w:spacing w:after="0"/>
        <w:jc w:val="both"/>
        <w:rPr>
          <w:rFonts w:cs="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268"/>
        <w:gridCol w:w="283"/>
        <w:gridCol w:w="1843"/>
        <w:gridCol w:w="709"/>
        <w:gridCol w:w="2233"/>
      </w:tblGrid>
      <w:tr w:rsidR="00822BEA" w:rsidRPr="00E23FAB" w:rsidTr="00452E31">
        <w:tc>
          <w:tcPr>
            <w:tcW w:w="9996" w:type="dxa"/>
            <w:gridSpan w:val="7"/>
          </w:tcPr>
          <w:p w:rsidR="00822BEA" w:rsidRPr="00051B2E" w:rsidRDefault="00822BEA" w:rsidP="00452E31">
            <w:pPr>
              <w:spacing w:after="0" w:line="240" w:lineRule="auto"/>
              <w:jc w:val="center"/>
              <w:rPr>
                <w:rFonts w:cs="Times New Roman"/>
                <w:sz w:val="24"/>
                <w:szCs w:val="24"/>
              </w:rPr>
            </w:pPr>
            <w:r w:rsidRPr="00051B2E">
              <w:rPr>
                <w:rFonts w:cs="Times New Roman"/>
                <w:b/>
                <w:i/>
                <w:sz w:val="24"/>
                <w:szCs w:val="24"/>
              </w:rPr>
              <w:t>Закрытие сетевых единиц клубных учреждений</w:t>
            </w:r>
          </w:p>
        </w:tc>
      </w:tr>
      <w:tr w:rsidR="00822BEA" w:rsidRPr="00E23FAB" w:rsidTr="00452E31">
        <w:tc>
          <w:tcPr>
            <w:tcW w:w="675" w:type="dxa"/>
            <w:vAlign w:val="center"/>
          </w:tcPr>
          <w:p w:rsidR="00822BEA" w:rsidRPr="00051B2E" w:rsidRDefault="00822BEA" w:rsidP="00452E31">
            <w:pPr>
              <w:spacing w:after="0" w:line="240" w:lineRule="auto"/>
              <w:jc w:val="center"/>
              <w:rPr>
                <w:rFonts w:cs="Times New Roman"/>
                <w:b/>
                <w:sz w:val="24"/>
                <w:szCs w:val="24"/>
              </w:rPr>
            </w:pPr>
            <w:r w:rsidRPr="00051B2E">
              <w:rPr>
                <w:rFonts w:cs="Times New Roman"/>
                <w:b/>
                <w:sz w:val="24"/>
                <w:szCs w:val="24"/>
              </w:rPr>
              <w:t>№</w:t>
            </w:r>
          </w:p>
          <w:p w:rsidR="00822BEA" w:rsidRPr="00051B2E" w:rsidRDefault="00822BEA" w:rsidP="00452E31">
            <w:pPr>
              <w:spacing w:after="0" w:line="240" w:lineRule="auto"/>
              <w:jc w:val="center"/>
              <w:rPr>
                <w:rFonts w:cs="Times New Roman"/>
                <w:b/>
                <w:sz w:val="24"/>
                <w:szCs w:val="24"/>
              </w:rPr>
            </w:pPr>
            <w:r w:rsidRPr="00051B2E">
              <w:rPr>
                <w:rFonts w:cs="Times New Roman"/>
                <w:b/>
                <w:sz w:val="24"/>
                <w:szCs w:val="24"/>
              </w:rPr>
              <w:t>п/п</w:t>
            </w:r>
          </w:p>
        </w:tc>
        <w:tc>
          <w:tcPr>
            <w:tcW w:w="1985" w:type="dxa"/>
            <w:vAlign w:val="center"/>
          </w:tcPr>
          <w:p w:rsidR="00822BEA" w:rsidRPr="00051B2E" w:rsidRDefault="00822BEA" w:rsidP="00452E31">
            <w:pPr>
              <w:spacing w:after="0" w:line="240" w:lineRule="auto"/>
              <w:jc w:val="center"/>
              <w:rPr>
                <w:rFonts w:cs="Times New Roman"/>
                <w:b/>
                <w:sz w:val="24"/>
                <w:szCs w:val="24"/>
              </w:rPr>
            </w:pPr>
            <w:r w:rsidRPr="00051B2E">
              <w:rPr>
                <w:rFonts w:cs="Times New Roman"/>
                <w:b/>
                <w:sz w:val="24"/>
                <w:szCs w:val="24"/>
              </w:rPr>
              <w:t>Наименование района</w:t>
            </w:r>
          </w:p>
        </w:tc>
        <w:tc>
          <w:tcPr>
            <w:tcW w:w="2268" w:type="dxa"/>
          </w:tcPr>
          <w:p w:rsidR="00822BEA" w:rsidRPr="00051B2E" w:rsidRDefault="00822BEA" w:rsidP="00452E31">
            <w:pPr>
              <w:spacing w:after="0" w:line="240" w:lineRule="auto"/>
              <w:jc w:val="center"/>
              <w:rPr>
                <w:rFonts w:cs="Times New Roman"/>
                <w:b/>
                <w:sz w:val="24"/>
                <w:szCs w:val="24"/>
              </w:rPr>
            </w:pPr>
            <w:r w:rsidRPr="00051B2E">
              <w:rPr>
                <w:rFonts w:cs="Times New Roman"/>
                <w:b/>
                <w:sz w:val="24"/>
                <w:szCs w:val="24"/>
              </w:rPr>
              <w:t xml:space="preserve">Наименование клубного </w:t>
            </w:r>
          </w:p>
          <w:p w:rsidR="00822BEA" w:rsidRPr="00051B2E" w:rsidRDefault="00822BEA" w:rsidP="00452E31">
            <w:pPr>
              <w:spacing w:after="0" w:line="240" w:lineRule="auto"/>
              <w:jc w:val="center"/>
              <w:rPr>
                <w:rFonts w:cs="Times New Roman"/>
                <w:b/>
                <w:sz w:val="24"/>
                <w:szCs w:val="24"/>
              </w:rPr>
            </w:pPr>
            <w:r w:rsidRPr="00051B2E">
              <w:rPr>
                <w:rFonts w:cs="Times New Roman"/>
                <w:b/>
                <w:sz w:val="24"/>
                <w:szCs w:val="24"/>
              </w:rPr>
              <w:t>учреждения</w:t>
            </w:r>
          </w:p>
        </w:tc>
        <w:tc>
          <w:tcPr>
            <w:tcW w:w="2126" w:type="dxa"/>
            <w:gridSpan w:val="2"/>
            <w:vAlign w:val="center"/>
          </w:tcPr>
          <w:p w:rsidR="00822BEA" w:rsidRPr="00051B2E" w:rsidRDefault="00822BEA" w:rsidP="00452E31">
            <w:pPr>
              <w:spacing w:after="0" w:line="240" w:lineRule="auto"/>
              <w:jc w:val="center"/>
              <w:rPr>
                <w:rFonts w:cs="Times New Roman"/>
                <w:b/>
                <w:sz w:val="24"/>
                <w:szCs w:val="24"/>
              </w:rPr>
            </w:pPr>
            <w:r w:rsidRPr="00051B2E">
              <w:rPr>
                <w:rFonts w:cs="Times New Roman"/>
                <w:b/>
                <w:sz w:val="24"/>
                <w:szCs w:val="24"/>
              </w:rPr>
              <w:t>Основание</w:t>
            </w:r>
          </w:p>
        </w:tc>
        <w:tc>
          <w:tcPr>
            <w:tcW w:w="2942" w:type="dxa"/>
            <w:gridSpan w:val="2"/>
            <w:vAlign w:val="center"/>
          </w:tcPr>
          <w:p w:rsidR="00822BEA" w:rsidRPr="00051B2E" w:rsidRDefault="00822BEA" w:rsidP="00452E31">
            <w:pPr>
              <w:spacing w:after="0" w:line="240" w:lineRule="auto"/>
              <w:jc w:val="center"/>
              <w:rPr>
                <w:rFonts w:cs="Times New Roman"/>
                <w:b/>
                <w:sz w:val="24"/>
                <w:szCs w:val="24"/>
              </w:rPr>
            </w:pPr>
            <w:r w:rsidRPr="00051B2E">
              <w:rPr>
                <w:rFonts w:cs="Times New Roman"/>
                <w:b/>
                <w:sz w:val="24"/>
                <w:szCs w:val="24"/>
              </w:rPr>
              <w:t>Причина закрытия</w:t>
            </w:r>
          </w:p>
          <w:p w:rsidR="00822BEA" w:rsidRPr="00051B2E" w:rsidRDefault="00822BEA" w:rsidP="00452E31">
            <w:pPr>
              <w:spacing w:after="0" w:line="240" w:lineRule="auto"/>
              <w:jc w:val="center"/>
              <w:rPr>
                <w:rFonts w:cs="Times New Roman"/>
                <w:b/>
                <w:sz w:val="24"/>
                <w:szCs w:val="24"/>
              </w:rPr>
            </w:pPr>
            <w:r w:rsidRPr="00051B2E">
              <w:rPr>
                <w:rFonts w:cs="Times New Roman"/>
                <w:b/>
                <w:sz w:val="24"/>
                <w:szCs w:val="24"/>
              </w:rPr>
              <w:t>клубного учреждения</w:t>
            </w:r>
          </w:p>
        </w:tc>
      </w:tr>
      <w:tr w:rsidR="00822BEA" w:rsidRPr="00E23FAB" w:rsidTr="00452E31">
        <w:tc>
          <w:tcPr>
            <w:tcW w:w="675"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1.</w:t>
            </w:r>
          </w:p>
        </w:tc>
        <w:tc>
          <w:tcPr>
            <w:tcW w:w="1985"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 xml:space="preserve">Белинский </w:t>
            </w:r>
          </w:p>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 xml:space="preserve"> район</w:t>
            </w:r>
          </w:p>
        </w:tc>
        <w:tc>
          <w:tcPr>
            <w:tcW w:w="2268"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СДК с. Кукарки, СДК с. Камынино</w:t>
            </w:r>
          </w:p>
        </w:tc>
        <w:tc>
          <w:tcPr>
            <w:tcW w:w="2126" w:type="dxa"/>
            <w:gridSpan w:val="2"/>
            <w:vAlign w:val="center"/>
          </w:tcPr>
          <w:p w:rsidR="00822BEA" w:rsidRDefault="00822BEA" w:rsidP="00452E31">
            <w:pPr>
              <w:spacing w:after="0" w:line="240" w:lineRule="auto"/>
              <w:jc w:val="center"/>
              <w:rPr>
                <w:rFonts w:cs="Times New Roman"/>
                <w:sz w:val="24"/>
                <w:szCs w:val="24"/>
              </w:rPr>
            </w:pPr>
            <w:r w:rsidRPr="00051B2E">
              <w:rPr>
                <w:rFonts w:cs="Times New Roman"/>
                <w:sz w:val="24"/>
                <w:szCs w:val="24"/>
              </w:rPr>
              <w:t xml:space="preserve">Постановление  </w:t>
            </w:r>
          </w:p>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от 16.11.2018 г. №1142</w:t>
            </w:r>
          </w:p>
        </w:tc>
        <w:tc>
          <w:tcPr>
            <w:tcW w:w="2942" w:type="dxa"/>
            <w:gridSpan w:val="2"/>
          </w:tcPr>
          <w:p w:rsidR="00822BEA" w:rsidRPr="00051B2E" w:rsidRDefault="00822BEA" w:rsidP="00452E31">
            <w:pPr>
              <w:spacing w:after="0" w:line="240" w:lineRule="auto"/>
              <w:jc w:val="both"/>
              <w:rPr>
                <w:rFonts w:cs="Times New Roman"/>
                <w:sz w:val="24"/>
                <w:szCs w:val="24"/>
              </w:rPr>
            </w:pPr>
            <w:r w:rsidRPr="00051B2E">
              <w:rPr>
                <w:rFonts w:cs="Times New Roman"/>
                <w:sz w:val="24"/>
                <w:szCs w:val="24"/>
              </w:rPr>
              <w:t>В связи с неудовлетвор</w:t>
            </w:r>
            <w:r w:rsidRPr="00051B2E">
              <w:rPr>
                <w:rFonts w:cs="Times New Roman"/>
                <w:sz w:val="24"/>
                <w:szCs w:val="24"/>
              </w:rPr>
              <w:t>и</w:t>
            </w:r>
            <w:r w:rsidRPr="00051B2E">
              <w:rPr>
                <w:rFonts w:cs="Times New Roman"/>
                <w:sz w:val="24"/>
                <w:szCs w:val="24"/>
              </w:rPr>
              <w:t>тельным техническим с</w:t>
            </w:r>
            <w:r w:rsidRPr="00051B2E">
              <w:rPr>
                <w:rFonts w:cs="Times New Roman"/>
                <w:sz w:val="24"/>
                <w:szCs w:val="24"/>
              </w:rPr>
              <w:t>о</w:t>
            </w:r>
            <w:r w:rsidRPr="00051B2E">
              <w:rPr>
                <w:rFonts w:cs="Times New Roman"/>
                <w:sz w:val="24"/>
                <w:szCs w:val="24"/>
              </w:rPr>
              <w:t>стоянием здания, мал</w:t>
            </w:r>
            <w:r w:rsidRPr="00051B2E">
              <w:rPr>
                <w:rFonts w:cs="Times New Roman"/>
                <w:sz w:val="24"/>
                <w:szCs w:val="24"/>
              </w:rPr>
              <w:t>о</w:t>
            </w:r>
            <w:r w:rsidRPr="00051B2E">
              <w:rPr>
                <w:rFonts w:cs="Times New Roman"/>
                <w:sz w:val="24"/>
                <w:szCs w:val="24"/>
              </w:rPr>
              <w:t>численностью населения</w:t>
            </w:r>
          </w:p>
        </w:tc>
      </w:tr>
      <w:tr w:rsidR="00822BEA" w:rsidRPr="00E23FAB" w:rsidTr="00452E31">
        <w:tc>
          <w:tcPr>
            <w:tcW w:w="675"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2.</w:t>
            </w:r>
          </w:p>
        </w:tc>
        <w:tc>
          <w:tcPr>
            <w:tcW w:w="1985"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Кузнецкий</w:t>
            </w:r>
          </w:p>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 xml:space="preserve"> район</w:t>
            </w:r>
          </w:p>
        </w:tc>
        <w:tc>
          <w:tcPr>
            <w:tcW w:w="2268"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ДК с. Каменка</w:t>
            </w:r>
          </w:p>
        </w:tc>
        <w:tc>
          <w:tcPr>
            <w:tcW w:w="2126" w:type="dxa"/>
            <w:gridSpan w:val="2"/>
            <w:vAlign w:val="center"/>
          </w:tcPr>
          <w:p w:rsidR="00822BEA" w:rsidRDefault="00822BEA" w:rsidP="00452E31">
            <w:pPr>
              <w:spacing w:after="0" w:line="240" w:lineRule="auto"/>
              <w:jc w:val="center"/>
              <w:rPr>
                <w:rFonts w:cs="Times New Roman"/>
                <w:sz w:val="24"/>
                <w:szCs w:val="24"/>
              </w:rPr>
            </w:pPr>
            <w:r w:rsidRPr="00051B2E">
              <w:rPr>
                <w:rFonts w:cs="Times New Roman"/>
                <w:sz w:val="24"/>
                <w:szCs w:val="24"/>
              </w:rPr>
              <w:t xml:space="preserve">Постановление </w:t>
            </w:r>
          </w:p>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от 23.08.2018 г. №132</w:t>
            </w:r>
          </w:p>
        </w:tc>
        <w:tc>
          <w:tcPr>
            <w:tcW w:w="2942" w:type="dxa"/>
            <w:gridSpan w:val="2"/>
          </w:tcPr>
          <w:p w:rsidR="00822BEA" w:rsidRPr="00051B2E" w:rsidRDefault="00822BEA" w:rsidP="00452E31">
            <w:pPr>
              <w:spacing w:after="0" w:line="240" w:lineRule="auto"/>
              <w:jc w:val="both"/>
              <w:rPr>
                <w:rFonts w:cs="Times New Roman"/>
                <w:sz w:val="24"/>
                <w:szCs w:val="24"/>
              </w:rPr>
            </w:pPr>
            <w:r w:rsidRPr="00051B2E">
              <w:rPr>
                <w:rFonts w:cs="Times New Roman"/>
                <w:sz w:val="24"/>
                <w:szCs w:val="24"/>
              </w:rPr>
              <w:t>В связи с неудовлетвор</w:t>
            </w:r>
            <w:r w:rsidRPr="00051B2E">
              <w:rPr>
                <w:rFonts w:cs="Times New Roman"/>
                <w:sz w:val="24"/>
                <w:szCs w:val="24"/>
              </w:rPr>
              <w:t>и</w:t>
            </w:r>
            <w:r w:rsidRPr="00051B2E">
              <w:rPr>
                <w:rFonts w:cs="Times New Roman"/>
                <w:sz w:val="24"/>
                <w:szCs w:val="24"/>
              </w:rPr>
              <w:t>тельным техническим с</w:t>
            </w:r>
            <w:r w:rsidRPr="00051B2E">
              <w:rPr>
                <w:rFonts w:cs="Times New Roman"/>
                <w:sz w:val="24"/>
                <w:szCs w:val="24"/>
              </w:rPr>
              <w:t>о</w:t>
            </w:r>
            <w:r w:rsidRPr="00051B2E">
              <w:rPr>
                <w:rFonts w:cs="Times New Roman"/>
                <w:sz w:val="24"/>
                <w:szCs w:val="24"/>
              </w:rPr>
              <w:t>стоянием здания, мал</w:t>
            </w:r>
            <w:r w:rsidRPr="00051B2E">
              <w:rPr>
                <w:rFonts w:cs="Times New Roman"/>
                <w:sz w:val="24"/>
                <w:szCs w:val="24"/>
              </w:rPr>
              <w:t>о</w:t>
            </w:r>
            <w:r w:rsidRPr="00051B2E">
              <w:rPr>
                <w:rFonts w:cs="Times New Roman"/>
                <w:sz w:val="24"/>
                <w:szCs w:val="24"/>
              </w:rPr>
              <w:t>численностью населения</w:t>
            </w:r>
          </w:p>
        </w:tc>
      </w:tr>
      <w:tr w:rsidR="00822BEA" w:rsidRPr="00E23FAB" w:rsidTr="00452E31">
        <w:tc>
          <w:tcPr>
            <w:tcW w:w="675"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3.</w:t>
            </w:r>
          </w:p>
        </w:tc>
        <w:tc>
          <w:tcPr>
            <w:tcW w:w="1985"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 xml:space="preserve">Пензенский </w:t>
            </w:r>
          </w:p>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район</w:t>
            </w:r>
          </w:p>
          <w:p w:rsidR="00822BEA" w:rsidRPr="00051B2E" w:rsidRDefault="00822BEA" w:rsidP="00452E31">
            <w:pPr>
              <w:spacing w:after="0" w:line="240" w:lineRule="auto"/>
              <w:jc w:val="center"/>
              <w:rPr>
                <w:rFonts w:cs="Times New Roman"/>
                <w:sz w:val="24"/>
                <w:szCs w:val="24"/>
              </w:rPr>
            </w:pPr>
          </w:p>
        </w:tc>
        <w:tc>
          <w:tcPr>
            <w:tcW w:w="2268" w:type="dxa"/>
            <w:vAlign w:val="center"/>
          </w:tcPr>
          <w:p w:rsidR="00822BEA" w:rsidRPr="00051B2E" w:rsidRDefault="00822BEA" w:rsidP="00452E31">
            <w:pPr>
              <w:spacing w:after="0" w:line="240" w:lineRule="auto"/>
              <w:jc w:val="center"/>
              <w:rPr>
                <w:rFonts w:cs="Times New Roman"/>
                <w:sz w:val="24"/>
                <w:szCs w:val="24"/>
              </w:rPr>
            </w:pPr>
            <w:r w:rsidRPr="00051B2E">
              <w:rPr>
                <w:rFonts w:cs="Times New Roman"/>
                <w:sz w:val="24"/>
                <w:szCs w:val="24"/>
              </w:rPr>
              <w:t>ДК с. Ермолаевка</w:t>
            </w:r>
          </w:p>
        </w:tc>
        <w:tc>
          <w:tcPr>
            <w:tcW w:w="2126" w:type="dxa"/>
            <w:gridSpan w:val="2"/>
            <w:vAlign w:val="center"/>
          </w:tcPr>
          <w:p w:rsidR="00822BEA" w:rsidRDefault="00822BEA" w:rsidP="00452E31">
            <w:pPr>
              <w:spacing w:after="0" w:line="240" w:lineRule="auto"/>
              <w:jc w:val="center"/>
              <w:rPr>
                <w:rFonts w:cs="Times New Roman"/>
                <w:sz w:val="24"/>
                <w:szCs w:val="24"/>
              </w:rPr>
            </w:pPr>
            <w:r w:rsidRPr="00051B2E">
              <w:rPr>
                <w:rFonts w:cs="Times New Roman"/>
                <w:sz w:val="24"/>
                <w:szCs w:val="24"/>
              </w:rPr>
              <w:t xml:space="preserve">Постановление </w:t>
            </w:r>
          </w:p>
          <w:p w:rsidR="00822BEA" w:rsidRPr="00051B2E" w:rsidRDefault="00822BEA" w:rsidP="00452E31">
            <w:pPr>
              <w:spacing w:after="0" w:line="240" w:lineRule="auto"/>
              <w:jc w:val="center"/>
              <w:rPr>
                <w:rFonts w:cs="Times New Roman"/>
                <w:sz w:val="24"/>
                <w:szCs w:val="24"/>
              </w:rPr>
            </w:pPr>
            <w:r>
              <w:rPr>
                <w:rFonts w:cs="Times New Roman"/>
                <w:sz w:val="24"/>
                <w:szCs w:val="24"/>
              </w:rPr>
              <w:t xml:space="preserve">от </w:t>
            </w:r>
            <w:r w:rsidRPr="00051B2E">
              <w:rPr>
                <w:rFonts w:cs="Times New Roman"/>
                <w:sz w:val="24"/>
                <w:szCs w:val="24"/>
              </w:rPr>
              <w:t>15.11.2018 г. №63</w:t>
            </w:r>
          </w:p>
        </w:tc>
        <w:tc>
          <w:tcPr>
            <w:tcW w:w="2942" w:type="dxa"/>
            <w:gridSpan w:val="2"/>
          </w:tcPr>
          <w:p w:rsidR="00822BEA" w:rsidRPr="00051B2E" w:rsidRDefault="00822BEA" w:rsidP="00452E31">
            <w:pPr>
              <w:spacing w:after="0" w:line="240" w:lineRule="auto"/>
              <w:jc w:val="both"/>
              <w:rPr>
                <w:rFonts w:cs="Times New Roman"/>
                <w:sz w:val="24"/>
                <w:szCs w:val="24"/>
              </w:rPr>
            </w:pPr>
            <w:r w:rsidRPr="00051B2E">
              <w:rPr>
                <w:rFonts w:cs="Times New Roman"/>
                <w:sz w:val="24"/>
                <w:szCs w:val="24"/>
              </w:rPr>
              <w:t>В связи с неудовлетвор</w:t>
            </w:r>
            <w:r w:rsidRPr="00051B2E">
              <w:rPr>
                <w:rFonts w:cs="Times New Roman"/>
                <w:sz w:val="24"/>
                <w:szCs w:val="24"/>
              </w:rPr>
              <w:t>и</w:t>
            </w:r>
            <w:r w:rsidRPr="00051B2E">
              <w:rPr>
                <w:rFonts w:cs="Times New Roman"/>
                <w:sz w:val="24"/>
                <w:szCs w:val="24"/>
              </w:rPr>
              <w:t>тельным техническим с</w:t>
            </w:r>
            <w:r w:rsidRPr="00051B2E">
              <w:rPr>
                <w:rFonts w:cs="Times New Roman"/>
                <w:sz w:val="24"/>
                <w:szCs w:val="24"/>
              </w:rPr>
              <w:t>о</w:t>
            </w:r>
            <w:r w:rsidRPr="00051B2E">
              <w:rPr>
                <w:rFonts w:cs="Times New Roman"/>
                <w:sz w:val="24"/>
                <w:szCs w:val="24"/>
              </w:rPr>
              <w:t>стоянием здания, мал</w:t>
            </w:r>
            <w:r w:rsidRPr="00051B2E">
              <w:rPr>
                <w:rFonts w:cs="Times New Roman"/>
                <w:sz w:val="24"/>
                <w:szCs w:val="24"/>
              </w:rPr>
              <w:t>о</w:t>
            </w:r>
            <w:r w:rsidRPr="00051B2E">
              <w:rPr>
                <w:rFonts w:cs="Times New Roman"/>
                <w:sz w:val="24"/>
                <w:szCs w:val="24"/>
              </w:rPr>
              <w:t>численностью населения</w:t>
            </w:r>
          </w:p>
        </w:tc>
      </w:tr>
      <w:tr w:rsidR="00822BEA" w:rsidRPr="00E23FAB" w:rsidTr="00452E31">
        <w:tc>
          <w:tcPr>
            <w:tcW w:w="9996" w:type="dxa"/>
            <w:gridSpan w:val="7"/>
          </w:tcPr>
          <w:p w:rsidR="00822BEA" w:rsidRPr="00811FED" w:rsidRDefault="00822BEA" w:rsidP="00452E31">
            <w:pPr>
              <w:spacing w:after="0" w:line="240" w:lineRule="auto"/>
              <w:jc w:val="center"/>
              <w:rPr>
                <w:rFonts w:cs="Times New Roman"/>
                <w:b/>
                <w:i/>
                <w:sz w:val="24"/>
                <w:szCs w:val="24"/>
              </w:rPr>
            </w:pPr>
            <w:r w:rsidRPr="00811FED">
              <w:rPr>
                <w:rFonts w:cs="Times New Roman"/>
                <w:b/>
                <w:i/>
                <w:sz w:val="24"/>
                <w:szCs w:val="24"/>
              </w:rPr>
              <w:t>Переименование сетевых единиц клубных учреждений</w:t>
            </w:r>
          </w:p>
        </w:tc>
      </w:tr>
      <w:tr w:rsidR="00822BEA" w:rsidRPr="00E23FAB" w:rsidTr="00452E31">
        <w:tc>
          <w:tcPr>
            <w:tcW w:w="675" w:type="dxa"/>
          </w:tcPr>
          <w:p w:rsidR="00822BEA" w:rsidRPr="00811FED" w:rsidRDefault="00822BEA" w:rsidP="00452E31">
            <w:pPr>
              <w:spacing w:after="0" w:line="240" w:lineRule="auto"/>
              <w:jc w:val="center"/>
              <w:rPr>
                <w:rFonts w:cs="Times New Roman"/>
                <w:b/>
                <w:sz w:val="24"/>
                <w:szCs w:val="24"/>
              </w:rPr>
            </w:pPr>
            <w:r w:rsidRPr="00811FED">
              <w:rPr>
                <w:rFonts w:cs="Times New Roman"/>
                <w:b/>
                <w:sz w:val="24"/>
                <w:szCs w:val="24"/>
              </w:rPr>
              <w:t>№</w:t>
            </w:r>
          </w:p>
          <w:p w:rsidR="00822BEA" w:rsidRPr="00811FED" w:rsidRDefault="00822BEA" w:rsidP="00452E31">
            <w:pPr>
              <w:spacing w:after="0" w:line="240" w:lineRule="auto"/>
              <w:jc w:val="center"/>
              <w:rPr>
                <w:rFonts w:cs="Times New Roman"/>
                <w:sz w:val="24"/>
                <w:szCs w:val="24"/>
              </w:rPr>
            </w:pPr>
            <w:r w:rsidRPr="00811FED">
              <w:rPr>
                <w:rFonts w:cs="Times New Roman"/>
                <w:b/>
                <w:sz w:val="24"/>
                <w:szCs w:val="24"/>
              </w:rPr>
              <w:t>п/п</w:t>
            </w:r>
          </w:p>
        </w:tc>
        <w:tc>
          <w:tcPr>
            <w:tcW w:w="1985" w:type="dxa"/>
            <w:vAlign w:val="center"/>
          </w:tcPr>
          <w:p w:rsidR="00822BEA" w:rsidRPr="00811FED" w:rsidRDefault="00822BEA" w:rsidP="00452E31">
            <w:pPr>
              <w:spacing w:after="0" w:line="240" w:lineRule="auto"/>
              <w:jc w:val="center"/>
              <w:rPr>
                <w:rFonts w:cs="Times New Roman"/>
                <w:b/>
                <w:sz w:val="24"/>
                <w:szCs w:val="24"/>
              </w:rPr>
            </w:pPr>
            <w:r w:rsidRPr="00811FED">
              <w:rPr>
                <w:rFonts w:cs="Times New Roman"/>
                <w:b/>
                <w:sz w:val="24"/>
                <w:szCs w:val="24"/>
              </w:rPr>
              <w:t>Наименование района</w:t>
            </w:r>
          </w:p>
        </w:tc>
        <w:tc>
          <w:tcPr>
            <w:tcW w:w="2551" w:type="dxa"/>
            <w:gridSpan w:val="2"/>
          </w:tcPr>
          <w:p w:rsidR="00822BEA" w:rsidRPr="00811FED" w:rsidRDefault="00822BEA" w:rsidP="00452E31">
            <w:pPr>
              <w:spacing w:after="0" w:line="240" w:lineRule="auto"/>
              <w:jc w:val="center"/>
              <w:rPr>
                <w:rFonts w:cs="Times New Roman"/>
                <w:b/>
                <w:sz w:val="24"/>
                <w:szCs w:val="24"/>
              </w:rPr>
            </w:pPr>
            <w:r w:rsidRPr="00811FED">
              <w:rPr>
                <w:rFonts w:cs="Times New Roman"/>
                <w:b/>
                <w:sz w:val="24"/>
                <w:szCs w:val="24"/>
              </w:rPr>
              <w:t>Прежнее наименов</w:t>
            </w:r>
            <w:r w:rsidRPr="00811FED">
              <w:rPr>
                <w:rFonts w:cs="Times New Roman"/>
                <w:b/>
                <w:sz w:val="24"/>
                <w:szCs w:val="24"/>
              </w:rPr>
              <w:t>а</w:t>
            </w:r>
            <w:r w:rsidRPr="00811FED">
              <w:rPr>
                <w:rFonts w:cs="Times New Roman"/>
                <w:b/>
                <w:sz w:val="24"/>
                <w:szCs w:val="24"/>
              </w:rPr>
              <w:t>ние учреждения</w:t>
            </w:r>
          </w:p>
        </w:tc>
        <w:tc>
          <w:tcPr>
            <w:tcW w:w="2552" w:type="dxa"/>
            <w:gridSpan w:val="2"/>
          </w:tcPr>
          <w:p w:rsidR="00822BEA" w:rsidRPr="00811FED" w:rsidRDefault="00822BEA" w:rsidP="00452E31">
            <w:pPr>
              <w:spacing w:after="0" w:line="240" w:lineRule="auto"/>
              <w:jc w:val="center"/>
              <w:rPr>
                <w:rFonts w:cs="Times New Roman"/>
                <w:b/>
                <w:sz w:val="24"/>
                <w:szCs w:val="24"/>
              </w:rPr>
            </w:pPr>
            <w:r w:rsidRPr="00811FED">
              <w:rPr>
                <w:rFonts w:cs="Times New Roman"/>
                <w:b/>
                <w:sz w:val="24"/>
                <w:szCs w:val="24"/>
              </w:rPr>
              <w:t>Новое наименование учреждения</w:t>
            </w:r>
          </w:p>
        </w:tc>
        <w:tc>
          <w:tcPr>
            <w:tcW w:w="2233" w:type="dxa"/>
            <w:vAlign w:val="center"/>
          </w:tcPr>
          <w:p w:rsidR="00822BEA" w:rsidRPr="00811FED" w:rsidRDefault="00822BEA" w:rsidP="00452E31">
            <w:pPr>
              <w:spacing w:after="0" w:line="240" w:lineRule="auto"/>
              <w:jc w:val="center"/>
              <w:rPr>
                <w:rFonts w:cs="Times New Roman"/>
                <w:b/>
                <w:sz w:val="24"/>
                <w:szCs w:val="24"/>
              </w:rPr>
            </w:pPr>
            <w:r w:rsidRPr="00811FED">
              <w:rPr>
                <w:rFonts w:cs="Times New Roman"/>
                <w:b/>
                <w:sz w:val="24"/>
                <w:szCs w:val="24"/>
              </w:rPr>
              <w:t>Основание</w:t>
            </w:r>
          </w:p>
        </w:tc>
      </w:tr>
      <w:tr w:rsidR="00822BEA" w:rsidRPr="00E23FAB" w:rsidTr="00452E31">
        <w:tc>
          <w:tcPr>
            <w:tcW w:w="675" w:type="dxa"/>
            <w:vMerge w:val="restart"/>
            <w:vAlign w:val="center"/>
          </w:tcPr>
          <w:p w:rsidR="00822BEA" w:rsidRPr="00811FED" w:rsidRDefault="00822BEA" w:rsidP="00452E31">
            <w:pPr>
              <w:spacing w:after="0" w:line="240" w:lineRule="auto"/>
              <w:jc w:val="center"/>
              <w:rPr>
                <w:rFonts w:cs="Times New Roman"/>
                <w:b/>
                <w:sz w:val="24"/>
                <w:szCs w:val="24"/>
              </w:rPr>
            </w:pPr>
            <w:r w:rsidRPr="00811FED">
              <w:rPr>
                <w:rFonts w:cs="Times New Roman"/>
                <w:sz w:val="24"/>
                <w:szCs w:val="24"/>
              </w:rPr>
              <w:t>4.</w:t>
            </w:r>
          </w:p>
        </w:tc>
        <w:tc>
          <w:tcPr>
            <w:tcW w:w="1985" w:type="dxa"/>
            <w:vMerge w:val="restart"/>
            <w:vAlign w:val="center"/>
          </w:tcPr>
          <w:p w:rsidR="00822BEA" w:rsidRPr="002235A6" w:rsidRDefault="00822BEA" w:rsidP="00452E31">
            <w:pPr>
              <w:spacing w:after="0" w:line="240" w:lineRule="auto"/>
              <w:jc w:val="center"/>
              <w:rPr>
                <w:rFonts w:cs="Times New Roman"/>
                <w:sz w:val="24"/>
                <w:szCs w:val="24"/>
              </w:rPr>
            </w:pPr>
            <w:r w:rsidRPr="002235A6">
              <w:rPr>
                <w:rFonts w:cs="Times New Roman"/>
                <w:sz w:val="24"/>
                <w:szCs w:val="24"/>
              </w:rPr>
              <w:t>Бессоновский район</w:t>
            </w:r>
          </w:p>
        </w:tc>
        <w:tc>
          <w:tcPr>
            <w:tcW w:w="2551" w:type="dxa"/>
            <w:gridSpan w:val="2"/>
          </w:tcPr>
          <w:p w:rsidR="00822BEA" w:rsidRPr="002235A6" w:rsidRDefault="00822BEA" w:rsidP="00452E31">
            <w:pPr>
              <w:spacing w:after="0" w:line="240" w:lineRule="auto"/>
              <w:jc w:val="both"/>
              <w:rPr>
                <w:rFonts w:eastAsia="Calibri" w:cs="Times New Roman"/>
                <w:sz w:val="24"/>
                <w:szCs w:val="24"/>
              </w:rPr>
            </w:pPr>
            <w:r w:rsidRPr="002235A6">
              <w:rPr>
                <w:rFonts w:eastAsia="Calibri" w:cs="Times New Roman"/>
                <w:sz w:val="24"/>
                <w:szCs w:val="24"/>
              </w:rPr>
              <w:t>МУК ИКЦ  «Юбиле</w:t>
            </w:r>
            <w:r w:rsidRPr="002235A6">
              <w:rPr>
                <w:rFonts w:eastAsia="Calibri" w:cs="Times New Roman"/>
                <w:sz w:val="24"/>
                <w:szCs w:val="24"/>
              </w:rPr>
              <w:t>й</w:t>
            </w:r>
            <w:r w:rsidRPr="002235A6">
              <w:rPr>
                <w:rFonts w:eastAsia="Calibri" w:cs="Times New Roman"/>
                <w:sz w:val="24"/>
                <w:szCs w:val="24"/>
              </w:rPr>
              <w:t>ный» Чемодановского сельсовета</w:t>
            </w:r>
          </w:p>
        </w:tc>
        <w:tc>
          <w:tcPr>
            <w:tcW w:w="2552" w:type="dxa"/>
            <w:gridSpan w:val="2"/>
          </w:tcPr>
          <w:p w:rsidR="00822BEA" w:rsidRPr="002235A6" w:rsidRDefault="00822BEA" w:rsidP="00452E31">
            <w:pPr>
              <w:spacing w:after="0" w:line="240" w:lineRule="auto"/>
              <w:jc w:val="both"/>
              <w:rPr>
                <w:rFonts w:cs="Times New Roman"/>
                <w:sz w:val="24"/>
                <w:szCs w:val="24"/>
              </w:rPr>
            </w:pPr>
            <w:r w:rsidRPr="002235A6">
              <w:rPr>
                <w:rFonts w:cs="Times New Roman"/>
                <w:sz w:val="24"/>
                <w:szCs w:val="24"/>
              </w:rPr>
              <w:t>МАУ Бессоновского района «ЦКДС «Юбилейный»</w:t>
            </w:r>
          </w:p>
        </w:tc>
        <w:tc>
          <w:tcPr>
            <w:tcW w:w="2233" w:type="dxa"/>
            <w:vAlign w:val="center"/>
          </w:tcPr>
          <w:p w:rsidR="00822BEA" w:rsidRPr="009207EB" w:rsidRDefault="00822BEA" w:rsidP="00452E31">
            <w:pPr>
              <w:spacing w:after="0" w:line="240" w:lineRule="auto"/>
              <w:jc w:val="center"/>
              <w:rPr>
                <w:rFonts w:cs="Times New Roman"/>
                <w:sz w:val="24"/>
                <w:szCs w:val="24"/>
              </w:rPr>
            </w:pPr>
            <w:r w:rsidRPr="009207EB">
              <w:rPr>
                <w:rFonts w:cs="Times New Roman"/>
                <w:sz w:val="24"/>
                <w:szCs w:val="24"/>
              </w:rPr>
              <w:t>Постановление</w:t>
            </w:r>
          </w:p>
          <w:p w:rsidR="00822BEA" w:rsidRPr="009207EB" w:rsidRDefault="00822BEA" w:rsidP="00452E31">
            <w:pPr>
              <w:spacing w:after="0" w:line="240" w:lineRule="auto"/>
              <w:jc w:val="center"/>
              <w:rPr>
                <w:rFonts w:cs="Times New Roman"/>
                <w:sz w:val="24"/>
                <w:szCs w:val="24"/>
              </w:rPr>
            </w:pPr>
            <w:r w:rsidRPr="009207EB">
              <w:rPr>
                <w:rFonts w:cs="Times New Roman"/>
                <w:sz w:val="24"/>
                <w:szCs w:val="24"/>
              </w:rPr>
              <w:t xml:space="preserve"> от 18.12.2018 г.</w:t>
            </w:r>
          </w:p>
          <w:p w:rsidR="00822BEA" w:rsidRPr="00E23FAB" w:rsidRDefault="00822BEA" w:rsidP="00452E31">
            <w:pPr>
              <w:spacing w:after="0" w:line="240" w:lineRule="auto"/>
              <w:jc w:val="center"/>
              <w:rPr>
                <w:rFonts w:cs="Times New Roman"/>
                <w:b/>
                <w:color w:val="FF0000"/>
                <w:sz w:val="24"/>
                <w:szCs w:val="24"/>
              </w:rPr>
            </w:pPr>
            <w:r w:rsidRPr="009207EB">
              <w:rPr>
                <w:rFonts w:cs="Times New Roman"/>
                <w:sz w:val="24"/>
                <w:szCs w:val="24"/>
              </w:rPr>
              <w:t>№1093</w:t>
            </w:r>
          </w:p>
        </w:tc>
      </w:tr>
      <w:tr w:rsidR="00822BEA" w:rsidRPr="00E23FAB" w:rsidTr="00452E31">
        <w:tc>
          <w:tcPr>
            <w:tcW w:w="675" w:type="dxa"/>
            <w:vMerge/>
          </w:tcPr>
          <w:p w:rsidR="00822BEA" w:rsidRPr="00E23FAB" w:rsidRDefault="00822BEA" w:rsidP="00452E31">
            <w:pPr>
              <w:spacing w:after="0" w:line="240" w:lineRule="auto"/>
              <w:jc w:val="center"/>
              <w:rPr>
                <w:rFonts w:cs="Times New Roman"/>
                <w:color w:val="FF0000"/>
                <w:sz w:val="24"/>
                <w:szCs w:val="24"/>
              </w:rPr>
            </w:pPr>
          </w:p>
        </w:tc>
        <w:tc>
          <w:tcPr>
            <w:tcW w:w="1985" w:type="dxa"/>
            <w:vMerge/>
            <w:vAlign w:val="center"/>
          </w:tcPr>
          <w:p w:rsidR="00822BEA" w:rsidRPr="00811FED" w:rsidRDefault="00822BEA" w:rsidP="00452E31">
            <w:pPr>
              <w:spacing w:after="0" w:line="240" w:lineRule="auto"/>
              <w:jc w:val="center"/>
              <w:rPr>
                <w:rFonts w:cs="Times New Roman"/>
                <w:color w:val="FF0000"/>
                <w:sz w:val="24"/>
                <w:szCs w:val="24"/>
              </w:rPr>
            </w:pPr>
          </w:p>
        </w:tc>
        <w:tc>
          <w:tcPr>
            <w:tcW w:w="2551" w:type="dxa"/>
            <w:gridSpan w:val="2"/>
          </w:tcPr>
          <w:p w:rsidR="00822BEA" w:rsidRPr="0043117A" w:rsidRDefault="00822BEA" w:rsidP="00452E31">
            <w:pPr>
              <w:spacing w:after="0" w:line="240" w:lineRule="auto"/>
              <w:jc w:val="both"/>
              <w:rPr>
                <w:rFonts w:eastAsia="Calibri" w:cs="Times New Roman"/>
                <w:sz w:val="24"/>
                <w:szCs w:val="24"/>
              </w:rPr>
            </w:pPr>
            <w:bookmarkStart w:id="0" w:name="OLE_LINK152"/>
            <w:bookmarkStart w:id="1" w:name="OLE_LINK153"/>
            <w:bookmarkStart w:id="2" w:name="OLE_LINK159"/>
            <w:r w:rsidRPr="0043117A">
              <w:rPr>
                <w:rFonts w:eastAsia="Calibri" w:cs="Times New Roman"/>
                <w:sz w:val="24"/>
                <w:szCs w:val="24"/>
              </w:rPr>
              <w:t>МУК ИКЦ  «Юбиле</w:t>
            </w:r>
            <w:r w:rsidRPr="0043117A">
              <w:rPr>
                <w:rFonts w:eastAsia="Calibri" w:cs="Times New Roman"/>
                <w:sz w:val="24"/>
                <w:szCs w:val="24"/>
              </w:rPr>
              <w:t>й</w:t>
            </w:r>
            <w:r w:rsidRPr="0043117A">
              <w:rPr>
                <w:rFonts w:eastAsia="Calibri" w:cs="Times New Roman"/>
                <w:sz w:val="24"/>
                <w:szCs w:val="24"/>
              </w:rPr>
              <w:t>ный» Чемодановского сельсовета СДК «М</w:t>
            </w:r>
            <w:r w:rsidRPr="0043117A">
              <w:rPr>
                <w:rFonts w:eastAsia="Calibri" w:cs="Times New Roman"/>
                <w:sz w:val="24"/>
                <w:szCs w:val="24"/>
              </w:rPr>
              <w:t>о</w:t>
            </w:r>
            <w:r w:rsidRPr="0043117A">
              <w:rPr>
                <w:rFonts w:eastAsia="Calibri" w:cs="Times New Roman"/>
                <w:sz w:val="24"/>
                <w:szCs w:val="24"/>
              </w:rPr>
              <w:t xml:space="preserve">лодежный» </w:t>
            </w:r>
            <w:bookmarkStart w:id="3" w:name="OLE_LINK156"/>
            <w:r w:rsidRPr="0043117A">
              <w:rPr>
                <w:rFonts w:eastAsia="Calibri" w:cs="Times New Roman"/>
                <w:sz w:val="24"/>
                <w:szCs w:val="24"/>
              </w:rPr>
              <w:t>с. Лопатки</w:t>
            </w:r>
            <w:bookmarkEnd w:id="0"/>
            <w:bookmarkEnd w:id="1"/>
            <w:bookmarkEnd w:id="2"/>
            <w:bookmarkEnd w:id="3"/>
          </w:p>
        </w:tc>
        <w:tc>
          <w:tcPr>
            <w:tcW w:w="2552" w:type="dxa"/>
            <w:gridSpan w:val="2"/>
          </w:tcPr>
          <w:p w:rsidR="00822BEA" w:rsidRPr="0043117A" w:rsidRDefault="00822BEA" w:rsidP="00452E31">
            <w:pPr>
              <w:spacing w:after="0" w:line="240" w:lineRule="auto"/>
              <w:jc w:val="both"/>
              <w:rPr>
                <w:rFonts w:cs="Times New Roman"/>
                <w:sz w:val="24"/>
                <w:szCs w:val="24"/>
              </w:rPr>
            </w:pPr>
            <w:r w:rsidRPr="0043117A">
              <w:rPr>
                <w:rFonts w:cs="Times New Roman"/>
                <w:color w:val="000000"/>
                <w:sz w:val="24"/>
                <w:szCs w:val="24"/>
              </w:rPr>
              <w:t>Структурное подра</w:t>
            </w:r>
            <w:r w:rsidRPr="0043117A">
              <w:rPr>
                <w:rFonts w:cs="Times New Roman"/>
                <w:color w:val="000000"/>
                <w:sz w:val="24"/>
                <w:szCs w:val="24"/>
              </w:rPr>
              <w:t>з</w:t>
            </w:r>
            <w:r w:rsidRPr="0043117A">
              <w:rPr>
                <w:rFonts w:cs="Times New Roman"/>
                <w:color w:val="000000"/>
                <w:sz w:val="24"/>
                <w:szCs w:val="24"/>
              </w:rPr>
              <w:t>деление МАУ Бесс</w:t>
            </w:r>
            <w:r w:rsidRPr="0043117A">
              <w:rPr>
                <w:rFonts w:cs="Times New Roman"/>
                <w:color w:val="000000"/>
                <w:sz w:val="24"/>
                <w:szCs w:val="24"/>
              </w:rPr>
              <w:t>о</w:t>
            </w:r>
            <w:r w:rsidRPr="0043117A">
              <w:rPr>
                <w:rFonts w:cs="Times New Roman"/>
                <w:color w:val="000000"/>
                <w:sz w:val="24"/>
                <w:szCs w:val="24"/>
              </w:rPr>
              <w:t>новского района «ЦКДС «Юбиле</w:t>
            </w:r>
            <w:r w:rsidRPr="0043117A">
              <w:rPr>
                <w:rFonts w:cs="Times New Roman"/>
                <w:color w:val="000000"/>
                <w:sz w:val="24"/>
                <w:szCs w:val="24"/>
              </w:rPr>
              <w:t>й</w:t>
            </w:r>
            <w:r w:rsidRPr="0043117A">
              <w:rPr>
                <w:rFonts w:cs="Times New Roman"/>
                <w:color w:val="000000"/>
                <w:sz w:val="24"/>
                <w:szCs w:val="24"/>
              </w:rPr>
              <w:t>ный» в с. Лопатки</w:t>
            </w:r>
          </w:p>
        </w:tc>
        <w:tc>
          <w:tcPr>
            <w:tcW w:w="2233" w:type="dxa"/>
            <w:vAlign w:val="center"/>
          </w:tcPr>
          <w:p w:rsidR="00822BEA" w:rsidRPr="0043117A" w:rsidRDefault="00822BEA" w:rsidP="00452E31">
            <w:pPr>
              <w:spacing w:after="0" w:line="240" w:lineRule="auto"/>
              <w:jc w:val="center"/>
              <w:rPr>
                <w:rFonts w:cs="Times New Roman"/>
                <w:color w:val="000000"/>
                <w:sz w:val="24"/>
                <w:szCs w:val="24"/>
              </w:rPr>
            </w:pPr>
            <w:r w:rsidRPr="0043117A">
              <w:rPr>
                <w:rFonts w:cs="Times New Roman"/>
                <w:color w:val="000000"/>
                <w:sz w:val="24"/>
                <w:szCs w:val="24"/>
              </w:rPr>
              <w:t xml:space="preserve">Постановление </w:t>
            </w:r>
          </w:p>
          <w:p w:rsidR="00822BEA" w:rsidRPr="0043117A" w:rsidRDefault="00822BEA" w:rsidP="00452E31">
            <w:pPr>
              <w:spacing w:after="0" w:line="240" w:lineRule="auto"/>
              <w:jc w:val="center"/>
              <w:rPr>
                <w:rFonts w:cs="Times New Roman"/>
                <w:b/>
                <w:color w:val="FF0000"/>
                <w:sz w:val="24"/>
                <w:szCs w:val="24"/>
              </w:rPr>
            </w:pPr>
            <w:r w:rsidRPr="0043117A">
              <w:rPr>
                <w:rFonts w:cs="Times New Roman"/>
                <w:color w:val="000000"/>
                <w:sz w:val="24"/>
                <w:szCs w:val="24"/>
              </w:rPr>
              <w:t xml:space="preserve">от 09.08.2019 г. №776 </w:t>
            </w:r>
          </w:p>
        </w:tc>
      </w:tr>
      <w:tr w:rsidR="00822BEA" w:rsidRPr="00E23FAB" w:rsidTr="00452E31">
        <w:tc>
          <w:tcPr>
            <w:tcW w:w="675" w:type="dxa"/>
            <w:vAlign w:val="center"/>
          </w:tcPr>
          <w:p w:rsidR="00822BEA" w:rsidRPr="002235A6" w:rsidRDefault="00822BEA" w:rsidP="00452E31">
            <w:pPr>
              <w:spacing w:after="0" w:line="240" w:lineRule="auto"/>
              <w:jc w:val="center"/>
              <w:rPr>
                <w:rFonts w:cs="Times New Roman"/>
                <w:sz w:val="24"/>
                <w:szCs w:val="24"/>
              </w:rPr>
            </w:pPr>
            <w:r w:rsidRPr="002235A6">
              <w:rPr>
                <w:rFonts w:cs="Times New Roman"/>
                <w:sz w:val="24"/>
                <w:szCs w:val="24"/>
              </w:rPr>
              <w:t>5.</w:t>
            </w:r>
          </w:p>
        </w:tc>
        <w:tc>
          <w:tcPr>
            <w:tcW w:w="1985" w:type="dxa"/>
            <w:vAlign w:val="center"/>
          </w:tcPr>
          <w:p w:rsidR="00822BEA" w:rsidRDefault="00822BEA" w:rsidP="00452E31">
            <w:pPr>
              <w:spacing w:after="0" w:line="240" w:lineRule="auto"/>
              <w:jc w:val="center"/>
              <w:rPr>
                <w:rFonts w:cs="Times New Roman"/>
                <w:sz w:val="24"/>
                <w:szCs w:val="24"/>
              </w:rPr>
            </w:pPr>
            <w:r>
              <w:rPr>
                <w:rFonts w:cs="Times New Roman"/>
                <w:sz w:val="24"/>
                <w:szCs w:val="24"/>
              </w:rPr>
              <w:t>Иссинский</w:t>
            </w:r>
          </w:p>
          <w:p w:rsidR="00822BEA" w:rsidRPr="002235A6" w:rsidRDefault="00822BEA" w:rsidP="00452E31">
            <w:pPr>
              <w:spacing w:after="0" w:line="240" w:lineRule="auto"/>
              <w:jc w:val="center"/>
              <w:rPr>
                <w:rFonts w:cs="Times New Roman"/>
                <w:sz w:val="24"/>
                <w:szCs w:val="24"/>
              </w:rPr>
            </w:pPr>
            <w:r>
              <w:rPr>
                <w:rFonts w:cs="Times New Roman"/>
                <w:sz w:val="24"/>
                <w:szCs w:val="24"/>
              </w:rPr>
              <w:t xml:space="preserve"> район </w:t>
            </w:r>
          </w:p>
        </w:tc>
        <w:tc>
          <w:tcPr>
            <w:tcW w:w="2551" w:type="dxa"/>
            <w:gridSpan w:val="2"/>
          </w:tcPr>
          <w:p w:rsidR="00822BEA" w:rsidRPr="00B101F5" w:rsidRDefault="00822BEA" w:rsidP="00452E31">
            <w:pPr>
              <w:spacing w:after="0" w:line="240" w:lineRule="auto"/>
              <w:jc w:val="both"/>
              <w:rPr>
                <w:rFonts w:eastAsia="Calibri" w:cs="Times New Roman"/>
                <w:sz w:val="24"/>
                <w:szCs w:val="24"/>
              </w:rPr>
            </w:pPr>
            <w:r w:rsidRPr="00B101F5">
              <w:rPr>
                <w:rFonts w:cs="Times New Roman"/>
                <w:sz w:val="24"/>
                <w:szCs w:val="24"/>
              </w:rPr>
              <w:t>Центральный дом культуры р.п. Исса МБУК «РБКЦ» Иссинского района Пе</w:t>
            </w:r>
            <w:r w:rsidRPr="00B101F5">
              <w:rPr>
                <w:rFonts w:cs="Times New Roman"/>
                <w:sz w:val="24"/>
                <w:szCs w:val="24"/>
              </w:rPr>
              <w:t>н</w:t>
            </w:r>
            <w:r w:rsidRPr="00B101F5">
              <w:rPr>
                <w:rFonts w:cs="Times New Roman"/>
                <w:sz w:val="24"/>
                <w:szCs w:val="24"/>
              </w:rPr>
              <w:t>зенской области</w:t>
            </w:r>
          </w:p>
        </w:tc>
        <w:tc>
          <w:tcPr>
            <w:tcW w:w="2552" w:type="dxa"/>
            <w:gridSpan w:val="2"/>
          </w:tcPr>
          <w:p w:rsidR="00822BEA" w:rsidRPr="00B101F5" w:rsidRDefault="00822BEA" w:rsidP="00452E31">
            <w:pPr>
              <w:spacing w:after="0" w:line="240" w:lineRule="auto"/>
              <w:jc w:val="both"/>
              <w:rPr>
                <w:rFonts w:cs="Times New Roman"/>
                <w:sz w:val="24"/>
                <w:szCs w:val="24"/>
              </w:rPr>
            </w:pPr>
            <w:r w:rsidRPr="00B101F5">
              <w:rPr>
                <w:sz w:val="24"/>
                <w:szCs w:val="24"/>
              </w:rPr>
              <w:t>МБУК «МЦРДК» Иссинского района Пе</w:t>
            </w:r>
            <w:r w:rsidRPr="00B101F5">
              <w:rPr>
                <w:sz w:val="24"/>
                <w:szCs w:val="24"/>
              </w:rPr>
              <w:t>н</w:t>
            </w:r>
            <w:r w:rsidRPr="00B101F5">
              <w:rPr>
                <w:sz w:val="24"/>
                <w:szCs w:val="24"/>
              </w:rPr>
              <w:t>зенской области»</w:t>
            </w:r>
          </w:p>
        </w:tc>
        <w:tc>
          <w:tcPr>
            <w:tcW w:w="2233" w:type="dxa"/>
            <w:vAlign w:val="center"/>
          </w:tcPr>
          <w:p w:rsidR="00822BEA" w:rsidRPr="00B101F5" w:rsidRDefault="00822BEA" w:rsidP="00452E31">
            <w:pPr>
              <w:spacing w:after="0" w:line="240" w:lineRule="auto"/>
              <w:jc w:val="center"/>
              <w:rPr>
                <w:sz w:val="24"/>
                <w:szCs w:val="24"/>
              </w:rPr>
            </w:pPr>
            <w:r w:rsidRPr="00B101F5">
              <w:rPr>
                <w:sz w:val="24"/>
                <w:szCs w:val="24"/>
              </w:rPr>
              <w:t xml:space="preserve">Постановление </w:t>
            </w:r>
          </w:p>
          <w:p w:rsidR="00822BEA" w:rsidRPr="00B101F5" w:rsidRDefault="00822BEA" w:rsidP="00452E31">
            <w:pPr>
              <w:spacing w:after="0" w:line="240" w:lineRule="auto"/>
              <w:jc w:val="center"/>
              <w:rPr>
                <w:sz w:val="24"/>
                <w:szCs w:val="24"/>
              </w:rPr>
            </w:pPr>
            <w:r w:rsidRPr="00B101F5">
              <w:rPr>
                <w:sz w:val="24"/>
                <w:szCs w:val="24"/>
              </w:rPr>
              <w:t xml:space="preserve">от 0210.2019 г. </w:t>
            </w:r>
          </w:p>
          <w:p w:rsidR="00822BEA" w:rsidRPr="00B101F5" w:rsidRDefault="00822BEA" w:rsidP="00452E31">
            <w:pPr>
              <w:spacing w:after="0" w:line="240" w:lineRule="auto"/>
              <w:jc w:val="center"/>
              <w:rPr>
                <w:rFonts w:cs="Times New Roman"/>
                <w:b/>
                <w:color w:val="FF0000"/>
                <w:sz w:val="24"/>
                <w:szCs w:val="24"/>
              </w:rPr>
            </w:pPr>
            <w:r w:rsidRPr="00B101F5">
              <w:rPr>
                <w:sz w:val="24"/>
                <w:szCs w:val="24"/>
              </w:rPr>
              <w:t>№ 74.</w:t>
            </w:r>
          </w:p>
        </w:tc>
      </w:tr>
      <w:tr w:rsidR="00822BEA" w:rsidRPr="00E23FAB" w:rsidTr="00452E31">
        <w:tc>
          <w:tcPr>
            <w:tcW w:w="9996" w:type="dxa"/>
            <w:gridSpan w:val="7"/>
          </w:tcPr>
          <w:p w:rsidR="00822BEA" w:rsidRPr="002235A6" w:rsidRDefault="00822BEA" w:rsidP="00452E31">
            <w:pPr>
              <w:spacing w:after="0" w:line="240" w:lineRule="auto"/>
              <w:jc w:val="center"/>
              <w:rPr>
                <w:rFonts w:cs="Times New Roman"/>
                <w:sz w:val="24"/>
                <w:szCs w:val="24"/>
              </w:rPr>
            </w:pPr>
            <w:r w:rsidRPr="002235A6">
              <w:rPr>
                <w:rFonts w:cs="Times New Roman"/>
                <w:b/>
                <w:bCs/>
                <w:i/>
                <w:sz w:val="24"/>
                <w:szCs w:val="24"/>
                <w:shd w:val="clear" w:color="auto" w:fill="FFFFFF"/>
              </w:rPr>
              <w:t xml:space="preserve">Изменения </w:t>
            </w:r>
            <w:r w:rsidRPr="002235A6">
              <w:rPr>
                <w:rFonts w:cs="Times New Roman"/>
                <w:b/>
                <w:i/>
                <w:sz w:val="24"/>
                <w:szCs w:val="24"/>
                <w:shd w:val="clear" w:color="auto" w:fill="FFFFFF"/>
              </w:rPr>
              <w:t>организационно-правовой </w:t>
            </w:r>
            <w:r w:rsidRPr="002235A6">
              <w:rPr>
                <w:rFonts w:cs="Times New Roman"/>
                <w:b/>
                <w:bCs/>
                <w:i/>
                <w:sz w:val="24"/>
                <w:szCs w:val="24"/>
                <w:shd w:val="clear" w:color="auto" w:fill="FFFFFF"/>
              </w:rPr>
              <w:t>формы</w:t>
            </w:r>
            <w:r w:rsidRPr="002235A6">
              <w:rPr>
                <w:rFonts w:cs="Times New Roman"/>
                <w:b/>
                <w:i/>
                <w:sz w:val="24"/>
                <w:szCs w:val="24"/>
              </w:rPr>
              <w:t xml:space="preserve"> учреждений</w:t>
            </w:r>
          </w:p>
        </w:tc>
      </w:tr>
      <w:tr w:rsidR="00822BEA" w:rsidRPr="00E23FAB" w:rsidTr="00452E31">
        <w:tc>
          <w:tcPr>
            <w:tcW w:w="675" w:type="dxa"/>
          </w:tcPr>
          <w:p w:rsidR="00822BEA" w:rsidRPr="002235A6" w:rsidRDefault="00822BEA" w:rsidP="00452E31">
            <w:pPr>
              <w:spacing w:after="0" w:line="240" w:lineRule="auto"/>
              <w:jc w:val="center"/>
              <w:rPr>
                <w:rFonts w:cs="Times New Roman"/>
                <w:b/>
                <w:sz w:val="24"/>
                <w:szCs w:val="24"/>
              </w:rPr>
            </w:pPr>
            <w:r w:rsidRPr="002235A6">
              <w:rPr>
                <w:rFonts w:cs="Times New Roman"/>
                <w:b/>
                <w:sz w:val="24"/>
                <w:szCs w:val="24"/>
              </w:rPr>
              <w:t>№</w:t>
            </w:r>
          </w:p>
          <w:p w:rsidR="00822BEA" w:rsidRPr="00E23FAB" w:rsidRDefault="00822BEA" w:rsidP="00452E31">
            <w:pPr>
              <w:spacing w:after="0" w:line="240" w:lineRule="auto"/>
              <w:jc w:val="center"/>
              <w:rPr>
                <w:rFonts w:cs="Times New Roman"/>
                <w:color w:val="FF0000"/>
                <w:sz w:val="24"/>
                <w:szCs w:val="24"/>
              </w:rPr>
            </w:pPr>
            <w:r w:rsidRPr="002235A6">
              <w:rPr>
                <w:rFonts w:cs="Times New Roman"/>
                <w:b/>
                <w:sz w:val="24"/>
                <w:szCs w:val="24"/>
              </w:rPr>
              <w:t>п/п</w:t>
            </w:r>
          </w:p>
        </w:tc>
        <w:tc>
          <w:tcPr>
            <w:tcW w:w="1985" w:type="dxa"/>
            <w:vAlign w:val="center"/>
          </w:tcPr>
          <w:p w:rsidR="00822BEA" w:rsidRPr="002235A6" w:rsidRDefault="00822BEA" w:rsidP="00452E31">
            <w:pPr>
              <w:spacing w:after="0" w:line="240" w:lineRule="auto"/>
              <w:jc w:val="center"/>
              <w:rPr>
                <w:rFonts w:cs="Times New Roman"/>
                <w:b/>
                <w:sz w:val="24"/>
                <w:szCs w:val="24"/>
              </w:rPr>
            </w:pPr>
            <w:r w:rsidRPr="002235A6">
              <w:rPr>
                <w:rFonts w:cs="Times New Roman"/>
                <w:b/>
                <w:sz w:val="24"/>
                <w:szCs w:val="24"/>
              </w:rPr>
              <w:t>Наименование района</w:t>
            </w:r>
          </w:p>
        </w:tc>
        <w:tc>
          <w:tcPr>
            <w:tcW w:w="2551" w:type="dxa"/>
            <w:gridSpan w:val="2"/>
          </w:tcPr>
          <w:p w:rsidR="00822BEA" w:rsidRPr="002235A6" w:rsidRDefault="00822BEA" w:rsidP="00452E31">
            <w:pPr>
              <w:spacing w:after="0" w:line="240" w:lineRule="auto"/>
              <w:jc w:val="center"/>
              <w:rPr>
                <w:rFonts w:cs="Times New Roman"/>
                <w:b/>
                <w:sz w:val="24"/>
                <w:szCs w:val="24"/>
              </w:rPr>
            </w:pPr>
            <w:r w:rsidRPr="002235A6">
              <w:rPr>
                <w:rFonts w:cs="Times New Roman"/>
                <w:b/>
                <w:sz w:val="24"/>
                <w:szCs w:val="24"/>
              </w:rPr>
              <w:t>Прежнее наименов</w:t>
            </w:r>
            <w:r w:rsidRPr="002235A6">
              <w:rPr>
                <w:rFonts w:cs="Times New Roman"/>
                <w:b/>
                <w:sz w:val="24"/>
                <w:szCs w:val="24"/>
              </w:rPr>
              <w:t>а</w:t>
            </w:r>
            <w:r w:rsidRPr="002235A6">
              <w:rPr>
                <w:rFonts w:cs="Times New Roman"/>
                <w:b/>
                <w:sz w:val="24"/>
                <w:szCs w:val="24"/>
              </w:rPr>
              <w:t>ние учреждения</w:t>
            </w:r>
          </w:p>
        </w:tc>
        <w:tc>
          <w:tcPr>
            <w:tcW w:w="2552" w:type="dxa"/>
            <w:gridSpan w:val="2"/>
          </w:tcPr>
          <w:p w:rsidR="00822BEA" w:rsidRPr="002235A6" w:rsidRDefault="00822BEA" w:rsidP="00452E31">
            <w:pPr>
              <w:spacing w:after="0" w:line="240" w:lineRule="auto"/>
              <w:jc w:val="center"/>
              <w:rPr>
                <w:rFonts w:cs="Times New Roman"/>
                <w:b/>
                <w:sz w:val="24"/>
                <w:szCs w:val="24"/>
              </w:rPr>
            </w:pPr>
            <w:r w:rsidRPr="002235A6">
              <w:rPr>
                <w:rFonts w:cs="Times New Roman"/>
                <w:b/>
                <w:sz w:val="24"/>
                <w:szCs w:val="24"/>
              </w:rPr>
              <w:t>Новое наименование учреждения</w:t>
            </w:r>
          </w:p>
        </w:tc>
        <w:tc>
          <w:tcPr>
            <w:tcW w:w="2233" w:type="dxa"/>
            <w:vAlign w:val="center"/>
          </w:tcPr>
          <w:p w:rsidR="00822BEA" w:rsidRPr="002235A6" w:rsidRDefault="00822BEA" w:rsidP="00452E31">
            <w:pPr>
              <w:spacing w:after="0" w:line="240" w:lineRule="auto"/>
              <w:jc w:val="center"/>
              <w:rPr>
                <w:rFonts w:cs="Times New Roman"/>
                <w:b/>
                <w:sz w:val="24"/>
                <w:szCs w:val="24"/>
              </w:rPr>
            </w:pPr>
            <w:r w:rsidRPr="002235A6">
              <w:rPr>
                <w:rFonts w:cs="Times New Roman"/>
                <w:b/>
                <w:sz w:val="24"/>
                <w:szCs w:val="24"/>
              </w:rPr>
              <w:t>Основание</w:t>
            </w:r>
          </w:p>
        </w:tc>
      </w:tr>
      <w:tr w:rsidR="00822BEA" w:rsidRPr="00E23FAB" w:rsidTr="00452E31">
        <w:tc>
          <w:tcPr>
            <w:tcW w:w="675" w:type="dxa"/>
            <w:vMerge w:val="restart"/>
            <w:vAlign w:val="center"/>
          </w:tcPr>
          <w:p w:rsidR="00822BEA" w:rsidRPr="00FD0CC0" w:rsidRDefault="00822BEA" w:rsidP="00452E31">
            <w:pPr>
              <w:spacing w:after="0" w:line="240" w:lineRule="auto"/>
              <w:jc w:val="center"/>
              <w:rPr>
                <w:rFonts w:cs="Times New Roman"/>
                <w:sz w:val="24"/>
                <w:szCs w:val="24"/>
              </w:rPr>
            </w:pPr>
            <w:r w:rsidRPr="00FD0CC0">
              <w:rPr>
                <w:rFonts w:cs="Times New Roman"/>
                <w:sz w:val="24"/>
                <w:szCs w:val="24"/>
              </w:rPr>
              <w:t>6.</w:t>
            </w:r>
          </w:p>
        </w:tc>
        <w:tc>
          <w:tcPr>
            <w:tcW w:w="1985" w:type="dxa"/>
            <w:vMerge w:val="restart"/>
            <w:vAlign w:val="center"/>
          </w:tcPr>
          <w:p w:rsidR="00822BEA" w:rsidRPr="00811FED" w:rsidRDefault="00822BEA" w:rsidP="00452E31">
            <w:pPr>
              <w:spacing w:after="0" w:line="240" w:lineRule="auto"/>
              <w:jc w:val="center"/>
              <w:rPr>
                <w:rFonts w:cs="Times New Roman"/>
                <w:sz w:val="24"/>
                <w:szCs w:val="24"/>
              </w:rPr>
            </w:pPr>
            <w:r w:rsidRPr="00811FED">
              <w:rPr>
                <w:rFonts w:cs="Times New Roman"/>
                <w:sz w:val="24"/>
                <w:szCs w:val="24"/>
              </w:rPr>
              <w:t>Башмаковский район</w:t>
            </w:r>
          </w:p>
        </w:tc>
        <w:tc>
          <w:tcPr>
            <w:tcW w:w="2551" w:type="dxa"/>
            <w:gridSpan w:val="2"/>
          </w:tcPr>
          <w:p w:rsidR="00822BEA" w:rsidRPr="00811FED" w:rsidRDefault="00822BEA" w:rsidP="00452E31">
            <w:pPr>
              <w:spacing w:after="0" w:line="240" w:lineRule="auto"/>
              <w:jc w:val="both"/>
              <w:rPr>
                <w:rFonts w:cs="Times New Roman"/>
                <w:color w:val="FF0000"/>
                <w:sz w:val="24"/>
                <w:szCs w:val="24"/>
              </w:rPr>
            </w:pPr>
            <w:bookmarkStart w:id="4" w:name="OLE_LINK186"/>
            <w:bookmarkStart w:id="5" w:name="OLE_LINK187"/>
            <w:r w:rsidRPr="00811FED">
              <w:rPr>
                <w:rFonts w:eastAsia="Calibri" w:cs="Times New Roman"/>
                <w:sz w:val="24"/>
                <w:szCs w:val="24"/>
              </w:rPr>
              <w:t>МБУК «Подгорнский  СДК»</w:t>
            </w:r>
            <w:bookmarkEnd w:id="4"/>
            <w:bookmarkEnd w:id="5"/>
            <w:r>
              <w:rPr>
                <w:rFonts w:eastAsia="Calibri" w:cs="Times New Roman"/>
                <w:sz w:val="24"/>
                <w:szCs w:val="24"/>
              </w:rPr>
              <w:t xml:space="preserve"> (юридическое лицо)</w:t>
            </w:r>
          </w:p>
        </w:tc>
        <w:tc>
          <w:tcPr>
            <w:tcW w:w="2552" w:type="dxa"/>
            <w:gridSpan w:val="2"/>
          </w:tcPr>
          <w:p w:rsidR="00822BEA" w:rsidRPr="00811FED" w:rsidRDefault="00822BEA" w:rsidP="00452E31">
            <w:pPr>
              <w:spacing w:after="0" w:line="240" w:lineRule="auto"/>
              <w:jc w:val="both"/>
              <w:rPr>
                <w:rFonts w:cs="Times New Roman"/>
                <w:sz w:val="24"/>
                <w:szCs w:val="24"/>
              </w:rPr>
            </w:pPr>
            <w:r w:rsidRPr="00811FED">
              <w:rPr>
                <w:rFonts w:cs="Times New Roman"/>
                <w:sz w:val="24"/>
                <w:szCs w:val="24"/>
              </w:rPr>
              <w:t>МБУК «МЦРДК» ф</w:t>
            </w:r>
            <w:r w:rsidRPr="00811FED">
              <w:rPr>
                <w:rFonts w:cs="Times New Roman"/>
                <w:sz w:val="24"/>
                <w:szCs w:val="24"/>
              </w:rPr>
              <w:t>и</w:t>
            </w:r>
            <w:r w:rsidRPr="00811FED">
              <w:rPr>
                <w:rFonts w:cs="Times New Roman"/>
                <w:sz w:val="24"/>
                <w:szCs w:val="24"/>
              </w:rPr>
              <w:t>лиал «Подгорнский ДК»</w:t>
            </w:r>
          </w:p>
        </w:tc>
        <w:tc>
          <w:tcPr>
            <w:tcW w:w="2233" w:type="dxa"/>
            <w:vMerge w:val="restart"/>
            <w:vAlign w:val="center"/>
          </w:tcPr>
          <w:p w:rsidR="00822BEA" w:rsidRDefault="00822BEA" w:rsidP="00452E31">
            <w:pPr>
              <w:spacing w:after="0" w:line="240" w:lineRule="auto"/>
              <w:jc w:val="center"/>
              <w:rPr>
                <w:rFonts w:cs="Times New Roman"/>
                <w:sz w:val="24"/>
                <w:szCs w:val="24"/>
              </w:rPr>
            </w:pPr>
            <w:r w:rsidRPr="00AC4A5B">
              <w:rPr>
                <w:rFonts w:cs="Times New Roman"/>
                <w:sz w:val="24"/>
                <w:szCs w:val="24"/>
              </w:rPr>
              <w:t>Постановлени</w:t>
            </w:r>
            <w:r>
              <w:rPr>
                <w:rFonts w:cs="Times New Roman"/>
                <w:sz w:val="24"/>
                <w:szCs w:val="24"/>
              </w:rPr>
              <w:t xml:space="preserve">е </w:t>
            </w:r>
          </w:p>
          <w:p w:rsidR="00822BEA" w:rsidRDefault="00822BEA" w:rsidP="00452E31">
            <w:pPr>
              <w:spacing w:after="0" w:line="240" w:lineRule="auto"/>
              <w:jc w:val="center"/>
              <w:rPr>
                <w:rFonts w:cs="Times New Roman"/>
                <w:sz w:val="24"/>
                <w:szCs w:val="24"/>
              </w:rPr>
            </w:pPr>
            <w:r>
              <w:rPr>
                <w:rFonts w:cs="Times New Roman"/>
                <w:sz w:val="24"/>
                <w:szCs w:val="24"/>
              </w:rPr>
              <w:t>от</w:t>
            </w:r>
            <w:r w:rsidRPr="00AC4A5B">
              <w:rPr>
                <w:rFonts w:cs="Times New Roman"/>
                <w:sz w:val="24"/>
                <w:szCs w:val="24"/>
              </w:rPr>
              <w:t xml:space="preserve"> 11.12.2018 г</w:t>
            </w:r>
            <w:r>
              <w:rPr>
                <w:rFonts w:cs="Times New Roman"/>
                <w:sz w:val="24"/>
                <w:szCs w:val="24"/>
              </w:rPr>
              <w:t>.</w:t>
            </w:r>
          </w:p>
          <w:p w:rsidR="00822BEA" w:rsidRPr="00E23FAB" w:rsidRDefault="00822BEA" w:rsidP="00452E31">
            <w:pPr>
              <w:spacing w:after="0" w:line="240" w:lineRule="auto"/>
              <w:jc w:val="center"/>
              <w:rPr>
                <w:rFonts w:cs="Times New Roman"/>
                <w:b/>
                <w:color w:val="FF0000"/>
                <w:sz w:val="24"/>
                <w:szCs w:val="24"/>
              </w:rPr>
            </w:pPr>
            <w:r w:rsidRPr="00AC4A5B">
              <w:rPr>
                <w:rFonts w:cs="Times New Roman"/>
                <w:sz w:val="24"/>
                <w:szCs w:val="24"/>
              </w:rPr>
              <w:t>№</w:t>
            </w:r>
            <w:r>
              <w:rPr>
                <w:rFonts w:cs="Times New Roman"/>
                <w:sz w:val="24"/>
                <w:szCs w:val="24"/>
              </w:rPr>
              <w:t xml:space="preserve"> </w:t>
            </w:r>
            <w:r w:rsidRPr="00AC4A5B">
              <w:rPr>
                <w:rFonts w:cs="Times New Roman"/>
                <w:sz w:val="24"/>
                <w:szCs w:val="24"/>
              </w:rPr>
              <w:t>619 от</w:t>
            </w:r>
          </w:p>
        </w:tc>
      </w:tr>
      <w:tr w:rsidR="00822BEA" w:rsidRPr="00E23FAB" w:rsidTr="00452E31">
        <w:tc>
          <w:tcPr>
            <w:tcW w:w="675" w:type="dxa"/>
            <w:vMerge/>
            <w:vAlign w:val="center"/>
          </w:tcPr>
          <w:p w:rsidR="00822BEA" w:rsidRPr="00FD0CC0" w:rsidRDefault="00822BEA" w:rsidP="00452E31">
            <w:pPr>
              <w:spacing w:after="0" w:line="240" w:lineRule="auto"/>
              <w:jc w:val="center"/>
              <w:rPr>
                <w:rFonts w:cs="Times New Roman"/>
                <w:sz w:val="24"/>
                <w:szCs w:val="24"/>
              </w:rPr>
            </w:pPr>
          </w:p>
        </w:tc>
        <w:tc>
          <w:tcPr>
            <w:tcW w:w="1985" w:type="dxa"/>
            <w:vMerge/>
            <w:vAlign w:val="center"/>
          </w:tcPr>
          <w:p w:rsidR="00822BEA" w:rsidRPr="00811FED" w:rsidRDefault="00822BEA" w:rsidP="00452E31">
            <w:pPr>
              <w:spacing w:after="0" w:line="240" w:lineRule="auto"/>
              <w:jc w:val="center"/>
              <w:rPr>
                <w:rFonts w:cs="Times New Roman"/>
                <w:color w:val="FF0000"/>
                <w:sz w:val="24"/>
                <w:szCs w:val="24"/>
              </w:rPr>
            </w:pPr>
          </w:p>
        </w:tc>
        <w:tc>
          <w:tcPr>
            <w:tcW w:w="2551" w:type="dxa"/>
            <w:gridSpan w:val="2"/>
          </w:tcPr>
          <w:p w:rsidR="00822BEA" w:rsidRPr="00811FED" w:rsidRDefault="00822BEA" w:rsidP="00452E31">
            <w:pPr>
              <w:spacing w:after="0" w:line="240" w:lineRule="auto"/>
              <w:jc w:val="both"/>
              <w:rPr>
                <w:rFonts w:cs="Times New Roman"/>
                <w:sz w:val="24"/>
                <w:szCs w:val="24"/>
              </w:rPr>
            </w:pPr>
            <w:bookmarkStart w:id="6" w:name="OLE_LINK201"/>
            <w:bookmarkStart w:id="7" w:name="OLE_LINK202"/>
            <w:r w:rsidRPr="00811FED">
              <w:rPr>
                <w:rFonts w:eastAsia="Calibri" w:cs="Times New Roman"/>
                <w:sz w:val="24"/>
                <w:szCs w:val="24"/>
              </w:rPr>
              <w:t>МБУК «Соломинский  СДК»</w:t>
            </w:r>
            <w:bookmarkEnd w:id="6"/>
            <w:bookmarkEnd w:id="7"/>
            <w:r>
              <w:rPr>
                <w:rFonts w:eastAsia="Calibri" w:cs="Times New Roman"/>
                <w:sz w:val="24"/>
                <w:szCs w:val="24"/>
              </w:rPr>
              <w:t xml:space="preserve"> (юридическое лицо)</w:t>
            </w:r>
          </w:p>
        </w:tc>
        <w:tc>
          <w:tcPr>
            <w:tcW w:w="2552" w:type="dxa"/>
            <w:gridSpan w:val="2"/>
          </w:tcPr>
          <w:p w:rsidR="00822BEA" w:rsidRPr="00811FED" w:rsidRDefault="00822BEA" w:rsidP="00452E31">
            <w:pPr>
              <w:spacing w:after="0" w:line="240" w:lineRule="auto"/>
              <w:jc w:val="both"/>
              <w:rPr>
                <w:rFonts w:cs="Times New Roman"/>
                <w:sz w:val="24"/>
                <w:szCs w:val="24"/>
              </w:rPr>
            </w:pPr>
            <w:r w:rsidRPr="00811FED">
              <w:rPr>
                <w:rFonts w:cs="Times New Roman"/>
                <w:sz w:val="24"/>
                <w:szCs w:val="24"/>
              </w:rPr>
              <w:t>МБУК «МЦРДК» ф</w:t>
            </w:r>
            <w:r w:rsidRPr="00811FED">
              <w:rPr>
                <w:rFonts w:cs="Times New Roman"/>
                <w:sz w:val="24"/>
                <w:szCs w:val="24"/>
              </w:rPr>
              <w:t>и</w:t>
            </w:r>
            <w:r w:rsidRPr="00811FED">
              <w:rPr>
                <w:rFonts w:cs="Times New Roman"/>
                <w:sz w:val="24"/>
                <w:szCs w:val="24"/>
              </w:rPr>
              <w:t>лиал «Соломинский ДК»</w:t>
            </w:r>
          </w:p>
        </w:tc>
        <w:tc>
          <w:tcPr>
            <w:tcW w:w="2233" w:type="dxa"/>
            <w:vMerge/>
            <w:vAlign w:val="center"/>
          </w:tcPr>
          <w:p w:rsidR="00822BEA" w:rsidRPr="00E23FAB" w:rsidRDefault="00822BEA" w:rsidP="00452E31">
            <w:pPr>
              <w:spacing w:after="0" w:line="240" w:lineRule="auto"/>
              <w:jc w:val="center"/>
              <w:rPr>
                <w:rFonts w:cs="Times New Roman"/>
                <w:b/>
                <w:color w:val="FF0000"/>
                <w:sz w:val="24"/>
                <w:szCs w:val="24"/>
              </w:rPr>
            </w:pPr>
          </w:p>
        </w:tc>
      </w:tr>
      <w:tr w:rsidR="00822BEA" w:rsidRPr="00E23FAB" w:rsidTr="00452E31">
        <w:tc>
          <w:tcPr>
            <w:tcW w:w="675" w:type="dxa"/>
            <w:vAlign w:val="center"/>
          </w:tcPr>
          <w:p w:rsidR="00822BEA" w:rsidRPr="00FD0CC0" w:rsidRDefault="00822BEA" w:rsidP="00452E31">
            <w:pPr>
              <w:spacing w:after="0" w:line="240" w:lineRule="auto"/>
              <w:jc w:val="center"/>
              <w:rPr>
                <w:rFonts w:cs="Times New Roman"/>
                <w:sz w:val="24"/>
                <w:szCs w:val="24"/>
              </w:rPr>
            </w:pPr>
            <w:r w:rsidRPr="00FD0CC0">
              <w:rPr>
                <w:rFonts w:cs="Times New Roman"/>
                <w:sz w:val="24"/>
                <w:szCs w:val="24"/>
              </w:rPr>
              <w:t>7.</w:t>
            </w:r>
          </w:p>
        </w:tc>
        <w:tc>
          <w:tcPr>
            <w:tcW w:w="1985" w:type="dxa"/>
            <w:vAlign w:val="center"/>
          </w:tcPr>
          <w:p w:rsidR="00822BEA" w:rsidRPr="0043117A" w:rsidRDefault="00822BEA" w:rsidP="00452E31">
            <w:pPr>
              <w:spacing w:after="0" w:line="240" w:lineRule="auto"/>
              <w:jc w:val="center"/>
              <w:rPr>
                <w:rFonts w:cs="Times New Roman"/>
                <w:sz w:val="24"/>
                <w:szCs w:val="24"/>
              </w:rPr>
            </w:pPr>
            <w:r w:rsidRPr="0043117A">
              <w:rPr>
                <w:rFonts w:cs="Times New Roman"/>
                <w:sz w:val="24"/>
                <w:szCs w:val="24"/>
              </w:rPr>
              <w:t>Бессоновский район</w:t>
            </w:r>
          </w:p>
        </w:tc>
        <w:tc>
          <w:tcPr>
            <w:tcW w:w="2551" w:type="dxa"/>
            <w:gridSpan w:val="2"/>
          </w:tcPr>
          <w:p w:rsidR="00822BEA" w:rsidRPr="00B57A9A" w:rsidRDefault="00822BEA" w:rsidP="00452E31">
            <w:pPr>
              <w:spacing w:after="0" w:line="240" w:lineRule="auto"/>
              <w:jc w:val="both"/>
              <w:rPr>
                <w:rFonts w:eastAsia="Calibri" w:cs="Times New Roman"/>
                <w:sz w:val="24"/>
                <w:szCs w:val="24"/>
              </w:rPr>
            </w:pPr>
            <w:r w:rsidRPr="00B57A9A">
              <w:rPr>
                <w:rFonts w:eastAsia="Calibri" w:cs="Times New Roman"/>
                <w:sz w:val="24"/>
                <w:szCs w:val="24"/>
              </w:rPr>
              <w:t>Структурное подра</w:t>
            </w:r>
            <w:r w:rsidRPr="00B57A9A">
              <w:rPr>
                <w:rFonts w:eastAsia="Calibri" w:cs="Times New Roman"/>
                <w:sz w:val="24"/>
                <w:szCs w:val="24"/>
              </w:rPr>
              <w:t>з</w:t>
            </w:r>
            <w:r w:rsidRPr="00B57A9A">
              <w:rPr>
                <w:rFonts w:eastAsia="Calibri" w:cs="Times New Roman"/>
                <w:sz w:val="24"/>
                <w:szCs w:val="24"/>
              </w:rPr>
              <w:t>деление МУК «МЦРДК Бессоно</w:t>
            </w:r>
            <w:r w:rsidRPr="00B57A9A">
              <w:rPr>
                <w:rFonts w:eastAsia="Calibri" w:cs="Times New Roman"/>
                <w:sz w:val="24"/>
                <w:szCs w:val="24"/>
              </w:rPr>
              <w:t>в</w:t>
            </w:r>
            <w:r w:rsidRPr="00B57A9A">
              <w:rPr>
                <w:rFonts w:eastAsia="Calibri" w:cs="Times New Roman"/>
                <w:sz w:val="24"/>
                <w:szCs w:val="24"/>
              </w:rPr>
              <w:t>ского района» в с. Степановка</w:t>
            </w:r>
          </w:p>
        </w:tc>
        <w:tc>
          <w:tcPr>
            <w:tcW w:w="2552" w:type="dxa"/>
            <w:gridSpan w:val="2"/>
          </w:tcPr>
          <w:p w:rsidR="00822BEA" w:rsidRPr="00B57A9A" w:rsidRDefault="00822BEA" w:rsidP="00452E31">
            <w:pPr>
              <w:spacing w:after="0" w:line="240" w:lineRule="auto"/>
              <w:jc w:val="both"/>
              <w:rPr>
                <w:rFonts w:cs="Times New Roman"/>
                <w:sz w:val="24"/>
                <w:szCs w:val="24"/>
              </w:rPr>
            </w:pPr>
            <w:r w:rsidRPr="00B57A9A">
              <w:rPr>
                <w:rFonts w:cs="Times New Roman"/>
                <w:color w:val="000000"/>
                <w:sz w:val="24"/>
                <w:szCs w:val="24"/>
              </w:rPr>
              <w:t>Структурное подра</w:t>
            </w:r>
            <w:r w:rsidRPr="00B57A9A">
              <w:rPr>
                <w:rFonts w:cs="Times New Roman"/>
                <w:color w:val="000000"/>
                <w:sz w:val="24"/>
                <w:szCs w:val="24"/>
              </w:rPr>
              <w:t>з</w:t>
            </w:r>
            <w:r w:rsidRPr="00B57A9A">
              <w:rPr>
                <w:rFonts w:cs="Times New Roman"/>
                <w:color w:val="000000"/>
                <w:sz w:val="24"/>
                <w:szCs w:val="24"/>
              </w:rPr>
              <w:t>деление МАУ Бесс</w:t>
            </w:r>
            <w:r w:rsidRPr="00B57A9A">
              <w:rPr>
                <w:rFonts w:cs="Times New Roman"/>
                <w:color w:val="000000"/>
                <w:sz w:val="24"/>
                <w:szCs w:val="24"/>
              </w:rPr>
              <w:t>о</w:t>
            </w:r>
            <w:r w:rsidRPr="00B57A9A">
              <w:rPr>
                <w:rFonts w:cs="Times New Roman"/>
                <w:color w:val="000000"/>
                <w:sz w:val="24"/>
                <w:szCs w:val="24"/>
              </w:rPr>
              <w:t>новского района «ЦКДС «Юбиле</w:t>
            </w:r>
            <w:r w:rsidRPr="00B57A9A">
              <w:rPr>
                <w:rFonts w:cs="Times New Roman"/>
                <w:color w:val="000000"/>
                <w:sz w:val="24"/>
                <w:szCs w:val="24"/>
              </w:rPr>
              <w:t>й</w:t>
            </w:r>
            <w:r w:rsidRPr="00B57A9A">
              <w:rPr>
                <w:rFonts w:cs="Times New Roman"/>
                <w:color w:val="000000"/>
                <w:sz w:val="24"/>
                <w:szCs w:val="24"/>
              </w:rPr>
              <w:t>ный»» в с. Степано</w:t>
            </w:r>
            <w:r w:rsidRPr="00B57A9A">
              <w:rPr>
                <w:rFonts w:cs="Times New Roman"/>
                <w:color w:val="000000"/>
                <w:sz w:val="24"/>
                <w:szCs w:val="24"/>
              </w:rPr>
              <w:t>в</w:t>
            </w:r>
            <w:r w:rsidRPr="00B57A9A">
              <w:rPr>
                <w:rFonts w:cs="Times New Roman"/>
                <w:color w:val="000000"/>
                <w:sz w:val="24"/>
                <w:szCs w:val="24"/>
              </w:rPr>
              <w:t>ка.</w:t>
            </w:r>
          </w:p>
        </w:tc>
        <w:tc>
          <w:tcPr>
            <w:tcW w:w="2233" w:type="dxa"/>
            <w:vAlign w:val="center"/>
          </w:tcPr>
          <w:p w:rsidR="00822BEA" w:rsidRPr="00B57A9A" w:rsidRDefault="00822BEA" w:rsidP="00452E31">
            <w:pPr>
              <w:spacing w:after="0" w:line="240" w:lineRule="auto"/>
              <w:jc w:val="center"/>
              <w:rPr>
                <w:rFonts w:cs="Times New Roman"/>
                <w:color w:val="000000"/>
                <w:sz w:val="24"/>
                <w:szCs w:val="24"/>
              </w:rPr>
            </w:pPr>
            <w:r w:rsidRPr="00B57A9A">
              <w:rPr>
                <w:rFonts w:cs="Times New Roman"/>
                <w:color w:val="000000"/>
                <w:sz w:val="24"/>
                <w:szCs w:val="24"/>
              </w:rPr>
              <w:t xml:space="preserve">Постановление </w:t>
            </w:r>
          </w:p>
          <w:p w:rsidR="00822BEA" w:rsidRPr="00B57A9A" w:rsidRDefault="00822BEA" w:rsidP="00452E31">
            <w:pPr>
              <w:spacing w:after="0" w:line="240" w:lineRule="auto"/>
              <w:jc w:val="center"/>
              <w:rPr>
                <w:rFonts w:cs="Times New Roman"/>
                <w:color w:val="000000"/>
                <w:sz w:val="24"/>
                <w:szCs w:val="24"/>
              </w:rPr>
            </w:pPr>
            <w:r w:rsidRPr="00B57A9A">
              <w:rPr>
                <w:rFonts w:cs="Times New Roman"/>
                <w:color w:val="000000"/>
                <w:sz w:val="24"/>
                <w:szCs w:val="24"/>
              </w:rPr>
              <w:t>от 09.08.2019 г.</w:t>
            </w:r>
          </w:p>
          <w:p w:rsidR="00822BEA" w:rsidRPr="00B57A9A" w:rsidRDefault="00822BEA" w:rsidP="00452E31">
            <w:pPr>
              <w:spacing w:after="0" w:line="240" w:lineRule="auto"/>
              <w:jc w:val="center"/>
              <w:rPr>
                <w:rFonts w:cs="Times New Roman"/>
                <w:b/>
                <w:color w:val="FF0000"/>
                <w:sz w:val="24"/>
                <w:szCs w:val="24"/>
              </w:rPr>
            </w:pPr>
            <w:r w:rsidRPr="00B57A9A">
              <w:rPr>
                <w:rFonts w:cs="Times New Roman"/>
                <w:color w:val="000000"/>
                <w:sz w:val="24"/>
                <w:szCs w:val="24"/>
              </w:rPr>
              <w:t xml:space="preserve">№776 </w:t>
            </w:r>
          </w:p>
        </w:tc>
      </w:tr>
    </w:tbl>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r w:rsidRPr="00E23FAB">
        <w:rPr>
          <w:rFonts w:cs="Times New Roman"/>
          <w:color w:val="FF0000"/>
          <w:sz w:val="24"/>
          <w:szCs w:val="24"/>
        </w:rPr>
        <w:t xml:space="preserve">   </w:t>
      </w: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Default="00822BEA" w:rsidP="00822BEA">
      <w:pPr>
        <w:rPr>
          <w:rFonts w:cs="Times New Roman"/>
          <w:color w:val="FF0000"/>
          <w:sz w:val="24"/>
          <w:szCs w:val="24"/>
        </w:rPr>
      </w:pPr>
    </w:p>
    <w:p w:rsidR="00822BEA" w:rsidRDefault="00822BEA" w:rsidP="00822BEA">
      <w:pPr>
        <w:rPr>
          <w:rFonts w:cs="Times New Roman"/>
          <w:color w:val="FF0000"/>
          <w:sz w:val="24"/>
          <w:szCs w:val="24"/>
        </w:rPr>
      </w:pPr>
    </w:p>
    <w:p w:rsidR="00822BEA" w:rsidRDefault="00822BEA" w:rsidP="00822BEA">
      <w:pPr>
        <w:rPr>
          <w:rFonts w:cs="Times New Roman"/>
          <w:color w:val="FF0000"/>
          <w:sz w:val="24"/>
          <w:szCs w:val="24"/>
        </w:rPr>
      </w:pPr>
    </w:p>
    <w:p w:rsidR="00822BEA" w:rsidRDefault="00822BEA" w:rsidP="00822BEA">
      <w:pPr>
        <w:rPr>
          <w:rFonts w:cs="Times New Roman"/>
          <w:color w:val="FF0000"/>
          <w:sz w:val="24"/>
          <w:szCs w:val="24"/>
        </w:rPr>
      </w:pPr>
    </w:p>
    <w:p w:rsidR="00822BEA" w:rsidRDefault="00822BEA" w:rsidP="00822BEA">
      <w:pPr>
        <w:rPr>
          <w:rFonts w:cs="Times New Roman"/>
          <w:color w:val="FF0000"/>
          <w:sz w:val="24"/>
          <w:szCs w:val="24"/>
        </w:rPr>
      </w:pPr>
    </w:p>
    <w:p w:rsidR="00822BEA" w:rsidRPr="00E23FAB" w:rsidRDefault="00822BEA" w:rsidP="00822BEA">
      <w:pPr>
        <w:rPr>
          <w:rFonts w:cs="Times New Roman"/>
          <w:color w:val="FF0000"/>
          <w:sz w:val="24"/>
          <w:szCs w:val="24"/>
        </w:rPr>
      </w:pPr>
    </w:p>
    <w:p w:rsidR="00822BEA" w:rsidRPr="009A070F" w:rsidRDefault="00822BEA" w:rsidP="00822BEA">
      <w:pPr>
        <w:spacing w:after="0" w:line="240" w:lineRule="auto"/>
        <w:jc w:val="center"/>
        <w:rPr>
          <w:rFonts w:cs="Times New Roman"/>
          <w:b/>
          <w:sz w:val="24"/>
          <w:szCs w:val="24"/>
        </w:rPr>
      </w:pPr>
      <w:r w:rsidRPr="009A070F">
        <w:rPr>
          <w:rFonts w:cs="Times New Roman"/>
          <w:b/>
          <w:sz w:val="24"/>
          <w:szCs w:val="24"/>
        </w:rPr>
        <w:t>Раздел 2. Районные методические службы Пензенской области</w:t>
      </w:r>
    </w:p>
    <w:p w:rsidR="00822BEA" w:rsidRPr="009A070F" w:rsidRDefault="00822BEA" w:rsidP="00822BEA">
      <w:pPr>
        <w:spacing w:after="0" w:line="240" w:lineRule="auto"/>
        <w:jc w:val="center"/>
        <w:rPr>
          <w:rFonts w:cs="Times New Roman"/>
          <w:b/>
          <w:sz w:val="24"/>
          <w:szCs w:val="24"/>
        </w:rPr>
      </w:pPr>
      <w:r w:rsidRPr="009A070F">
        <w:rPr>
          <w:rFonts w:cs="Times New Roman"/>
          <w:b/>
          <w:sz w:val="24"/>
          <w:szCs w:val="24"/>
        </w:rPr>
        <w:t>2.1. Методическое руководство деятельностью учреждений культуры клубного типа</w:t>
      </w:r>
    </w:p>
    <w:p w:rsidR="00822BEA" w:rsidRPr="009A070F" w:rsidRDefault="00822BEA" w:rsidP="00822BEA">
      <w:pPr>
        <w:spacing w:after="0" w:line="240" w:lineRule="auto"/>
        <w:jc w:val="center"/>
        <w:rPr>
          <w:rFonts w:cs="Times New Roman"/>
          <w:b/>
          <w:sz w:val="24"/>
          <w:szCs w:val="24"/>
        </w:rPr>
      </w:pPr>
    </w:p>
    <w:p w:rsidR="00822BEA" w:rsidRPr="009A070F" w:rsidRDefault="00822BEA" w:rsidP="00822BEA">
      <w:pPr>
        <w:spacing w:after="0"/>
        <w:ind w:firstLine="708"/>
        <w:jc w:val="both"/>
        <w:rPr>
          <w:rFonts w:cs="Times New Roman"/>
          <w:sz w:val="24"/>
          <w:szCs w:val="24"/>
        </w:rPr>
      </w:pPr>
      <w:r w:rsidRPr="009A070F">
        <w:rPr>
          <w:rFonts w:cs="Times New Roman"/>
          <w:sz w:val="24"/>
          <w:szCs w:val="24"/>
        </w:rPr>
        <w:t>Организационно-методическое обеспечение деятельности КДУ в Пензенской области осуществляет ГБУК «Пензенский областной Дом народного творчества», на местах -  райо</w:t>
      </w:r>
      <w:r w:rsidRPr="009A070F">
        <w:rPr>
          <w:rFonts w:cs="Times New Roman"/>
          <w:sz w:val="24"/>
          <w:szCs w:val="24"/>
        </w:rPr>
        <w:t>н</w:t>
      </w:r>
      <w:r w:rsidRPr="009A070F">
        <w:rPr>
          <w:rFonts w:cs="Times New Roman"/>
          <w:sz w:val="24"/>
          <w:szCs w:val="24"/>
        </w:rPr>
        <w:t>ные (городские) методические службы различных видов.</w:t>
      </w:r>
    </w:p>
    <w:p w:rsidR="00822BEA" w:rsidRPr="00A743B4" w:rsidRDefault="00822BEA" w:rsidP="00822BEA">
      <w:pPr>
        <w:spacing w:after="0"/>
        <w:ind w:firstLine="708"/>
        <w:jc w:val="both"/>
        <w:rPr>
          <w:rFonts w:cs="Times New Roman"/>
          <w:sz w:val="24"/>
          <w:szCs w:val="24"/>
        </w:rPr>
      </w:pPr>
      <w:r w:rsidRPr="00A743B4">
        <w:rPr>
          <w:rFonts w:cs="Times New Roman"/>
          <w:sz w:val="24"/>
          <w:szCs w:val="24"/>
        </w:rPr>
        <w:t>21 методическая служба наход</w:t>
      </w:r>
      <w:r>
        <w:rPr>
          <w:rFonts w:cs="Times New Roman"/>
          <w:sz w:val="24"/>
          <w:szCs w:val="24"/>
        </w:rPr>
        <w:t>и</w:t>
      </w:r>
      <w:r w:rsidRPr="00A743B4">
        <w:rPr>
          <w:rFonts w:cs="Times New Roman"/>
          <w:sz w:val="24"/>
          <w:szCs w:val="24"/>
        </w:rPr>
        <w:t xml:space="preserve">тся в структуре городских юридических лиц, по селу - 10. </w:t>
      </w:r>
    </w:p>
    <w:p w:rsidR="00822BEA" w:rsidRPr="00A743B4" w:rsidRDefault="00822BEA" w:rsidP="00822BEA">
      <w:pPr>
        <w:spacing w:after="0"/>
        <w:ind w:firstLine="708"/>
        <w:jc w:val="both"/>
        <w:rPr>
          <w:rFonts w:cs="Times New Roman"/>
          <w:sz w:val="24"/>
          <w:szCs w:val="24"/>
        </w:rPr>
      </w:pPr>
      <w:r w:rsidRPr="00A743B4">
        <w:rPr>
          <w:rFonts w:cs="Times New Roman"/>
          <w:sz w:val="24"/>
          <w:szCs w:val="24"/>
        </w:rPr>
        <w:t>На 01.01.2020 года  1 методическая служба (МС) представлена Департаментом культ</w:t>
      </w:r>
      <w:r w:rsidRPr="00A743B4">
        <w:rPr>
          <w:rFonts w:cs="Times New Roman"/>
          <w:sz w:val="24"/>
          <w:szCs w:val="24"/>
        </w:rPr>
        <w:t>у</w:t>
      </w:r>
      <w:r w:rsidRPr="00A743B4">
        <w:rPr>
          <w:rFonts w:cs="Times New Roman"/>
          <w:sz w:val="24"/>
          <w:szCs w:val="24"/>
        </w:rPr>
        <w:t>ры и молодежной политики, 1 Управлением культуры, 6 МС работают как методические отд</w:t>
      </w:r>
      <w:r w:rsidRPr="00A743B4">
        <w:rPr>
          <w:rFonts w:cs="Times New Roman"/>
          <w:sz w:val="24"/>
          <w:szCs w:val="24"/>
        </w:rPr>
        <w:t>е</w:t>
      </w:r>
      <w:r w:rsidRPr="00A743B4">
        <w:rPr>
          <w:rFonts w:cs="Times New Roman"/>
          <w:sz w:val="24"/>
          <w:szCs w:val="24"/>
        </w:rPr>
        <w:t>лы при районных культурно-досуговых учреждениях (РКДУ),  1 отделом инновационно-методической работы,  8 РМС работают как методические кабинеты при РКДУ, 6 РМС пре</w:t>
      </w:r>
      <w:r w:rsidRPr="00A743B4">
        <w:rPr>
          <w:rFonts w:cs="Times New Roman"/>
          <w:sz w:val="24"/>
          <w:szCs w:val="24"/>
        </w:rPr>
        <w:t>д</w:t>
      </w:r>
      <w:r w:rsidRPr="00A743B4">
        <w:rPr>
          <w:rFonts w:cs="Times New Roman"/>
          <w:sz w:val="24"/>
          <w:szCs w:val="24"/>
        </w:rPr>
        <w:t>ставлены отдельными методистами, в 8 РМС методическое руководство осуществляется сп</w:t>
      </w:r>
      <w:r w:rsidRPr="00A743B4">
        <w:rPr>
          <w:rFonts w:cs="Times New Roman"/>
          <w:sz w:val="24"/>
          <w:szCs w:val="24"/>
        </w:rPr>
        <w:t>е</w:t>
      </w:r>
      <w:r w:rsidRPr="00A743B4">
        <w:rPr>
          <w:rFonts w:cs="Times New Roman"/>
          <w:sz w:val="24"/>
          <w:szCs w:val="24"/>
        </w:rPr>
        <w:t>циалистами (</w:t>
      </w:r>
      <w:r w:rsidRPr="00A743B4">
        <w:rPr>
          <w:sz w:val="24"/>
          <w:szCs w:val="24"/>
        </w:rPr>
        <w:t xml:space="preserve">начальник отдела по реализации молодежной политики, культуре, физической культуре и спорту  – 1, главный специалист по культурно-досуговой деятельности и туризму – 1,  </w:t>
      </w:r>
      <w:r w:rsidRPr="00A743B4">
        <w:rPr>
          <w:rFonts w:cs="Times New Roman"/>
          <w:sz w:val="24"/>
          <w:szCs w:val="24"/>
        </w:rPr>
        <w:t>специалист по методике клубной работы – 2, художественный руководитель -</w:t>
      </w:r>
      <w:r>
        <w:rPr>
          <w:rFonts w:cs="Times New Roman"/>
          <w:sz w:val="24"/>
          <w:szCs w:val="24"/>
        </w:rPr>
        <w:t xml:space="preserve"> </w:t>
      </w:r>
      <w:r w:rsidRPr="00A743B4">
        <w:rPr>
          <w:rFonts w:cs="Times New Roman"/>
          <w:sz w:val="24"/>
          <w:szCs w:val="24"/>
        </w:rPr>
        <w:t>2, менеджер по культурно-массовому досугу – 1, ведущий специалист</w:t>
      </w:r>
      <w:r>
        <w:rPr>
          <w:rFonts w:cs="Times New Roman"/>
          <w:sz w:val="24"/>
          <w:szCs w:val="24"/>
        </w:rPr>
        <w:t xml:space="preserve"> </w:t>
      </w:r>
      <w:r w:rsidRPr="00A743B4">
        <w:rPr>
          <w:rFonts w:cs="Times New Roman"/>
          <w:sz w:val="24"/>
          <w:szCs w:val="24"/>
        </w:rPr>
        <w:t xml:space="preserve">- 1). </w:t>
      </w:r>
    </w:p>
    <w:p w:rsidR="00822BEA" w:rsidRPr="009A070F" w:rsidRDefault="00822BEA" w:rsidP="00822BEA">
      <w:pPr>
        <w:spacing w:after="0"/>
        <w:ind w:firstLine="708"/>
        <w:jc w:val="both"/>
        <w:rPr>
          <w:rFonts w:cs="Times New Roman"/>
          <w:sz w:val="24"/>
          <w:szCs w:val="24"/>
        </w:rPr>
      </w:pPr>
      <w:r w:rsidRPr="009A070F">
        <w:rPr>
          <w:rFonts w:cs="Times New Roman"/>
          <w:sz w:val="24"/>
          <w:szCs w:val="24"/>
        </w:rPr>
        <w:t xml:space="preserve">Специалистами районных (городских) методических служб осуществляется работа по следующим направлениям:  </w:t>
      </w:r>
    </w:p>
    <w:p w:rsidR="00822BEA" w:rsidRPr="009A070F" w:rsidRDefault="00822BEA" w:rsidP="00822BEA">
      <w:pPr>
        <w:pStyle w:val="a6"/>
        <w:numPr>
          <w:ilvl w:val="0"/>
          <w:numId w:val="1"/>
        </w:numPr>
        <w:spacing w:after="0"/>
        <w:jc w:val="both"/>
        <w:rPr>
          <w:rFonts w:ascii="Times New Roman" w:hAnsi="Times New Roman" w:cs="Times New Roman"/>
          <w:sz w:val="24"/>
          <w:szCs w:val="24"/>
        </w:rPr>
      </w:pPr>
      <w:r w:rsidRPr="009A070F">
        <w:rPr>
          <w:rFonts w:ascii="Times New Roman" w:hAnsi="Times New Roman" w:cs="Times New Roman"/>
          <w:sz w:val="24"/>
          <w:szCs w:val="24"/>
        </w:rPr>
        <w:t>оказание информационно-методической поддержки специалистам сельских (горо</w:t>
      </w:r>
      <w:r w:rsidRPr="009A070F">
        <w:rPr>
          <w:rFonts w:ascii="Times New Roman" w:hAnsi="Times New Roman" w:cs="Times New Roman"/>
          <w:sz w:val="24"/>
          <w:szCs w:val="24"/>
        </w:rPr>
        <w:t>д</w:t>
      </w:r>
      <w:r w:rsidRPr="009A070F">
        <w:rPr>
          <w:rFonts w:ascii="Times New Roman" w:hAnsi="Times New Roman" w:cs="Times New Roman"/>
          <w:sz w:val="24"/>
          <w:szCs w:val="24"/>
        </w:rPr>
        <w:t>ских)  КДУ;</w:t>
      </w:r>
    </w:p>
    <w:p w:rsidR="00822BEA" w:rsidRPr="009A070F" w:rsidRDefault="00822BEA" w:rsidP="00822BEA">
      <w:pPr>
        <w:pStyle w:val="a6"/>
        <w:numPr>
          <w:ilvl w:val="0"/>
          <w:numId w:val="1"/>
        </w:numPr>
        <w:spacing w:after="0"/>
        <w:jc w:val="both"/>
        <w:rPr>
          <w:rFonts w:ascii="Times New Roman" w:hAnsi="Times New Roman" w:cs="Times New Roman"/>
          <w:sz w:val="24"/>
          <w:szCs w:val="24"/>
        </w:rPr>
      </w:pPr>
      <w:r w:rsidRPr="009A070F">
        <w:rPr>
          <w:rFonts w:ascii="Times New Roman" w:hAnsi="Times New Roman" w:cs="Times New Roman"/>
          <w:sz w:val="24"/>
          <w:szCs w:val="24"/>
        </w:rPr>
        <w:t>участие в подготовке и повышении квалификации работников учреждений культуры;</w:t>
      </w:r>
    </w:p>
    <w:p w:rsidR="00822BEA" w:rsidRPr="009A070F" w:rsidRDefault="00822BEA" w:rsidP="00822BEA">
      <w:pPr>
        <w:pStyle w:val="a6"/>
        <w:numPr>
          <w:ilvl w:val="0"/>
          <w:numId w:val="1"/>
        </w:numPr>
        <w:spacing w:after="0"/>
        <w:jc w:val="both"/>
        <w:rPr>
          <w:rFonts w:ascii="Times New Roman" w:hAnsi="Times New Roman" w:cs="Times New Roman"/>
          <w:sz w:val="24"/>
          <w:szCs w:val="24"/>
        </w:rPr>
      </w:pPr>
      <w:r w:rsidRPr="009A070F">
        <w:rPr>
          <w:rFonts w:ascii="Times New Roman" w:hAnsi="Times New Roman" w:cs="Times New Roman"/>
          <w:sz w:val="24"/>
          <w:szCs w:val="24"/>
        </w:rPr>
        <w:t>обеспечение клубных учреждений методическими материалами, сценариями и репе</w:t>
      </w:r>
      <w:r w:rsidRPr="009A070F">
        <w:rPr>
          <w:rFonts w:ascii="Times New Roman" w:hAnsi="Times New Roman" w:cs="Times New Roman"/>
          <w:sz w:val="24"/>
          <w:szCs w:val="24"/>
        </w:rPr>
        <w:t>р</w:t>
      </w:r>
      <w:r w:rsidRPr="009A070F">
        <w:rPr>
          <w:rFonts w:ascii="Times New Roman" w:hAnsi="Times New Roman" w:cs="Times New Roman"/>
          <w:sz w:val="24"/>
          <w:szCs w:val="24"/>
        </w:rPr>
        <w:t>туарными сборниками;</w:t>
      </w:r>
    </w:p>
    <w:p w:rsidR="00822BEA" w:rsidRPr="009A070F" w:rsidRDefault="00822BEA" w:rsidP="00822BEA">
      <w:pPr>
        <w:pStyle w:val="a6"/>
        <w:numPr>
          <w:ilvl w:val="0"/>
          <w:numId w:val="1"/>
        </w:numPr>
        <w:spacing w:after="0"/>
        <w:jc w:val="both"/>
        <w:rPr>
          <w:rFonts w:ascii="Times New Roman" w:hAnsi="Times New Roman" w:cs="Times New Roman"/>
          <w:sz w:val="24"/>
          <w:szCs w:val="24"/>
        </w:rPr>
      </w:pPr>
      <w:r w:rsidRPr="009A070F">
        <w:rPr>
          <w:rFonts w:ascii="Times New Roman" w:hAnsi="Times New Roman" w:cs="Times New Roman"/>
          <w:sz w:val="24"/>
          <w:szCs w:val="24"/>
        </w:rPr>
        <w:t>разработка методических рекомендаций, положений фестивалей, конкурсов;</w:t>
      </w:r>
    </w:p>
    <w:p w:rsidR="00822BEA" w:rsidRPr="009A070F" w:rsidRDefault="00822BEA" w:rsidP="00822BEA">
      <w:pPr>
        <w:pStyle w:val="a6"/>
        <w:numPr>
          <w:ilvl w:val="0"/>
          <w:numId w:val="1"/>
        </w:numPr>
        <w:spacing w:after="0"/>
        <w:jc w:val="both"/>
        <w:rPr>
          <w:rFonts w:ascii="Times New Roman" w:hAnsi="Times New Roman" w:cs="Times New Roman"/>
          <w:sz w:val="24"/>
          <w:szCs w:val="24"/>
        </w:rPr>
      </w:pPr>
      <w:r w:rsidRPr="009A070F">
        <w:rPr>
          <w:rFonts w:ascii="Times New Roman" w:eastAsia="Calibri" w:hAnsi="Times New Roman" w:cs="Times New Roman"/>
          <w:sz w:val="24"/>
          <w:szCs w:val="24"/>
        </w:rPr>
        <w:t xml:space="preserve">сбор  и обработка текстовых и статистических отчетов, </w:t>
      </w:r>
      <w:r w:rsidRPr="009A070F">
        <w:rPr>
          <w:rFonts w:ascii="Times New Roman" w:hAnsi="Times New Roman" w:cs="Times New Roman"/>
          <w:sz w:val="24"/>
          <w:szCs w:val="24"/>
        </w:rPr>
        <w:t>подготовка справочных и и</w:t>
      </w:r>
      <w:r w:rsidRPr="009A070F">
        <w:rPr>
          <w:rFonts w:ascii="Times New Roman" w:hAnsi="Times New Roman" w:cs="Times New Roman"/>
          <w:sz w:val="24"/>
          <w:szCs w:val="24"/>
        </w:rPr>
        <w:t>н</w:t>
      </w:r>
      <w:r w:rsidRPr="009A070F">
        <w:rPr>
          <w:rFonts w:ascii="Times New Roman" w:hAnsi="Times New Roman" w:cs="Times New Roman"/>
          <w:sz w:val="24"/>
          <w:szCs w:val="24"/>
        </w:rPr>
        <w:t>формационных материалов о работе КДУ;</w:t>
      </w:r>
    </w:p>
    <w:p w:rsidR="00822BEA" w:rsidRPr="009A070F" w:rsidRDefault="00822BEA" w:rsidP="00822BEA">
      <w:pPr>
        <w:pStyle w:val="a6"/>
        <w:numPr>
          <w:ilvl w:val="0"/>
          <w:numId w:val="1"/>
        </w:numPr>
        <w:spacing w:after="0"/>
        <w:jc w:val="both"/>
        <w:rPr>
          <w:rFonts w:ascii="Times New Roman" w:hAnsi="Times New Roman" w:cs="Times New Roman"/>
          <w:sz w:val="24"/>
          <w:szCs w:val="24"/>
        </w:rPr>
      </w:pPr>
      <w:r w:rsidRPr="009A070F">
        <w:rPr>
          <w:rFonts w:ascii="Times New Roman" w:hAnsi="Times New Roman" w:cs="Times New Roman"/>
          <w:sz w:val="24"/>
          <w:szCs w:val="24"/>
        </w:rPr>
        <w:t>подготовка аналитических справок, отчетов, информаций, предложений по итогам пр</w:t>
      </w:r>
      <w:r w:rsidRPr="009A070F">
        <w:rPr>
          <w:rFonts w:ascii="Times New Roman" w:hAnsi="Times New Roman" w:cs="Times New Roman"/>
          <w:sz w:val="24"/>
          <w:szCs w:val="24"/>
        </w:rPr>
        <w:t>о</w:t>
      </w:r>
      <w:r w:rsidRPr="009A070F">
        <w:rPr>
          <w:rFonts w:ascii="Times New Roman" w:hAnsi="Times New Roman" w:cs="Times New Roman"/>
          <w:sz w:val="24"/>
          <w:szCs w:val="24"/>
        </w:rPr>
        <w:t xml:space="preserve">веденных мероприятий; </w:t>
      </w:r>
    </w:p>
    <w:p w:rsidR="00822BEA" w:rsidRPr="009A070F" w:rsidRDefault="00822BEA" w:rsidP="00822BEA">
      <w:pPr>
        <w:pStyle w:val="a6"/>
        <w:numPr>
          <w:ilvl w:val="0"/>
          <w:numId w:val="1"/>
        </w:numPr>
        <w:spacing w:after="0"/>
        <w:jc w:val="both"/>
        <w:rPr>
          <w:rFonts w:ascii="Times New Roman" w:hAnsi="Times New Roman" w:cs="Times New Roman"/>
          <w:sz w:val="24"/>
          <w:szCs w:val="24"/>
        </w:rPr>
      </w:pPr>
      <w:r w:rsidRPr="009A070F">
        <w:rPr>
          <w:rFonts w:ascii="Times New Roman" w:hAnsi="Times New Roman" w:cs="Times New Roman"/>
          <w:sz w:val="24"/>
          <w:szCs w:val="24"/>
        </w:rPr>
        <w:t>выездные информационные семинары на базе структурных подразделений (СДК) по различным направлениям социально-культурной и культурно-досуговой деятельности;</w:t>
      </w:r>
    </w:p>
    <w:p w:rsidR="00822BEA" w:rsidRPr="009A070F" w:rsidRDefault="00822BEA" w:rsidP="00822BEA">
      <w:pPr>
        <w:pStyle w:val="a6"/>
        <w:numPr>
          <w:ilvl w:val="0"/>
          <w:numId w:val="1"/>
        </w:numPr>
        <w:spacing w:after="0"/>
        <w:jc w:val="both"/>
        <w:rPr>
          <w:rFonts w:ascii="Times New Roman" w:hAnsi="Times New Roman" w:cs="Times New Roman"/>
          <w:sz w:val="24"/>
          <w:szCs w:val="24"/>
        </w:rPr>
      </w:pPr>
      <w:r w:rsidRPr="009A070F">
        <w:rPr>
          <w:rFonts w:ascii="Times New Roman" w:hAnsi="Times New Roman" w:cs="Times New Roman"/>
          <w:sz w:val="24"/>
          <w:szCs w:val="24"/>
        </w:rPr>
        <w:t xml:space="preserve">работа со СМИ, информационное наполнение официального сайта, Интернет-страниц. </w:t>
      </w:r>
    </w:p>
    <w:p w:rsidR="00822BEA" w:rsidRPr="00E23FAB" w:rsidRDefault="00822BEA" w:rsidP="00822BEA">
      <w:pPr>
        <w:spacing w:after="0"/>
        <w:ind w:firstLine="708"/>
        <w:jc w:val="both"/>
        <w:rPr>
          <w:rFonts w:cs="Times New Roman"/>
          <w:color w:val="FF0000"/>
          <w:sz w:val="24"/>
          <w:szCs w:val="24"/>
        </w:rPr>
      </w:pPr>
    </w:p>
    <w:p w:rsidR="00822BEA" w:rsidRPr="00A67605" w:rsidRDefault="00822BEA" w:rsidP="00822BEA">
      <w:pPr>
        <w:jc w:val="center"/>
        <w:rPr>
          <w:rFonts w:cs="Times New Roman"/>
          <w:i/>
          <w:sz w:val="24"/>
          <w:szCs w:val="24"/>
        </w:rPr>
      </w:pPr>
      <w:r w:rsidRPr="00A67605">
        <w:rPr>
          <w:rFonts w:cs="Times New Roman"/>
          <w:i/>
          <w:sz w:val="24"/>
          <w:szCs w:val="24"/>
        </w:rPr>
        <w:t>Районные (городские) методические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0"/>
        <w:gridCol w:w="6486"/>
      </w:tblGrid>
      <w:tr w:rsidR="00822BEA" w:rsidRPr="00A743B4" w:rsidTr="00452E31">
        <w:tc>
          <w:tcPr>
            <w:tcW w:w="560" w:type="dxa"/>
          </w:tcPr>
          <w:p w:rsidR="00822BEA" w:rsidRPr="00A743B4" w:rsidRDefault="00822BEA" w:rsidP="00452E31">
            <w:pPr>
              <w:spacing w:after="0" w:line="240" w:lineRule="auto"/>
              <w:jc w:val="center"/>
              <w:rPr>
                <w:rFonts w:cs="Times New Roman"/>
                <w:b/>
                <w:sz w:val="24"/>
                <w:szCs w:val="24"/>
              </w:rPr>
            </w:pPr>
            <w:r w:rsidRPr="00A743B4">
              <w:rPr>
                <w:rFonts w:cs="Times New Roman"/>
                <w:b/>
                <w:sz w:val="24"/>
                <w:szCs w:val="24"/>
              </w:rPr>
              <w:t>№</w:t>
            </w:r>
          </w:p>
          <w:p w:rsidR="00822BEA" w:rsidRPr="00A743B4" w:rsidRDefault="00822BEA" w:rsidP="00452E31">
            <w:pPr>
              <w:spacing w:after="0" w:line="240" w:lineRule="auto"/>
              <w:jc w:val="center"/>
              <w:rPr>
                <w:rFonts w:cs="Times New Roman"/>
                <w:b/>
                <w:sz w:val="24"/>
                <w:szCs w:val="24"/>
              </w:rPr>
            </w:pPr>
            <w:r w:rsidRPr="00A743B4">
              <w:rPr>
                <w:rFonts w:cs="Times New Roman"/>
                <w:b/>
                <w:sz w:val="24"/>
                <w:szCs w:val="24"/>
              </w:rPr>
              <w:t>п/п</w:t>
            </w:r>
          </w:p>
        </w:tc>
        <w:tc>
          <w:tcPr>
            <w:tcW w:w="2950" w:type="dxa"/>
          </w:tcPr>
          <w:p w:rsidR="00822BEA" w:rsidRPr="00A743B4" w:rsidRDefault="00822BEA" w:rsidP="00452E31">
            <w:pPr>
              <w:spacing w:after="0" w:line="240" w:lineRule="auto"/>
              <w:jc w:val="center"/>
              <w:rPr>
                <w:rFonts w:cs="Times New Roman"/>
                <w:b/>
                <w:sz w:val="24"/>
                <w:szCs w:val="24"/>
              </w:rPr>
            </w:pPr>
            <w:r w:rsidRPr="00A743B4">
              <w:rPr>
                <w:rFonts w:cs="Times New Roman"/>
                <w:b/>
                <w:sz w:val="24"/>
                <w:szCs w:val="24"/>
              </w:rPr>
              <w:t>Наименование</w:t>
            </w:r>
          </w:p>
          <w:p w:rsidR="00822BEA" w:rsidRPr="00A743B4" w:rsidRDefault="00822BEA" w:rsidP="00452E31">
            <w:pPr>
              <w:spacing w:after="0" w:line="240" w:lineRule="auto"/>
              <w:jc w:val="center"/>
              <w:rPr>
                <w:rFonts w:cs="Times New Roman"/>
                <w:b/>
                <w:sz w:val="24"/>
                <w:szCs w:val="24"/>
              </w:rPr>
            </w:pPr>
            <w:r w:rsidRPr="00A743B4">
              <w:rPr>
                <w:rFonts w:cs="Times New Roman"/>
                <w:b/>
                <w:sz w:val="24"/>
                <w:szCs w:val="24"/>
              </w:rPr>
              <w:t>района/ округа</w:t>
            </w:r>
          </w:p>
        </w:tc>
        <w:tc>
          <w:tcPr>
            <w:tcW w:w="6486" w:type="dxa"/>
          </w:tcPr>
          <w:p w:rsidR="00822BEA" w:rsidRPr="00A743B4" w:rsidRDefault="00822BEA" w:rsidP="00452E31">
            <w:pPr>
              <w:spacing w:after="0" w:line="240" w:lineRule="auto"/>
              <w:jc w:val="center"/>
              <w:rPr>
                <w:rFonts w:cs="Times New Roman"/>
                <w:b/>
                <w:sz w:val="24"/>
                <w:szCs w:val="24"/>
              </w:rPr>
            </w:pPr>
            <w:r w:rsidRPr="00A743B4">
              <w:rPr>
                <w:rFonts w:cs="Times New Roman"/>
                <w:b/>
                <w:sz w:val="24"/>
                <w:szCs w:val="24"/>
              </w:rPr>
              <w:t>Система организационно-методического</w:t>
            </w:r>
          </w:p>
          <w:p w:rsidR="00822BEA" w:rsidRPr="00A743B4" w:rsidRDefault="00822BEA" w:rsidP="00452E31">
            <w:pPr>
              <w:spacing w:after="0" w:line="240" w:lineRule="auto"/>
              <w:jc w:val="center"/>
              <w:rPr>
                <w:rFonts w:cs="Times New Roman"/>
                <w:b/>
                <w:sz w:val="24"/>
                <w:szCs w:val="24"/>
              </w:rPr>
            </w:pPr>
            <w:r w:rsidRPr="00A743B4">
              <w:rPr>
                <w:rFonts w:cs="Times New Roman"/>
                <w:b/>
                <w:sz w:val="24"/>
                <w:szCs w:val="24"/>
              </w:rPr>
              <w:t>обеспечения деятельности КДУ</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w:t>
            </w:r>
          </w:p>
        </w:tc>
        <w:tc>
          <w:tcPr>
            <w:tcW w:w="2950" w:type="dxa"/>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г. Пенза</w:t>
            </w:r>
          </w:p>
        </w:tc>
        <w:tc>
          <w:tcPr>
            <w:tcW w:w="6486" w:type="dxa"/>
          </w:tcPr>
          <w:p w:rsidR="00822BEA" w:rsidRPr="00A743B4" w:rsidRDefault="00822BEA" w:rsidP="00452E31">
            <w:pPr>
              <w:spacing w:after="0" w:line="240" w:lineRule="auto"/>
              <w:jc w:val="both"/>
              <w:rPr>
                <w:rFonts w:cs="Times New Roman"/>
                <w:b/>
                <w:sz w:val="24"/>
                <w:szCs w:val="24"/>
              </w:rPr>
            </w:pPr>
            <w:r w:rsidRPr="00A743B4">
              <w:rPr>
                <w:rFonts w:cs="Times New Roman"/>
                <w:b/>
                <w:sz w:val="24"/>
                <w:szCs w:val="24"/>
              </w:rPr>
              <w:t xml:space="preserve">Управление культуры г. Пензы </w:t>
            </w:r>
          </w:p>
        </w:tc>
      </w:tr>
      <w:tr w:rsidR="00822BEA" w:rsidRPr="00A743B4" w:rsidTr="00452E31">
        <w:tc>
          <w:tcPr>
            <w:tcW w:w="56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2.</w:t>
            </w:r>
          </w:p>
        </w:tc>
        <w:tc>
          <w:tcPr>
            <w:tcW w:w="2950" w:type="dxa"/>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г. Заречный</w:t>
            </w:r>
          </w:p>
        </w:tc>
        <w:tc>
          <w:tcPr>
            <w:tcW w:w="6486" w:type="dxa"/>
          </w:tcPr>
          <w:p w:rsidR="00822BEA" w:rsidRPr="00A743B4" w:rsidRDefault="00822BEA" w:rsidP="00452E31">
            <w:pPr>
              <w:spacing w:after="0" w:line="240" w:lineRule="auto"/>
              <w:jc w:val="both"/>
              <w:rPr>
                <w:rFonts w:cs="Times New Roman"/>
                <w:b/>
                <w:sz w:val="24"/>
                <w:szCs w:val="24"/>
              </w:rPr>
            </w:pPr>
            <w:r w:rsidRPr="00A743B4">
              <w:rPr>
                <w:rFonts w:cs="Times New Roman"/>
                <w:b/>
                <w:sz w:val="24"/>
                <w:szCs w:val="24"/>
              </w:rPr>
              <w:t>Департамент культуры и молодежной политики г. З</w:t>
            </w:r>
            <w:r w:rsidRPr="00A743B4">
              <w:rPr>
                <w:rFonts w:cs="Times New Roman"/>
                <w:b/>
                <w:sz w:val="24"/>
                <w:szCs w:val="24"/>
              </w:rPr>
              <w:t>а</w:t>
            </w:r>
            <w:r w:rsidRPr="00A743B4">
              <w:rPr>
                <w:rFonts w:cs="Times New Roman"/>
                <w:b/>
                <w:sz w:val="24"/>
                <w:szCs w:val="24"/>
              </w:rPr>
              <w:t>речного</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3.</w:t>
            </w:r>
          </w:p>
        </w:tc>
        <w:tc>
          <w:tcPr>
            <w:tcW w:w="2950" w:type="dxa"/>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г. Кузнецк</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кабинет</w:t>
            </w:r>
            <w:r w:rsidRPr="00A743B4">
              <w:rPr>
                <w:rFonts w:cs="Times New Roman"/>
                <w:sz w:val="24"/>
                <w:szCs w:val="24"/>
              </w:rPr>
              <w:t xml:space="preserve"> при МБУ ТЦ «Родина»</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4.</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Башмаковский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eastAsia="Calibri" w:cs="Times New Roman"/>
                <w:b/>
                <w:sz w:val="24"/>
                <w:szCs w:val="24"/>
              </w:rPr>
              <w:t>Специалист по методике клубной работы</w:t>
            </w:r>
            <w:r w:rsidRPr="00A743B4">
              <w:rPr>
                <w:rFonts w:eastAsia="Calibri" w:cs="Times New Roman"/>
                <w:sz w:val="24"/>
                <w:szCs w:val="24"/>
              </w:rPr>
              <w:t xml:space="preserve"> МБУК «МЦРДК» Башмаковского района </w:t>
            </w:r>
            <w:r w:rsidRPr="00A743B4">
              <w:rPr>
                <w:rFonts w:cs="Times New Roman"/>
                <w:sz w:val="24"/>
                <w:szCs w:val="24"/>
              </w:rPr>
              <w:t>Пензенской области</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5.</w:t>
            </w:r>
          </w:p>
        </w:tc>
        <w:tc>
          <w:tcPr>
            <w:tcW w:w="2950" w:type="dxa"/>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Бековский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eastAsia="Calibri" w:cs="Times New Roman"/>
                <w:b/>
                <w:sz w:val="24"/>
                <w:szCs w:val="24"/>
              </w:rPr>
              <w:t>Методический отдел</w:t>
            </w:r>
            <w:r w:rsidRPr="00A743B4">
              <w:rPr>
                <w:rFonts w:eastAsia="Calibri" w:cs="Times New Roman"/>
                <w:sz w:val="24"/>
                <w:szCs w:val="24"/>
              </w:rPr>
              <w:t xml:space="preserve"> при МБУК «Бековский МБКЦ»</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6.</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Бессоновский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Методист</w:t>
            </w:r>
            <w:r w:rsidRPr="00A743B4">
              <w:rPr>
                <w:rFonts w:cs="Times New Roman"/>
                <w:sz w:val="24"/>
                <w:szCs w:val="24"/>
              </w:rPr>
              <w:t xml:space="preserve"> </w:t>
            </w:r>
            <w:bookmarkStart w:id="8" w:name="OLE_LINK1"/>
            <w:bookmarkStart w:id="9" w:name="OLE_LINK2"/>
            <w:bookmarkStart w:id="10" w:name="OLE_LINK25"/>
            <w:r w:rsidRPr="00A743B4">
              <w:rPr>
                <w:rFonts w:eastAsia="Calibri" w:cs="Times New Roman"/>
                <w:sz w:val="24"/>
                <w:szCs w:val="24"/>
              </w:rPr>
              <w:t xml:space="preserve">МУК «МЦРДК Бессоновского района </w:t>
            </w:r>
            <w:r w:rsidRPr="00A743B4">
              <w:rPr>
                <w:rFonts w:cs="Times New Roman"/>
                <w:sz w:val="24"/>
                <w:szCs w:val="24"/>
              </w:rPr>
              <w:t>Пензе</w:t>
            </w:r>
            <w:r w:rsidRPr="00A743B4">
              <w:rPr>
                <w:rFonts w:cs="Times New Roman"/>
                <w:sz w:val="24"/>
                <w:szCs w:val="24"/>
              </w:rPr>
              <w:t>н</w:t>
            </w:r>
            <w:r w:rsidRPr="00A743B4">
              <w:rPr>
                <w:rFonts w:cs="Times New Roman"/>
                <w:sz w:val="24"/>
                <w:szCs w:val="24"/>
              </w:rPr>
              <w:t>ской области</w:t>
            </w:r>
            <w:r w:rsidRPr="00A743B4">
              <w:rPr>
                <w:rFonts w:eastAsia="Calibri" w:cs="Times New Roman"/>
                <w:sz w:val="24"/>
                <w:szCs w:val="24"/>
              </w:rPr>
              <w:t>»</w:t>
            </w:r>
            <w:bookmarkEnd w:id="8"/>
            <w:bookmarkEnd w:id="9"/>
            <w:bookmarkEnd w:id="10"/>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7.</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Белинский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Художественный руководитель</w:t>
            </w:r>
            <w:r w:rsidRPr="00A743B4">
              <w:rPr>
                <w:rFonts w:cs="Times New Roman"/>
                <w:sz w:val="24"/>
                <w:szCs w:val="24"/>
              </w:rPr>
              <w:t xml:space="preserve"> МБУ «КИДЦ  Белинского района Пензенской области» </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8.</w:t>
            </w:r>
          </w:p>
        </w:tc>
        <w:tc>
          <w:tcPr>
            <w:tcW w:w="2950" w:type="dxa"/>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Вадинский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отдел</w:t>
            </w:r>
            <w:r w:rsidRPr="00A743B4">
              <w:rPr>
                <w:rFonts w:cs="Times New Roman"/>
                <w:sz w:val="24"/>
                <w:szCs w:val="24"/>
              </w:rPr>
              <w:t xml:space="preserve"> при МУК «БКЦ Вадинского района»</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9.</w:t>
            </w:r>
          </w:p>
        </w:tc>
        <w:tc>
          <w:tcPr>
            <w:tcW w:w="2950" w:type="dxa"/>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Городищенский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Методист</w:t>
            </w:r>
            <w:r w:rsidRPr="00A743B4">
              <w:rPr>
                <w:rFonts w:cs="Times New Roman"/>
                <w:sz w:val="24"/>
                <w:szCs w:val="24"/>
              </w:rPr>
              <w:t xml:space="preserve"> МБУК «Городищенский РДК»</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10.</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Земетчинский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Методист</w:t>
            </w:r>
            <w:r w:rsidRPr="00A743B4">
              <w:rPr>
                <w:rFonts w:cs="Times New Roman"/>
                <w:sz w:val="24"/>
                <w:szCs w:val="24"/>
              </w:rPr>
              <w:t xml:space="preserve"> </w:t>
            </w:r>
            <w:r w:rsidRPr="00A743B4">
              <w:rPr>
                <w:rFonts w:eastAsia="Calibri" w:cs="Times New Roman"/>
                <w:sz w:val="24"/>
                <w:szCs w:val="24"/>
              </w:rPr>
              <w:t>МУК «МЦРДК Земетчинского района Пензе</w:t>
            </w:r>
            <w:r w:rsidRPr="00A743B4">
              <w:rPr>
                <w:rFonts w:eastAsia="Calibri" w:cs="Times New Roman"/>
                <w:sz w:val="24"/>
                <w:szCs w:val="24"/>
              </w:rPr>
              <w:t>н</w:t>
            </w:r>
            <w:r w:rsidRPr="00A743B4">
              <w:rPr>
                <w:rFonts w:eastAsia="Calibri" w:cs="Times New Roman"/>
                <w:sz w:val="24"/>
                <w:szCs w:val="24"/>
              </w:rPr>
              <w:t>ской области»</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11.</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Иссинский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Специалист по методико-клубной работе</w:t>
            </w:r>
            <w:r w:rsidRPr="00A743B4">
              <w:rPr>
                <w:rFonts w:cs="Times New Roman"/>
                <w:sz w:val="24"/>
                <w:szCs w:val="24"/>
              </w:rPr>
              <w:t xml:space="preserve"> МБУК «РБКЦ» Иссинского района Пензенской области</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12.</w:t>
            </w:r>
          </w:p>
        </w:tc>
        <w:tc>
          <w:tcPr>
            <w:tcW w:w="2950" w:type="dxa"/>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Каменский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b/>
                <w:sz w:val="24"/>
                <w:szCs w:val="24"/>
              </w:rPr>
              <w:t>Главный специалист по культурно-досуговой деятельн</w:t>
            </w:r>
            <w:r w:rsidRPr="00A743B4">
              <w:rPr>
                <w:b/>
                <w:sz w:val="24"/>
                <w:szCs w:val="24"/>
              </w:rPr>
              <w:t>о</w:t>
            </w:r>
            <w:r w:rsidRPr="00A743B4">
              <w:rPr>
                <w:b/>
                <w:sz w:val="24"/>
                <w:szCs w:val="24"/>
              </w:rPr>
              <w:t>сти и туризму</w:t>
            </w:r>
            <w:r w:rsidRPr="00A743B4">
              <w:rPr>
                <w:sz w:val="24"/>
                <w:szCs w:val="24"/>
              </w:rPr>
              <w:t xml:space="preserve"> администрации Каменского района</w:t>
            </w:r>
          </w:p>
        </w:tc>
      </w:tr>
      <w:tr w:rsidR="00822BEA" w:rsidRPr="00A743B4" w:rsidTr="00452E31">
        <w:tc>
          <w:tcPr>
            <w:tcW w:w="56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13.</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Камешкирский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Художественный руководитель</w:t>
            </w:r>
            <w:r w:rsidRPr="00A743B4">
              <w:rPr>
                <w:rFonts w:cs="Times New Roman"/>
                <w:sz w:val="24"/>
                <w:szCs w:val="24"/>
              </w:rPr>
              <w:t xml:space="preserve"> МБУК «МЦРДК Каме</w:t>
            </w:r>
            <w:r w:rsidRPr="00A743B4">
              <w:rPr>
                <w:rFonts w:cs="Times New Roman"/>
                <w:sz w:val="24"/>
                <w:szCs w:val="24"/>
              </w:rPr>
              <w:t>ш</w:t>
            </w:r>
            <w:r w:rsidRPr="00A743B4">
              <w:rPr>
                <w:rFonts w:cs="Times New Roman"/>
                <w:sz w:val="24"/>
                <w:szCs w:val="24"/>
              </w:rPr>
              <w:t>кирского района Пензенской области»</w:t>
            </w:r>
          </w:p>
        </w:tc>
      </w:tr>
      <w:tr w:rsidR="00822BEA" w:rsidRPr="00A743B4" w:rsidTr="00452E31">
        <w:tc>
          <w:tcPr>
            <w:tcW w:w="56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14.</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Колышлейский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кабинет</w:t>
            </w:r>
            <w:r w:rsidRPr="00A743B4">
              <w:rPr>
                <w:rFonts w:cs="Times New Roman"/>
                <w:sz w:val="24"/>
                <w:szCs w:val="24"/>
              </w:rPr>
              <w:t xml:space="preserve"> при </w:t>
            </w:r>
            <w:bookmarkStart w:id="11" w:name="OLE_LINK179"/>
            <w:bookmarkStart w:id="12" w:name="OLE_LINK180"/>
            <w:bookmarkStart w:id="13" w:name="OLE_LINK205"/>
            <w:bookmarkStart w:id="14" w:name="OLE_LINK206"/>
            <w:r w:rsidRPr="00A743B4">
              <w:rPr>
                <w:rFonts w:cs="Times New Roman"/>
                <w:sz w:val="24"/>
                <w:szCs w:val="24"/>
              </w:rPr>
              <w:t>МУК «МЦРДК Колышлейск</w:t>
            </w:r>
            <w:r w:rsidRPr="00A743B4">
              <w:rPr>
                <w:rFonts w:cs="Times New Roman"/>
                <w:sz w:val="24"/>
                <w:szCs w:val="24"/>
              </w:rPr>
              <w:t>о</w:t>
            </w:r>
            <w:r w:rsidRPr="00A743B4">
              <w:rPr>
                <w:rFonts w:cs="Times New Roman"/>
                <w:sz w:val="24"/>
                <w:szCs w:val="24"/>
              </w:rPr>
              <w:t>го района</w:t>
            </w:r>
            <w:bookmarkEnd w:id="11"/>
            <w:bookmarkEnd w:id="12"/>
            <w:bookmarkEnd w:id="13"/>
            <w:bookmarkEnd w:id="14"/>
            <w:r w:rsidRPr="00A743B4">
              <w:rPr>
                <w:rFonts w:cs="Times New Roman"/>
                <w:sz w:val="24"/>
                <w:szCs w:val="24"/>
              </w:rPr>
              <w:t xml:space="preserve"> Пензенской области»</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15.</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Кузнецкий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eastAsia="Calibri" w:cs="Times New Roman"/>
                <w:b/>
                <w:sz w:val="24"/>
                <w:szCs w:val="24"/>
              </w:rPr>
              <w:t>Художественно-постановочный  отдел</w:t>
            </w:r>
            <w:r w:rsidRPr="00A743B4">
              <w:rPr>
                <w:rFonts w:cs="Times New Roman"/>
                <w:sz w:val="24"/>
                <w:szCs w:val="24"/>
              </w:rPr>
              <w:t xml:space="preserve"> при МБУК «МРКДЦ Кузнецкого района Пензенской области»</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16.</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Лопатинский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отдел</w:t>
            </w:r>
            <w:r w:rsidRPr="00A743B4">
              <w:rPr>
                <w:rFonts w:cs="Times New Roman"/>
                <w:sz w:val="24"/>
                <w:szCs w:val="24"/>
              </w:rPr>
              <w:t xml:space="preserve"> при  МБУК «МЦРДК Лопатинского района Пензенской области»</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17.</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Лунинский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отдел</w:t>
            </w:r>
            <w:r w:rsidRPr="00A743B4">
              <w:rPr>
                <w:rFonts w:cs="Times New Roman"/>
                <w:sz w:val="24"/>
                <w:szCs w:val="24"/>
              </w:rPr>
              <w:t xml:space="preserve"> при МУК «МЦРДК Лунинского ра</w:t>
            </w:r>
            <w:r w:rsidRPr="00A743B4">
              <w:rPr>
                <w:rFonts w:cs="Times New Roman"/>
                <w:sz w:val="24"/>
                <w:szCs w:val="24"/>
              </w:rPr>
              <w:t>й</w:t>
            </w:r>
            <w:r w:rsidRPr="00A743B4">
              <w:rPr>
                <w:rFonts w:cs="Times New Roman"/>
                <w:sz w:val="24"/>
                <w:szCs w:val="24"/>
              </w:rPr>
              <w:t>она Пензенской области»</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18.</w:t>
            </w:r>
          </w:p>
        </w:tc>
        <w:tc>
          <w:tcPr>
            <w:tcW w:w="2950" w:type="dxa"/>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Малосердобинский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Методист</w:t>
            </w:r>
            <w:r w:rsidRPr="00A743B4">
              <w:rPr>
                <w:rFonts w:cs="Times New Roman"/>
                <w:sz w:val="24"/>
                <w:szCs w:val="24"/>
              </w:rPr>
              <w:t xml:space="preserve"> МБУК «КБЦ»</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19.</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Мокшанский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b/>
                <w:sz w:val="24"/>
                <w:szCs w:val="24"/>
              </w:rPr>
              <w:t>Начальник отдела по реализации молодежной политики, культуре, физической культуре и спорту</w:t>
            </w:r>
            <w:r w:rsidRPr="00A743B4">
              <w:rPr>
                <w:sz w:val="24"/>
                <w:szCs w:val="24"/>
              </w:rPr>
              <w:t xml:space="preserve">  администрации Мокшанского района </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20.</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Наровчатский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Менеджер по культурно-массовому  досугу</w:t>
            </w:r>
            <w:r w:rsidRPr="00A743B4">
              <w:rPr>
                <w:rFonts w:cs="Times New Roman"/>
                <w:sz w:val="24"/>
                <w:szCs w:val="24"/>
              </w:rPr>
              <w:t xml:space="preserve"> МБУК «ЦКР» Наровчатского района Пензенской области</w:t>
            </w:r>
          </w:p>
        </w:tc>
      </w:tr>
      <w:tr w:rsidR="00822BEA" w:rsidRPr="00A743B4" w:rsidTr="00452E31">
        <w:tc>
          <w:tcPr>
            <w:tcW w:w="56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21.</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Неверкинский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кабинет</w:t>
            </w:r>
            <w:r w:rsidRPr="00A743B4">
              <w:rPr>
                <w:rFonts w:cs="Times New Roman"/>
                <w:sz w:val="24"/>
                <w:szCs w:val="24"/>
              </w:rPr>
              <w:t xml:space="preserve"> при МУ «РДК» Неверкинского района Пензенской области</w:t>
            </w:r>
          </w:p>
        </w:tc>
      </w:tr>
      <w:tr w:rsidR="00822BEA" w:rsidRPr="00A743B4" w:rsidTr="00452E31">
        <w:tc>
          <w:tcPr>
            <w:tcW w:w="56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22.</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Никольский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отдел</w:t>
            </w:r>
            <w:r w:rsidRPr="00A743B4">
              <w:rPr>
                <w:rFonts w:cs="Times New Roman"/>
                <w:sz w:val="24"/>
                <w:szCs w:val="24"/>
              </w:rPr>
              <w:t xml:space="preserve"> при  </w:t>
            </w:r>
            <w:r w:rsidRPr="00A743B4">
              <w:rPr>
                <w:rFonts w:eastAsia="Calibri" w:cs="Times New Roman"/>
                <w:sz w:val="24"/>
                <w:szCs w:val="24"/>
              </w:rPr>
              <w:t xml:space="preserve">МБУК «МЦРБДЦ» </w:t>
            </w:r>
            <w:r w:rsidRPr="00A743B4">
              <w:rPr>
                <w:rFonts w:cs="Times New Roman"/>
                <w:sz w:val="24"/>
                <w:szCs w:val="24"/>
              </w:rPr>
              <w:t xml:space="preserve">Никольского района Пензенской области </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23.</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Нижнеломовский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eastAsia="Times New Roman" w:cs="Times New Roman"/>
                <w:b/>
                <w:sz w:val="24"/>
                <w:szCs w:val="24"/>
                <w:lang w:eastAsia="ru-RU"/>
              </w:rPr>
              <w:t xml:space="preserve">Ведущий специалист </w:t>
            </w:r>
            <w:r w:rsidRPr="00A743B4">
              <w:rPr>
                <w:rFonts w:eastAsia="Times New Roman" w:cs="Times New Roman"/>
                <w:sz w:val="24"/>
                <w:szCs w:val="24"/>
                <w:lang w:eastAsia="ru-RU"/>
              </w:rPr>
              <w:t>отдела культуры и архива  админис</w:t>
            </w:r>
            <w:r w:rsidRPr="00A743B4">
              <w:rPr>
                <w:rFonts w:eastAsia="Times New Roman" w:cs="Times New Roman"/>
                <w:sz w:val="24"/>
                <w:szCs w:val="24"/>
                <w:lang w:eastAsia="ru-RU"/>
              </w:rPr>
              <w:t>т</w:t>
            </w:r>
            <w:r w:rsidRPr="00A743B4">
              <w:rPr>
                <w:rFonts w:eastAsia="Times New Roman" w:cs="Times New Roman"/>
                <w:sz w:val="24"/>
                <w:szCs w:val="24"/>
                <w:lang w:eastAsia="ru-RU"/>
              </w:rPr>
              <w:t>рации Нижнеломовского района</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24.</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Пачелмский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кабинет</w:t>
            </w:r>
            <w:r w:rsidRPr="00A743B4">
              <w:rPr>
                <w:rFonts w:cs="Times New Roman"/>
                <w:sz w:val="24"/>
                <w:szCs w:val="24"/>
              </w:rPr>
              <w:t xml:space="preserve"> </w:t>
            </w:r>
            <w:bookmarkStart w:id="15" w:name="OLE_LINK3"/>
            <w:bookmarkStart w:id="16" w:name="OLE_LINK6"/>
            <w:bookmarkStart w:id="17" w:name="OLE_LINK7"/>
            <w:bookmarkStart w:id="18" w:name="OLE_LINK32"/>
            <w:r w:rsidRPr="00A743B4">
              <w:rPr>
                <w:rFonts w:cs="Times New Roman"/>
                <w:sz w:val="24"/>
                <w:szCs w:val="24"/>
              </w:rPr>
              <w:t xml:space="preserve">при </w:t>
            </w:r>
            <w:r w:rsidRPr="00A743B4">
              <w:rPr>
                <w:rFonts w:eastAsia="Calibri" w:cs="Times New Roman"/>
                <w:sz w:val="24"/>
                <w:szCs w:val="24"/>
              </w:rPr>
              <w:t>МУК «МЦРДК Пачелмского района</w:t>
            </w:r>
            <w:r w:rsidRPr="00A743B4">
              <w:rPr>
                <w:rFonts w:cs="Times New Roman"/>
                <w:sz w:val="24"/>
                <w:szCs w:val="24"/>
              </w:rPr>
              <w:t xml:space="preserve"> Пензенской области</w:t>
            </w:r>
            <w:r w:rsidRPr="00A743B4">
              <w:rPr>
                <w:rFonts w:eastAsia="Calibri" w:cs="Times New Roman"/>
                <w:sz w:val="24"/>
                <w:szCs w:val="24"/>
              </w:rPr>
              <w:t xml:space="preserve">» </w:t>
            </w:r>
            <w:bookmarkEnd w:id="15"/>
            <w:bookmarkEnd w:id="16"/>
            <w:bookmarkEnd w:id="17"/>
            <w:bookmarkEnd w:id="18"/>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25.</w:t>
            </w:r>
          </w:p>
        </w:tc>
        <w:tc>
          <w:tcPr>
            <w:tcW w:w="295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Пензенский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кабинет</w:t>
            </w:r>
            <w:r w:rsidRPr="00A743B4">
              <w:rPr>
                <w:rFonts w:cs="Times New Roman"/>
                <w:sz w:val="24"/>
                <w:szCs w:val="24"/>
              </w:rPr>
              <w:t xml:space="preserve"> при </w:t>
            </w:r>
            <w:r w:rsidRPr="00A743B4">
              <w:rPr>
                <w:rFonts w:eastAsia="Calibri" w:cs="Times New Roman"/>
                <w:sz w:val="24"/>
                <w:szCs w:val="24"/>
              </w:rPr>
              <w:t>МБУК «РЦНХТ» Пензенского района</w:t>
            </w:r>
          </w:p>
          <w:p w:rsidR="00822BEA" w:rsidRPr="00A743B4" w:rsidRDefault="00822BEA" w:rsidP="00452E31">
            <w:pPr>
              <w:spacing w:after="0" w:line="240" w:lineRule="auto"/>
              <w:jc w:val="both"/>
              <w:rPr>
                <w:rFonts w:cs="Times New Roman"/>
                <w:sz w:val="24"/>
                <w:szCs w:val="24"/>
              </w:rPr>
            </w:pPr>
            <w:bookmarkStart w:id="19" w:name="OLE_LINK451"/>
            <w:bookmarkStart w:id="20" w:name="OLE_LINK452"/>
            <w:r w:rsidRPr="00A743B4">
              <w:rPr>
                <w:rFonts w:cs="Times New Roman"/>
                <w:b/>
                <w:sz w:val="24"/>
                <w:szCs w:val="24"/>
              </w:rPr>
              <w:t>Методический кабинет</w:t>
            </w:r>
            <w:r w:rsidRPr="00A743B4">
              <w:rPr>
                <w:rFonts w:cs="Times New Roman"/>
                <w:sz w:val="24"/>
                <w:szCs w:val="24"/>
              </w:rPr>
              <w:t xml:space="preserve"> при </w:t>
            </w:r>
            <w:r w:rsidRPr="00A743B4">
              <w:rPr>
                <w:rFonts w:eastAsia="Calibri" w:cs="Times New Roman"/>
                <w:sz w:val="24"/>
                <w:szCs w:val="24"/>
              </w:rPr>
              <w:t>МБУК «МЦРДК Пензенского района Пензенской области»</w:t>
            </w:r>
            <w:bookmarkEnd w:id="19"/>
            <w:bookmarkEnd w:id="20"/>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26.</w:t>
            </w:r>
          </w:p>
        </w:tc>
        <w:tc>
          <w:tcPr>
            <w:tcW w:w="2950" w:type="dxa"/>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Сердобский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кабинет</w:t>
            </w:r>
            <w:r w:rsidRPr="00A743B4">
              <w:rPr>
                <w:rFonts w:cs="Times New Roman"/>
                <w:sz w:val="24"/>
                <w:szCs w:val="24"/>
              </w:rPr>
              <w:t xml:space="preserve"> при </w:t>
            </w:r>
            <w:r w:rsidRPr="00A743B4">
              <w:rPr>
                <w:rFonts w:eastAsia="Calibri" w:cs="Times New Roman"/>
                <w:sz w:val="24"/>
                <w:szCs w:val="24"/>
              </w:rPr>
              <w:t>МУК «</w:t>
            </w:r>
            <w:r w:rsidRPr="00A743B4">
              <w:rPr>
                <w:rFonts w:cs="Times New Roman"/>
                <w:sz w:val="24"/>
                <w:szCs w:val="24"/>
              </w:rPr>
              <w:t>КДО</w:t>
            </w:r>
            <w:r w:rsidRPr="00A743B4">
              <w:rPr>
                <w:rFonts w:eastAsia="Calibri" w:cs="Times New Roman"/>
                <w:sz w:val="24"/>
                <w:szCs w:val="24"/>
              </w:rPr>
              <w:t xml:space="preserve">» </w:t>
            </w:r>
            <w:r w:rsidRPr="00A743B4">
              <w:rPr>
                <w:rFonts w:cs="Times New Roman"/>
                <w:sz w:val="24"/>
                <w:szCs w:val="24"/>
              </w:rPr>
              <w:t>СП</w:t>
            </w:r>
            <w:r w:rsidRPr="00A743B4">
              <w:rPr>
                <w:rFonts w:eastAsia="Calibri" w:cs="Times New Roman"/>
                <w:sz w:val="24"/>
                <w:szCs w:val="24"/>
              </w:rPr>
              <w:t xml:space="preserve"> «</w:t>
            </w:r>
            <w:r w:rsidRPr="00A743B4">
              <w:rPr>
                <w:rFonts w:cs="Times New Roman"/>
                <w:sz w:val="24"/>
                <w:szCs w:val="24"/>
              </w:rPr>
              <w:t>РДК»</w:t>
            </w:r>
          </w:p>
        </w:tc>
      </w:tr>
      <w:tr w:rsidR="00822BEA" w:rsidRPr="00A743B4" w:rsidTr="00452E31">
        <w:tc>
          <w:tcPr>
            <w:tcW w:w="56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27.</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Сосновоборский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Методист</w:t>
            </w:r>
            <w:r w:rsidRPr="00A743B4">
              <w:rPr>
                <w:rFonts w:cs="Times New Roman"/>
                <w:sz w:val="24"/>
                <w:szCs w:val="24"/>
              </w:rPr>
              <w:t xml:space="preserve"> </w:t>
            </w:r>
            <w:bookmarkStart w:id="21" w:name="OLE_LINK4"/>
            <w:r w:rsidRPr="00A743B4">
              <w:rPr>
                <w:rFonts w:eastAsia="Calibri" w:cs="Times New Roman"/>
                <w:sz w:val="24"/>
                <w:szCs w:val="24"/>
              </w:rPr>
              <w:t>МБУК «МЦРДК Сосновоборского района Пе</w:t>
            </w:r>
            <w:r w:rsidRPr="00A743B4">
              <w:rPr>
                <w:rFonts w:eastAsia="Calibri" w:cs="Times New Roman"/>
                <w:sz w:val="24"/>
                <w:szCs w:val="24"/>
              </w:rPr>
              <w:t>н</w:t>
            </w:r>
            <w:r w:rsidRPr="00A743B4">
              <w:rPr>
                <w:rFonts w:eastAsia="Calibri" w:cs="Times New Roman"/>
                <w:sz w:val="24"/>
                <w:szCs w:val="24"/>
              </w:rPr>
              <w:t>зенской области»</w:t>
            </w:r>
            <w:bookmarkEnd w:id="21"/>
          </w:p>
        </w:tc>
      </w:tr>
      <w:tr w:rsidR="00822BEA" w:rsidRPr="00A743B4" w:rsidTr="00452E31">
        <w:tc>
          <w:tcPr>
            <w:tcW w:w="56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28.</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Спасский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Методист</w:t>
            </w:r>
            <w:r w:rsidRPr="00A743B4">
              <w:rPr>
                <w:rFonts w:cs="Times New Roman"/>
                <w:sz w:val="24"/>
                <w:szCs w:val="24"/>
              </w:rPr>
              <w:t xml:space="preserve"> отдела культурно-досуговой деятельности </w:t>
            </w:r>
            <w:bookmarkStart w:id="22" w:name="OLE_LINK27"/>
            <w:r w:rsidRPr="00A743B4">
              <w:rPr>
                <w:rFonts w:eastAsia="Calibri" w:cs="Times New Roman"/>
                <w:sz w:val="24"/>
                <w:szCs w:val="24"/>
              </w:rPr>
              <w:t>МБУК «БКЦ Спасского района Пензенской области»</w:t>
            </w:r>
            <w:bookmarkEnd w:id="22"/>
          </w:p>
        </w:tc>
      </w:tr>
      <w:tr w:rsidR="00822BEA" w:rsidRPr="00A743B4" w:rsidTr="00452E31">
        <w:tc>
          <w:tcPr>
            <w:tcW w:w="56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29.</w:t>
            </w:r>
          </w:p>
        </w:tc>
        <w:tc>
          <w:tcPr>
            <w:tcW w:w="2950" w:type="dxa"/>
            <w:vAlign w:val="center"/>
          </w:tcPr>
          <w:p w:rsidR="00822BEA" w:rsidRPr="00A743B4" w:rsidRDefault="00822BEA" w:rsidP="00452E31">
            <w:pPr>
              <w:spacing w:line="240" w:lineRule="auto"/>
              <w:jc w:val="center"/>
              <w:rPr>
                <w:rFonts w:cs="Times New Roman"/>
                <w:sz w:val="24"/>
                <w:szCs w:val="24"/>
              </w:rPr>
            </w:pPr>
            <w:r w:rsidRPr="00A743B4">
              <w:rPr>
                <w:rFonts w:cs="Times New Roman"/>
                <w:sz w:val="24"/>
                <w:szCs w:val="24"/>
              </w:rPr>
              <w:t>Тамалинский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отдел</w:t>
            </w:r>
            <w:r w:rsidRPr="00A743B4">
              <w:rPr>
                <w:rFonts w:cs="Times New Roman"/>
                <w:sz w:val="24"/>
                <w:szCs w:val="24"/>
              </w:rPr>
              <w:t xml:space="preserve"> при </w:t>
            </w:r>
            <w:r w:rsidRPr="00A743B4">
              <w:rPr>
                <w:rFonts w:eastAsia="Calibri" w:cs="Times New Roman"/>
                <w:sz w:val="24"/>
                <w:szCs w:val="24"/>
              </w:rPr>
              <w:t xml:space="preserve">МБУК </w:t>
            </w:r>
            <w:r w:rsidRPr="00A743B4">
              <w:rPr>
                <w:rFonts w:cs="Times New Roman"/>
                <w:sz w:val="24"/>
                <w:szCs w:val="24"/>
              </w:rPr>
              <w:t>«</w:t>
            </w:r>
            <w:r w:rsidRPr="00A743B4">
              <w:rPr>
                <w:rFonts w:eastAsia="Calibri" w:cs="Times New Roman"/>
                <w:sz w:val="24"/>
                <w:szCs w:val="24"/>
              </w:rPr>
              <w:t>МЦРДК Тамалинского района</w:t>
            </w:r>
            <w:r w:rsidRPr="00A743B4">
              <w:rPr>
                <w:rFonts w:cs="Times New Roman"/>
                <w:sz w:val="24"/>
                <w:szCs w:val="24"/>
              </w:rPr>
              <w:t xml:space="preserve"> </w:t>
            </w:r>
            <w:r w:rsidRPr="00A743B4">
              <w:rPr>
                <w:rFonts w:eastAsia="Calibri" w:cs="Times New Roman"/>
                <w:sz w:val="24"/>
                <w:szCs w:val="24"/>
              </w:rPr>
              <w:t>Пензенской области»</w:t>
            </w:r>
          </w:p>
        </w:tc>
      </w:tr>
      <w:tr w:rsidR="00822BEA" w:rsidRPr="00A743B4" w:rsidTr="00452E31">
        <w:tc>
          <w:tcPr>
            <w:tcW w:w="560" w:type="dxa"/>
            <w:vAlign w:val="center"/>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30.</w:t>
            </w:r>
          </w:p>
        </w:tc>
        <w:tc>
          <w:tcPr>
            <w:tcW w:w="2950" w:type="dxa"/>
          </w:tcPr>
          <w:p w:rsidR="00822BEA" w:rsidRPr="00A743B4" w:rsidRDefault="00822BEA" w:rsidP="00452E31">
            <w:pPr>
              <w:spacing w:after="0" w:line="240" w:lineRule="auto"/>
              <w:jc w:val="center"/>
              <w:rPr>
                <w:rFonts w:cs="Times New Roman"/>
                <w:sz w:val="24"/>
                <w:szCs w:val="24"/>
              </w:rPr>
            </w:pPr>
            <w:r w:rsidRPr="00A743B4">
              <w:rPr>
                <w:rFonts w:cs="Times New Roman"/>
                <w:sz w:val="24"/>
                <w:szCs w:val="24"/>
              </w:rPr>
              <w:t>Шемышейский район</w:t>
            </w:r>
          </w:p>
        </w:tc>
        <w:tc>
          <w:tcPr>
            <w:tcW w:w="6486" w:type="dxa"/>
          </w:tcPr>
          <w:p w:rsidR="00822BEA" w:rsidRPr="00A743B4" w:rsidRDefault="00822BEA" w:rsidP="00452E31">
            <w:pPr>
              <w:spacing w:after="0" w:line="240" w:lineRule="auto"/>
              <w:jc w:val="both"/>
              <w:rPr>
                <w:rFonts w:cs="Times New Roman"/>
                <w:sz w:val="24"/>
                <w:szCs w:val="24"/>
              </w:rPr>
            </w:pPr>
            <w:r w:rsidRPr="00A743B4">
              <w:rPr>
                <w:rFonts w:cs="Times New Roman"/>
                <w:b/>
                <w:sz w:val="24"/>
                <w:szCs w:val="24"/>
              </w:rPr>
              <w:t>Методический кабинет</w:t>
            </w:r>
            <w:r w:rsidRPr="00A743B4">
              <w:rPr>
                <w:rFonts w:cs="Times New Roman"/>
                <w:sz w:val="24"/>
                <w:szCs w:val="24"/>
              </w:rPr>
              <w:t xml:space="preserve"> при </w:t>
            </w:r>
            <w:r w:rsidRPr="00A743B4">
              <w:rPr>
                <w:rFonts w:eastAsia="Calibri" w:cs="Times New Roman"/>
                <w:bCs/>
                <w:sz w:val="24"/>
                <w:szCs w:val="24"/>
              </w:rPr>
              <w:t>МБУК «Шемышейский РДК»</w:t>
            </w:r>
          </w:p>
        </w:tc>
      </w:tr>
    </w:tbl>
    <w:p w:rsidR="00822BEA" w:rsidRPr="00E23FAB" w:rsidRDefault="00822BEA" w:rsidP="00822BEA">
      <w:pPr>
        <w:jc w:val="both"/>
        <w:rPr>
          <w:rFonts w:cs="Times New Roman"/>
          <w:color w:val="FF0000"/>
          <w:sz w:val="24"/>
          <w:szCs w:val="24"/>
        </w:rPr>
      </w:pPr>
    </w:p>
    <w:p w:rsidR="00822BEA" w:rsidRDefault="00822BEA" w:rsidP="00822BEA">
      <w:pPr>
        <w:spacing w:after="0" w:line="240" w:lineRule="auto"/>
        <w:jc w:val="center"/>
        <w:rPr>
          <w:rFonts w:cs="Times New Roman"/>
          <w:b/>
          <w:sz w:val="24"/>
          <w:szCs w:val="24"/>
        </w:rPr>
      </w:pPr>
    </w:p>
    <w:p w:rsidR="00822BEA" w:rsidRDefault="00822BEA" w:rsidP="00822BEA">
      <w:pPr>
        <w:spacing w:after="0" w:line="240" w:lineRule="auto"/>
        <w:jc w:val="center"/>
        <w:rPr>
          <w:rFonts w:cs="Times New Roman"/>
          <w:b/>
          <w:sz w:val="24"/>
          <w:szCs w:val="24"/>
        </w:rPr>
      </w:pPr>
    </w:p>
    <w:p w:rsidR="00822BEA" w:rsidRDefault="00822BEA" w:rsidP="00822BEA">
      <w:pPr>
        <w:spacing w:after="0" w:line="240" w:lineRule="auto"/>
        <w:jc w:val="center"/>
        <w:rPr>
          <w:rFonts w:cs="Times New Roman"/>
          <w:b/>
          <w:sz w:val="24"/>
          <w:szCs w:val="24"/>
        </w:rPr>
      </w:pPr>
    </w:p>
    <w:p w:rsidR="00822BEA" w:rsidRPr="0063476E" w:rsidRDefault="00822BEA" w:rsidP="00822BEA">
      <w:pPr>
        <w:spacing w:after="0" w:line="240" w:lineRule="auto"/>
        <w:jc w:val="center"/>
        <w:rPr>
          <w:rFonts w:cs="Times New Roman"/>
          <w:b/>
          <w:sz w:val="24"/>
          <w:szCs w:val="24"/>
        </w:rPr>
      </w:pPr>
      <w:r w:rsidRPr="0063476E">
        <w:rPr>
          <w:rFonts w:cs="Times New Roman"/>
          <w:b/>
          <w:sz w:val="24"/>
          <w:szCs w:val="24"/>
        </w:rPr>
        <w:t>2.2.</w:t>
      </w:r>
      <w:r w:rsidRPr="0063476E">
        <w:rPr>
          <w:rFonts w:cs="Times New Roman"/>
          <w:sz w:val="24"/>
          <w:szCs w:val="24"/>
        </w:rPr>
        <w:t xml:space="preserve"> </w:t>
      </w:r>
      <w:r w:rsidRPr="0063476E">
        <w:rPr>
          <w:rFonts w:cs="Times New Roman"/>
          <w:b/>
          <w:sz w:val="24"/>
          <w:szCs w:val="24"/>
        </w:rPr>
        <w:t xml:space="preserve">Организация работы по повышению профессионального уровня </w:t>
      </w:r>
    </w:p>
    <w:p w:rsidR="00822BEA" w:rsidRPr="0063476E" w:rsidRDefault="00822BEA" w:rsidP="00822BEA">
      <w:pPr>
        <w:spacing w:after="0" w:line="240" w:lineRule="auto"/>
        <w:jc w:val="center"/>
        <w:rPr>
          <w:rFonts w:cs="Times New Roman"/>
          <w:b/>
          <w:sz w:val="24"/>
          <w:szCs w:val="24"/>
        </w:rPr>
      </w:pPr>
      <w:r w:rsidRPr="0063476E">
        <w:rPr>
          <w:rFonts w:cs="Times New Roman"/>
          <w:b/>
          <w:sz w:val="24"/>
          <w:szCs w:val="24"/>
        </w:rPr>
        <w:t>клубных работников</w:t>
      </w:r>
    </w:p>
    <w:p w:rsidR="00822BEA" w:rsidRPr="0063476E" w:rsidRDefault="00822BEA" w:rsidP="00822BEA">
      <w:pPr>
        <w:spacing w:after="0" w:line="240" w:lineRule="auto"/>
        <w:jc w:val="center"/>
        <w:rPr>
          <w:rFonts w:cs="Times New Roman"/>
          <w:b/>
          <w:sz w:val="24"/>
          <w:szCs w:val="24"/>
        </w:rPr>
      </w:pPr>
    </w:p>
    <w:p w:rsidR="00822BEA" w:rsidRPr="0063476E" w:rsidRDefault="00822BEA" w:rsidP="00822BEA">
      <w:pPr>
        <w:spacing w:after="0"/>
        <w:ind w:firstLine="708"/>
        <w:jc w:val="both"/>
        <w:rPr>
          <w:rFonts w:cs="Times New Roman"/>
          <w:sz w:val="24"/>
          <w:szCs w:val="24"/>
        </w:rPr>
      </w:pPr>
      <w:r w:rsidRPr="0063476E">
        <w:rPr>
          <w:rFonts w:cs="Times New Roman"/>
          <w:sz w:val="24"/>
          <w:szCs w:val="24"/>
        </w:rPr>
        <w:t>Повышение  квалификации руководителей и специалистов сельских (городских) учр</w:t>
      </w:r>
      <w:r w:rsidRPr="0063476E">
        <w:rPr>
          <w:rFonts w:cs="Times New Roman"/>
          <w:sz w:val="24"/>
          <w:szCs w:val="24"/>
        </w:rPr>
        <w:t>е</w:t>
      </w:r>
      <w:r w:rsidRPr="0063476E">
        <w:rPr>
          <w:rFonts w:cs="Times New Roman"/>
          <w:sz w:val="24"/>
          <w:szCs w:val="24"/>
        </w:rPr>
        <w:t xml:space="preserve">ждений культуры – основная задача методической службы. </w:t>
      </w:r>
    </w:p>
    <w:p w:rsidR="00822BEA" w:rsidRDefault="00822BEA" w:rsidP="00822BEA">
      <w:pPr>
        <w:spacing w:after="0"/>
        <w:ind w:firstLine="708"/>
        <w:jc w:val="both"/>
        <w:rPr>
          <w:rFonts w:cs="Times New Roman"/>
          <w:color w:val="FF0000"/>
          <w:sz w:val="24"/>
          <w:szCs w:val="24"/>
        </w:rPr>
      </w:pPr>
      <w:r w:rsidRPr="0063476E">
        <w:rPr>
          <w:rFonts w:cs="Times New Roman"/>
          <w:sz w:val="24"/>
          <w:szCs w:val="24"/>
        </w:rPr>
        <w:t>Специалистами ГБУК «ПОДНТ» налажен процесс по повышению квалификации сп</w:t>
      </w:r>
      <w:r w:rsidRPr="0063476E">
        <w:rPr>
          <w:rFonts w:cs="Times New Roman"/>
          <w:sz w:val="24"/>
          <w:szCs w:val="24"/>
        </w:rPr>
        <w:t>е</w:t>
      </w:r>
      <w:r w:rsidRPr="0063476E">
        <w:rPr>
          <w:rFonts w:cs="Times New Roman"/>
          <w:sz w:val="24"/>
          <w:szCs w:val="24"/>
        </w:rPr>
        <w:t>циалистов культурно-досуговой деятельности. В течение 2019 года проведено</w:t>
      </w:r>
      <w:r w:rsidRPr="00E23FAB">
        <w:rPr>
          <w:rFonts w:cs="Times New Roman"/>
          <w:color w:val="FF0000"/>
          <w:sz w:val="24"/>
          <w:szCs w:val="24"/>
        </w:rPr>
        <w:t xml:space="preserve"> </w:t>
      </w:r>
      <w:r w:rsidRPr="00177E25">
        <w:rPr>
          <w:rFonts w:cs="Times New Roman"/>
          <w:sz w:val="24"/>
          <w:szCs w:val="24"/>
        </w:rPr>
        <w:t>7 учебно-методических мероприятий, разнообразных по тематике и формам обучения и сопровожда</w:t>
      </w:r>
      <w:r w:rsidRPr="00177E25">
        <w:rPr>
          <w:rFonts w:cs="Times New Roman"/>
          <w:sz w:val="24"/>
          <w:szCs w:val="24"/>
        </w:rPr>
        <w:t>ю</w:t>
      </w:r>
      <w:r w:rsidRPr="00177E25">
        <w:rPr>
          <w:rFonts w:cs="Times New Roman"/>
          <w:sz w:val="24"/>
          <w:szCs w:val="24"/>
        </w:rPr>
        <w:t>щихся мастер-классами. Специалистами Дома народного творчества проведены выездные с</w:t>
      </w:r>
      <w:r w:rsidRPr="00177E25">
        <w:rPr>
          <w:rFonts w:cs="Times New Roman"/>
          <w:sz w:val="24"/>
          <w:szCs w:val="24"/>
        </w:rPr>
        <w:t>е</w:t>
      </w:r>
      <w:r w:rsidRPr="00177E25">
        <w:rPr>
          <w:rFonts w:cs="Times New Roman"/>
          <w:sz w:val="24"/>
          <w:szCs w:val="24"/>
        </w:rPr>
        <w:t>минары на базе учреждений культурно-досугового типа Нижнеломовского и Никольского районов. Такие семинары  позволили обогатить и расширить творческий багаж работников культуры.</w:t>
      </w:r>
    </w:p>
    <w:p w:rsidR="00822BEA" w:rsidRDefault="00822BEA" w:rsidP="00822BEA">
      <w:pPr>
        <w:spacing w:after="0"/>
        <w:ind w:firstLine="708"/>
        <w:jc w:val="both"/>
        <w:rPr>
          <w:rFonts w:cs="Times New Roman"/>
          <w:sz w:val="24"/>
          <w:szCs w:val="24"/>
        </w:rPr>
      </w:pPr>
      <w:r w:rsidRPr="00C70F41">
        <w:rPr>
          <w:rFonts w:cs="Times New Roman"/>
          <w:sz w:val="24"/>
          <w:szCs w:val="24"/>
        </w:rPr>
        <w:t>Большая часть методических служб проводят ежемесячные обучающие семинары, включая в них мастер-классы, творческие лаборатории, деловые игры. В Башмаковском, Б</w:t>
      </w:r>
      <w:r w:rsidRPr="00C70F41">
        <w:rPr>
          <w:rFonts w:cs="Times New Roman"/>
          <w:sz w:val="24"/>
          <w:szCs w:val="24"/>
        </w:rPr>
        <w:t>е</w:t>
      </w:r>
      <w:r w:rsidRPr="00C70F41">
        <w:rPr>
          <w:rFonts w:cs="Times New Roman"/>
          <w:sz w:val="24"/>
          <w:szCs w:val="24"/>
        </w:rPr>
        <w:t>линском, Городищенском, Каменском, Кузнецком, Лопатинском, Лунинском, Мокшанском, Пачелмском, Пензенском, Сердобском, Сосновоборском районах активно используется такая форма работы, как выездные обучающие семинары-практикумы на базе сельских учреждений культуры для оказания методической помощи и  обмена опытом работы учреждений культуры по всем направлениям деятельности</w:t>
      </w:r>
      <w:r>
        <w:rPr>
          <w:rFonts w:cs="Times New Roman"/>
          <w:sz w:val="24"/>
          <w:szCs w:val="24"/>
        </w:rPr>
        <w:t>.</w:t>
      </w:r>
    </w:p>
    <w:p w:rsidR="00822BEA" w:rsidRPr="003A2F3A" w:rsidRDefault="00822BEA" w:rsidP="00822BEA">
      <w:pPr>
        <w:spacing w:after="0"/>
        <w:ind w:firstLine="708"/>
        <w:jc w:val="both"/>
        <w:rPr>
          <w:rFonts w:cs="Times New Roman"/>
          <w:color w:val="00B050"/>
          <w:sz w:val="24"/>
          <w:szCs w:val="24"/>
        </w:rPr>
      </w:pPr>
      <w:r w:rsidRPr="00D431E5">
        <w:rPr>
          <w:rFonts w:cs="Times New Roman"/>
          <w:sz w:val="24"/>
          <w:szCs w:val="24"/>
        </w:rPr>
        <w:t>В Бековском, Вадинском, Каменском, Колышлейском, Кузнецком, Мокшанском, Н</w:t>
      </w:r>
      <w:r w:rsidRPr="00D431E5">
        <w:rPr>
          <w:rFonts w:cs="Times New Roman"/>
          <w:sz w:val="24"/>
          <w:szCs w:val="24"/>
        </w:rPr>
        <w:t>и</w:t>
      </w:r>
      <w:r w:rsidRPr="00D431E5">
        <w:rPr>
          <w:rFonts w:cs="Times New Roman"/>
          <w:sz w:val="24"/>
          <w:szCs w:val="24"/>
        </w:rPr>
        <w:t>кольском, Сердобском, Тамалинском и других районах проводятся  семинары-практикумы по организации делопроизводства в учреждениях культурно-досугового типа «Оказание консул</w:t>
      </w:r>
      <w:r w:rsidRPr="00D431E5">
        <w:rPr>
          <w:rFonts w:cs="Times New Roman"/>
          <w:sz w:val="24"/>
          <w:szCs w:val="24"/>
        </w:rPr>
        <w:t>ь</w:t>
      </w:r>
      <w:r w:rsidRPr="00D431E5">
        <w:rPr>
          <w:rFonts w:cs="Times New Roman"/>
          <w:sz w:val="24"/>
          <w:szCs w:val="24"/>
        </w:rPr>
        <w:t>тативной помощи в подготовке годовых отчетов учреждениями культуры и перспективном планировании на год». «Организация работы клубов по интересам и любительских объедин</w:t>
      </w:r>
      <w:r w:rsidRPr="00D431E5">
        <w:rPr>
          <w:rFonts w:cs="Times New Roman"/>
          <w:sz w:val="24"/>
          <w:szCs w:val="24"/>
        </w:rPr>
        <w:t>е</w:t>
      </w:r>
      <w:r w:rsidRPr="00D431E5">
        <w:rPr>
          <w:rFonts w:cs="Times New Roman"/>
          <w:sz w:val="24"/>
          <w:szCs w:val="24"/>
        </w:rPr>
        <w:t>ний», «</w:t>
      </w:r>
      <w:r w:rsidRPr="00D431E5">
        <w:rPr>
          <w:sz w:val="24"/>
          <w:szCs w:val="24"/>
        </w:rPr>
        <w:t>Планирование и проведение районных мероприятий, фестивалей, конкурсов, смотров», «Формы отчетности</w:t>
      </w:r>
      <w:r w:rsidRPr="005D56A2">
        <w:rPr>
          <w:sz w:val="24"/>
          <w:szCs w:val="24"/>
        </w:rPr>
        <w:t xml:space="preserve"> и правила их заполнения</w:t>
      </w:r>
      <w:r>
        <w:rPr>
          <w:sz w:val="24"/>
          <w:szCs w:val="24"/>
        </w:rPr>
        <w:t>», «</w:t>
      </w:r>
      <w:r w:rsidRPr="00A325D5">
        <w:rPr>
          <w:sz w:val="24"/>
          <w:szCs w:val="24"/>
        </w:rPr>
        <w:t>Требования</w:t>
      </w:r>
      <w:r w:rsidRPr="00C86F97">
        <w:rPr>
          <w:sz w:val="24"/>
          <w:szCs w:val="24"/>
        </w:rPr>
        <w:t xml:space="preserve"> </w:t>
      </w:r>
      <w:r>
        <w:rPr>
          <w:sz w:val="24"/>
          <w:szCs w:val="24"/>
        </w:rPr>
        <w:t xml:space="preserve"> к организации учета и отчетн</w:t>
      </w:r>
      <w:r>
        <w:rPr>
          <w:sz w:val="24"/>
          <w:szCs w:val="24"/>
        </w:rPr>
        <w:t>о</w:t>
      </w:r>
      <w:r>
        <w:rPr>
          <w:sz w:val="24"/>
          <w:szCs w:val="24"/>
        </w:rPr>
        <w:t xml:space="preserve">сти в деятельности учреждений культуры района», </w:t>
      </w:r>
      <w:r w:rsidRPr="000C6B7F">
        <w:rPr>
          <w:sz w:val="24"/>
          <w:szCs w:val="24"/>
        </w:rPr>
        <w:t>«</w:t>
      </w:r>
      <w:r w:rsidRPr="000C6B7F">
        <w:rPr>
          <w:sz w:val="24"/>
          <w:szCs w:val="24"/>
          <w:shd w:val="clear" w:color="auto" w:fill="FFFFFF"/>
        </w:rPr>
        <w:t>Кадровое делопроизводство и документ</w:t>
      </w:r>
      <w:r w:rsidRPr="000C6B7F">
        <w:rPr>
          <w:sz w:val="24"/>
          <w:szCs w:val="24"/>
          <w:shd w:val="clear" w:color="auto" w:fill="FFFFFF"/>
        </w:rPr>
        <w:t>и</w:t>
      </w:r>
      <w:r w:rsidRPr="000C6B7F">
        <w:rPr>
          <w:sz w:val="24"/>
          <w:szCs w:val="24"/>
          <w:shd w:val="clear" w:color="auto" w:fill="FFFFFF"/>
        </w:rPr>
        <w:t>рование трудовых отношений на основе норм трудового законодательства (с учетом после</w:t>
      </w:r>
      <w:r w:rsidRPr="000C6B7F">
        <w:rPr>
          <w:sz w:val="24"/>
          <w:szCs w:val="24"/>
          <w:shd w:val="clear" w:color="auto" w:fill="FFFFFF"/>
        </w:rPr>
        <w:t>д</w:t>
      </w:r>
      <w:r w:rsidRPr="000C6B7F">
        <w:rPr>
          <w:sz w:val="24"/>
          <w:szCs w:val="24"/>
          <w:shd w:val="clear" w:color="auto" w:fill="FFFFFF"/>
        </w:rPr>
        <w:t>них изменений)»</w:t>
      </w:r>
      <w:r>
        <w:rPr>
          <w:sz w:val="24"/>
          <w:szCs w:val="24"/>
          <w:shd w:val="clear" w:color="auto" w:fill="FFFFFF"/>
        </w:rPr>
        <w:t>.</w:t>
      </w:r>
    </w:p>
    <w:p w:rsidR="00822BEA" w:rsidRDefault="00822BEA" w:rsidP="00822BEA">
      <w:pPr>
        <w:spacing w:after="0"/>
        <w:ind w:firstLine="708"/>
        <w:jc w:val="both"/>
        <w:rPr>
          <w:rFonts w:cs="Times New Roman"/>
          <w:sz w:val="24"/>
          <w:szCs w:val="24"/>
        </w:rPr>
      </w:pPr>
      <w:r w:rsidRPr="00D431E5">
        <w:rPr>
          <w:rFonts w:cs="Times New Roman"/>
          <w:sz w:val="24"/>
          <w:szCs w:val="24"/>
        </w:rPr>
        <w:t>В Вадинском, Мокшанском, Сосновоборском и других районах проводятся семинары по организации календарных мероприятий:</w:t>
      </w:r>
      <w:r w:rsidRPr="00815C6B">
        <w:rPr>
          <w:rFonts w:cs="Times New Roman"/>
          <w:color w:val="92D050"/>
          <w:sz w:val="24"/>
          <w:szCs w:val="24"/>
        </w:rPr>
        <w:t xml:space="preserve"> </w:t>
      </w:r>
      <w:r w:rsidRPr="00064E1C">
        <w:rPr>
          <w:rFonts w:cs="Times New Roman"/>
          <w:sz w:val="24"/>
          <w:szCs w:val="24"/>
        </w:rPr>
        <w:t>«Подготовка и проведение праздничных мер</w:t>
      </w:r>
      <w:r w:rsidRPr="00064E1C">
        <w:rPr>
          <w:rFonts w:cs="Times New Roman"/>
          <w:sz w:val="24"/>
          <w:szCs w:val="24"/>
        </w:rPr>
        <w:t>о</w:t>
      </w:r>
      <w:r w:rsidRPr="00064E1C">
        <w:rPr>
          <w:rFonts w:cs="Times New Roman"/>
          <w:sz w:val="24"/>
          <w:szCs w:val="24"/>
        </w:rPr>
        <w:t>приятий, посвященных Дню Победы»</w:t>
      </w:r>
      <w:r>
        <w:rPr>
          <w:rFonts w:cs="Times New Roman"/>
          <w:sz w:val="24"/>
          <w:szCs w:val="24"/>
        </w:rPr>
        <w:t>,</w:t>
      </w:r>
      <w:r w:rsidRPr="003A2F3A">
        <w:rPr>
          <w:rFonts w:cs="Times New Roman"/>
          <w:sz w:val="24"/>
          <w:szCs w:val="24"/>
        </w:rPr>
        <w:t xml:space="preserve"> </w:t>
      </w:r>
      <w:r w:rsidRPr="00064E1C">
        <w:rPr>
          <w:rFonts w:cs="Times New Roman"/>
          <w:sz w:val="24"/>
          <w:szCs w:val="24"/>
        </w:rPr>
        <w:t>«Анализ работы летнего отдыха детей и подростков»</w:t>
      </w:r>
      <w:r>
        <w:rPr>
          <w:rFonts w:cs="Times New Roman"/>
          <w:sz w:val="24"/>
          <w:szCs w:val="24"/>
        </w:rPr>
        <w:t xml:space="preserve">, </w:t>
      </w:r>
      <w:r w:rsidRPr="00064E1C">
        <w:rPr>
          <w:rFonts w:cs="Times New Roman"/>
          <w:sz w:val="24"/>
          <w:szCs w:val="24"/>
        </w:rPr>
        <w:t>«Проведение новогодних праздников и организаци</w:t>
      </w:r>
      <w:r>
        <w:rPr>
          <w:rFonts w:cs="Times New Roman"/>
          <w:sz w:val="24"/>
          <w:szCs w:val="24"/>
        </w:rPr>
        <w:t>я</w:t>
      </w:r>
      <w:r w:rsidRPr="00064E1C">
        <w:rPr>
          <w:rFonts w:cs="Times New Roman"/>
          <w:sz w:val="24"/>
          <w:szCs w:val="24"/>
        </w:rPr>
        <w:t xml:space="preserve"> досуга молодежи и подростков»</w:t>
      </w:r>
      <w:r>
        <w:rPr>
          <w:rFonts w:cs="Times New Roman"/>
          <w:sz w:val="24"/>
          <w:szCs w:val="24"/>
        </w:rPr>
        <w:t>,</w:t>
      </w:r>
      <w:r w:rsidRPr="00815C6B">
        <w:rPr>
          <w:sz w:val="24"/>
          <w:szCs w:val="24"/>
        </w:rPr>
        <w:t xml:space="preserve"> </w:t>
      </w:r>
      <w:r w:rsidRPr="000C6B7F">
        <w:rPr>
          <w:sz w:val="24"/>
          <w:szCs w:val="24"/>
        </w:rPr>
        <w:t>«</w:t>
      </w:r>
      <w:r w:rsidRPr="000C6B7F">
        <w:rPr>
          <w:sz w:val="24"/>
          <w:szCs w:val="24"/>
          <w:shd w:val="clear" w:color="auto" w:fill="FFFFFF"/>
        </w:rPr>
        <w:t>Тво</w:t>
      </w:r>
      <w:r w:rsidRPr="000C6B7F">
        <w:rPr>
          <w:sz w:val="24"/>
          <w:szCs w:val="24"/>
          <w:shd w:val="clear" w:color="auto" w:fill="FFFFFF"/>
        </w:rPr>
        <w:t>р</w:t>
      </w:r>
      <w:r w:rsidRPr="000C6B7F">
        <w:rPr>
          <w:sz w:val="24"/>
          <w:szCs w:val="24"/>
          <w:shd w:val="clear" w:color="auto" w:fill="FFFFFF"/>
        </w:rPr>
        <w:t>ческое оформление концертных номеров и тематических программ, посвященных 75-летию Победы в Великой Отечественной войне: от идеи до воплощения</w:t>
      </w:r>
      <w:r w:rsidRPr="000C6B7F">
        <w:rPr>
          <w:sz w:val="24"/>
          <w:szCs w:val="24"/>
        </w:rPr>
        <w:t>»</w:t>
      </w:r>
      <w:r>
        <w:rPr>
          <w:sz w:val="24"/>
          <w:szCs w:val="24"/>
        </w:rPr>
        <w:t xml:space="preserve">, </w:t>
      </w:r>
      <w:r>
        <w:rPr>
          <w:rFonts w:cs="Times New Roman"/>
          <w:sz w:val="24"/>
          <w:szCs w:val="24"/>
        </w:rPr>
        <w:t xml:space="preserve"> </w:t>
      </w:r>
      <w:r w:rsidRPr="0099060F">
        <w:rPr>
          <w:rFonts w:eastAsia="Times New Roman" w:cs="Times New Roman"/>
          <w:sz w:val="24"/>
          <w:szCs w:val="24"/>
          <w:lang w:eastAsia="ru-RU"/>
        </w:rPr>
        <w:t>«Подготовка и проведение мероприятий, посвященных Дню Победы»</w:t>
      </w:r>
    </w:p>
    <w:p w:rsidR="00822BEA" w:rsidRPr="003A2F3A" w:rsidRDefault="00822BEA" w:rsidP="00822BEA">
      <w:pPr>
        <w:spacing w:after="0"/>
        <w:ind w:firstLine="708"/>
        <w:jc w:val="both"/>
        <w:rPr>
          <w:rFonts w:cs="Times New Roman"/>
          <w:color w:val="FF0000"/>
          <w:sz w:val="24"/>
          <w:szCs w:val="24"/>
        </w:rPr>
      </w:pPr>
      <w:r>
        <w:rPr>
          <w:rFonts w:cs="Times New Roman"/>
          <w:sz w:val="24"/>
          <w:szCs w:val="24"/>
        </w:rPr>
        <w:t>В рамках объявленного 2019 года Годом Театра в РФ специалистами РМС Башмако</w:t>
      </w:r>
      <w:r>
        <w:rPr>
          <w:rFonts w:cs="Times New Roman"/>
          <w:sz w:val="24"/>
          <w:szCs w:val="24"/>
        </w:rPr>
        <w:t>в</w:t>
      </w:r>
      <w:r>
        <w:rPr>
          <w:rFonts w:cs="Times New Roman"/>
          <w:sz w:val="24"/>
          <w:szCs w:val="24"/>
        </w:rPr>
        <w:t>ского, Бековского, Кузнецкого, Мокшанского, Пензенского, Сердобского, Тамалинского ра</w:t>
      </w:r>
      <w:r>
        <w:rPr>
          <w:rFonts w:cs="Times New Roman"/>
          <w:sz w:val="24"/>
          <w:szCs w:val="24"/>
        </w:rPr>
        <w:t>й</w:t>
      </w:r>
      <w:r>
        <w:rPr>
          <w:rFonts w:cs="Times New Roman"/>
          <w:sz w:val="24"/>
          <w:szCs w:val="24"/>
        </w:rPr>
        <w:t>онов  проведены следующие семинары-практикумы:</w:t>
      </w:r>
      <w:r w:rsidRPr="00064E1C">
        <w:rPr>
          <w:rFonts w:cs="Times New Roman"/>
          <w:sz w:val="24"/>
          <w:szCs w:val="24"/>
        </w:rPr>
        <w:t xml:space="preserve"> «2019-Год театра»</w:t>
      </w:r>
      <w:r>
        <w:rPr>
          <w:rFonts w:cs="Times New Roman"/>
          <w:sz w:val="24"/>
          <w:szCs w:val="24"/>
        </w:rPr>
        <w:t>, «</w:t>
      </w:r>
      <w:r w:rsidRPr="005D56A2">
        <w:rPr>
          <w:rFonts w:cs="Times New Roman"/>
          <w:sz w:val="24"/>
          <w:szCs w:val="24"/>
        </w:rPr>
        <w:t>Работа с любител</w:t>
      </w:r>
      <w:r w:rsidRPr="005D56A2">
        <w:rPr>
          <w:rFonts w:cs="Times New Roman"/>
          <w:sz w:val="24"/>
          <w:szCs w:val="24"/>
        </w:rPr>
        <w:t>ь</w:t>
      </w:r>
      <w:r w:rsidRPr="005D56A2">
        <w:rPr>
          <w:rFonts w:cs="Times New Roman"/>
          <w:sz w:val="24"/>
          <w:szCs w:val="24"/>
        </w:rPr>
        <w:t>ским театральным коллективом. Первые шаги</w:t>
      </w:r>
      <w:r>
        <w:rPr>
          <w:rFonts w:cs="Times New Roman"/>
          <w:sz w:val="24"/>
          <w:szCs w:val="24"/>
        </w:rPr>
        <w:t xml:space="preserve">», </w:t>
      </w:r>
      <w:r w:rsidRPr="000C6B7F">
        <w:rPr>
          <w:sz w:val="24"/>
          <w:szCs w:val="24"/>
        </w:rPr>
        <w:t>«Мокшан театральный</w:t>
      </w:r>
      <w:r>
        <w:rPr>
          <w:sz w:val="24"/>
          <w:szCs w:val="24"/>
        </w:rPr>
        <w:t xml:space="preserve"> </w:t>
      </w:r>
      <w:r w:rsidRPr="000C6B7F">
        <w:rPr>
          <w:sz w:val="24"/>
          <w:szCs w:val="24"/>
        </w:rPr>
        <w:t>(режиссура и п</w:t>
      </w:r>
      <w:r>
        <w:rPr>
          <w:sz w:val="24"/>
          <w:szCs w:val="24"/>
        </w:rPr>
        <w:t>ост</w:t>
      </w:r>
      <w:r>
        <w:rPr>
          <w:sz w:val="24"/>
          <w:szCs w:val="24"/>
        </w:rPr>
        <w:t>а</w:t>
      </w:r>
      <w:r>
        <w:rPr>
          <w:sz w:val="24"/>
          <w:szCs w:val="24"/>
        </w:rPr>
        <w:t>новка в любительском театре</w:t>
      </w:r>
      <w:r w:rsidRPr="000C6B7F">
        <w:rPr>
          <w:sz w:val="24"/>
          <w:szCs w:val="24"/>
        </w:rPr>
        <w:t>)»</w:t>
      </w:r>
      <w:r>
        <w:rPr>
          <w:sz w:val="24"/>
          <w:szCs w:val="24"/>
        </w:rPr>
        <w:t xml:space="preserve">, </w:t>
      </w:r>
      <w:r w:rsidRPr="00064E1C">
        <w:rPr>
          <w:rFonts w:cs="Times New Roman"/>
          <w:sz w:val="24"/>
          <w:szCs w:val="24"/>
        </w:rPr>
        <w:t>«Год театра в России»</w:t>
      </w:r>
      <w:r>
        <w:rPr>
          <w:rFonts w:cs="Times New Roman"/>
          <w:sz w:val="24"/>
          <w:szCs w:val="24"/>
        </w:rPr>
        <w:t>,</w:t>
      </w:r>
      <w:r w:rsidRPr="000C6B7F">
        <w:rPr>
          <w:sz w:val="24"/>
          <w:szCs w:val="24"/>
        </w:rPr>
        <w:t xml:space="preserve"> </w:t>
      </w:r>
      <w:r w:rsidRPr="00BB7507">
        <w:rPr>
          <w:rFonts w:cs="Times New Roman"/>
          <w:sz w:val="24"/>
          <w:szCs w:val="24"/>
        </w:rPr>
        <w:t>«Методика работы любительских т</w:t>
      </w:r>
      <w:r w:rsidRPr="00BB7507">
        <w:rPr>
          <w:rFonts w:cs="Times New Roman"/>
          <w:sz w:val="24"/>
          <w:szCs w:val="24"/>
        </w:rPr>
        <w:t>е</w:t>
      </w:r>
      <w:r w:rsidRPr="00BB7507">
        <w:rPr>
          <w:rFonts w:cs="Times New Roman"/>
          <w:sz w:val="24"/>
          <w:szCs w:val="24"/>
        </w:rPr>
        <w:t>атров. Структура подготовки к участию в фестивалях и конкурсах»</w:t>
      </w:r>
      <w:r>
        <w:rPr>
          <w:rFonts w:cs="Times New Roman"/>
          <w:sz w:val="24"/>
          <w:szCs w:val="24"/>
        </w:rPr>
        <w:t xml:space="preserve">, </w:t>
      </w:r>
      <w:r w:rsidRPr="00254863">
        <w:rPr>
          <w:rFonts w:cs="Times New Roman"/>
          <w:sz w:val="24"/>
          <w:szCs w:val="24"/>
        </w:rPr>
        <w:t>«2019 год- Год театра. Т</w:t>
      </w:r>
      <w:r w:rsidRPr="00254863">
        <w:rPr>
          <w:rFonts w:cs="Times New Roman"/>
          <w:sz w:val="24"/>
          <w:szCs w:val="24"/>
        </w:rPr>
        <w:t>е</w:t>
      </w:r>
      <w:r w:rsidRPr="00254863">
        <w:rPr>
          <w:rFonts w:cs="Times New Roman"/>
          <w:sz w:val="24"/>
          <w:szCs w:val="24"/>
        </w:rPr>
        <w:t xml:space="preserve">атрализованное представление как форма работы в клубном учреждении»,  </w:t>
      </w:r>
      <w:r>
        <w:rPr>
          <w:rFonts w:cs="Times New Roman"/>
          <w:sz w:val="24"/>
          <w:szCs w:val="24"/>
        </w:rPr>
        <w:t>«</w:t>
      </w:r>
      <w:r w:rsidRPr="00254863">
        <w:rPr>
          <w:rFonts w:cs="Times New Roman"/>
          <w:sz w:val="24"/>
          <w:szCs w:val="24"/>
        </w:rPr>
        <w:t>Организация культурно-массовых мероприятий в учреждениях культуры, приуроченных году Театра</w:t>
      </w:r>
      <w:r>
        <w:rPr>
          <w:rFonts w:cs="Times New Roman"/>
          <w:sz w:val="24"/>
          <w:szCs w:val="24"/>
        </w:rPr>
        <w:t>»</w:t>
      </w:r>
      <w:r w:rsidRPr="00254863">
        <w:rPr>
          <w:rFonts w:cs="Times New Roman"/>
          <w:sz w:val="24"/>
          <w:szCs w:val="24"/>
        </w:rPr>
        <w:t>.</w:t>
      </w:r>
    </w:p>
    <w:p w:rsidR="00822BEA" w:rsidRDefault="00822BEA" w:rsidP="00822BEA">
      <w:pPr>
        <w:spacing w:after="0"/>
        <w:jc w:val="both"/>
        <w:rPr>
          <w:rFonts w:cs="Times New Roman"/>
          <w:color w:val="FF0000"/>
          <w:sz w:val="24"/>
          <w:szCs w:val="24"/>
        </w:rPr>
      </w:pPr>
      <w:r w:rsidRPr="00E23FAB">
        <w:rPr>
          <w:rFonts w:cs="Times New Roman"/>
          <w:color w:val="FF0000"/>
          <w:sz w:val="24"/>
          <w:szCs w:val="24"/>
        </w:rPr>
        <w:t xml:space="preserve"> </w:t>
      </w:r>
      <w:r w:rsidRPr="00E23FAB">
        <w:rPr>
          <w:rFonts w:cs="Times New Roman"/>
          <w:color w:val="FF0000"/>
          <w:sz w:val="24"/>
          <w:szCs w:val="24"/>
        </w:rPr>
        <w:tab/>
      </w:r>
      <w:r w:rsidRPr="00740428">
        <w:rPr>
          <w:rFonts w:cs="Times New Roman"/>
          <w:sz w:val="24"/>
          <w:szCs w:val="24"/>
        </w:rPr>
        <w:t>Также  проводится работа по повышению профессионального уровня работников кул</w:t>
      </w:r>
      <w:r w:rsidRPr="00740428">
        <w:rPr>
          <w:rFonts w:cs="Times New Roman"/>
          <w:sz w:val="24"/>
          <w:szCs w:val="24"/>
        </w:rPr>
        <w:t>ь</w:t>
      </w:r>
      <w:r w:rsidRPr="00740428">
        <w:rPr>
          <w:rFonts w:cs="Times New Roman"/>
          <w:sz w:val="24"/>
          <w:szCs w:val="24"/>
        </w:rPr>
        <w:t>туры посредством мастер-классов, творческих лабораторий, открытых уроков, деловых игр.  Так, например,</w:t>
      </w:r>
      <w:r w:rsidRPr="00E23FAB">
        <w:rPr>
          <w:rFonts w:cs="Times New Roman"/>
          <w:color w:val="FF0000"/>
          <w:sz w:val="24"/>
          <w:szCs w:val="24"/>
        </w:rPr>
        <w:t xml:space="preserve"> </w:t>
      </w:r>
      <w:r w:rsidRPr="003A2F3A">
        <w:rPr>
          <w:rFonts w:cs="Times New Roman"/>
          <w:sz w:val="24"/>
          <w:szCs w:val="24"/>
        </w:rPr>
        <w:t>в Башмаковском,</w:t>
      </w:r>
      <w:r>
        <w:rPr>
          <w:rFonts w:cs="Times New Roman"/>
          <w:color w:val="FF0000"/>
          <w:sz w:val="24"/>
          <w:szCs w:val="24"/>
        </w:rPr>
        <w:t xml:space="preserve"> </w:t>
      </w:r>
      <w:r w:rsidRPr="003A2F3A">
        <w:rPr>
          <w:rFonts w:cs="Times New Roman"/>
          <w:sz w:val="24"/>
          <w:szCs w:val="24"/>
        </w:rPr>
        <w:t>Бековском,</w:t>
      </w:r>
      <w:r>
        <w:rPr>
          <w:rFonts w:cs="Times New Roman"/>
          <w:color w:val="FF0000"/>
          <w:sz w:val="24"/>
          <w:szCs w:val="24"/>
        </w:rPr>
        <w:t xml:space="preserve"> </w:t>
      </w:r>
      <w:r w:rsidRPr="00A63E5F">
        <w:rPr>
          <w:rFonts w:cs="Times New Roman"/>
          <w:sz w:val="24"/>
          <w:szCs w:val="24"/>
        </w:rPr>
        <w:t>Городищенском,</w:t>
      </w:r>
      <w:r w:rsidRPr="00E23FAB">
        <w:rPr>
          <w:rFonts w:cs="Times New Roman"/>
          <w:color w:val="FF0000"/>
          <w:sz w:val="24"/>
          <w:szCs w:val="24"/>
        </w:rPr>
        <w:t xml:space="preserve"> </w:t>
      </w:r>
      <w:r w:rsidRPr="003A2F3A">
        <w:rPr>
          <w:rFonts w:cs="Times New Roman"/>
          <w:sz w:val="24"/>
          <w:szCs w:val="24"/>
        </w:rPr>
        <w:t>Бессоновском,</w:t>
      </w:r>
      <w:r w:rsidRPr="00E23FAB">
        <w:rPr>
          <w:rFonts w:cs="Times New Roman"/>
          <w:color w:val="FF0000"/>
          <w:sz w:val="24"/>
          <w:szCs w:val="24"/>
        </w:rPr>
        <w:t xml:space="preserve"> </w:t>
      </w:r>
      <w:r w:rsidRPr="00740428">
        <w:rPr>
          <w:rFonts w:cs="Times New Roman"/>
          <w:sz w:val="24"/>
          <w:szCs w:val="24"/>
        </w:rPr>
        <w:t>Каменском,</w:t>
      </w:r>
      <w:r w:rsidRPr="00E23FAB">
        <w:rPr>
          <w:rFonts w:cs="Times New Roman"/>
          <w:color w:val="FF0000"/>
          <w:sz w:val="24"/>
          <w:szCs w:val="24"/>
        </w:rPr>
        <w:t xml:space="preserve"> </w:t>
      </w:r>
      <w:r w:rsidRPr="00A1739D">
        <w:rPr>
          <w:rFonts w:cs="Times New Roman"/>
          <w:sz w:val="24"/>
          <w:szCs w:val="24"/>
        </w:rPr>
        <w:t>Пе</w:t>
      </w:r>
      <w:r w:rsidRPr="00A1739D">
        <w:rPr>
          <w:rFonts w:cs="Times New Roman"/>
          <w:sz w:val="24"/>
          <w:szCs w:val="24"/>
        </w:rPr>
        <w:t>н</w:t>
      </w:r>
      <w:r w:rsidRPr="00A1739D">
        <w:rPr>
          <w:rFonts w:cs="Times New Roman"/>
          <w:sz w:val="24"/>
          <w:szCs w:val="24"/>
        </w:rPr>
        <w:t>зенском,</w:t>
      </w:r>
      <w:r w:rsidRPr="00E23FAB">
        <w:rPr>
          <w:rFonts w:cs="Times New Roman"/>
          <w:color w:val="FF0000"/>
          <w:sz w:val="24"/>
          <w:szCs w:val="24"/>
        </w:rPr>
        <w:t xml:space="preserve"> </w:t>
      </w:r>
      <w:r w:rsidRPr="00D431E5">
        <w:rPr>
          <w:rFonts w:cs="Times New Roman"/>
          <w:sz w:val="24"/>
          <w:szCs w:val="24"/>
        </w:rPr>
        <w:t>и других районах организованы мастер-классы по сценарному мастерству, составл</w:t>
      </w:r>
      <w:r w:rsidRPr="00D431E5">
        <w:rPr>
          <w:rFonts w:cs="Times New Roman"/>
          <w:sz w:val="24"/>
          <w:szCs w:val="24"/>
        </w:rPr>
        <w:t>е</w:t>
      </w:r>
      <w:r w:rsidRPr="00D431E5">
        <w:rPr>
          <w:rFonts w:cs="Times New Roman"/>
          <w:sz w:val="24"/>
          <w:szCs w:val="24"/>
        </w:rPr>
        <w:t>нию репертуарного плана коллектива, хореографическому и вокальному мастерству, работе студий декоративно-прикладного творчества:</w:t>
      </w:r>
      <w:r w:rsidRPr="00E23FAB">
        <w:rPr>
          <w:rFonts w:cs="Times New Roman"/>
          <w:color w:val="FF0000"/>
          <w:sz w:val="24"/>
          <w:szCs w:val="24"/>
        </w:rPr>
        <w:t xml:space="preserve"> </w:t>
      </w:r>
      <w:r w:rsidRPr="00064E1C">
        <w:rPr>
          <w:rFonts w:cs="Times New Roman"/>
          <w:sz w:val="24"/>
          <w:szCs w:val="24"/>
        </w:rPr>
        <w:t>«Страна мастеров».</w:t>
      </w:r>
      <w:r w:rsidRPr="00E23FAB">
        <w:rPr>
          <w:rFonts w:cs="Times New Roman"/>
          <w:color w:val="FF0000"/>
          <w:sz w:val="24"/>
          <w:szCs w:val="24"/>
        </w:rPr>
        <w:t xml:space="preserve"> </w:t>
      </w:r>
      <w:r w:rsidRPr="00A63E5F">
        <w:rPr>
          <w:rFonts w:cs="Times New Roman"/>
          <w:sz w:val="24"/>
          <w:szCs w:val="24"/>
        </w:rPr>
        <w:t>«Актерское мастерство», «Технология проведения молодежных развлекательных программ»</w:t>
      </w:r>
      <w:r>
        <w:rPr>
          <w:rFonts w:cs="Times New Roman"/>
          <w:sz w:val="24"/>
          <w:szCs w:val="24"/>
        </w:rPr>
        <w:t>.</w:t>
      </w:r>
      <w:r w:rsidRPr="00E23FAB">
        <w:rPr>
          <w:rFonts w:cs="Times New Roman"/>
          <w:color w:val="FF0000"/>
          <w:sz w:val="24"/>
          <w:szCs w:val="24"/>
        </w:rPr>
        <w:t xml:space="preserve"> </w:t>
      </w:r>
      <w:r w:rsidRPr="003A2F3A">
        <w:rPr>
          <w:rFonts w:cs="Times New Roman"/>
          <w:sz w:val="24"/>
          <w:szCs w:val="24"/>
        </w:rPr>
        <w:t>В Бековском районе орг</w:t>
      </w:r>
      <w:r w:rsidRPr="003A2F3A">
        <w:rPr>
          <w:rFonts w:cs="Times New Roman"/>
          <w:sz w:val="24"/>
          <w:szCs w:val="24"/>
        </w:rPr>
        <w:t>а</w:t>
      </w:r>
      <w:r w:rsidRPr="003A2F3A">
        <w:rPr>
          <w:rFonts w:cs="Times New Roman"/>
          <w:sz w:val="24"/>
          <w:szCs w:val="24"/>
        </w:rPr>
        <w:t xml:space="preserve">низована </w:t>
      </w:r>
      <w:r w:rsidRPr="003A2F3A">
        <w:rPr>
          <w:rFonts w:eastAsia="Calibri" w:cs="Times New Roman"/>
          <w:sz w:val="24"/>
          <w:szCs w:val="24"/>
        </w:rPr>
        <w:t xml:space="preserve">творческая лаборатория </w:t>
      </w:r>
      <w:r w:rsidRPr="003A2F3A">
        <w:rPr>
          <w:rFonts w:cs="Times New Roman"/>
          <w:sz w:val="24"/>
          <w:szCs w:val="24"/>
        </w:rPr>
        <w:t>«Работа с профессиональным оборудованием»</w:t>
      </w:r>
      <w:r w:rsidRPr="003A2F3A">
        <w:rPr>
          <w:rFonts w:eastAsia="Calibri" w:cs="Times New Roman"/>
          <w:sz w:val="24"/>
          <w:szCs w:val="24"/>
        </w:rPr>
        <w:t>.</w:t>
      </w:r>
      <w:r w:rsidRPr="00E23FAB">
        <w:rPr>
          <w:rFonts w:eastAsia="Calibri" w:cs="Times New Roman"/>
          <w:color w:val="FF0000"/>
          <w:sz w:val="24"/>
          <w:szCs w:val="24"/>
        </w:rPr>
        <w:t xml:space="preserve"> </w:t>
      </w:r>
      <w:r w:rsidRPr="00A1739D">
        <w:rPr>
          <w:rFonts w:cs="Times New Roman"/>
          <w:sz w:val="24"/>
          <w:szCs w:val="24"/>
        </w:rPr>
        <w:t>В Пензе</w:t>
      </w:r>
      <w:r w:rsidRPr="00A1739D">
        <w:rPr>
          <w:rFonts w:cs="Times New Roman"/>
          <w:sz w:val="24"/>
          <w:szCs w:val="24"/>
        </w:rPr>
        <w:t>н</w:t>
      </w:r>
      <w:r w:rsidRPr="00A1739D">
        <w:rPr>
          <w:rFonts w:cs="Times New Roman"/>
          <w:sz w:val="24"/>
          <w:szCs w:val="24"/>
        </w:rPr>
        <w:t>ском</w:t>
      </w:r>
      <w:r>
        <w:rPr>
          <w:rFonts w:cs="Times New Roman"/>
          <w:sz w:val="24"/>
          <w:szCs w:val="24"/>
        </w:rPr>
        <w:t>,</w:t>
      </w:r>
      <w:r w:rsidRPr="00E23FAB">
        <w:rPr>
          <w:rFonts w:cs="Times New Roman"/>
          <w:color w:val="FF0000"/>
          <w:sz w:val="24"/>
          <w:szCs w:val="24"/>
        </w:rPr>
        <w:t xml:space="preserve"> </w:t>
      </w:r>
      <w:r w:rsidRPr="00815C6B">
        <w:rPr>
          <w:rFonts w:cs="Times New Roman"/>
          <w:sz w:val="24"/>
          <w:szCs w:val="24"/>
        </w:rPr>
        <w:t>Кузнецком</w:t>
      </w:r>
      <w:r>
        <w:rPr>
          <w:rFonts w:cs="Times New Roman"/>
          <w:sz w:val="24"/>
          <w:szCs w:val="24"/>
        </w:rPr>
        <w:t xml:space="preserve">, </w:t>
      </w:r>
      <w:r w:rsidRPr="00D431E5">
        <w:rPr>
          <w:rFonts w:cs="Times New Roman"/>
          <w:sz w:val="24"/>
          <w:szCs w:val="24"/>
        </w:rPr>
        <w:t>Лунинском  районах проводятся открытые уроки с участием лучших тво</w:t>
      </w:r>
      <w:r w:rsidRPr="00D431E5">
        <w:rPr>
          <w:rFonts w:cs="Times New Roman"/>
          <w:sz w:val="24"/>
          <w:szCs w:val="24"/>
        </w:rPr>
        <w:t>р</w:t>
      </w:r>
      <w:r w:rsidRPr="00D431E5">
        <w:rPr>
          <w:rFonts w:cs="Times New Roman"/>
          <w:sz w:val="24"/>
          <w:szCs w:val="24"/>
        </w:rPr>
        <w:t>ческих коллективов: «Приемы и методы, используемые при обучении хореографии». «Откр</w:t>
      </w:r>
      <w:r w:rsidRPr="00D431E5">
        <w:rPr>
          <w:rFonts w:cs="Times New Roman"/>
          <w:sz w:val="24"/>
          <w:szCs w:val="24"/>
        </w:rPr>
        <w:t>ы</w:t>
      </w:r>
      <w:r w:rsidRPr="00D431E5">
        <w:rPr>
          <w:rFonts w:cs="Times New Roman"/>
          <w:sz w:val="24"/>
          <w:szCs w:val="24"/>
        </w:rPr>
        <w:t>тое занятие в театральной студии».</w:t>
      </w:r>
    </w:p>
    <w:p w:rsidR="00822BEA" w:rsidRPr="00E23FAB" w:rsidRDefault="00822BEA" w:rsidP="00822BEA">
      <w:pPr>
        <w:spacing w:after="0"/>
        <w:ind w:firstLine="708"/>
        <w:jc w:val="both"/>
        <w:rPr>
          <w:rFonts w:cs="Times New Roman"/>
          <w:color w:val="FF0000"/>
          <w:sz w:val="24"/>
          <w:szCs w:val="24"/>
        </w:rPr>
      </w:pPr>
      <w:r w:rsidRPr="00A1739D">
        <w:rPr>
          <w:rFonts w:cs="Times New Roman"/>
          <w:sz w:val="24"/>
          <w:szCs w:val="24"/>
        </w:rPr>
        <w:t>В Камешкирском</w:t>
      </w:r>
      <w:r w:rsidRPr="004F55BB">
        <w:rPr>
          <w:rFonts w:cs="Times New Roman"/>
          <w:sz w:val="24"/>
          <w:szCs w:val="24"/>
        </w:rPr>
        <w:t>,</w:t>
      </w:r>
      <w:r>
        <w:rPr>
          <w:rFonts w:cs="Times New Roman"/>
          <w:color w:val="FF0000"/>
          <w:sz w:val="24"/>
          <w:szCs w:val="24"/>
        </w:rPr>
        <w:t xml:space="preserve"> </w:t>
      </w:r>
      <w:r w:rsidRPr="00815C6B">
        <w:rPr>
          <w:rFonts w:cs="Times New Roman"/>
          <w:sz w:val="24"/>
          <w:szCs w:val="24"/>
        </w:rPr>
        <w:t>Кузнецком</w:t>
      </w:r>
      <w:r>
        <w:rPr>
          <w:rFonts w:cs="Times New Roman"/>
          <w:sz w:val="24"/>
          <w:szCs w:val="24"/>
        </w:rPr>
        <w:t>, Мокшанском, Пензенском районах организованы и пр</w:t>
      </w:r>
      <w:r>
        <w:rPr>
          <w:rFonts w:cs="Times New Roman"/>
          <w:sz w:val="24"/>
          <w:szCs w:val="24"/>
        </w:rPr>
        <w:t>о</w:t>
      </w:r>
      <w:r>
        <w:rPr>
          <w:rFonts w:cs="Times New Roman"/>
          <w:sz w:val="24"/>
          <w:szCs w:val="24"/>
        </w:rPr>
        <w:t>ведены семинары</w:t>
      </w:r>
      <w:r w:rsidRPr="00815C6B">
        <w:rPr>
          <w:rFonts w:cs="Times New Roman"/>
          <w:sz w:val="24"/>
          <w:szCs w:val="24"/>
        </w:rPr>
        <w:t xml:space="preserve"> </w:t>
      </w:r>
      <w:r w:rsidRPr="00223665">
        <w:rPr>
          <w:rFonts w:cs="Times New Roman"/>
          <w:sz w:val="24"/>
          <w:szCs w:val="24"/>
        </w:rPr>
        <w:t>по социокультурному проектированию:</w:t>
      </w:r>
      <w:r w:rsidRPr="00E23FAB">
        <w:rPr>
          <w:rFonts w:cs="Times New Roman"/>
          <w:color w:val="FF0000"/>
          <w:sz w:val="24"/>
          <w:szCs w:val="24"/>
        </w:rPr>
        <w:t xml:space="preserve"> </w:t>
      </w:r>
      <w:r w:rsidRPr="005D56A2">
        <w:rPr>
          <w:rFonts w:cs="Times New Roman"/>
          <w:sz w:val="24"/>
          <w:szCs w:val="24"/>
        </w:rPr>
        <w:t>«Проектная деятельность учрежд</w:t>
      </w:r>
      <w:r w:rsidRPr="005D56A2">
        <w:rPr>
          <w:rFonts w:cs="Times New Roman"/>
          <w:sz w:val="24"/>
          <w:szCs w:val="24"/>
        </w:rPr>
        <w:t>е</w:t>
      </w:r>
      <w:r w:rsidRPr="005D56A2">
        <w:rPr>
          <w:rFonts w:cs="Times New Roman"/>
          <w:sz w:val="24"/>
          <w:szCs w:val="24"/>
        </w:rPr>
        <w:t>ния культуры»</w:t>
      </w:r>
      <w:r>
        <w:rPr>
          <w:rFonts w:cs="Times New Roman"/>
          <w:sz w:val="24"/>
          <w:szCs w:val="24"/>
        </w:rPr>
        <w:t xml:space="preserve">, </w:t>
      </w:r>
      <w:r w:rsidRPr="000C6B7F">
        <w:rPr>
          <w:sz w:val="24"/>
          <w:szCs w:val="24"/>
        </w:rPr>
        <w:t>«</w:t>
      </w:r>
      <w:r w:rsidRPr="000C6B7F">
        <w:rPr>
          <w:sz w:val="24"/>
          <w:szCs w:val="24"/>
          <w:shd w:val="clear" w:color="auto" w:fill="FFFFFF"/>
        </w:rPr>
        <w:t>Роль проектных практик в реализации творческих инициатив</w:t>
      </w:r>
      <w:r w:rsidRPr="000C6B7F">
        <w:rPr>
          <w:sz w:val="24"/>
          <w:szCs w:val="24"/>
        </w:rPr>
        <w:t>»</w:t>
      </w:r>
      <w:r>
        <w:rPr>
          <w:sz w:val="24"/>
          <w:szCs w:val="24"/>
        </w:rPr>
        <w:t xml:space="preserve">, </w:t>
      </w:r>
      <w:r w:rsidRPr="00BB7507">
        <w:rPr>
          <w:rFonts w:cs="Times New Roman"/>
          <w:sz w:val="24"/>
          <w:szCs w:val="24"/>
        </w:rPr>
        <w:t>«Разработка проектов и подготовка документации для участия в нац</w:t>
      </w:r>
      <w:r>
        <w:rPr>
          <w:rFonts w:cs="Times New Roman"/>
          <w:sz w:val="24"/>
          <w:szCs w:val="24"/>
        </w:rPr>
        <w:t>иональных</w:t>
      </w:r>
      <w:r w:rsidRPr="00BB7507">
        <w:rPr>
          <w:rFonts w:cs="Times New Roman"/>
          <w:sz w:val="24"/>
          <w:szCs w:val="24"/>
        </w:rPr>
        <w:t xml:space="preserve"> проектах</w:t>
      </w:r>
      <w:r>
        <w:rPr>
          <w:rFonts w:cs="Times New Roman"/>
          <w:sz w:val="24"/>
          <w:szCs w:val="24"/>
        </w:rPr>
        <w:t>»</w:t>
      </w:r>
      <w:r w:rsidRPr="00BB7507">
        <w:rPr>
          <w:rFonts w:cs="Times New Roman"/>
          <w:sz w:val="24"/>
          <w:szCs w:val="24"/>
        </w:rPr>
        <w:t>.</w:t>
      </w:r>
    </w:p>
    <w:p w:rsidR="00822BEA" w:rsidRPr="003B7EC3" w:rsidRDefault="00822BEA" w:rsidP="00822BEA">
      <w:pPr>
        <w:spacing w:after="0"/>
        <w:ind w:firstLine="708"/>
        <w:jc w:val="both"/>
        <w:rPr>
          <w:rFonts w:cs="Times New Roman"/>
          <w:color w:val="FF0000"/>
          <w:sz w:val="24"/>
          <w:szCs w:val="24"/>
        </w:rPr>
      </w:pPr>
      <w:r w:rsidRPr="003A2F3A">
        <w:rPr>
          <w:rFonts w:cs="Times New Roman"/>
          <w:sz w:val="24"/>
          <w:szCs w:val="24"/>
        </w:rPr>
        <w:t>В Башмаковском,</w:t>
      </w:r>
      <w:r w:rsidRPr="003A2F3A">
        <w:rPr>
          <w:rFonts w:cs="Times New Roman"/>
          <w:color w:val="FF0000"/>
          <w:sz w:val="24"/>
          <w:szCs w:val="24"/>
        </w:rPr>
        <w:t xml:space="preserve"> </w:t>
      </w:r>
      <w:r w:rsidRPr="00A63E5F">
        <w:rPr>
          <w:rFonts w:cs="Times New Roman"/>
          <w:sz w:val="24"/>
          <w:szCs w:val="24"/>
        </w:rPr>
        <w:t>Вадинском,</w:t>
      </w:r>
      <w:r w:rsidRPr="00E23FAB">
        <w:rPr>
          <w:rFonts w:cs="Times New Roman"/>
          <w:color w:val="FF0000"/>
          <w:sz w:val="24"/>
          <w:szCs w:val="24"/>
        </w:rPr>
        <w:t xml:space="preserve"> </w:t>
      </w:r>
      <w:r w:rsidRPr="00570691">
        <w:rPr>
          <w:rFonts w:cs="Times New Roman"/>
          <w:sz w:val="24"/>
          <w:szCs w:val="24"/>
        </w:rPr>
        <w:t>Земетчинском,</w:t>
      </w:r>
      <w:r>
        <w:rPr>
          <w:rFonts w:cs="Times New Roman"/>
          <w:color w:val="FF0000"/>
          <w:sz w:val="24"/>
          <w:szCs w:val="24"/>
        </w:rPr>
        <w:t xml:space="preserve"> </w:t>
      </w:r>
      <w:r w:rsidRPr="00815C6B">
        <w:rPr>
          <w:rFonts w:cs="Times New Roman"/>
          <w:sz w:val="24"/>
          <w:szCs w:val="24"/>
        </w:rPr>
        <w:t>Кузнецком,</w:t>
      </w:r>
      <w:r>
        <w:rPr>
          <w:rFonts w:cs="Times New Roman"/>
          <w:color w:val="FF0000"/>
          <w:sz w:val="24"/>
          <w:szCs w:val="24"/>
        </w:rPr>
        <w:t xml:space="preserve"> </w:t>
      </w:r>
      <w:r w:rsidRPr="00815C6B">
        <w:rPr>
          <w:rFonts w:cs="Times New Roman"/>
          <w:sz w:val="24"/>
          <w:szCs w:val="24"/>
        </w:rPr>
        <w:t>Лунинском,</w:t>
      </w:r>
      <w:r>
        <w:rPr>
          <w:rFonts w:cs="Times New Roman"/>
          <w:sz w:val="24"/>
          <w:szCs w:val="24"/>
        </w:rPr>
        <w:t xml:space="preserve"> Нижнеломо</w:t>
      </w:r>
      <w:r>
        <w:rPr>
          <w:rFonts w:cs="Times New Roman"/>
          <w:sz w:val="24"/>
          <w:szCs w:val="24"/>
        </w:rPr>
        <w:t>в</w:t>
      </w:r>
      <w:r>
        <w:rPr>
          <w:rFonts w:cs="Times New Roman"/>
          <w:sz w:val="24"/>
          <w:szCs w:val="24"/>
        </w:rPr>
        <w:t>ском,</w:t>
      </w:r>
      <w:r w:rsidRPr="00A1739D">
        <w:rPr>
          <w:rFonts w:cs="Times New Roman"/>
          <w:sz w:val="24"/>
          <w:szCs w:val="24"/>
        </w:rPr>
        <w:t xml:space="preserve"> Тамалинском</w:t>
      </w:r>
      <w:r w:rsidRPr="00E23FAB">
        <w:rPr>
          <w:rFonts w:cs="Times New Roman"/>
          <w:color w:val="FF0000"/>
          <w:sz w:val="24"/>
          <w:szCs w:val="24"/>
        </w:rPr>
        <w:t xml:space="preserve"> </w:t>
      </w:r>
      <w:r w:rsidRPr="00223665">
        <w:rPr>
          <w:rFonts w:cs="Times New Roman"/>
          <w:sz w:val="24"/>
          <w:szCs w:val="24"/>
        </w:rPr>
        <w:t xml:space="preserve">районах </w:t>
      </w:r>
      <w:r w:rsidRPr="00815C6B">
        <w:rPr>
          <w:rFonts w:cs="Times New Roman"/>
          <w:sz w:val="24"/>
          <w:szCs w:val="24"/>
        </w:rPr>
        <w:t>проводятся обучающие семинары по организации мероприятий направленных на пропаганду здорового образа жизни и профилактики вредных привычек, н</w:t>
      </w:r>
      <w:r w:rsidRPr="00815C6B">
        <w:rPr>
          <w:rFonts w:cs="Times New Roman"/>
          <w:sz w:val="24"/>
          <w:szCs w:val="24"/>
        </w:rPr>
        <w:t>а</w:t>
      </w:r>
      <w:r w:rsidRPr="00815C6B">
        <w:rPr>
          <w:rFonts w:cs="Times New Roman"/>
          <w:sz w:val="24"/>
          <w:szCs w:val="24"/>
        </w:rPr>
        <w:t>пример:</w:t>
      </w:r>
      <w:r w:rsidRPr="00E23FAB">
        <w:rPr>
          <w:rFonts w:cs="Times New Roman"/>
          <w:color w:val="FF0000"/>
          <w:sz w:val="24"/>
          <w:szCs w:val="24"/>
        </w:rPr>
        <w:t xml:space="preserve"> </w:t>
      </w:r>
      <w:r w:rsidRPr="00064E1C">
        <w:rPr>
          <w:rFonts w:cs="Times New Roman"/>
          <w:sz w:val="24"/>
          <w:szCs w:val="24"/>
        </w:rPr>
        <w:t>«Как привлечь внимание детей»</w:t>
      </w:r>
      <w:r>
        <w:rPr>
          <w:rFonts w:cs="Times New Roman"/>
          <w:sz w:val="24"/>
          <w:szCs w:val="24"/>
        </w:rPr>
        <w:t xml:space="preserve">, </w:t>
      </w:r>
      <w:r w:rsidRPr="00064E1C">
        <w:rPr>
          <w:rFonts w:cs="Times New Roman"/>
          <w:sz w:val="24"/>
          <w:szCs w:val="24"/>
        </w:rPr>
        <w:t>«Организация работы с детьми по ЗОЖ»</w:t>
      </w:r>
      <w:r>
        <w:rPr>
          <w:rFonts w:cs="Times New Roman"/>
          <w:sz w:val="24"/>
          <w:szCs w:val="24"/>
        </w:rPr>
        <w:t xml:space="preserve">, </w:t>
      </w:r>
      <w:r w:rsidRPr="005D56A2">
        <w:rPr>
          <w:sz w:val="24"/>
          <w:szCs w:val="24"/>
        </w:rPr>
        <w:t>«</w:t>
      </w:r>
      <w:r>
        <w:rPr>
          <w:sz w:val="24"/>
          <w:szCs w:val="24"/>
        </w:rPr>
        <w:t>О</w:t>
      </w:r>
      <w:r w:rsidRPr="005D56A2">
        <w:rPr>
          <w:sz w:val="24"/>
          <w:szCs w:val="24"/>
        </w:rPr>
        <w:t>рган</w:t>
      </w:r>
      <w:r w:rsidRPr="005D56A2">
        <w:rPr>
          <w:sz w:val="24"/>
          <w:szCs w:val="24"/>
        </w:rPr>
        <w:t>и</w:t>
      </w:r>
      <w:r w:rsidRPr="005D56A2">
        <w:rPr>
          <w:sz w:val="24"/>
          <w:szCs w:val="24"/>
        </w:rPr>
        <w:t>заци</w:t>
      </w:r>
      <w:r>
        <w:rPr>
          <w:sz w:val="24"/>
          <w:szCs w:val="24"/>
        </w:rPr>
        <w:t>я</w:t>
      </w:r>
      <w:r w:rsidRPr="005D56A2">
        <w:rPr>
          <w:sz w:val="24"/>
          <w:szCs w:val="24"/>
        </w:rPr>
        <w:t xml:space="preserve"> молодежного досуга</w:t>
      </w:r>
      <w:r>
        <w:rPr>
          <w:sz w:val="24"/>
          <w:szCs w:val="24"/>
        </w:rPr>
        <w:t>,</w:t>
      </w:r>
      <w:r w:rsidRPr="005D56A2">
        <w:rPr>
          <w:sz w:val="24"/>
          <w:szCs w:val="24"/>
        </w:rPr>
        <w:t xml:space="preserve"> проведени</w:t>
      </w:r>
      <w:r>
        <w:rPr>
          <w:sz w:val="24"/>
          <w:szCs w:val="24"/>
        </w:rPr>
        <w:t>е</w:t>
      </w:r>
      <w:r w:rsidRPr="005D56A2">
        <w:rPr>
          <w:sz w:val="24"/>
          <w:szCs w:val="24"/>
        </w:rPr>
        <w:t xml:space="preserve"> мероприятий  популяризующи</w:t>
      </w:r>
      <w:r>
        <w:rPr>
          <w:sz w:val="24"/>
          <w:szCs w:val="24"/>
        </w:rPr>
        <w:t>х</w:t>
      </w:r>
      <w:r w:rsidRPr="005D56A2">
        <w:rPr>
          <w:sz w:val="24"/>
          <w:szCs w:val="24"/>
        </w:rPr>
        <w:t xml:space="preserve"> ЗОЖ»</w:t>
      </w:r>
      <w:r>
        <w:rPr>
          <w:sz w:val="24"/>
          <w:szCs w:val="24"/>
        </w:rPr>
        <w:t>,</w:t>
      </w:r>
      <w:r w:rsidRPr="00815C6B">
        <w:rPr>
          <w:rFonts w:cs="Times New Roman"/>
          <w:sz w:val="24"/>
          <w:szCs w:val="24"/>
        </w:rPr>
        <w:t xml:space="preserve"> </w:t>
      </w:r>
      <w:r w:rsidRPr="005D56A2">
        <w:rPr>
          <w:rFonts w:cs="Times New Roman"/>
          <w:sz w:val="24"/>
          <w:szCs w:val="24"/>
        </w:rPr>
        <w:t xml:space="preserve">«Планирование профилактических мероприятий в рамках </w:t>
      </w:r>
      <w:r w:rsidRPr="005D56A2">
        <w:rPr>
          <w:rFonts w:cs="Times New Roman"/>
          <w:color w:val="000000"/>
          <w:sz w:val="24"/>
          <w:szCs w:val="24"/>
        </w:rPr>
        <w:t xml:space="preserve"> реализации проекта «Дети под присмотром»</w:t>
      </w:r>
      <w:r>
        <w:rPr>
          <w:rFonts w:cs="Times New Roman"/>
          <w:color w:val="000000"/>
          <w:sz w:val="24"/>
          <w:szCs w:val="24"/>
        </w:rPr>
        <w:t xml:space="preserve">, </w:t>
      </w:r>
      <w:r w:rsidRPr="000C7F66">
        <w:rPr>
          <w:rFonts w:eastAsia="Times New Roman" w:cs="Times New Roman"/>
          <w:sz w:val="24"/>
          <w:szCs w:val="24"/>
          <w:lang w:eastAsia="ru-RU"/>
        </w:rPr>
        <w:t>«Профилактика правонарушений среди подростков»</w:t>
      </w:r>
      <w:r>
        <w:rPr>
          <w:rFonts w:eastAsia="Times New Roman" w:cs="Times New Roman"/>
          <w:sz w:val="24"/>
          <w:szCs w:val="24"/>
          <w:lang w:eastAsia="ru-RU"/>
        </w:rPr>
        <w:t xml:space="preserve">, </w:t>
      </w:r>
      <w:r w:rsidRPr="009C42EF">
        <w:rPr>
          <w:rFonts w:cs="Times New Roman"/>
          <w:sz w:val="24"/>
          <w:szCs w:val="24"/>
        </w:rPr>
        <w:t xml:space="preserve">«Молодежь: </w:t>
      </w:r>
      <w:hyperlink r:id="rId8" w:tooltip="Время свободное" w:history="1">
        <w:r w:rsidRPr="009C42EF">
          <w:rPr>
            <w:rStyle w:val="a8"/>
            <w:rFonts w:cs="Times New Roman"/>
            <w:color w:val="000000" w:themeColor="text1"/>
            <w:sz w:val="24"/>
            <w:szCs w:val="24"/>
            <w:u w:val="none"/>
          </w:rPr>
          <w:t>свободное время</w:t>
        </w:r>
      </w:hyperlink>
      <w:r w:rsidRPr="009C42EF">
        <w:rPr>
          <w:rFonts w:cs="Times New Roman"/>
          <w:sz w:val="24"/>
          <w:szCs w:val="24"/>
        </w:rPr>
        <w:t xml:space="preserve"> и клуб»,</w:t>
      </w:r>
      <w:r w:rsidRPr="00A1739D">
        <w:rPr>
          <w:rFonts w:cs="Times New Roman"/>
          <w:sz w:val="24"/>
          <w:szCs w:val="24"/>
        </w:rPr>
        <w:t xml:space="preserve"> </w:t>
      </w:r>
      <w:r>
        <w:rPr>
          <w:rFonts w:cs="Times New Roman"/>
          <w:sz w:val="24"/>
          <w:szCs w:val="24"/>
        </w:rPr>
        <w:t>«</w:t>
      </w:r>
      <w:r w:rsidRPr="00254863">
        <w:rPr>
          <w:rFonts w:cs="Times New Roman"/>
          <w:sz w:val="24"/>
          <w:szCs w:val="24"/>
        </w:rPr>
        <w:t>Организация антинаркотической профилактической работы в учреждениях культурно-досугового типа</w:t>
      </w:r>
      <w:r>
        <w:rPr>
          <w:rFonts w:cs="Times New Roman"/>
          <w:sz w:val="24"/>
          <w:szCs w:val="24"/>
        </w:rPr>
        <w:t xml:space="preserve">». </w:t>
      </w:r>
    </w:p>
    <w:p w:rsidR="00822BEA" w:rsidRDefault="00822BEA" w:rsidP="00822BEA">
      <w:pPr>
        <w:spacing w:after="0"/>
        <w:ind w:firstLine="708"/>
        <w:jc w:val="both"/>
        <w:rPr>
          <w:rFonts w:eastAsia="Calibri" w:cs="Times New Roman"/>
          <w:sz w:val="24"/>
          <w:szCs w:val="24"/>
        </w:rPr>
      </w:pPr>
      <w:r w:rsidRPr="003B7EC3">
        <w:rPr>
          <w:rFonts w:cs="Times New Roman"/>
          <w:sz w:val="24"/>
          <w:szCs w:val="24"/>
        </w:rPr>
        <w:t xml:space="preserve">Сохранение и развитие народных традиций в современных условиях, </w:t>
      </w:r>
      <w:r w:rsidRPr="003B7EC3">
        <w:rPr>
          <w:rFonts w:cs="Times New Roman"/>
          <w:sz w:val="24"/>
          <w:szCs w:val="24"/>
          <w:shd w:val="clear" w:color="auto" w:fill="FFFFFF"/>
        </w:rPr>
        <w:t xml:space="preserve">посредством обеспечения преемственности поколений и путем создания непрерывного культурно-образовательного пространства, </w:t>
      </w:r>
      <w:r w:rsidRPr="003B7EC3">
        <w:rPr>
          <w:rFonts w:cs="Times New Roman"/>
          <w:sz w:val="24"/>
          <w:szCs w:val="24"/>
        </w:rPr>
        <w:t xml:space="preserve">является одним из важных направлений деятельности РМС. </w:t>
      </w:r>
      <w:r>
        <w:rPr>
          <w:rFonts w:cs="Times New Roman"/>
          <w:sz w:val="24"/>
          <w:szCs w:val="24"/>
        </w:rPr>
        <w:t>Так в Земетчинском, Иссинском, Каменском, Спасском и других районах организованы и пр</w:t>
      </w:r>
      <w:r>
        <w:rPr>
          <w:rFonts w:cs="Times New Roman"/>
          <w:sz w:val="24"/>
          <w:szCs w:val="24"/>
        </w:rPr>
        <w:t>о</w:t>
      </w:r>
      <w:r>
        <w:rPr>
          <w:rFonts w:cs="Times New Roman"/>
          <w:sz w:val="24"/>
          <w:szCs w:val="24"/>
        </w:rPr>
        <w:t xml:space="preserve">ведены следующие семинары: </w:t>
      </w:r>
      <w:r w:rsidRPr="005D56A2">
        <w:rPr>
          <w:sz w:val="24"/>
          <w:szCs w:val="24"/>
        </w:rPr>
        <w:t>«Сохранение и развитие народных традиций в современных у</w:t>
      </w:r>
      <w:r w:rsidRPr="005D56A2">
        <w:rPr>
          <w:sz w:val="24"/>
          <w:szCs w:val="24"/>
        </w:rPr>
        <w:t>с</w:t>
      </w:r>
      <w:r w:rsidRPr="005D56A2">
        <w:rPr>
          <w:sz w:val="24"/>
          <w:szCs w:val="24"/>
        </w:rPr>
        <w:t>ловиях»</w:t>
      </w:r>
      <w:r>
        <w:rPr>
          <w:sz w:val="24"/>
          <w:szCs w:val="24"/>
        </w:rPr>
        <w:t>,</w:t>
      </w:r>
      <w:r w:rsidRPr="00570691">
        <w:rPr>
          <w:rFonts w:cs="Times New Roman"/>
          <w:sz w:val="24"/>
          <w:szCs w:val="24"/>
        </w:rPr>
        <w:t xml:space="preserve"> </w:t>
      </w:r>
      <w:r w:rsidRPr="00222882">
        <w:rPr>
          <w:rFonts w:cs="Times New Roman"/>
          <w:sz w:val="24"/>
          <w:szCs w:val="24"/>
        </w:rPr>
        <w:t>«Организация фольклорных</w:t>
      </w:r>
      <w:r>
        <w:rPr>
          <w:rFonts w:cs="Times New Roman"/>
          <w:sz w:val="24"/>
          <w:szCs w:val="24"/>
        </w:rPr>
        <w:t xml:space="preserve"> </w:t>
      </w:r>
      <w:r w:rsidRPr="00222882">
        <w:rPr>
          <w:rFonts w:cs="Times New Roman"/>
          <w:sz w:val="24"/>
          <w:szCs w:val="24"/>
        </w:rPr>
        <w:t>праздников»</w:t>
      </w:r>
      <w:r>
        <w:rPr>
          <w:rFonts w:cs="Times New Roman"/>
          <w:sz w:val="24"/>
          <w:szCs w:val="24"/>
        </w:rPr>
        <w:t>,</w:t>
      </w:r>
      <w:r w:rsidRPr="00D22F58">
        <w:rPr>
          <w:sz w:val="24"/>
          <w:szCs w:val="24"/>
        </w:rPr>
        <w:t xml:space="preserve"> </w:t>
      </w:r>
      <w:r>
        <w:rPr>
          <w:sz w:val="24"/>
          <w:szCs w:val="24"/>
        </w:rPr>
        <w:t>«</w:t>
      </w:r>
      <w:r w:rsidRPr="005D56A2">
        <w:rPr>
          <w:sz w:val="24"/>
          <w:szCs w:val="24"/>
        </w:rPr>
        <w:t>Сохранение и приумножение традиций и истории народных праздников</w:t>
      </w:r>
      <w:r>
        <w:rPr>
          <w:sz w:val="24"/>
          <w:szCs w:val="24"/>
        </w:rPr>
        <w:t xml:space="preserve">», </w:t>
      </w:r>
      <w:r w:rsidRPr="00254863">
        <w:rPr>
          <w:rFonts w:cs="Times New Roman"/>
          <w:sz w:val="24"/>
          <w:szCs w:val="24"/>
        </w:rPr>
        <w:t>«Фольклор и сцена»</w:t>
      </w:r>
      <w:r>
        <w:rPr>
          <w:rFonts w:cs="Times New Roman"/>
          <w:sz w:val="24"/>
          <w:szCs w:val="24"/>
        </w:rPr>
        <w:t>.</w:t>
      </w:r>
    </w:p>
    <w:p w:rsidR="00822BEA" w:rsidRDefault="00822BEA" w:rsidP="00822BEA">
      <w:pPr>
        <w:spacing w:after="0"/>
        <w:ind w:firstLine="708"/>
        <w:jc w:val="both"/>
        <w:rPr>
          <w:rFonts w:cs="Times New Roman"/>
          <w:color w:val="FF0000"/>
          <w:sz w:val="24"/>
          <w:szCs w:val="24"/>
        </w:rPr>
      </w:pPr>
      <w:r w:rsidRPr="003B7EC3">
        <w:rPr>
          <w:rFonts w:cs="Times New Roman"/>
          <w:sz w:val="24"/>
          <w:szCs w:val="24"/>
        </w:rPr>
        <w:t>Не менее важным является проведение практических занятий по работе в сети «Инте</w:t>
      </w:r>
      <w:r w:rsidRPr="003B7EC3">
        <w:rPr>
          <w:rFonts w:cs="Times New Roman"/>
          <w:sz w:val="24"/>
          <w:szCs w:val="24"/>
        </w:rPr>
        <w:t>р</w:t>
      </w:r>
      <w:r w:rsidRPr="003B7EC3">
        <w:rPr>
          <w:rFonts w:cs="Times New Roman"/>
          <w:sz w:val="24"/>
          <w:szCs w:val="24"/>
        </w:rPr>
        <w:t>нет», так, например, в Городищенском, Камешкирском, Пензенском  районах проведены сл</w:t>
      </w:r>
      <w:r w:rsidRPr="003B7EC3">
        <w:rPr>
          <w:rFonts w:cs="Times New Roman"/>
          <w:sz w:val="24"/>
          <w:szCs w:val="24"/>
        </w:rPr>
        <w:t>е</w:t>
      </w:r>
      <w:r w:rsidRPr="003B7EC3">
        <w:rPr>
          <w:rFonts w:cs="Times New Roman"/>
          <w:sz w:val="24"/>
          <w:szCs w:val="24"/>
        </w:rPr>
        <w:t>дующие семинары-практикумы</w:t>
      </w:r>
      <w:r w:rsidRPr="00E23FAB">
        <w:rPr>
          <w:rFonts w:cs="Times New Roman"/>
          <w:color w:val="FF0000"/>
          <w:sz w:val="24"/>
          <w:szCs w:val="24"/>
        </w:rPr>
        <w:t xml:space="preserve">: </w:t>
      </w:r>
      <w:r w:rsidRPr="00A63E5F">
        <w:rPr>
          <w:rFonts w:cs="Times New Roman"/>
          <w:sz w:val="24"/>
          <w:szCs w:val="24"/>
        </w:rPr>
        <w:t>«Методика работы при создании афиши», «Использование в работе интернет ресурсов»</w:t>
      </w:r>
      <w:r>
        <w:rPr>
          <w:rFonts w:cs="Times New Roman"/>
          <w:sz w:val="24"/>
          <w:szCs w:val="24"/>
        </w:rPr>
        <w:t xml:space="preserve">, </w:t>
      </w:r>
      <w:r w:rsidRPr="002E5D2E">
        <w:rPr>
          <w:rFonts w:cs="Times New Roman"/>
          <w:color w:val="000000"/>
          <w:sz w:val="24"/>
          <w:szCs w:val="24"/>
          <w:shd w:val="clear" w:color="auto" w:fill="FFFFFF"/>
        </w:rPr>
        <w:t>«Работа в сети «Интернет»</w:t>
      </w:r>
      <w:r>
        <w:rPr>
          <w:rFonts w:cs="Times New Roman"/>
          <w:sz w:val="24"/>
          <w:szCs w:val="24"/>
        </w:rPr>
        <w:t xml:space="preserve">. </w:t>
      </w:r>
    </w:p>
    <w:p w:rsidR="00822BEA" w:rsidRPr="00570691" w:rsidRDefault="00822BEA" w:rsidP="00822BEA">
      <w:pPr>
        <w:spacing w:after="0" w:line="240" w:lineRule="auto"/>
        <w:jc w:val="both"/>
        <w:rPr>
          <w:rFonts w:cs="Times New Roman"/>
          <w:sz w:val="24"/>
          <w:szCs w:val="24"/>
        </w:rPr>
      </w:pPr>
    </w:p>
    <w:p w:rsidR="00822BEA" w:rsidRPr="00177E25" w:rsidRDefault="00822BEA" w:rsidP="00822BEA">
      <w:pPr>
        <w:jc w:val="center"/>
        <w:rPr>
          <w:rFonts w:cs="Times New Roman"/>
          <w:sz w:val="24"/>
          <w:szCs w:val="24"/>
        </w:rPr>
      </w:pPr>
      <w:r w:rsidRPr="00177E25">
        <w:rPr>
          <w:rFonts w:cs="Times New Roman"/>
          <w:b/>
          <w:sz w:val="24"/>
          <w:szCs w:val="24"/>
        </w:rPr>
        <w:t>2.3.</w:t>
      </w:r>
      <w:r w:rsidRPr="00177E25">
        <w:rPr>
          <w:rFonts w:cs="Times New Roman"/>
          <w:sz w:val="24"/>
          <w:szCs w:val="24"/>
        </w:rPr>
        <w:t xml:space="preserve"> </w:t>
      </w:r>
      <w:r w:rsidRPr="00177E25">
        <w:rPr>
          <w:rFonts w:cs="Times New Roman"/>
          <w:b/>
          <w:sz w:val="24"/>
          <w:szCs w:val="24"/>
        </w:rPr>
        <w:t>Разработка методических рекомендаций</w:t>
      </w:r>
    </w:p>
    <w:p w:rsidR="00822BEA" w:rsidRPr="009B5EB6" w:rsidRDefault="00822BEA" w:rsidP="00822BEA">
      <w:pPr>
        <w:spacing w:after="0"/>
        <w:ind w:firstLine="708"/>
        <w:jc w:val="both"/>
        <w:rPr>
          <w:rFonts w:cs="Times New Roman"/>
          <w:sz w:val="24"/>
          <w:szCs w:val="24"/>
        </w:rPr>
      </w:pPr>
      <w:r w:rsidRPr="00177E25">
        <w:rPr>
          <w:rFonts w:cs="Times New Roman"/>
          <w:sz w:val="24"/>
          <w:szCs w:val="24"/>
        </w:rPr>
        <w:t>В помощь работникам КДУ области специалистами Пензенского областного Дома н</w:t>
      </w:r>
      <w:r w:rsidRPr="00177E25">
        <w:rPr>
          <w:rFonts w:cs="Times New Roman"/>
          <w:sz w:val="24"/>
          <w:szCs w:val="24"/>
        </w:rPr>
        <w:t>а</w:t>
      </w:r>
      <w:r w:rsidRPr="00177E25">
        <w:rPr>
          <w:rFonts w:cs="Times New Roman"/>
          <w:sz w:val="24"/>
          <w:szCs w:val="24"/>
        </w:rPr>
        <w:t>родного творчества издаются методические пособия, сборники. В 2019 году их выпущено 4:</w:t>
      </w:r>
      <w:r w:rsidRPr="00177E25">
        <w:rPr>
          <w:rFonts w:cs="Times New Roman"/>
          <w:b/>
          <w:sz w:val="24"/>
          <w:szCs w:val="24"/>
        </w:rPr>
        <w:t xml:space="preserve"> </w:t>
      </w:r>
      <w:r w:rsidRPr="00177E25">
        <w:rPr>
          <w:rFonts w:eastAsia="Calibri" w:cs="Times New Roman"/>
          <w:sz w:val="24"/>
          <w:szCs w:val="24"/>
        </w:rPr>
        <w:t>«Итоги деятельности культурно-досуговых учреждений Пензенской области в 2018 году»</w:t>
      </w:r>
      <w:r w:rsidRPr="00177E25">
        <w:rPr>
          <w:rFonts w:cs="Times New Roman"/>
          <w:sz w:val="24"/>
          <w:szCs w:val="24"/>
        </w:rPr>
        <w:t>;  «</w:t>
      </w:r>
      <w:r>
        <w:rPr>
          <w:rFonts w:cs="Times New Roman"/>
          <w:sz w:val="24"/>
          <w:szCs w:val="24"/>
        </w:rPr>
        <w:t>М</w:t>
      </w:r>
      <w:r w:rsidRPr="00177E25">
        <w:rPr>
          <w:rFonts w:eastAsia="Calibri" w:cs="Times New Roman"/>
          <w:sz w:val="24"/>
          <w:szCs w:val="24"/>
        </w:rPr>
        <w:t>етодические рекомендации к Году театра в РФ. Сборник сценариев для работников учре</w:t>
      </w:r>
      <w:r w:rsidRPr="00177E25">
        <w:rPr>
          <w:rFonts w:eastAsia="Calibri" w:cs="Times New Roman"/>
          <w:sz w:val="24"/>
          <w:szCs w:val="24"/>
        </w:rPr>
        <w:t>ж</w:t>
      </w:r>
      <w:r w:rsidRPr="00177E25">
        <w:rPr>
          <w:rFonts w:cs="Times New Roman"/>
          <w:sz w:val="24"/>
          <w:szCs w:val="24"/>
        </w:rPr>
        <w:t>дений культурно-досугового типа</w:t>
      </w:r>
      <w:r>
        <w:rPr>
          <w:rFonts w:cs="Times New Roman"/>
          <w:sz w:val="24"/>
          <w:szCs w:val="24"/>
        </w:rPr>
        <w:t>»</w:t>
      </w:r>
      <w:r w:rsidRPr="00177E25">
        <w:rPr>
          <w:rFonts w:cs="Times New Roman"/>
          <w:sz w:val="24"/>
          <w:szCs w:val="24"/>
        </w:rPr>
        <w:t xml:space="preserve">; </w:t>
      </w:r>
      <w:r w:rsidRPr="00177E25">
        <w:rPr>
          <w:rFonts w:eastAsia="Calibri" w:cs="Times New Roman"/>
          <w:sz w:val="24"/>
          <w:szCs w:val="24"/>
        </w:rPr>
        <w:t>«Проектная и грантовая деятельность учреждений культ</w:t>
      </w:r>
      <w:r w:rsidRPr="00177E25">
        <w:rPr>
          <w:rFonts w:eastAsia="Calibri" w:cs="Times New Roman"/>
          <w:sz w:val="24"/>
          <w:szCs w:val="24"/>
        </w:rPr>
        <w:t>у</w:t>
      </w:r>
      <w:r w:rsidRPr="00177E25">
        <w:rPr>
          <w:rFonts w:eastAsia="Calibri" w:cs="Times New Roman"/>
          <w:sz w:val="24"/>
          <w:szCs w:val="24"/>
        </w:rPr>
        <w:t xml:space="preserve">ры: </w:t>
      </w:r>
      <w:r w:rsidRPr="009B5EB6">
        <w:rPr>
          <w:rFonts w:eastAsia="Calibri" w:cs="Times New Roman"/>
          <w:sz w:val="24"/>
          <w:szCs w:val="24"/>
        </w:rPr>
        <w:t>пошаговая технология (по материалам публикаций в профессиональных изданиях). Пол</w:t>
      </w:r>
      <w:r w:rsidRPr="009B5EB6">
        <w:rPr>
          <w:rFonts w:eastAsia="Calibri" w:cs="Times New Roman"/>
          <w:sz w:val="24"/>
          <w:szCs w:val="24"/>
        </w:rPr>
        <w:t>о</w:t>
      </w:r>
      <w:r w:rsidRPr="009B5EB6">
        <w:rPr>
          <w:rFonts w:eastAsia="Calibri" w:cs="Times New Roman"/>
          <w:sz w:val="24"/>
          <w:szCs w:val="24"/>
        </w:rPr>
        <w:t>жительный опыт на примере учреждений культуры Пензенской области»</w:t>
      </w:r>
      <w:r w:rsidRPr="009B5EB6">
        <w:rPr>
          <w:rFonts w:cs="Times New Roman"/>
          <w:sz w:val="24"/>
          <w:szCs w:val="24"/>
        </w:rPr>
        <w:t xml:space="preserve">; </w:t>
      </w:r>
      <w:r w:rsidRPr="009B5EB6">
        <w:rPr>
          <w:rFonts w:eastAsia="Calibri" w:cs="Times New Roman"/>
          <w:sz w:val="24"/>
          <w:szCs w:val="24"/>
        </w:rPr>
        <w:t>«Документационное обеспечение деятельности культурно-досуговых учреждений</w:t>
      </w:r>
      <w:r w:rsidRPr="009B5EB6">
        <w:rPr>
          <w:rFonts w:cs="Times New Roman"/>
          <w:sz w:val="24"/>
          <w:szCs w:val="24"/>
        </w:rPr>
        <w:t xml:space="preserve">». </w:t>
      </w:r>
    </w:p>
    <w:p w:rsidR="00822BEA" w:rsidRPr="009B5EB6" w:rsidRDefault="00822BEA" w:rsidP="00822BEA">
      <w:pPr>
        <w:spacing w:after="0"/>
        <w:ind w:firstLine="708"/>
        <w:jc w:val="both"/>
        <w:rPr>
          <w:rFonts w:cs="Times New Roman"/>
          <w:sz w:val="24"/>
          <w:szCs w:val="24"/>
        </w:rPr>
      </w:pPr>
      <w:r w:rsidRPr="009B5EB6">
        <w:rPr>
          <w:rFonts w:cs="Times New Roman"/>
          <w:sz w:val="24"/>
          <w:szCs w:val="24"/>
        </w:rPr>
        <w:t xml:space="preserve">Специалистами районных (городских) методических служб </w:t>
      </w:r>
      <w:r w:rsidRPr="009B5EB6">
        <w:rPr>
          <w:rFonts w:eastAsia="Calibri" w:cs="Times New Roman"/>
          <w:sz w:val="24"/>
          <w:szCs w:val="24"/>
        </w:rPr>
        <w:t>разрабатываются метод</w:t>
      </w:r>
      <w:r w:rsidRPr="009B5EB6">
        <w:rPr>
          <w:rFonts w:eastAsia="Calibri" w:cs="Times New Roman"/>
          <w:sz w:val="24"/>
          <w:szCs w:val="24"/>
        </w:rPr>
        <w:t>и</w:t>
      </w:r>
      <w:r w:rsidRPr="009B5EB6">
        <w:rPr>
          <w:rFonts w:eastAsia="Calibri" w:cs="Times New Roman"/>
          <w:sz w:val="24"/>
          <w:szCs w:val="24"/>
        </w:rPr>
        <w:t>ческие пособия, которые помогают сельским работникам культуры в работе с различными к</w:t>
      </w:r>
      <w:r w:rsidRPr="009B5EB6">
        <w:rPr>
          <w:rFonts w:eastAsia="Calibri" w:cs="Times New Roman"/>
          <w:sz w:val="24"/>
          <w:szCs w:val="24"/>
        </w:rPr>
        <w:t>а</w:t>
      </w:r>
      <w:r w:rsidRPr="009B5EB6">
        <w:rPr>
          <w:rFonts w:eastAsia="Calibri" w:cs="Times New Roman"/>
          <w:sz w:val="24"/>
          <w:szCs w:val="24"/>
        </w:rPr>
        <w:t>тегориями населения и в разработке сценариев, в проведении мероприятий.</w:t>
      </w:r>
      <w:r w:rsidRPr="009B5EB6">
        <w:rPr>
          <w:rFonts w:cs="Times New Roman"/>
          <w:sz w:val="24"/>
          <w:szCs w:val="24"/>
        </w:rPr>
        <w:t xml:space="preserve"> </w:t>
      </w:r>
      <w:r w:rsidRPr="009B5EB6">
        <w:rPr>
          <w:rFonts w:eastAsia="Calibri" w:cs="Times New Roman"/>
          <w:sz w:val="24"/>
          <w:szCs w:val="24"/>
        </w:rPr>
        <w:t>Ведется издател</w:t>
      </w:r>
      <w:r w:rsidRPr="009B5EB6">
        <w:rPr>
          <w:rFonts w:eastAsia="Calibri" w:cs="Times New Roman"/>
          <w:sz w:val="24"/>
          <w:szCs w:val="24"/>
        </w:rPr>
        <w:t>ь</w:t>
      </w:r>
      <w:r w:rsidRPr="009B5EB6">
        <w:rPr>
          <w:rFonts w:eastAsia="Calibri" w:cs="Times New Roman"/>
          <w:sz w:val="24"/>
          <w:szCs w:val="24"/>
        </w:rPr>
        <w:t>ская деятельность по обобщению и распространению опыта работы лучших культурно-досуговых учреждений района, к примеру: разработка и печать тематических буклетов, разр</w:t>
      </w:r>
      <w:r w:rsidRPr="009B5EB6">
        <w:rPr>
          <w:rFonts w:eastAsia="Calibri" w:cs="Times New Roman"/>
          <w:sz w:val="24"/>
          <w:szCs w:val="24"/>
        </w:rPr>
        <w:t>а</w:t>
      </w:r>
      <w:r w:rsidRPr="009B5EB6">
        <w:rPr>
          <w:rFonts w:eastAsia="Calibri" w:cs="Times New Roman"/>
          <w:sz w:val="24"/>
          <w:szCs w:val="24"/>
        </w:rPr>
        <w:t xml:space="preserve">ботка и внедрение интересных сценариев.  </w:t>
      </w:r>
    </w:p>
    <w:p w:rsidR="00822BEA" w:rsidRPr="009B5EB6" w:rsidRDefault="00822BEA" w:rsidP="00822BEA">
      <w:pPr>
        <w:pStyle w:val="a9"/>
        <w:spacing w:line="276" w:lineRule="auto"/>
        <w:ind w:firstLine="708"/>
        <w:jc w:val="both"/>
        <w:rPr>
          <w:rFonts w:ascii="Times New Roman" w:hAnsi="Times New Roman" w:cs="Times New Roman"/>
          <w:sz w:val="24"/>
          <w:szCs w:val="24"/>
        </w:rPr>
      </w:pPr>
      <w:r w:rsidRPr="009B5EB6">
        <w:rPr>
          <w:rFonts w:ascii="Times New Roman" w:hAnsi="Times New Roman" w:cs="Times New Roman"/>
          <w:sz w:val="24"/>
          <w:szCs w:val="24"/>
        </w:rPr>
        <w:t>Хорошим подспорьем для работы являются приложе</w:t>
      </w:r>
      <w:r w:rsidRPr="009B5EB6">
        <w:rPr>
          <w:rFonts w:ascii="Times New Roman" w:hAnsi="Times New Roman" w:cs="Times New Roman"/>
          <w:sz w:val="24"/>
          <w:szCs w:val="24"/>
        </w:rPr>
        <w:softHyphen/>
        <w:t>ния к методическим рекомендац</w:t>
      </w:r>
      <w:r w:rsidRPr="009B5EB6">
        <w:rPr>
          <w:rFonts w:ascii="Times New Roman" w:hAnsi="Times New Roman" w:cs="Times New Roman"/>
          <w:sz w:val="24"/>
          <w:szCs w:val="24"/>
        </w:rPr>
        <w:t>и</w:t>
      </w:r>
      <w:r w:rsidRPr="009B5EB6">
        <w:rPr>
          <w:rFonts w:ascii="Times New Roman" w:hAnsi="Times New Roman" w:cs="Times New Roman"/>
          <w:sz w:val="24"/>
          <w:szCs w:val="24"/>
        </w:rPr>
        <w:t>ям, которые включают сценарии и сценарные планы, репертуар коллективов художественной самодеятельности, перечень кинофильмов, слайдов, рекоменду</w:t>
      </w:r>
      <w:r w:rsidRPr="009B5EB6">
        <w:rPr>
          <w:rFonts w:ascii="Times New Roman" w:hAnsi="Times New Roman" w:cs="Times New Roman"/>
          <w:sz w:val="24"/>
          <w:szCs w:val="24"/>
        </w:rPr>
        <w:softHyphen/>
        <w:t>емую литературу.</w:t>
      </w:r>
    </w:p>
    <w:p w:rsidR="00822BEA" w:rsidRPr="00021BE9" w:rsidRDefault="00822BEA" w:rsidP="00822BEA">
      <w:pPr>
        <w:pStyle w:val="a9"/>
        <w:spacing w:line="276" w:lineRule="auto"/>
        <w:ind w:firstLine="708"/>
        <w:jc w:val="both"/>
        <w:rPr>
          <w:rFonts w:ascii="Times New Roman" w:hAnsi="Times New Roman" w:cs="Times New Roman"/>
          <w:sz w:val="24"/>
          <w:szCs w:val="24"/>
        </w:rPr>
      </w:pPr>
      <w:r w:rsidRPr="009B5EB6">
        <w:rPr>
          <w:rFonts w:ascii="Times New Roman" w:hAnsi="Times New Roman" w:cs="Times New Roman"/>
          <w:sz w:val="24"/>
          <w:szCs w:val="24"/>
        </w:rPr>
        <w:t>Темы методических рекомендаций различны, например: по проведению игровых и досуговых программ; по проведению районных фестивалей, конкурсов; по профилактике прав</w:t>
      </w:r>
      <w:r w:rsidRPr="009B5EB6">
        <w:rPr>
          <w:rFonts w:ascii="Times New Roman" w:hAnsi="Times New Roman" w:cs="Times New Roman"/>
          <w:sz w:val="24"/>
          <w:szCs w:val="24"/>
        </w:rPr>
        <w:t>о</w:t>
      </w:r>
      <w:r w:rsidRPr="009B5EB6">
        <w:rPr>
          <w:rFonts w:ascii="Times New Roman" w:hAnsi="Times New Roman" w:cs="Times New Roman"/>
          <w:sz w:val="24"/>
          <w:szCs w:val="24"/>
        </w:rPr>
        <w:t>нарушений среди несовершеннолетних и защите их прав; по пропаганде здорового образа жизни; по активизации работы с населением; по предоставлению платных услуг; по учету и ведению документации; по организации любительских объединений и клубов по интересам; по планированию и организации мероприятий в рамках Года театра; по организации воло</w:t>
      </w:r>
      <w:r w:rsidRPr="009B5EB6">
        <w:rPr>
          <w:rFonts w:ascii="Times New Roman" w:hAnsi="Times New Roman" w:cs="Times New Roman"/>
          <w:sz w:val="24"/>
          <w:szCs w:val="24"/>
        </w:rPr>
        <w:t>н</w:t>
      </w:r>
      <w:r w:rsidRPr="009B5EB6">
        <w:rPr>
          <w:rFonts w:ascii="Times New Roman" w:hAnsi="Times New Roman" w:cs="Times New Roman"/>
          <w:sz w:val="24"/>
          <w:szCs w:val="24"/>
        </w:rPr>
        <w:t xml:space="preserve">терского движения; по </w:t>
      </w:r>
      <w:r w:rsidRPr="009B5EB6">
        <w:rPr>
          <w:rFonts w:ascii="Times New Roman" w:hAnsi="Times New Roman"/>
          <w:sz w:val="24"/>
          <w:szCs w:val="24"/>
        </w:rPr>
        <w:t>оформлению рекламных афиш, пригласительных билетов, оформлению сцены</w:t>
      </w:r>
      <w:r w:rsidRPr="009B5EB6">
        <w:rPr>
          <w:rFonts w:ascii="Times New Roman" w:hAnsi="Times New Roman" w:cs="Times New Roman"/>
          <w:sz w:val="24"/>
          <w:szCs w:val="24"/>
        </w:rPr>
        <w:t xml:space="preserve"> и др. </w:t>
      </w:r>
    </w:p>
    <w:p w:rsidR="00822BEA" w:rsidRDefault="00822BEA" w:rsidP="00822BEA">
      <w:pPr>
        <w:spacing w:line="240" w:lineRule="auto"/>
        <w:jc w:val="center"/>
        <w:rPr>
          <w:rFonts w:cs="Times New Roman"/>
          <w:b/>
          <w:sz w:val="24"/>
          <w:szCs w:val="24"/>
        </w:rPr>
      </w:pPr>
    </w:p>
    <w:p w:rsidR="00822BEA" w:rsidRPr="00021BE9" w:rsidRDefault="00822BEA" w:rsidP="00822BEA">
      <w:pPr>
        <w:jc w:val="center"/>
        <w:rPr>
          <w:rFonts w:cs="Times New Roman"/>
          <w:b/>
          <w:sz w:val="24"/>
          <w:szCs w:val="24"/>
        </w:rPr>
      </w:pPr>
      <w:r w:rsidRPr="00021BE9">
        <w:rPr>
          <w:rFonts w:cs="Times New Roman"/>
          <w:b/>
          <w:sz w:val="24"/>
          <w:szCs w:val="24"/>
        </w:rPr>
        <w:t>2.4.</w:t>
      </w:r>
      <w:r w:rsidRPr="00021BE9">
        <w:rPr>
          <w:rFonts w:cs="Times New Roman"/>
          <w:sz w:val="24"/>
          <w:szCs w:val="24"/>
        </w:rPr>
        <w:t xml:space="preserve"> </w:t>
      </w:r>
      <w:r w:rsidRPr="00021BE9">
        <w:rPr>
          <w:rFonts w:cs="Times New Roman"/>
          <w:b/>
          <w:sz w:val="24"/>
          <w:szCs w:val="24"/>
        </w:rPr>
        <w:t>Проектная деятельность</w:t>
      </w:r>
    </w:p>
    <w:p w:rsidR="00822BEA" w:rsidRPr="00021BE9" w:rsidRDefault="00822BEA" w:rsidP="00822BEA">
      <w:pPr>
        <w:spacing w:after="0"/>
        <w:ind w:firstLine="708"/>
        <w:jc w:val="both"/>
        <w:rPr>
          <w:rFonts w:cs="Times New Roman"/>
          <w:sz w:val="24"/>
          <w:szCs w:val="24"/>
        </w:rPr>
      </w:pPr>
      <w:r w:rsidRPr="00021BE9">
        <w:rPr>
          <w:rFonts w:cs="Times New Roman"/>
          <w:sz w:val="24"/>
          <w:szCs w:val="24"/>
        </w:rPr>
        <w:t>Специалистами районных (городских) культурно-досуговых учреждений проводится постоянная работа по внедрению в деятельность учреждений инноваций, новых моделей культурно-досуговой деятельности. Особое место занимает социально-культурное проектиров</w:t>
      </w:r>
      <w:r w:rsidRPr="00021BE9">
        <w:rPr>
          <w:rFonts w:cs="Times New Roman"/>
          <w:sz w:val="24"/>
          <w:szCs w:val="24"/>
        </w:rPr>
        <w:t>а</w:t>
      </w:r>
      <w:r w:rsidRPr="00021BE9">
        <w:rPr>
          <w:rFonts w:cs="Times New Roman"/>
          <w:sz w:val="24"/>
          <w:szCs w:val="24"/>
        </w:rPr>
        <w:t>ние, содержание которого составляет компетентный анализ конкретной ситуации, разработка и реализация проектов и программ, оптимизирующих основные составляющие человеческой жизнедеятельности.</w:t>
      </w:r>
    </w:p>
    <w:p w:rsidR="00822BEA" w:rsidRPr="001F1DE5" w:rsidRDefault="00822BEA" w:rsidP="00822BEA">
      <w:pPr>
        <w:spacing w:after="0"/>
        <w:ind w:firstLine="735"/>
        <w:jc w:val="both"/>
        <w:rPr>
          <w:rFonts w:cs="Times New Roman"/>
          <w:color w:val="000000" w:themeColor="text1"/>
          <w:sz w:val="24"/>
          <w:szCs w:val="24"/>
        </w:rPr>
      </w:pPr>
      <w:r w:rsidRPr="001F1DE5">
        <w:rPr>
          <w:rFonts w:cs="Times New Roman"/>
          <w:color w:val="000000" w:themeColor="text1"/>
          <w:sz w:val="24"/>
          <w:szCs w:val="24"/>
        </w:rPr>
        <w:t>В  2019 году на базе учреждений культурно-досугового типа города Заречного реал</w:t>
      </w:r>
      <w:r w:rsidRPr="001F1DE5">
        <w:rPr>
          <w:rFonts w:cs="Times New Roman"/>
          <w:color w:val="000000" w:themeColor="text1"/>
          <w:sz w:val="24"/>
          <w:szCs w:val="24"/>
        </w:rPr>
        <w:t>и</w:t>
      </w:r>
      <w:r w:rsidRPr="001F1DE5">
        <w:rPr>
          <w:rFonts w:cs="Times New Roman"/>
          <w:color w:val="000000" w:themeColor="text1"/>
          <w:sz w:val="24"/>
          <w:szCs w:val="24"/>
        </w:rPr>
        <w:t>зовались  следующие  социально-значимые проекты, рассчитанные на различный возраст. Все проекты являются межведомственными и направлены на решение определенных социальных задач: патриотическое воспитание, интеллектуальный досуг, профилактика негативных зав</w:t>
      </w:r>
      <w:r w:rsidRPr="001F1DE5">
        <w:rPr>
          <w:rFonts w:cs="Times New Roman"/>
          <w:color w:val="000000" w:themeColor="text1"/>
          <w:sz w:val="24"/>
          <w:szCs w:val="24"/>
        </w:rPr>
        <w:t>и</w:t>
      </w:r>
      <w:r w:rsidRPr="001F1DE5">
        <w:rPr>
          <w:rFonts w:cs="Times New Roman"/>
          <w:color w:val="000000" w:themeColor="text1"/>
          <w:sz w:val="24"/>
          <w:szCs w:val="24"/>
        </w:rPr>
        <w:t>симостей в подростковой и молодежной среде, семейные ценности и др.</w:t>
      </w:r>
    </w:p>
    <w:p w:rsidR="00822BEA" w:rsidRPr="001F1DE5" w:rsidRDefault="00822BEA" w:rsidP="00822BEA">
      <w:pPr>
        <w:pStyle w:val="11"/>
        <w:spacing w:after="0"/>
        <w:ind w:left="0" w:firstLine="690"/>
        <w:jc w:val="both"/>
        <w:rPr>
          <w:rFonts w:ascii="Times New Roman" w:hAnsi="Times New Roman" w:cs="Times New Roman"/>
          <w:color w:val="000000" w:themeColor="text1"/>
          <w:sz w:val="24"/>
          <w:szCs w:val="24"/>
        </w:rPr>
      </w:pPr>
      <w:r w:rsidRPr="001F1DE5">
        <w:rPr>
          <w:rFonts w:ascii="Times New Roman" w:hAnsi="Times New Roman" w:cs="Times New Roman"/>
          <w:b/>
          <w:color w:val="000000" w:themeColor="text1"/>
          <w:sz w:val="24"/>
          <w:szCs w:val="24"/>
        </w:rPr>
        <w:t>Проект «Театром преодолевая границы»</w:t>
      </w:r>
      <w:r w:rsidRPr="001F1DE5">
        <w:rPr>
          <w:rFonts w:ascii="Times New Roman" w:hAnsi="Times New Roman" w:cs="Times New Roman"/>
          <w:color w:val="000000" w:themeColor="text1"/>
          <w:sz w:val="24"/>
          <w:szCs w:val="24"/>
        </w:rPr>
        <w:t xml:space="preserve"> по развитию творчества инклюзивной театральной студии «Шаг», (получена грантовая поддержка фонда «Соработничество»). Проект реализовывался с марта по декабрь 2019 года. В рамках проекта было показано 5 выездных спектаклей в г. Заречном, г. Пенза, г. Городище, в Реабилитационном центре с. Кичкилейка, г. Москва. Участники студии приняли участие в специализированных мастер-классах театра-студии «Кргу-2» (г. Москва). Для реализации проекта было привлечено внебюджетных средств 321</w:t>
      </w:r>
      <w:r>
        <w:rPr>
          <w:rFonts w:ascii="Times New Roman" w:hAnsi="Times New Roman" w:cs="Times New Roman"/>
          <w:color w:val="000000" w:themeColor="text1"/>
          <w:sz w:val="24"/>
          <w:szCs w:val="24"/>
        </w:rPr>
        <w:t xml:space="preserve"> </w:t>
      </w:r>
      <w:r w:rsidRPr="001F1DE5">
        <w:rPr>
          <w:rFonts w:ascii="Times New Roman" w:hAnsi="Times New Roman" w:cs="Times New Roman"/>
          <w:color w:val="000000" w:themeColor="text1"/>
          <w:sz w:val="24"/>
          <w:szCs w:val="24"/>
        </w:rPr>
        <w:t>740 рублей.</w:t>
      </w:r>
    </w:p>
    <w:p w:rsidR="00822BEA" w:rsidRPr="001F1DE5" w:rsidRDefault="00822BEA" w:rsidP="00822BEA">
      <w:pPr>
        <w:spacing w:after="0"/>
        <w:ind w:firstLine="705"/>
        <w:jc w:val="both"/>
        <w:rPr>
          <w:rFonts w:cs="Times New Roman"/>
          <w:color w:val="000000" w:themeColor="text1"/>
          <w:sz w:val="24"/>
          <w:szCs w:val="24"/>
        </w:rPr>
      </w:pPr>
      <w:r w:rsidRPr="001F1DE5">
        <w:rPr>
          <w:rFonts w:cs="Times New Roman"/>
          <w:color w:val="000000" w:themeColor="text1"/>
          <w:sz w:val="24"/>
          <w:szCs w:val="24"/>
        </w:rPr>
        <w:t>Второй год на базе МДЦ «Ровесник» действует городской волонт</w:t>
      </w:r>
      <w:r>
        <w:rPr>
          <w:rFonts w:cs="Times New Roman"/>
          <w:color w:val="000000" w:themeColor="text1"/>
          <w:sz w:val="24"/>
          <w:szCs w:val="24"/>
        </w:rPr>
        <w:t>е</w:t>
      </w:r>
      <w:r w:rsidRPr="001F1DE5">
        <w:rPr>
          <w:rFonts w:cs="Times New Roman"/>
          <w:color w:val="000000" w:themeColor="text1"/>
          <w:sz w:val="24"/>
          <w:szCs w:val="24"/>
        </w:rPr>
        <w:t xml:space="preserve">рский центр.  </w:t>
      </w:r>
      <w:r w:rsidRPr="001F1DE5">
        <w:rPr>
          <w:rFonts w:cs="Times New Roman"/>
          <w:b/>
          <w:color w:val="000000" w:themeColor="text1"/>
          <w:sz w:val="24"/>
          <w:szCs w:val="24"/>
        </w:rPr>
        <w:t>Проект «От  тимуровцев до добровольцев»</w:t>
      </w:r>
      <w:r w:rsidRPr="001F1DE5">
        <w:rPr>
          <w:rFonts w:cs="Times New Roman"/>
          <w:color w:val="000000" w:themeColor="text1"/>
          <w:sz w:val="24"/>
          <w:szCs w:val="24"/>
        </w:rPr>
        <w:t xml:space="preserve"> рассказывает о традициях и </w:t>
      </w:r>
      <w:r>
        <w:rPr>
          <w:rFonts w:cs="Times New Roman"/>
          <w:color w:val="000000" w:themeColor="text1"/>
          <w:sz w:val="24"/>
          <w:szCs w:val="24"/>
        </w:rPr>
        <w:t>и</w:t>
      </w:r>
      <w:r w:rsidRPr="001F1DE5">
        <w:rPr>
          <w:rFonts w:cs="Times New Roman"/>
          <w:color w:val="000000" w:themeColor="text1"/>
          <w:sz w:val="24"/>
          <w:szCs w:val="24"/>
        </w:rPr>
        <w:t>новациях в  распр</w:t>
      </w:r>
      <w:r w:rsidRPr="001F1DE5">
        <w:rPr>
          <w:rFonts w:cs="Times New Roman"/>
          <w:color w:val="000000" w:themeColor="text1"/>
          <w:sz w:val="24"/>
          <w:szCs w:val="24"/>
        </w:rPr>
        <w:t>о</w:t>
      </w:r>
      <w:r w:rsidRPr="001F1DE5">
        <w:rPr>
          <w:rFonts w:cs="Times New Roman"/>
          <w:color w:val="000000" w:themeColor="text1"/>
          <w:sz w:val="24"/>
          <w:szCs w:val="24"/>
        </w:rPr>
        <w:t>странении и популяризации идей добровольчества, о реализуемых в настоящее время прое</w:t>
      </w:r>
      <w:r w:rsidRPr="001F1DE5">
        <w:rPr>
          <w:rFonts w:cs="Times New Roman"/>
          <w:color w:val="000000" w:themeColor="text1"/>
          <w:sz w:val="24"/>
          <w:szCs w:val="24"/>
        </w:rPr>
        <w:t>к</w:t>
      </w:r>
      <w:r w:rsidRPr="001F1DE5">
        <w:rPr>
          <w:rFonts w:cs="Times New Roman"/>
          <w:color w:val="000000" w:themeColor="text1"/>
          <w:sz w:val="24"/>
          <w:szCs w:val="24"/>
        </w:rPr>
        <w:t>тах  и молодежных инициативах. Проект  принял участие во Всероссийском конкурсе лучших волонтерских инициатив «Доброволец России-2019»  в номинации «Волонтерский центр». По результатам заявочной кампании конкурса он занял второе место среди волонтерских центров Приволжского федерального округа и вышел в полуфинал. Опыт центра был представлен на окружном форуме «Добро на юге России» в Ростове-на-Дону в сентябре 2019 г.  и на Межд</w:t>
      </w:r>
      <w:r w:rsidRPr="001F1DE5">
        <w:rPr>
          <w:rFonts w:cs="Times New Roman"/>
          <w:color w:val="000000" w:themeColor="text1"/>
          <w:sz w:val="24"/>
          <w:szCs w:val="24"/>
        </w:rPr>
        <w:t>у</w:t>
      </w:r>
      <w:r w:rsidRPr="001F1DE5">
        <w:rPr>
          <w:rFonts w:cs="Times New Roman"/>
          <w:color w:val="000000" w:themeColor="text1"/>
          <w:sz w:val="24"/>
          <w:szCs w:val="24"/>
        </w:rPr>
        <w:t>народном форуме добровольцев в Сочи в декабре 2019 г.  Проект «От  тимуровцев до добр</w:t>
      </w:r>
      <w:r w:rsidRPr="001F1DE5">
        <w:rPr>
          <w:rFonts w:cs="Times New Roman"/>
          <w:color w:val="000000" w:themeColor="text1"/>
          <w:sz w:val="24"/>
          <w:szCs w:val="24"/>
        </w:rPr>
        <w:t>о</w:t>
      </w:r>
      <w:r w:rsidRPr="001F1DE5">
        <w:rPr>
          <w:rFonts w:cs="Times New Roman"/>
          <w:color w:val="000000" w:themeColor="text1"/>
          <w:sz w:val="24"/>
          <w:szCs w:val="24"/>
        </w:rPr>
        <w:t>вольцев» стал  лауреатом II степени в номинации «Социальный проект года» в региональном конкурсе «Доброволец Сурского края – 2019».</w:t>
      </w:r>
    </w:p>
    <w:p w:rsidR="00822BEA" w:rsidRPr="001F1DE5" w:rsidRDefault="00822BEA" w:rsidP="00822BEA">
      <w:pPr>
        <w:spacing w:after="0"/>
        <w:ind w:firstLine="708"/>
        <w:jc w:val="both"/>
        <w:rPr>
          <w:rFonts w:cs="Times New Roman"/>
          <w:color w:val="000000" w:themeColor="text1"/>
          <w:sz w:val="24"/>
          <w:szCs w:val="24"/>
        </w:rPr>
      </w:pPr>
      <w:r w:rsidRPr="001F1DE5">
        <w:rPr>
          <w:rFonts w:cs="Times New Roman"/>
          <w:b/>
          <w:color w:val="000000" w:themeColor="text1"/>
          <w:sz w:val="24"/>
          <w:szCs w:val="24"/>
        </w:rPr>
        <w:t xml:space="preserve">Проект по воспитанию культуры речи </w:t>
      </w:r>
      <w:r w:rsidRPr="001F1DE5">
        <w:rPr>
          <w:rFonts w:cs="Times New Roman"/>
          <w:color w:val="000000" w:themeColor="text1"/>
          <w:sz w:val="24"/>
          <w:szCs w:val="24"/>
        </w:rPr>
        <w:t xml:space="preserve"> </w:t>
      </w:r>
      <w:r w:rsidRPr="001F1DE5">
        <w:rPr>
          <w:rFonts w:cs="Times New Roman"/>
          <w:b/>
          <w:color w:val="000000" w:themeColor="text1"/>
          <w:sz w:val="24"/>
          <w:szCs w:val="24"/>
        </w:rPr>
        <w:t>«А как это по-русски?..».</w:t>
      </w:r>
      <w:r w:rsidRPr="001F1DE5">
        <w:rPr>
          <w:rFonts w:cs="Times New Roman"/>
          <w:color w:val="000000" w:themeColor="text1"/>
          <w:sz w:val="24"/>
          <w:szCs w:val="24"/>
        </w:rPr>
        <w:t xml:space="preserve"> Проводится волонтерами в молодежных аудиториях  по повышению грамотности населения. В рамках пр</w:t>
      </w:r>
      <w:r w:rsidRPr="001F1DE5">
        <w:rPr>
          <w:rFonts w:cs="Times New Roman"/>
          <w:color w:val="000000" w:themeColor="text1"/>
          <w:sz w:val="24"/>
          <w:szCs w:val="24"/>
        </w:rPr>
        <w:t>о</w:t>
      </w:r>
      <w:r w:rsidRPr="001F1DE5">
        <w:rPr>
          <w:rFonts w:cs="Times New Roman"/>
          <w:color w:val="000000" w:themeColor="text1"/>
          <w:sz w:val="24"/>
          <w:szCs w:val="24"/>
        </w:rPr>
        <w:t>екта реализуются следующие мероприятия:  акци</w:t>
      </w:r>
      <w:r>
        <w:rPr>
          <w:rFonts w:cs="Times New Roman"/>
          <w:color w:val="000000" w:themeColor="text1"/>
          <w:sz w:val="24"/>
          <w:szCs w:val="24"/>
        </w:rPr>
        <w:t>я</w:t>
      </w:r>
      <w:r w:rsidRPr="001F1DE5">
        <w:rPr>
          <w:rFonts w:cs="Times New Roman"/>
          <w:color w:val="000000" w:themeColor="text1"/>
          <w:sz w:val="24"/>
          <w:szCs w:val="24"/>
        </w:rPr>
        <w:t xml:space="preserve"> «Охота за ошибками», фольклорные турн</w:t>
      </w:r>
      <w:r w:rsidRPr="001F1DE5">
        <w:rPr>
          <w:rFonts w:cs="Times New Roman"/>
          <w:color w:val="000000" w:themeColor="text1"/>
          <w:sz w:val="24"/>
          <w:szCs w:val="24"/>
        </w:rPr>
        <w:t>и</w:t>
      </w:r>
      <w:r w:rsidRPr="001F1DE5">
        <w:rPr>
          <w:rFonts w:cs="Times New Roman"/>
          <w:color w:val="000000" w:themeColor="text1"/>
          <w:sz w:val="24"/>
          <w:szCs w:val="24"/>
        </w:rPr>
        <w:t>ры, литературные квесты, творческие  конкурсы слоганов и плакатов в защиту русского языка, профилактические рейды и дежурства в местах отдыха горожан «Зоны без сквернословия», интерактивные занятия «Ненормативная лексика и ты», проведение социологических опросов с анкетированием взрослых и школьников. В ходе проекта постоянно происходит обращение к народной культуре, памятникам старины, произведениям словесного искусства; лучшим о</w:t>
      </w:r>
      <w:r w:rsidRPr="001F1DE5">
        <w:rPr>
          <w:rFonts w:cs="Times New Roman"/>
          <w:color w:val="000000" w:themeColor="text1"/>
          <w:sz w:val="24"/>
          <w:szCs w:val="24"/>
        </w:rPr>
        <w:t>б</w:t>
      </w:r>
      <w:r w:rsidRPr="001F1DE5">
        <w:rPr>
          <w:rFonts w:cs="Times New Roman"/>
          <w:color w:val="000000" w:themeColor="text1"/>
          <w:sz w:val="24"/>
          <w:szCs w:val="24"/>
        </w:rPr>
        <w:t>разцам художественной литературы разных народов России; национальным традициям, обр</w:t>
      </w:r>
      <w:r w:rsidRPr="001F1DE5">
        <w:rPr>
          <w:rFonts w:cs="Times New Roman"/>
          <w:color w:val="000000" w:themeColor="text1"/>
          <w:sz w:val="24"/>
          <w:szCs w:val="24"/>
        </w:rPr>
        <w:t>я</w:t>
      </w:r>
      <w:r w:rsidRPr="001F1DE5">
        <w:rPr>
          <w:rFonts w:cs="Times New Roman"/>
          <w:color w:val="000000" w:themeColor="text1"/>
          <w:sz w:val="24"/>
          <w:szCs w:val="24"/>
        </w:rPr>
        <w:t xml:space="preserve">дам и обычаям. В 2019 году в проекте приняли участие 128  учащихся 5-6 классов. </w:t>
      </w:r>
    </w:p>
    <w:p w:rsidR="00822BEA" w:rsidRPr="001F1DE5" w:rsidRDefault="00822BEA" w:rsidP="00822BEA">
      <w:pPr>
        <w:spacing w:after="0"/>
        <w:ind w:firstLine="708"/>
        <w:jc w:val="both"/>
        <w:rPr>
          <w:rFonts w:cs="Times New Roman"/>
          <w:color w:val="000000" w:themeColor="text1"/>
          <w:sz w:val="24"/>
          <w:szCs w:val="24"/>
        </w:rPr>
      </w:pPr>
      <w:r w:rsidRPr="001F1DE5">
        <w:rPr>
          <w:rFonts w:cs="Times New Roman"/>
          <w:b/>
          <w:color w:val="000000" w:themeColor="text1"/>
          <w:sz w:val="24"/>
          <w:szCs w:val="24"/>
        </w:rPr>
        <w:t>Добровольческий просветительский проект «Не пропади в сети!»</w:t>
      </w:r>
      <w:r w:rsidRPr="001F1DE5">
        <w:rPr>
          <w:rFonts w:cs="Times New Roman"/>
          <w:color w:val="000000" w:themeColor="text1"/>
          <w:sz w:val="24"/>
          <w:szCs w:val="24"/>
        </w:rPr>
        <w:t xml:space="preserve"> реализуется с н</w:t>
      </w:r>
      <w:r w:rsidRPr="001F1DE5">
        <w:rPr>
          <w:rFonts w:cs="Times New Roman"/>
          <w:color w:val="000000" w:themeColor="text1"/>
          <w:sz w:val="24"/>
          <w:szCs w:val="24"/>
        </w:rPr>
        <w:t>о</w:t>
      </w:r>
      <w:r w:rsidRPr="001F1DE5">
        <w:rPr>
          <w:rFonts w:cs="Times New Roman"/>
          <w:color w:val="000000" w:themeColor="text1"/>
          <w:sz w:val="24"/>
          <w:szCs w:val="24"/>
        </w:rPr>
        <w:t>ября 2017 г.  по настоящее время с целью повышения правовой и информационной  культуры молодежи Заречного.  В рамках проекта  проводятся  тематические дискуссии, интерактивные занятия, в которых принимают участие волонтеры (старшеклассники и студенты)  в качестве соведущих.  За 2019 г. проведено 7  мероприятий «Гайд по интернет-общению или как не п</w:t>
      </w:r>
      <w:r w:rsidRPr="001F1DE5">
        <w:rPr>
          <w:rFonts w:cs="Times New Roman"/>
          <w:color w:val="000000" w:themeColor="text1"/>
          <w:sz w:val="24"/>
          <w:szCs w:val="24"/>
        </w:rPr>
        <w:t>о</w:t>
      </w:r>
      <w:r w:rsidRPr="001F1DE5">
        <w:rPr>
          <w:rFonts w:cs="Times New Roman"/>
          <w:color w:val="000000" w:themeColor="text1"/>
          <w:sz w:val="24"/>
          <w:szCs w:val="24"/>
        </w:rPr>
        <w:t>лучить статью за репост?» для 133 старшеклассников и студентов ЗТИ. В ходе мероприятия рассматриваются конкретные ситуации нарушения законов, в том числе, когда в социальных сетях оскорбляют человека по национальному или религиозному признаку, подвергают тра</w:t>
      </w:r>
      <w:r w:rsidRPr="001F1DE5">
        <w:rPr>
          <w:rFonts w:cs="Times New Roman"/>
          <w:color w:val="000000" w:themeColor="text1"/>
          <w:sz w:val="24"/>
          <w:szCs w:val="24"/>
        </w:rPr>
        <w:t>в</w:t>
      </w:r>
      <w:r w:rsidRPr="001F1DE5">
        <w:rPr>
          <w:rFonts w:cs="Times New Roman"/>
          <w:color w:val="000000" w:themeColor="text1"/>
          <w:sz w:val="24"/>
          <w:szCs w:val="24"/>
        </w:rPr>
        <w:t>ле.</w:t>
      </w:r>
    </w:p>
    <w:p w:rsidR="00822BEA" w:rsidRPr="00331C2A" w:rsidRDefault="00822BEA" w:rsidP="00822BEA">
      <w:pPr>
        <w:shd w:val="clear" w:color="auto" w:fill="FFFFFF"/>
        <w:spacing w:after="0"/>
        <w:ind w:firstLine="708"/>
        <w:jc w:val="both"/>
        <w:rPr>
          <w:rFonts w:cs="Times New Roman"/>
          <w:color w:val="000000" w:themeColor="text1"/>
          <w:sz w:val="24"/>
          <w:szCs w:val="24"/>
        </w:rPr>
      </w:pPr>
      <w:r w:rsidRPr="001F1DE5">
        <w:rPr>
          <w:rFonts w:cs="Times New Roman"/>
          <w:b/>
          <w:color w:val="000000" w:themeColor="text1"/>
          <w:sz w:val="24"/>
          <w:szCs w:val="24"/>
        </w:rPr>
        <w:t>Проект «Музыкальная студия как творческое общественное пространство»</w:t>
      </w:r>
      <w:r w:rsidRPr="001F1DE5">
        <w:rPr>
          <w:rFonts w:cs="Times New Roman"/>
          <w:color w:val="000000" w:themeColor="text1"/>
          <w:sz w:val="24"/>
          <w:szCs w:val="24"/>
        </w:rPr>
        <w:t xml:space="preserve"> учас</w:t>
      </w:r>
      <w:r w:rsidRPr="001F1DE5">
        <w:rPr>
          <w:rFonts w:cs="Times New Roman"/>
          <w:color w:val="000000" w:themeColor="text1"/>
          <w:sz w:val="24"/>
          <w:szCs w:val="24"/>
        </w:rPr>
        <w:t>т</w:t>
      </w:r>
      <w:r w:rsidRPr="001F1DE5">
        <w:rPr>
          <w:rFonts w:cs="Times New Roman"/>
          <w:color w:val="000000" w:themeColor="text1"/>
          <w:sz w:val="24"/>
          <w:szCs w:val="24"/>
        </w:rPr>
        <w:t>вовал  в конкурсе  лучших муниципальных практик и инициатив социально-экономического развития в муниципальных образованиях на территориях присутствия Госкорпорации «Рос</w:t>
      </w:r>
      <w:r w:rsidRPr="001F1DE5">
        <w:rPr>
          <w:rFonts w:cs="Times New Roman"/>
          <w:color w:val="000000" w:themeColor="text1"/>
          <w:sz w:val="24"/>
          <w:szCs w:val="24"/>
        </w:rPr>
        <w:t>а</w:t>
      </w:r>
      <w:r w:rsidRPr="001F1DE5">
        <w:rPr>
          <w:rFonts w:cs="Times New Roman"/>
          <w:color w:val="000000" w:themeColor="text1"/>
          <w:sz w:val="24"/>
          <w:szCs w:val="24"/>
        </w:rPr>
        <w:t>том» и  вош</w:t>
      </w:r>
      <w:r>
        <w:rPr>
          <w:rFonts w:cs="Times New Roman"/>
          <w:color w:val="000000" w:themeColor="text1"/>
          <w:sz w:val="24"/>
          <w:szCs w:val="24"/>
        </w:rPr>
        <w:t>е</w:t>
      </w:r>
      <w:r w:rsidRPr="001F1DE5">
        <w:rPr>
          <w:rFonts w:cs="Times New Roman"/>
          <w:color w:val="000000" w:themeColor="text1"/>
          <w:sz w:val="24"/>
          <w:szCs w:val="24"/>
        </w:rPr>
        <w:t>л в шорт-лист лучших проектов 2019 г.</w:t>
      </w:r>
    </w:p>
    <w:p w:rsidR="00822BEA" w:rsidRPr="00331C2A" w:rsidRDefault="00822BEA" w:rsidP="00822BEA">
      <w:pPr>
        <w:pStyle w:val="a9"/>
        <w:spacing w:line="276" w:lineRule="auto"/>
        <w:ind w:firstLine="708"/>
        <w:jc w:val="both"/>
        <w:rPr>
          <w:rFonts w:ascii="Times New Roman" w:hAnsi="Times New Roman" w:cs="Times New Roman"/>
          <w:color w:val="000000" w:themeColor="text1"/>
          <w:sz w:val="24"/>
          <w:szCs w:val="24"/>
        </w:rPr>
      </w:pPr>
      <w:r w:rsidRPr="00331C2A">
        <w:rPr>
          <w:rFonts w:ascii="Times New Roman" w:hAnsi="Times New Roman" w:cs="Times New Roman"/>
          <w:color w:val="000000" w:themeColor="text1"/>
          <w:sz w:val="24"/>
          <w:szCs w:val="24"/>
        </w:rPr>
        <w:t>В ТЦ «Родина» г. Кузнецка успешно реализовались следующие проекты:</w:t>
      </w:r>
    </w:p>
    <w:p w:rsidR="00822BEA" w:rsidRDefault="00822BEA" w:rsidP="00822BEA">
      <w:pPr>
        <w:pStyle w:val="a9"/>
        <w:spacing w:line="276" w:lineRule="auto"/>
        <w:ind w:firstLine="708"/>
        <w:jc w:val="both"/>
        <w:rPr>
          <w:rFonts w:ascii="Times New Roman" w:hAnsi="Times New Roman"/>
          <w:sz w:val="24"/>
          <w:szCs w:val="24"/>
        </w:rPr>
      </w:pPr>
      <w:r w:rsidRPr="00331C2A">
        <w:rPr>
          <w:rFonts w:ascii="Times New Roman" w:hAnsi="Times New Roman"/>
          <w:b/>
          <w:sz w:val="24"/>
          <w:szCs w:val="24"/>
        </w:rPr>
        <w:t>Проект  «Ура, каникулы!».</w:t>
      </w:r>
      <w:r>
        <w:rPr>
          <w:rFonts w:ascii="Times New Roman" w:hAnsi="Times New Roman"/>
          <w:b/>
          <w:sz w:val="24"/>
          <w:szCs w:val="24"/>
        </w:rPr>
        <w:t xml:space="preserve"> </w:t>
      </w:r>
      <w:r>
        <w:rPr>
          <w:rFonts w:ascii="Times New Roman" w:hAnsi="Times New Roman"/>
          <w:sz w:val="24"/>
          <w:szCs w:val="24"/>
        </w:rPr>
        <w:t>Цель проекта: организация  досуга детей  и подростков  в  дни школьных каникул. Деятельность в рамках проекта: организация и проведение познав</w:t>
      </w:r>
      <w:r>
        <w:rPr>
          <w:rFonts w:ascii="Times New Roman" w:hAnsi="Times New Roman"/>
          <w:sz w:val="24"/>
          <w:szCs w:val="24"/>
        </w:rPr>
        <w:t>а</w:t>
      </w:r>
      <w:r>
        <w:rPr>
          <w:rFonts w:ascii="Times New Roman" w:hAnsi="Times New Roman"/>
          <w:sz w:val="24"/>
          <w:szCs w:val="24"/>
        </w:rPr>
        <w:t>тельных, развивающих  и  развлекательных программ. В 2019 году  было проведено  60 мер</w:t>
      </w:r>
      <w:r>
        <w:rPr>
          <w:rFonts w:ascii="Times New Roman" w:hAnsi="Times New Roman"/>
          <w:sz w:val="24"/>
          <w:szCs w:val="24"/>
        </w:rPr>
        <w:t>о</w:t>
      </w:r>
      <w:r>
        <w:rPr>
          <w:rFonts w:ascii="Times New Roman" w:hAnsi="Times New Roman"/>
          <w:sz w:val="24"/>
          <w:szCs w:val="24"/>
        </w:rPr>
        <w:t xml:space="preserve">приятий,  присутствовало   10 000 чел.   </w:t>
      </w:r>
    </w:p>
    <w:p w:rsidR="00822BEA" w:rsidRDefault="00822BEA" w:rsidP="00822BEA">
      <w:pPr>
        <w:pStyle w:val="a9"/>
        <w:spacing w:line="276" w:lineRule="auto"/>
        <w:ind w:firstLine="708"/>
        <w:jc w:val="both"/>
        <w:rPr>
          <w:rFonts w:ascii="Times New Roman" w:hAnsi="Times New Roman"/>
          <w:sz w:val="24"/>
          <w:szCs w:val="24"/>
        </w:rPr>
      </w:pPr>
      <w:r w:rsidRPr="000C5D88">
        <w:rPr>
          <w:rFonts w:ascii="Times New Roman" w:hAnsi="Times New Roman"/>
          <w:b/>
          <w:sz w:val="24"/>
          <w:szCs w:val="24"/>
        </w:rPr>
        <w:t>Проект  «Мир музыки, мир человеческой души».</w:t>
      </w:r>
      <w:r w:rsidRPr="000C5D88">
        <w:rPr>
          <w:rFonts w:ascii="Times New Roman" w:hAnsi="Times New Roman"/>
          <w:sz w:val="24"/>
          <w:szCs w:val="24"/>
        </w:rPr>
        <w:t xml:space="preserve">  В рамках проекта проводятся   концертные программы  различных жанров музыкального и вокального искусства.</w:t>
      </w:r>
    </w:p>
    <w:p w:rsidR="00822BEA" w:rsidRDefault="00822BEA" w:rsidP="00822BEA">
      <w:pPr>
        <w:pStyle w:val="a9"/>
        <w:spacing w:line="276" w:lineRule="auto"/>
        <w:ind w:firstLine="708"/>
        <w:jc w:val="both"/>
        <w:rPr>
          <w:rFonts w:ascii="Times New Roman" w:hAnsi="Times New Roman"/>
          <w:sz w:val="24"/>
          <w:szCs w:val="24"/>
        </w:rPr>
      </w:pPr>
      <w:r w:rsidRPr="000C5D88">
        <w:rPr>
          <w:rFonts w:ascii="Times New Roman" w:hAnsi="Times New Roman"/>
          <w:b/>
          <w:sz w:val="24"/>
          <w:szCs w:val="24"/>
        </w:rPr>
        <w:t>Проект  «На волне здоровья».</w:t>
      </w:r>
      <w:r w:rsidRPr="000C5D88">
        <w:rPr>
          <w:rFonts w:ascii="Times New Roman" w:hAnsi="Times New Roman"/>
          <w:sz w:val="24"/>
          <w:szCs w:val="24"/>
        </w:rPr>
        <w:t xml:space="preserve">  Цель проекта: профилактика негативных явлений среди несовершеннолетних. Деятельность в рамках проекта: проведение  тематических, инфо</w:t>
      </w:r>
      <w:r w:rsidRPr="000C5D88">
        <w:rPr>
          <w:rFonts w:ascii="Times New Roman" w:hAnsi="Times New Roman"/>
          <w:sz w:val="24"/>
          <w:szCs w:val="24"/>
        </w:rPr>
        <w:t>р</w:t>
      </w:r>
      <w:r w:rsidRPr="000C5D88">
        <w:rPr>
          <w:rFonts w:ascii="Times New Roman" w:hAnsi="Times New Roman"/>
          <w:sz w:val="24"/>
          <w:szCs w:val="24"/>
        </w:rPr>
        <w:t>мационно-просветительских программ  по формированию здорового образа жизни, профила</w:t>
      </w:r>
      <w:r w:rsidRPr="000C5D88">
        <w:rPr>
          <w:rFonts w:ascii="Times New Roman" w:hAnsi="Times New Roman"/>
          <w:sz w:val="24"/>
          <w:szCs w:val="24"/>
        </w:rPr>
        <w:t>к</w:t>
      </w:r>
      <w:r w:rsidRPr="000C5D88">
        <w:rPr>
          <w:rFonts w:ascii="Times New Roman" w:hAnsi="Times New Roman"/>
          <w:sz w:val="24"/>
          <w:szCs w:val="24"/>
        </w:rPr>
        <w:t>тики наркомании, ВИЧ-инфекции.  Организация  встреч  с сотрудниками  полиции,  наркоко</w:t>
      </w:r>
      <w:r w:rsidRPr="000C5D88">
        <w:rPr>
          <w:rFonts w:ascii="Times New Roman" w:hAnsi="Times New Roman"/>
          <w:sz w:val="24"/>
          <w:szCs w:val="24"/>
        </w:rPr>
        <w:t>н</w:t>
      </w:r>
      <w:r w:rsidRPr="000C5D88">
        <w:rPr>
          <w:rFonts w:ascii="Times New Roman" w:hAnsi="Times New Roman"/>
          <w:sz w:val="24"/>
          <w:szCs w:val="24"/>
        </w:rPr>
        <w:t>троля, медицинскими  работниками, представителями  комиссии по делам несовершенноле</w:t>
      </w:r>
      <w:r w:rsidRPr="000C5D88">
        <w:rPr>
          <w:rFonts w:ascii="Times New Roman" w:hAnsi="Times New Roman"/>
          <w:sz w:val="24"/>
          <w:szCs w:val="24"/>
        </w:rPr>
        <w:t>т</w:t>
      </w:r>
      <w:r w:rsidRPr="000C5D88">
        <w:rPr>
          <w:rFonts w:ascii="Times New Roman" w:hAnsi="Times New Roman"/>
          <w:sz w:val="24"/>
          <w:szCs w:val="24"/>
        </w:rPr>
        <w:t>них и защите их прав города Кузнецка.  В 2019 году  было проведено  22  мероприятия,  пр</w:t>
      </w:r>
      <w:r w:rsidRPr="000C5D88">
        <w:rPr>
          <w:rFonts w:ascii="Times New Roman" w:hAnsi="Times New Roman"/>
          <w:sz w:val="24"/>
          <w:szCs w:val="24"/>
        </w:rPr>
        <w:t>и</w:t>
      </w:r>
      <w:r w:rsidRPr="000C5D88">
        <w:rPr>
          <w:rFonts w:ascii="Times New Roman" w:hAnsi="Times New Roman"/>
          <w:sz w:val="24"/>
          <w:szCs w:val="24"/>
        </w:rPr>
        <w:t xml:space="preserve">сутствовало  1100   чел.      </w:t>
      </w:r>
    </w:p>
    <w:p w:rsidR="00822BEA" w:rsidRDefault="00822BEA" w:rsidP="00822BEA">
      <w:pPr>
        <w:pStyle w:val="a9"/>
        <w:spacing w:line="276" w:lineRule="auto"/>
        <w:ind w:firstLine="708"/>
        <w:jc w:val="both"/>
        <w:rPr>
          <w:rFonts w:ascii="Times New Roman" w:hAnsi="Times New Roman"/>
          <w:sz w:val="24"/>
          <w:szCs w:val="24"/>
        </w:rPr>
      </w:pPr>
      <w:r w:rsidRPr="00331C2A">
        <w:rPr>
          <w:rFonts w:ascii="Times New Roman" w:hAnsi="Times New Roman"/>
          <w:b/>
          <w:sz w:val="24"/>
          <w:szCs w:val="24"/>
        </w:rPr>
        <w:t>Проект  «Гордость земли Кузнецкой».</w:t>
      </w:r>
      <w:r>
        <w:rPr>
          <w:rFonts w:ascii="Times New Roman" w:hAnsi="Times New Roman"/>
          <w:b/>
          <w:sz w:val="24"/>
          <w:szCs w:val="24"/>
        </w:rPr>
        <w:t xml:space="preserve"> </w:t>
      </w:r>
      <w:r>
        <w:rPr>
          <w:rFonts w:ascii="Times New Roman" w:hAnsi="Times New Roman"/>
          <w:sz w:val="24"/>
          <w:szCs w:val="24"/>
        </w:rPr>
        <w:t>Цель проекта:  знакомство учащихся среднего и старшего возраста с почетными гражданами города, знаменитыми земляками. Деятельность в рамках проекта: проведение  познавательных программ, включающих в себя презентации, викторины, показ видеофильмов, тематические встречи, встречи с интересными людьми, литературно-музыкальные композиции,   а также  мероприятия, посвященные памятным соб</w:t>
      </w:r>
      <w:r>
        <w:rPr>
          <w:rFonts w:ascii="Times New Roman" w:hAnsi="Times New Roman"/>
          <w:sz w:val="24"/>
          <w:szCs w:val="24"/>
        </w:rPr>
        <w:t>ы</w:t>
      </w:r>
      <w:r>
        <w:rPr>
          <w:rFonts w:ascii="Times New Roman" w:hAnsi="Times New Roman"/>
          <w:sz w:val="24"/>
          <w:szCs w:val="24"/>
        </w:rPr>
        <w:t>тиям  и  Дням воинской Славы.  В 2019 году  было проведено  25  мероприятий,  присутств</w:t>
      </w:r>
      <w:r>
        <w:rPr>
          <w:rFonts w:ascii="Times New Roman" w:hAnsi="Times New Roman"/>
          <w:sz w:val="24"/>
          <w:szCs w:val="24"/>
        </w:rPr>
        <w:t>о</w:t>
      </w:r>
      <w:r>
        <w:rPr>
          <w:rFonts w:ascii="Times New Roman" w:hAnsi="Times New Roman"/>
          <w:sz w:val="24"/>
          <w:szCs w:val="24"/>
        </w:rPr>
        <w:t xml:space="preserve">вало 3000 чел.      </w:t>
      </w:r>
    </w:p>
    <w:p w:rsidR="00822BEA" w:rsidRDefault="00822BEA" w:rsidP="00822BEA">
      <w:pPr>
        <w:pStyle w:val="a9"/>
        <w:spacing w:line="276" w:lineRule="auto"/>
        <w:ind w:firstLine="708"/>
        <w:jc w:val="both"/>
        <w:rPr>
          <w:rFonts w:ascii="Times New Roman" w:hAnsi="Times New Roman"/>
          <w:sz w:val="24"/>
          <w:szCs w:val="24"/>
        </w:rPr>
      </w:pPr>
      <w:r w:rsidRPr="00331C2A">
        <w:rPr>
          <w:rFonts w:ascii="Times New Roman" w:hAnsi="Times New Roman"/>
          <w:b/>
          <w:sz w:val="24"/>
          <w:szCs w:val="24"/>
        </w:rPr>
        <w:t>Проект «Мой адрес – мой дом, моя улица».</w:t>
      </w:r>
      <w:r>
        <w:rPr>
          <w:rFonts w:ascii="Times New Roman" w:hAnsi="Times New Roman"/>
          <w:sz w:val="24"/>
          <w:szCs w:val="24"/>
        </w:rPr>
        <w:t xml:space="preserve">  Цель проекта: организация досуга нас</w:t>
      </w:r>
      <w:r>
        <w:rPr>
          <w:rFonts w:ascii="Times New Roman" w:hAnsi="Times New Roman"/>
          <w:sz w:val="24"/>
          <w:szCs w:val="24"/>
        </w:rPr>
        <w:t>е</w:t>
      </w:r>
      <w:r>
        <w:rPr>
          <w:rFonts w:ascii="Times New Roman" w:hAnsi="Times New Roman"/>
          <w:sz w:val="24"/>
          <w:szCs w:val="24"/>
        </w:rPr>
        <w:t>ления в летнее время. Деятельность в рамках проекта: концертно-развлекательные программы  на дворовых площадках.</w:t>
      </w:r>
    </w:p>
    <w:p w:rsidR="00822BEA" w:rsidRDefault="00822BEA" w:rsidP="00822BEA">
      <w:pPr>
        <w:pStyle w:val="a9"/>
        <w:spacing w:line="276" w:lineRule="auto"/>
        <w:ind w:firstLine="708"/>
        <w:jc w:val="both"/>
        <w:rPr>
          <w:rFonts w:ascii="Times New Roman" w:hAnsi="Times New Roman"/>
          <w:sz w:val="24"/>
          <w:szCs w:val="24"/>
        </w:rPr>
      </w:pPr>
      <w:r w:rsidRPr="00331C2A">
        <w:rPr>
          <w:rFonts w:ascii="Times New Roman" w:hAnsi="Times New Roman"/>
          <w:b/>
          <w:sz w:val="24"/>
          <w:szCs w:val="24"/>
        </w:rPr>
        <w:t>Проект «Возраст.нет».</w:t>
      </w:r>
      <w:r>
        <w:rPr>
          <w:rFonts w:ascii="Times New Roman" w:hAnsi="Times New Roman"/>
          <w:sz w:val="24"/>
          <w:szCs w:val="24"/>
        </w:rPr>
        <w:t xml:space="preserve"> Цель проекта: организация досуга людей зрелого возраста.  Деятельность в рамках проекта:  работа с   людьми старшего поколения, восполнение дефиц</w:t>
      </w:r>
      <w:r>
        <w:rPr>
          <w:rFonts w:ascii="Times New Roman" w:hAnsi="Times New Roman"/>
          <w:sz w:val="24"/>
          <w:szCs w:val="24"/>
        </w:rPr>
        <w:t>и</w:t>
      </w:r>
      <w:r>
        <w:rPr>
          <w:rFonts w:ascii="Times New Roman" w:hAnsi="Times New Roman"/>
          <w:sz w:val="24"/>
          <w:szCs w:val="24"/>
        </w:rPr>
        <w:t xml:space="preserve">та общения, развитие творческих способностей, поддержка активной жизненной позиции, участие в общественной жизни города, создание условий для активного долголетия.       Для данной категории населения  в 2019 году проведено более 50 мероприятий, присутствовало  4000  чел. </w:t>
      </w:r>
    </w:p>
    <w:p w:rsidR="00822BEA" w:rsidRDefault="00822BEA" w:rsidP="00822BEA">
      <w:pPr>
        <w:spacing w:after="0"/>
        <w:jc w:val="both"/>
        <w:rPr>
          <w:rFonts w:cs="Times New Roman"/>
          <w:color w:val="000000" w:themeColor="text1"/>
          <w:sz w:val="24"/>
          <w:szCs w:val="24"/>
        </w:rPr>
      </w:pPr>
      <w:r w:rsidRPr="00E23FAB">
        <w:rPr>
          <w:rFonts w:cs="Times New Roman"/>
          <w:color w:val="FF0000"/>
          <w:sz w:val="24"/>
          <w:szCs w:val="24"/>
        </w:rPr>
        <w:t xml:space="preserve">    </w:t>
      </w:r>
      <w:r w:rsidRPr="00E23FAB">
        <w:rPr>
          <w:rFonts w:cs="Times New Roman"/>
          <w:color w:val="FF0000"/>
          <w:sz w:val="24"/>
          <w:szCs w:val="24"/>
        </w:rPr>
        <w:tab/>
      </w:r>
      <w:r w:rsidRPr="00331C2A">
        <w:rPr>
          <w:rFonts w:cs="Times New Roman"/>
          <w:color w:val="000000" w:themeColor="text1"/>
          <w:sz w:val="24"/>
          <w:szCs w:val="24"/>
        </w:rPr>
        <w:t xml:space="preserve">В </w:t>
      </w:r>
      <w:bookmarkStart w:id="23" w:name="OLE_LINK17"/>
      <w:bookmarkStart w:id="24" w:name="OLE_LINK18"/>
      <w:r w:rsidRPr="00331C2A">
        <w:rPr>
          <w:rFonts w:cs="Times New Roman"/>
          <w:color w:val="000000" w:themeColor="text1"/>
          <w:sz w:val="24"/>
          <w:szCs w:val="24"/>
        </w:rPr>
        <w:t>МБУ «МЭЦ «Юность»</w:t>
      </w:r>
      <w:bookmarkEnd w:id="23"/>
      <w:bookmarkEnd w:id="24"/>
      <w:r w:rsidRPr="00331C2A">
        <w:rPr>
          <w:rFonts w:cs="Times New Roman"/>
          <w:color w:val="000000" w:themeColor="text1"/>
          <w:sz w:val="24"/>
          <w:szCs w:val="24"/>
        </w:rPr>
        <w:t xml:space="preserve"> г. Кузнецка  была продолжена работа таких проектов как:                                                                                                                                               </w:t>
      </w:r>
    </w:p>
    <w:p w:rsidR="00822BEA" w:rsidRPr="00331C2A" w:rsidRDefault="00822BEA" w:rsidP="00822BEA">
      <w:pPr>
        <w:spacing w:after="0"/>
        <w:ind w:firstLine="708"/>
        <w:jc w:val="both"/>
        <w:rPr>
          <w:rFonts w:cs="Times New Roman"/>
          <w:color w:val="000000" w:themeColor="text1"/>
          <w:sz w:val="24"/>
          <w:szCs w:val="24"/>
        </w:rPr>
      </w:pPr>
      <w:r>
        <w:rPr>
          <w:rFonts w:eastAsia="Calibri" w:cs="Times New Roman"/>
          <w:b/>
          <w:sz w:val="24"/>
          <w:szCs w:val="24"/>
        </w:rPr>
        <w:t>Городской молодежный проект «Радуга жизни»</w:t>
      </w:r>
      <w:r>
        <w:rPr>
          <w:rFonts w:cs="Times New Roman"/>
          <w:b/>
          <w:sz w:val="24"/>
          <w:szCs w:val="24"/>
        </w:rPr>
        <w:t>,</w:t>
      </w:r>
      <w:r>
        <w:rPr>
          <w:rFonts w:cs="Times New Roman"/>
          <w:sz w:val="24"/>
          <w:szCs w:val="24"/>
        </w:rPr>
        <w:t xml:space="preserve"> в рамках которого проводились концертно-развлекательные и тематические программы, конкурсы, фестивали и акции: ко</w:t>
      </w:r>
      <w:r>
        <w:rPr>
          <w:rFonts w:cs="Times New Roman"/>
          <w:sz w:val="24"/>
          <w:szCs w:val="24"/>
        </w:rPr>
        <w:t>н</w:t>
      </w:r>
      <w:r>
        <w:rPr>
          <w:rFonts w:cs="Times New Roman"/>
          <w:sz w:val="24"/>
          <w:szCs w:val="24"/>
        </w:rPr>
        <w:t>цертно-развлекательная</w:t>
      </w:r>
      <w:r>
        <w:rPr>
          <w:rFonts w:cs="Times New Roman"/>
          <w:color w:val="000000"/>
          <w:sz w:val="24"/>
          <w:szCs w:val="24"/>
        </w:rPr>
        <w:t xml:space="preserve"> программа «Мужественный день» </w:t>
      </w:r>
      <w:r>
        <w:rPr>
          <w:rFonts w:cs="Times New Roman"/>
          <w:sz w:val="24"/>
          <w:szCs w:val="24"/>
        </w:rPr>
        <w:t xml:space="preserve"> (февраль); концертно-развлекательная программа   «О любимых женщинах поем!» (март); концертная  программа «Салют Победы в наших песнях и сердцах» (май); </w:t>
      </w:r>
      <w:r>
        <w:rPr>
          <w:rFonts w:cs="Times New Roman"/>
          <w:color w:val="000000"/>
          <w:sz w:val="24"/>
          <w:szCs w:val="24"/>
          <w:shd w:val="clear" w:color="auto" w:fill="FFFFFF"/>
        </w:rPr>
        <w:t>к Международному Дню борьбы с нарк</w:t>
      </w:r>
      <w:r>
        <w:rPr>
          <w:rFonts w:cs="Times New Roman"/>
          <w:color w:val="000000"/>
          <w:sz w:val="24"/>
          <w:szCs w:val="24"/>
          <w:shd w:val="clear" w:color="auto" w:fill="FFFFFF"/>
        </w:rPr>
        <w:t>о</w:t>
      </w:r>
      <w:r>
        <w:rPr>
          <w:rFonts w:cs="Times New Roman"/>
          <w:color w:val="000000"/>
          <w:sz w:val="24"/>
          <w:szCs w:val="24"/>
          <w:shd w:val="clear" w:color="auto" w:fill="FFFFFF"/>
        </w:rPr>
        <w:t>манией и незаконным оборотом наркотиков - молодежный оpen air «Мы хотим жить!» (июнь)</w:t>
      </w:r>
      <w:r>
        <w:rPr>
          <w:rFonts w:cs="Times New Roman"/>
          <w:sz w:val="24"/>
          <w:szCs w:val="24"/>
        </w:rPr>
        <w:t>.</w:t>
      </w:r>
    </w:p>
    <w:p w:rsidR="00822BEA" w:rsidRDefault="00822BEA" w:rsidP="00822BEA">
      <w:pPr>
        <w:spacing w:after="0"/>
        <w:ind w:firstLine="708"/>
        <w:jc w:val="both"/>
        <w:rPr>
          <w:rFonts w:cs="Times New Roman"/>
          <w:sz w:val="24"/>
          <w:szCs w:val="24"/>
        </w:rPr>
      </w:pPr>
      <w:r>
        <w:rPr>
          <w:rFonts w:eastAsia="Calibri" w:cs="Times New Roman"/>
          <w:b/>
          <w:sz w:val="24"/>
          <w:szCs w:val="24"/>
        </w:rPr>
        <w:t>Молодежный проект «Драйв»</w:t>
      </w:r>
      <w:r>
        <w:rPr>
          <w:rFonts w:cs="Times New Roman"/>
          <w:sz w:val="24"/>
          <w:szCs w:val="24"/>
        </w:rPr>
        <w:t xml:space="preserve"> целью, которого является о</w:t>
      </w:r>
      <w:r>
        <w:rPr>
          <w:rFonts w:eastAsia="Calibri" w:cs="Times New Roman"/>
          <w:sz w:val="24"/>
          <w:szCs w:val="24"/>
        </w:rPr>
        <w:t>рганизация культурного д</w:t>
      </w:r>
      <w:r>
        <w:rPr>
          <w:rFonts w:eastAsia="Calibri" w:cs="Times New Roman"/>
          <w:sz w:val="24"/>
          <w:szCs w:val="24"/>
        </w:rPr>
        <w:t>о</w:t>
      </w:r>
      <w:r>
        <w:rPr>
          <w:rFonts w:eastAsia="Calibri" w:cs="Times New Roman"/>
          <w:sz w:val="24"/>
          <w:szCs w:val="24"/>
        </w:rPr>
        <w:t>суга молодежи.</w:t>
      </w:r>
      <w:r>
        <w:rPr>
          <w:rFonts w:cs="Times New Roman"/>
          <w:sz w:val="24"/>
          <w:szCs w:val="24"/>
        </w:rPr>
        <w:t xml:space="preserve"> В проект вошли: музыкально-тематическая программа «Гордо носим звание </w:t>
      </w:r>
      <w:r>
        <w:rPr>
          <w:rFonts w:cs="Times New Roman"/>
          <w:color w:val="000000"/>
          <w:sz w:val="24"/>
          <w:szCs w:val="24"/>
          <w:shd w:val="clear" w:color="auto" w:fill="FFFFFF"/>
        </w:rPr>
        <w:t>–</w:t>
      </w:r>
      <w:r>
        <w:rPr>
          <w:rFonts w:cs="Times New Roman"/>
          <w:sz w:val="24"/>
          <w:szCs w:val="24"/>
        </w:rPr>
        <w:t xml:space="preserve"> студент» (январь); конкурсная  программа </w:t>
      </w:r>
      <w:r>
        <w:rPr>
          <w:rFonts w:cs="Times New Roman"/>
          <w:color w:val="000000"/>
          <w:sz w:val="24"/>
          <w:szCs w:val="24"/>
          <w:shd w:val="clear" w:color="auto" w:fill="FFFFFF"/>
        </w:rPr>
        <w:t>«Любовь – волшебная страна»</w:t>
      </w:r>
      <w:r>
        <w:rPr>
          <w:rFonts w:cs="Times New Roman"/>
          <w:sz w:val="24"/>
          <w:szCs w:val="24"/>
        </w:rPr>
        <w:t xml:space="preserve"> (февраль); танц</w:t>
      </w:r>
      <w:r>
        <w:rPr>
          <w:rFonts w:cs="Times New Roman"/>
          <w:sz w:val="24"/>
          <w:szCs w:val="24"/>
        </w:rPr>
        <w:t>е</w:t>
      </w:r>
      <w:r>
        <w:rPr>
          <w:rFonts w:cs="Times New Roman"/>
          <w:sz w:val="24"/>
          <w:szCs w:val="24"/>
        </w:rPr>
        <w:t>вально-развлекательная программа «Осенний дождь» (ноябрь); танцевальный вечер «Нов</w:t>
      </w:r>
      <w:r>
        <w:rPr>
          <w:rFonts w:cs="Times New Roman"/>
          <w:sz w:val="24"/>
          <w:szCs w:val="24"/>
        </w:rPr>
        <w:t>о</w:t>
      </w:r>
      <w:r>
        <w:rPr>
          <w:rFonts w:cs="Times New Roman"/>
          <w:sz w:val="24"/>
          <w:szCs w:val="24"/>
        </w:rPr>
        <w:t xml:space="preserve">годние елки-палки» (декабрь) и пр. </w:t>
      </w:r>
    </w:p>
    <w:p w:rsidR="00822BEA" w:rsidRDefault="00822BEA" w:rsidP="00822BEA">
      <w:pPr>
        <w:spacing w:after="0"/>
        <w:ind w:firstLine="708"/>
        <w:jc w:val="both"/>
        <w:rPr>
          <w:rFonts w:cs="Times New Roman"/>
          <w:sz w:val="24"/>
          <w:szCs w:val="24"/>
        </w:rPr>
      </w:pPr>
      <w:r>
        <w:rPr>
          <w:rFonts w:eastAsia="Calibri" w:cs="Times New Roman"/>
          <w:b/>
          <w:sz w:val="24"/>
          <w:szCs w:val="24"/>
        </w:rPr>
        <w:t>Проект «Мир детства»</w:t>
      </w:r>
      <w:r>
        <w:rPr>
          <w:rFonts w:cs="Times New Roman"/>
          <w:b/>
          <w:sz w:val="24"/>
          <w:szCs w:val="24"/>
        </w:rPr>
        <w:t>.</w:t>
      </w:r>
      <w:r>
        <w:rPr>
          <w:rFonts w:cs="Times New Roman"/>
          <w:sz w:val="24"/>
          <w:szCs w:val="24"/>
        </w:rPr>
        <w:t xml:space="preserve"> В рамках проекта о</w:t>
      </w:r>
      <w:r>
        <w:rPr>
          <w:rFonts w:eastAsia="Calibri" w:cs="Times New Roman"/>
          <w:sz w:val="24"/>
          <w:szCs w:val="24"/>
        </w:rPr>
        <w:t>рганиз</w:t>
      </w:r>
      <w:r>
        <w:rPr>
          <w:rFonts w:cs="Times New Roman"/>
          <w:sz w:val="24"/>
          <w:szCs w:val="24"/>
        </w:rPr>
        <w:t>овывался</w:t>
      </w:r>
      <w:r>
        <w:rPr>
          <w:rFonts w:eastAsia="Calibri" w:cs="Times New Roman"/>
          <w:sz w:val="24"/>
          <w:szCs w:val="24"/>
        </w:rPr>
        <w:t xml:space="preserve"> отдых и занятост</w:t>
      </w:r>
      <w:r>
        <w:rPr>
          <w:rFonts w:cs="Times New Roman"/>
          <w:sz w:val="24"/>
          <w:szCs w:val="24"/>
        </w:rPr>
        <w:t>ь</w:t>
      </w:r>
      <w:r>
        <w:rPr>
          <w:rFonts w:eastAsia="Calibri" w:cs="Times New Roman"/>
          <w:sz w:val="24"/>
          <w:szCs w:val="24"/>
        </w:rPr>
        <w:t xml:space="preserve"> детей и подростк</w:t>
      </w:r>
      <w:r>
        <w:rPr>
          <w:rFonts w:cs="Times New Roman"/>
          <w:sz w:val="24"/>
          <w:szCs w:val="24"/>
        </w:rPr>
        <w:t>ов в каникулярное время в</w:t>
      </w:r>
      <w:r>
        <w:rPr>
          <w:rFonts w:eastAsia="Calibri" w:cs="Times New Roman"/>
          <w:sz w:val="24"/>
          <w:szCs w:val="24"/>
        </w:rPr>
        <w:t xml:space="preserve"> игров</w:t>
      </w:r>
      <w:r>
        <w:rPr>
          <w:rFonts w:cs="Times New Roman"/>
          <w:sz w:val="24"/>
          <w:szCs w:val="24"/>
        </w:rPr>
        <w:t>ом клубе</w:t>
      </w:r>
      <w:r>
        <w:rPr>
          <w:rFonts w:eastAsia="Calibri" w:cs="Times New Roman"/>
          <w:sz w:val="24"/>
          <w:szCs w:val="24"/>
        </w:rPr>
        <w:t xml:space="preserve"> «Радуга», «Веселый улей»;</w:t>
      </w:r>
      <w:r>
        <w:rPr>
          <w:rFonts w:cs="Times New Roman"/>
          <w:sz w:val="24"/>
          <w:szCs w:val="24"/>
        </w:rPr>
        <w:t xml:space="preserve"> проходили </w:t>
      </w:r>
      <w:r>
        <w:rPr>
          <w:rFonts w:eastAsia="Calibri" w:cs="Times New Roman"/>
          <w:sz w:val="24"/>
          <w:szCs w:val="24"/>
        </w:rPr>
        <w:t xml:space="preserve"> встреч</w:t>
      </w:r>
      <w:r>
        <w:rPr>
          <w:rFonts w:cs="Times New Roman"/>
          <w:sz w:val="24"/>
          <w:szCs w:val="24"/>
        </w:rPr>
        <w:t>и</w:t>
      </w:r>
      <w:r>
        <w:rPr>
          <w:rFonts w:eastAsia="Calibri" w:cs="Times New Roman"/>
          <w:sz w:val="24"/>
          <w:szCs w:val="24"/>
        </w:rPr>
        <w:t xml:space="preserve"> со специалистами учреждений здравоохранения </w:t>
      </w:r>
      <w:r>
        <w:rPr>
          <w:rFonts w:cs="Times New Roman"/>
          <w:sz w:val="24"/>
          <w:szCs w:val="24"/>
        </w:rPr>
        <w:t xml:space="preserve">и правоохранительных </w:t>
      </w:r>
      <w:r>
        <w:rPr>
          <w:rFonts w:eastAsia="Calibri" w:cs="Times New Roman"/>
          <w:sz w:val="24"/>
          <w:szCs w:val="24"/>
        </w:rPr>
        <w:t>органов в клубе «Подросток и закон».</w:t>
      </w:r>
    </w:p>
    <w:p w:rsidR="00822BEA" w:rsidRDefault="00822BEA" w:rsidP="00822BEA">
      <w:pPr>
        <w:spacing w:after="0"/>
        <w:ind w:firstLine="708"/>
        <w:jc w:val="both"/>
        <w:rPr>
          <w:rFonts w:cs="Times New Roman"/>
          <w:sz w:val="24"/>
          <w:szCs w:val="24"/>
        </w:rPr>
      </w:pPr>
      <w:r>
        <w:rPr>
          <w:rFonts w:cs="Times New Roman"/>
          <w:b/>
          <w:sz w:val="24"/>
          <w:szCs w:val="24"/>
        </w:rPr>
        <w:t>Проект «Вояж».</w:t>
      </w:r>
      <w:r>
        <w:rPr>
          <w:rFonts w:cs="Times New Roman"/>
          <w:sz w:val="24"/>
          <w:szCs w:val="24"/>
        </w:rPr>
        <w:t xml:space="preserve"> </w:t>
      </w:r>
      <w:r>
        <w:rPr>
          <w:rFonts w:eastAsia="Calibri" w:cs="Times New Roman"/>
          <w:sz w:val="24"/>
          <w:szCs w:val="24"/>
        </w:rPr>
        <w:t>Организация и проведение утренников и праздников, для детей и подростков,</w:t>
      </w:r>
      <w:r>
        <w:rPr>
          <w:rFonts w:cs="Times New Roman"/>
          <w:sz w:val="24"/>
          <w:szCs w:val="24"/>
        </w:rPr>
        <w:t xml:space="preserve"> </w:t>
      </w:r>
      <w:r>
        <w:rPr>
          <w:rFonts w:eastAsia="Calibri" w:cs="Times New Roman"/>
          <w:sz w:val="24"/>
          <w:szCs w:val="24"/>
        </w:rPr>
        <w:t>концертных мероприятий и развлекательных программ за пределами  учрежд</w:t>
      </w:r>
      <w:r>
        <w:rPr>
          <w:rFonts w:eastAsia="Calibri" w:cs="Times New Roman"/>
          <w:sz w:val="24"/>
          <w:szCs w:val="24"/>
        </w:rPr>
        <w:t>е</w:t>
      </w:r>
      <w:r>
        <w:rPr>
          <w:rFonts w:eastAsia="Calibri" w:cs="Times New Roman"/>
          <w:sz w:val="24"/>
          <w:szCs w:val="24"/>
        </w:rPr>
        <w:t>ния</w:t>
      </w:r>
      <w:r>
        <w:rPr>
          <w:rFonts w:cs="Times New Roman"/>
          <w:sz w:val="24"/>
          <w:szCs w:val="24"/>
        </w:rPr>
        <w:t>. Концерты в учреждениях города, в клубе «Милые соседи», тематические концертные программы в КЦСОН филиал «Стационарное отделение для граждан пожилого возраста и и</w:t>
      </w:r>
      <w:r>
        <w:rPr>
          <w:rFonts w:cs="Times New Roman"/>
          <w:sz w:val="24"/>
          <w:szCs w:val="24"/>
        </w:rPr>
        <w:t>н</w:t>
      </w:r>
      <w:r>
        <w:rPr>
          <w:rFonts w:cs="Times New Roman"/>
          <w:sz w:val="24"/>
          <w:szCs w:val="24"/>
        </w:rPr>
        <w:t>валидов», детское театрализованное представление «Такое бывает лишь в Новый год» в  СОШ города.</w:t>
      </w:r>
    </w:p>
    <w:p w:rsidR="00822BEA" w:rsidRDefault="00822BEA" w:rsidP="00822BEA">
      <w:pPr>
        <w:spacing w:after="0"/>
        <w:ind w:firstLine="708"/>
        <w:jc w:val="both"/>
        <w:rPr>
          <w:rFonts w:cs="Times New Roman"/>
          <w:sz w:val="24"/>
          <w:szCs w:val="24"/>
        </w:rPr>
      </w:pPr>
      <w:r>
        <w:rPr>
          <w:rFonts w:cs="Times New Roman"/>
          <w:b/>
          <w:sz w:val="24"/>
          <w:szCs w:val="24"/>
        </w:rPr>
        <w:t>Творческий проект «Замок Клио».</w:t>
      </w:r>
      <w:r>
        <w:rPr>
          <w:rFonts w:cs="Times New Roman"/>
          <w:sz w:val="24"/>
          <w:szCs w:val="24"/>
        </w:rPr>
        <w:t xml:space="preserve"> Его целью является создание условий для шир</w:t>
      </w:r>
      <w:r>
        <w:rPr>
          <w:rFonts w:cs="Times New Roman"/>
          <w:sz w:val="24"/>
          <w:szCs w:val="24"/>
        </w:rPr>
        <w:t>о</w:t>
      </w:r>
      <w:r>
        <w:rPr>
          <w:rFonts w:cs="Times New Roman"/>
          <w:sz w:val="24"/>
          <w:szCs w:val="24"/>
        </w:rPr>
        <w:t xml:space="preserve">кого вовлечения детей и молодежи в сферу  творчества. </w:t>
      </w:r>
      <w:r>
        <w:rPr>
          <w:rFonts w:cs="Times New Roman"/>
          <w:sz w:val="24"/>
          <w:szCs w:val="24"/>
          <w:shd w:val="clear" w:color="auto" w:fill="FFFFFF" w:themeFill="background1"/>
        </w:rPr>
        <w:t>Выявление одаренных, талантливых участников, развитие их творческого потенциала в различных областях культуры и искусства. В рамках проекта</w:t>
      </w:r>
      <w:r>
        <w:rPr>
          <w:rFonts w:cs="Times New Roman"/>
          <w:sz w:val="24"/>
          <w:szCs w:val="24"/>
        </w:rPr>
        <w:t xml:space="preserve"> прошел открытый фестиваль команд КВН на кубок главы администрации г. Кузнецка. В игре приняли участие команды ССУЗ Кузнецка и команда «Набрали по объявл</w:t>
      </w:r>
      <w:r>
        <w:rPr>
          <w:rFonts w:cs="Times New Roman"/>
          <w:sz w:val="24"/>
          <w:szCs w:val="24"/>
        </w:rPr>
        <w:t>е</w:t>
      </w:r>
      <w:r>
        <w:rPr>
          <w:rFonts w:cs="Times New Roman"/>
          <w:sz w:val="24"/>
          <w:szCs w:val="24"/>
        </w:rPr>
        <w:t>нию» г. Пенза.</w:t>
      </w:r>
    </w:p>
    <w:p w:rsidR="00822BEA" w:rsidRDefault="00822BEA" w:rsidP="00822BEA">
      <w:pPr>
        <w:spacing w:after="0"/>
        <w:ind w:firstLine="708"/>
        <w:jc w:val="both"/>
        <w:rPr>
          <w:rFonts w:cs="Times New Roman"/>
          <w:color w:val="000000"/>
          <w:sz w:val="24"/>
          <w:szCs w:val="24"/>
          <w:shd w:val="clear" w:color="auto" w:fill="FFFFFF"/>
        </w:rPr>
      </w:pPr>
      <w:r>
        <w:rPr>
          <w:rFonts w:cs="Times New Roman"/>
          <w:sz w:val="24"/>
          <w:szCs w:val="24"/>
        </w:rPr>
        <w:t>С 2014 года в Бековском районе реализуется</w:t>
      </w:r>
      <w:r>
        <w:rPr>
          <w:rFonts w:cs="Times New Roman"/>
          <w:b/>
          <w:sz w:val="24"/>
          <w:szCs w:val="24"/>
        </w:rPr>
        <w:t xml:space="preserve"> проект «Лето с изюминкой». </w:t>
      </w:r>
      <w:r>
        <w:rPr>
          <w:rFonts w:cs="Times New Roman"/>
          <w:sz w:val="24"/>
          <w:szCs w:val="24"/>
        </w:rPr>
        <w:t>Цель: орг</w:t>
      </w:r>
      <w:r>
        <w:rPr>
          <w:rFonts w:cs="Times New Roman"/>
          <w:sz w:val="24"/>
          <w:szCs w:val="24"/>
        </w:rPr>
        <w:t>а</w:t>
      </w:r>
      <w:r>
        <w:rPr>
          <w:rFonts w:cs="Times New Roman"/>
          <w:sz w:val="24"/>
          <w:szCs w:val="24"/>
        </w:rPr>
        <w:t>низация занятости детей, подростков в период летних каникул, создание условий для оздоро</w:t>
      </w:r>
      <w:r>
        <w:rPr>
          <w:rFonts w:cs="Times New Roman"/>
          <w:sz w:val="24"/>
          <w:szCs w:val="24"/>
        </w:rPr>
        <w:t>в</w:t>
      </w:r>
      <w:r>
        <w:rPr>
          <w:rFonts w:cs="Times New Roman"/>
          <w:sz w:val="24"/>
          <w:szCs w:val="24"/>
        </w:rPr>
        <w:t>ления, отдыха и личностного развития, профилактика беспризорности и безнадзорности.</w:t>
      </w:r>
      <w:r>
        <w:rPr>
          <w:rFonts w:cs="Times New Roman"/>
          <w:color w:val="000000"/>
          <w:sz w:val="24"/>
          <w:szCs w:val="24"/>
          <w:shd w:val="clear" w:color="auto" w:fill="FFFFFF"/>
        </w:rPr>
        <w:t xml:space="preserve"> </w:t>
      </w:r>
    </w:p>
    <w:p w:rsidR="00822BEA" w:rsidRDefault="00822BEA" w:rsidP="00822BEA">
      <w:pPr>
        <w:spacing w:after="0"/>
        <w:jc w:val="both"/>
        <w:rPr>
          <w:rFonts w:cs="Times New Roman"/>
          <w:color w:val="000000"/>
          <w:sz w:val="24"/>
          <w:szCs w:val="24"/>
          <w:shd w:val="clear" w:color="auto" w:fill="FFFFFF"/>
        </w:rPr>
      </w:pPr>
      <w:r>
        <w:rPr>
          <w:rFonts w:cs="Times New Roman"/>
          <w:color w:val="000000"/>
          <w:sz w:val="24"/>
          <w:szCs w:val="24"/>
          <w:shd w:val="clear" w:color="auto" w:fill="FFFFFF"/>
        </w:rPr>
        <w:t xml:space="preserve">Деятельность в рамках проекта: организация и проведение познавательных, развлекательных, информационных, развивающих спортивных программ. </w:t>
      </w:r>
    </w:p>
    <w:p w:rsidR="00822BEA" w:rsidRDefault="00822BEA" w:rsidP="00822BEA">
      <w:pPr>
        <w:spacing w:after="0"/>
        <w:jc w:val="both"/>
        <w:rPr>
          <w:rFonts w:cs="Times New Roman"/>
          <w:color w:val="000000"/>
          <w:sz w:val="24"/>
          <w:szCs w:val="24"/>
          <w:shd w:val="clear" w:color="auto" w:fill="FFFFFF"/>
        </w:rPr>
      </w:pPr>
      <w:r>
        <w:rPr>
          <w:rFonts w:cs="Times New Roman"/>
          <w:color w:val="000000"/>
          <w:sz w:val="24"/>
          <w:szCs w:val="24"/>
          <w:shd w:val="clear" w:color="auto" w:fill="FFFFFF"/>
        </w:rPr>
        <w:t>Все мероприятия, в рамках проекта проводятся:</w:t>
      </w:r>
    </w:p>
    <w:p w:rsidR="00822BEA" w:rsidRPr="000C5D88" w:rsidRDefault="00822BEA" w:rsidP="00822BEA">
      <w:pPr>
        <w:pStyle w:val="a6"/>
        <w:numPr>
          <w:ilvl w:val="0"/>
          <w:numId w:val="24"/>
        </w:numPr>
        <w:spacing w:after="0"/>
        <w:jc w:val="both"/>
        <w:rPr>
          <w:rFonts w:ascii="Times New Roman" w:hAnsi="Times New Roman" w:cs="Times New Roman"/>
          <w:color w:val="000000"/>
          <w:sz w:val="24"/>
          <w:szCs w:val="24"/>
          <w:shd w:val="clear" w:color="auto" w:fill="FFFFFF"/>
        </w:rPr>
      </w:pPr>
      <w:r w:rsidRPr="000C5D88">
        <w:rPr>
          <w:rFonts w:ascii="Times New Roman" w:hAnsi="Times New Roman" w:cs="Times New Roman"/>
          <w:color w:val="000000"/>
          <w:sz w:val="24"/>
          <w:szCs w:val="24"/>
          <w:shd w:val="clear" w:color="auto" w:fill="FFFFFF"/>
        </w:rPr>
        <w:t>в июне - «Июнь-месяц молодых»;</w:t>
      </w:r>
    </w:p>
    <w:p w:rsidR="00822BEA" w:rsidRDefault="00822BEA" w:rsidP="00822BEA">
      <w:pPr>
        <w:pStyle w:val="a6"/>
        <w:numPr>
          <w:ilvl w:val="0"/>
          <w:numId w:val="23"/>
        </w:num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июле - «Мой край родной - земля Бековская»;</w:t>
      </w:r>
    </w:p>
    <w:p w:rsidR="00822BEA" w:rsidRDefault="00822BEA" w:rsidP="00822BEA">
      <w:pPr>
        <w:pStyle w:val="a6"/>
        <w:numPr>
          <w:ilvl w:val="0"/>
          <w:numId w:val="23"/>
        </w:num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августе - «Фольклорная деревня».</w:t>
      </w:r>
    </w:p>
    <w:p w:rsidR="00822BEA" w:rsidRPr="008B34B1" w:rsidRDefault="00822BEA" w:rsidP="00822BEA">
      <w:pPr>
        <w:spacing w:after="0"/>
        <w:ind w:firstLine="708"/>
        <w:jc w:val="both"/>
        <w:rPr>
          <w:rFonts w:cs="Times New Roman"/>
          <w:color w:val="000000"/>
          <w:sz w:val="24"/>
          <w:szCs w:val="24"/>
          <w:shd w:val="clear" w:color="auto" w:fill="FFFFFF"/>
        </w:rPr>
      </w:pPr>
      <w:r>
        <w:rPr>
          <w:rFonts w:cs="Times New Roman"/>
          <w:color w:val="000000"/>
          <w:sz w:val="24"/>
          <w:szCs w:val="24"/>
          <w:shd w:val="clear" w:color="auto" w:fill="FFFFFF"/>
        </w:rPr>
        <w:t>Общее количество участников проекта - 5493 человека.</w:t>
      </w:r>
    </w:p>
    <w:p w:rsidR="00822BEA" w:rsidRPr="00931A1C" w:rsidRDefault="00822BEA" w:rsidP="00822BEA">
      <w:pPr>
        <w:spacing w:after="0"/>
        <w:ind w:firstLine="708"/>
        <w:jc w:val="both"/>
        <w:rPr>
          <w:bCs/>
          <w:sz w:val="24"/>
          <w:szCs w:val="24"/>
        </w:rPr>
      </w:pPr>
      <w:r w:rsidRPr="00931A1C">
        <w:rPr>
          <w:rFonts w:cs="Times New Roman"/>
          <w:sz w:val="24"/>
          <w:szCs w:val="24"/>
        </w:rPr>
        <w:t xml:space="preserve">Специалистом СДК с. Поим Белинского района разработан </w:t>
      </w:r>
      <w:r w:rsidRPr="00931A1C">
        <w:rPr>
          <w:rFonts w:cs="Times New Roman"/>
          <w:b/>
          <w:sz w:val="24"/>
          <w:szCs w:val="24"/>
        </w:rPr>
        <w:t xml:space="preserve">проект </w:t>
      </w:r>
      <w:r w:rsidRPr="00931A1C">
        <w:rPr>
          <w:b/>
          <w:color w:val="000000"/>
          <w:sz w:val="24"/>
          <w:szCs w:val="24"/>
        </w:rPr>
        <w:t xml:space="preserve">«Танцы народов села Поима Белинского района Пензенской области». </w:t>
      </w:r>
      <w:r w:rsidRPr="00931A1C">
        <w:rPr>
          <w:color w:val="000000"/>
          <w:sz w:val="24"/>
          <w:szCs w:val="24"/>
        </w:rPr>
        <w:t>Цель - с</w:t>
      </w:r>
      <w:r w:rsidRPr="00931A1C">
        <w:rPr>
          <w:bCs/>
          <w:sz w:val="24"/>
          <w:szCs w:val="24"/>
        </w:rPr>
        <w:t>оздать условия для осмысл</w:t>
      </w:r>
      <w:r w:rsidRPr="00931A1C">
        <w:rPr>
          <w:bCs/>
          <w:sz w:val="24"/>
          <w:szCs w:val="24"/>
        </w:rPr>
        <w:t>е</w:t>
      </w:r>
      <w:r w:rsidRPr="00931A1C">
        <w:rPr>
          <w:bCs/>
          <w:sz w:val="24"/>
          <w:szCs w:val="24"/>
        </w:rPr>
        <w:t>ния важности сохранения исторического и культурного наследия родного села средствами х</w:t>
      </w:r>
      <w:r w:rsidRPr="00931A1C">
        <w:rPr>
          <w:bCs/>
          <w:sz w:val="24"/>
          <w:szCs w:val="24"/>
        </w:rPr>
        <w:t>о</w:t>
      </w:r>
      <w:r w:rsidRPr="00931A1C">
        <w:rPr>
          <w:bCs/>
          <w:sz w:val="24"/>
          <w:szCs w:val="24"/>
        </w:rPr>
        <w:t xml:space="preserve">реографии для </w:t>
      </w:r>
      <w:r w:rsidRPr="00931A1C">
        <w:rPr>
          <w:sz w:val="24"/>
          <w:szCs w:val="24"/>
        </w:rPr>
        <w:t>передачи от поколения к поколению традиций, обычаев и образцов поведения народов села Поима.</w:t>
      </w:r>
      <w:r w:rsidRPr="00931A1C">
        <w:rPr>
          <w:bCs/>
          <w:sz w:val="24"/>
          <w:szCs w:val="24"/>
        </w:rPr>
        <w:t xml:space="preserve"> </w:t>
      </w:r>
    </w:p>
    <w:p w:rsidR="00822BEA" w:rsidRPr="00931A1C" w:rsidRDefault="00822BEA" w:rsidP="00822BEA">
      <w:pPr>
        <w:spacing w:after="0"/>
        <w:ind w:firstLine="708"/>
        <w:jc w:val="both"/>
        <w:rPr>
          <w:bCs/>
          <w:sz w:val="24"/>
          <w:szCs w:val="24"/>
        </w:rPr>
      </w:pPr>
      <w:r w:rsidRPr="00931A1C">
        <w:rPr>
          <w:bCs/>
          <w:sz w:val="24"/>
          <w:szCs w:val="24"/>
        </w:rPr>
        <w:t>Реализация проекта в 4 этапа с четырьмя подпроектами</w:t>
      </w:r>
      <w:r>
        <w:rPr>
          <w:bCs/>
          <w:sz w:val="24"/>
          <w:szCs w:val="24"/>
        </w:rPr>
        <w:t>:</w:t>
      </w:r>
      <w:r w:rsidRPr="00931A1C">
        <w:rPr>
          <w:bCs/>
          <w:sz w:val="24"/>
          <w:szCs w:val="24"/>
        </w:rPr>
        <w:t xml:space="preserve"> </w:t>
      </w:r>
    </w:p>
    <w:p w:rsidR="00822BEA" w:rsidRPr="00DF404A" w:rsidRDefault="00822BEA" w:rsidP="00822BEA">
      <w:pPr>
        <w:pStyle w:val="a6"/>
        <w:numPr>
          <w:ilvl w:val="0"/>
          <w:numId w:val="33"/>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1 этап – реализация подпроекта «Цыганские танцы села Поима» (с 1 сентября по 15 н</w:t>
      </w:r>
      <w:r w:rsidRPr="00DF404A">
        <w:rPr>
          <w:rFonts w:ascii="Times New Roman" w:hAnsi="Times New Roman"/>
          <w:bCs/>
          <w:sz w:val="24"/>
          <w:szCs w:val="24"/>
        </w:rPr>
        <w:t>о</w:t>
      </w:r>
      <w:r w:rsidRPr="00DF404A">
        <w:rPr>
          <w:rFonts w:ascii="Times New Roman" w:hAnsi="Times New Roman"/>
          <w:bCs/>
          <w:sz w:val="24"/>
          <w:szCs w:val="24"/>
        </w:rPr>
        <w:t xml:space="preserve">ября 2018 г.); </w:t>
      </w:r>
    </w:p>
    <w:p w:rsidR="00822BEA" w:rsidRPr="00DF404A" w:rsidRDefault="00822BEA" w:rsidP="00822BEA">
      <w:pPr>
        <w:pStyle w:val="a6"/>
        <w:numPr>
          <w:ilvl w:val="0"/>
          <w:numId w:val="33"/>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2 этап – реализация второго подпроекта «Мордовские танцы села Поима» (с 16 ноября 2018 г. по 31 января 2019 г.);</w:t>
      </w:r>
    </w:p>
    <w:p w:rsidR="00822BEA" w:rsidRPr="00DF404A" w:rsidRDefault="00822BEA" w:rsidP="00822BEA">
      <w:pPr>
        <w:pStyle w:val="a6"/>
        <w:numPr>
          <w:ilvl w:val="0"/>
          <w:numId w:val="33"/>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3 этап – реализация третьего подпроекта «Русские танцы села Поима» (с 1 февраля по 15 апреля 2019 г.);</w:t>
      </w:r>
    </w:p>
    <w:p w:rsidR="00822BEA" w:rsidRPr="00DF404A" w:rsidRDefault="00822BEA" w:rsidP="00822BEA">
      <w:pPr>
        <w:pStyle w:val="a6"/>
        <w:numPr>
          <w:ilvl w:val="0"/>
          <w:numId w:val="33"/>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 xml:space="preserve">4 этап - реализация четвёртого подпроекта «Татарские танцы села Поима» (с 16 апреля по 30 июня 2019 г.); </w:t>
      </w:r>
    </w:p>
    <w:p w:rsidR="00822BEA" w:rsidRPr="00DF404A" w:rsidRDefault="00822BEA" w:rsidP="00822BEA">
      <w:pPr>
        <w:pStyle w:val="a6"/>
        <w:numPr>
          <w:ilvl w:val="0"/>
          <w:numId w:val="33"/>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участие в районном смотре социокультурных центров (декабрь 2018 г.), участие в Межрегиональном Кикинском форуме (март 2019 г.), участие в областном детском фольклорном фестивале «Жавороночки», посвящ</w:t>
      </w:r>
      <w:r>
        <w:rPr>
          <w:rFonts w:ascii="Times New Roman" w:hAnsi="Times New Roman"/>
          <w:bCs/>
          <w:sz w:val="24"/>
          <w:szCs w:val="24"/>
        </w:rPr>
        <w:t>е</w:t>
      </w:r>
      <w:r w:rsidRPr="00DF404A">
        <w:rPr>
          <w:rFonts w:ascii="Times New Roman" w:hAnsi="Times New Roman"/>
          <w:bCs/>
          <w:sz w:val="24"/>
          <w:szCs w:val="24"/>
        </w:rPr>
        <w:t>нном 80-летию образования Пензе</w:t>
      </w:r>
      <w:r w:rsidRPr="00DF404A">
        <w:rPr>
          <w:rFonts w:ascii="Times New Roman" w:hAnsi="Times New Roman"/>
          <w:bCs/>
          <w:sz w:val="24"/>
          <w:szCs w:val="24"/>
        </w:rPr>
        <w:t>н</w:t>
      </w:r>
      <w:r w:rsidRPr="00DF404A">
        <w:rPr>
          <w:rFonts w:ascii="Times New Roman" w:hAnsi="Times New Roman"/>
          <w:bCs/>
          <w:sz w:val="24"/>
          <w:szCs w:val="24"/>
        </w:rPr>
        <w:t xml:space="preserve">ской области, в рамках фестиваля детского народного творчества «Наследие» (апрель 2019 г.), участие в I областном литературном фестивале «Белинская весна» (июнь 2019 г.), участие в районном форуме «Даншино – </w:t>
      </w:r>
      <w:r w:rsidRPr="00DF404A">
        <w:rPr>
          <w:rFonts w:ascii="Times New Roman" w:hAnsi="Times New Roman"/>
          <w:bCs/>
          <w:sz w:val="24"/>
          <w:szCs w:val="24"/>
          <w:lang w:val="en-US"/>
        </w:rPr>
        <w:t>Fest</w:t>
      </w:r>
      <w:r w:rsidRPr="00DF404A">
        <w:rPr>
          <w:rFonts w:ascii="Times New Roman" w:hAnsi="Times New Roman"/>
          <w:bCs/>
          <w:sz w:val="24"/>
          <w:szCs w:val="24"/>
        </w:rPr>
        <w:t>» (июнь 2019 г.).</w:t>
      </w:r>
    </w:p>
    <w:p w:rsidR="00822BEA" w:rsidRPr="00931A1C" w:rsidRDefault="00822BEA" w:rsidP="00822BEA">
      <w:pPr>
        <w:autoSpaceDE w:val="0"/>
        <w:autoSpaceDN w:val="0"/>
        <w:adjustRightInd w:val="0"/>
        <w:spacing w:after="0"/>
        <w:jc w:val="both"/>
        <w:rPr>
          <w:bCs/>
          <w:sz w:val="24"/>
          <w:szCs w:val="24"/>
        </w:rPr>
      </w:pPr>
      <w:r w:rsidRPr="00931A1C">
        <w:rPr>
          <w:rFonts w:eastAsia="Times New Roman" w:cs="Times New Roman"/>
          <w:bCs/>
          <w:sz w:val="24"/>
          <w:szCs w:val="24"/>
        </w:rPr>
        <w:t xml:space="preserve"> </w:t>
      </w:r>
      <w:r>
        <w:rPr>
          <w:rFonts w:eastAsia="Times New Roman" w:cs="Times New Roman"/>
          <w:bCs/>
          <w:sz w:val="24"/>
          <w:szCs w:val="24"/>
        </w:rPr>
        <w:tab/>
      </w:r>
      <w:r w:rsidRPr="00931A1C">
        <w:rPr>
          <w:rFonts w:eastAsia="Times New Roman" w:cs="Times New Roman"/>
          <w:bCs/>
          <w:sz w:val="24"/>
          <w:szCs w:val="24"/>
        </w:rPr>
        <w:t>Результаты проекта</w:t>
      </w:r>
      <w:r>
        <w:rPr>
          <w:rFonts w:eastAsia="Times New Roman" w:cs="Times New Roman"/>
          <w:bCs/>
          <w:sz w:val="24"/>
          <w:szCs w:val="24"/>
        </w:rPr>
        <w:t>:</w:t>
      </w:r>
    </w:p>
    <w:p w:rsidR="00822BEA" w:rsidRDefault="00822BEA" w:rsidP="00822BEA">
      <w:pPr>
        <w:pStyle w:val="a6"/>
        <w:numPr>
          <w:ilvl w:val="0"/>
          <w:numId w:val="34"/>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знание понятий «наследие», «культура и быт», «традиции и обряды», «национальный костюм»;</w:t>
      </w:r>
    </w:p>
    <w:p w:rsidR="00822BEA" w:rsidRDefault="00822BEA" w:rsidP="00822BEA">
      <w:pPr>
        <w:pStyle w:val="a6"/>
        <w:numPr>
          <w:ilvl w:val="0"/>
          <w:numId w:val="34"/>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знание традиций, обрядов, костюмов, культурных ценностей народов села Поима Б</w:t>
      </w:r>
      <w:r w:rsidRPr="00DF404A">
        <w:rPr>
          <w:rFonts w:ascii="Times New Roman" w:hAnsi="Times New Roman"/>
          <w:bCs/>
          <w:sz w:val="24"/>
          <w:szCs w:val="24"/>
        </w:rPr>
        <w:t>е</w:t>
      </w:r>
      <w:r w:rsidRPr="00DF404A">
        <w:rPr>
          <w:rFonts w:ascii="Times New Roman" w:hAnsi="Times New Roman"/>
          <w:bCs/>
          <w:sz w:val="24"/>
          <w:szCs w:val="24"/>
        </w:rPr>
        <w:t>линского района Пензенской области;</w:t>
      </w:r>
    </w:p>
    <w:p w:rsidR="00822BEA" w:rsidRDefault="00822BEA" w:rsidP="00822BEA">
      <w:pPr>
        <w:pStyle w:val="a6"/>
        <w:numPr>
          <w:ilvl w:val="0"/>
          <w:numId w:val="34"/>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 xml:space="preserve">умение танцевать основные элементы танцев народов села Поима; </w:t>
      </w:r>
    </w:p>
    <w:p w:rsidR="00822BEA" w:rsidRDefault="00822BEA" w:rsidP="00822BEA">
      <w:pPr>
        <w:pStyle w:val="a6"/>
        <w:numPr>
          <w:ilvl w:val="0"/>
          <w:numId w:val="34"/>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умение изготавливать элементы костюмов народов с.  Поима;</w:t>
      </w:r>
    </w:p>
    <w:p w:rsidR="00822BEA" w:rsidRPr="00DF404A" w:rsidRDefault="00822BEA" w:rsidP="00822BEA">
      <w:pPr>
        <w:pStyle w:val="a6"/>
        <w:numPr>
          <w:ilvl w:val="0"/>
          <w:numId w:val="34"/>
        </w:numPr>
        <w:autoSpaceDE w:val="0"/>
        <w:autoSpaceDN w:val="0"/>
        <w:adjustRightInd w:val="0"/>
        <w:spacing w:after="0"/>
        <w:jc w:val="both"/>
        <w:rPr>
          <w:rFonts w:ascii="Times New Roman" w:hAnsi="Times New Roman"/>
          <w:bCs/>
          <w:sz w:val="24"/>
          <w:szCs w:val="24"/>
        </w:rPr>
      </w:pPr>
      <w:r w:rsidRPr="00DF404A">
        <w:rPr>
          <w:rFonts w:ascii="Times New Roman" w:hAnsi="Times New Roman"/>
          <w:bCs/>
          <w:sz w:val="24"/>
          <w:szCs w:val="24"/>
        </w:rPr>
        <w:t>участие в межрегиональных и региональных конкурсах и фестивалях.</w:t>
      </w:r>
    </w:p>
    <w:p w:rsidR="00822BEA" w:rsidRPr="001E0085" w:rsidRDefault="00822BEA" w:rsidP="00822BEA">
      <w:pPr>
        <w:spacing w:after="0"/>
        <w:ind w:firstLine="708"/>
        <w:jc w:val="both"/>
        <w:rPr>
          <w:sz w:val="24"/>
          <w:szCs w:val="24"/>
        </w:rPr>
      </w:pPr>
      <w:r w:rsidRPr="001E0085">
        <w:rPr>
          <w:sz w:val="24"/>
          <w:szCs w:val="24"/>
        </w:rPr>
        <w:t xml:space="preserve">В селе Кижеватово Бессоновского района реализуется </w:t>
      </w:r>
      <w:r w:rsidRPr="001E0085">
        <w:rPr>
          <w:b/>
          <w:sz w:val="24"/>
          <w:szCs w:val="24"/>
        </w:rPr>
        <w:t>проект</w:t>
      </w:r>
      <w:r w:rsidRPr="001E0085">
        <w:rPr>
          <w:sz w:val="24"/>
          <w:szCs w:val="24"/>
        </w:rPr>
        <w:t xml:space="preserve"> </w:t>
      </w:r>
      <w:r w:rsidRPr="001E0085">
        <w:rPr>
          <w:b/>
          <w:sz w:val="24"/>
          <w:szCs w:val="24"/>
        </w:rPr>
        <w:t>«Дом-музей «Резиде</w:t>
      </w:r>
      <w:r w:rsidRPr="001E0085">
        <w:rPr>
          <w:b/>
          <w:sz w:val="24"/>
          <w:szCs w:val="24"/>
        </w:rPr>
        <w:t>н</w:t>
      </w:r>
      <w:r w:rsidRPr="001E0085">
        <w:rPr>
          <w:b/>
          <w:sz w:val="24"/>
          <w:szCs w:val="24"/>
        </w:rPr>
        <w:t xml:space="preserve">ция финно-угорских народов Поволжья»». </w:t>
      </w:r>
      <w:r w:rsidRPr="001E0085">
        <w:rPr>
          <w:rFonts w:eastAsia="Times New Roman"/>
          <w:sz w:val="24"/>
          <w:szCs w:val="24"/>
          <w:lang w:eastAsia="ru-RU"/>
        </w:rPr>
        <w:t>Цель проекта</w:t>
      </w:r>
      <w:r w:rsidRPr="001E0085">
        <w:rPr>
          <w:rFonts w:eastAsia="Times New Roman"/>
          <w:b/>
          <w:sz w:val="24"/>
          <w:szCs w:val="24"/>
          <w:lang w:eastAsia="ru-RU"/>
        </w:rPr>
        <w:t xml:space="preserve"> -</w:t>
      </w:r>
      <w:r w:rsidRPr="001E0085">
        <w:rPr>
          <w:sz w:val="24"/>
          <w:szCs w:val="24"/>
        </w:rPr>
        <w:t xml:space="preserve"> накапливание знаний жителями Бессоновского района, Пензенской области о культурных ценностях других народов через создание дома-музея «Резиденция финно-угорских народов Поволжья</w:t>
      </w:r>
      <w:r>
        <w:rPr>
          <w:sz w:val="24"/>
          <w:szCs w:val="24"/>
        </w:rPr>
        <w:t>»</w:t>
      </w:r>
      <w:r w:rsidRPr="001E0085">
        <w:rPr>
          <w:sz w:val="24"/>
          <w:szCs w:val="24"/>
        </w:rPr>
        <w:t xml:space="preserve">. </w:t>
      </w:r>
      <w:r w:rsidRPr="001E0085">
        <w:rPr>
          <w:rFonts w:eastAsia="Times New Roman"/>
          <w:bCs/>
          <w:sz w:val="24"/>
          <w:szCs w:val="24"/>
          <w:lang w:eastAsia="ru-RU"/>
        </w:rPr>
        <w:t>Срок реализации пр</w:t>
      </w:r>
      <w:r w:rsidRPr="001E0085">
        <w:rPr>
          <w:rFonts w:eastAsia="Times New Roman"/>
          <w:bCs/>
          <w:sz w:val="24"/>
          <w:szCs w:val="24"/>
          <w:lang w:eastAsia="ru-RU"/>
        </w:rPr>
        <w:t>о</w:t>
      </w:r>
      <w:r w:rsidRPr="001E0085">
        <w:rPr>
          <w:rFonts w:eastAsia="Times New Roman"/>
          <w:bCs/>
          <w:sz w:val="24"/>
          <w:szCs w:val="24"/>
          <w:lang w:eastAsia="ru-RU"/>
        </w:rPr>
        <w:t>екта: 2016 – 2020 годы</w:t>
      </w:r>
      <w:r>
        <w:rPr>
          <w:rFonts w:eastAsia="Times New Roman"/>
          <w:bCs/>
          <w:sz w:val="24"/>
          <w:szCs w:val="24"/>
          <w:lang w:eastAsia="ru-RU"/>
        </w:rPr>
        <w:t>.</w:t>
      </w:r>
      <w:r>
        <w:rPr>
          <w:sz w:val="24"/>
          <w:szCs w:val="24"/>
        </w:rPr>
        <w:t xml:space="preserve"> </w:t>
      </w:r>
      <w:r w:rsidRPr="001E0085">
        <w:rPr>
          <w:rFonts w:eastAsia="Times New Roman"/>
          <w:bCs/>
          <w:sz w:val="24"/>
          <w:szCs w:val="24"/>
          <w:lang w:eastAsia="ru-RU"/>
        </w:rPr>
        <w:t>География проекта:</w:t>
      </w:r>
      <w:r w:rsidRPr="001E0085">
        <w:rPr>
          <w:rFonts w:eastAsia="Times New Roman"/>
          <w:b/>
          <w:bCs/>
          <w:sz w:val="24"/>
          <w:szCs w:val="24"/>
          <w:lang w:eastAsia="ru-RU"/>
        </w:rPr>
        <w:t xml:space="preserve"> </w:t>
      </w:r>
      <w:r w:rsidRPr="001E0085">
        <w:rPr>
          <w:rFonts w:eastAsia="Times New Roman"/>
          <w:bCs/>
          <w:sz w:val="24"/>
          <w:szCs w:val="24"/>
          <w:lang w:eastAsia="ru-RU"/>
        </w:rPr>
        <w:t>Бессоновский район,</w:t>
      </w:r>
      <w:r w:rsidRPr="001E0085">
        <w:rPr>
          <w:rFonts w:eastAsia="Times New Roman"/>
          <w:b/>
          <w:bCs/>
          <w:sz w:val="24"/>
          <w:szCs w:val="24"/>
          <w:lang w:eastAsia="ru-RU"/>
        </w:rPr>
        <w:t xml:space="preserve"> </w:t>
      </w:r>
      <w:r w:rsidRPr="001E0085">
        <w:rPr>
          <w:rFonts w:eastAsia="Times New Roman"/>
          <w:bCs/>
          <w:sz w:val="24"/>
          <w:szCs w:val="24"/>
          <w:lang w:eastAsia="ru-RU"/>
        </w:rPr>
        <w:t>г.</w:t>
      </w:r>
      <w:r w:rsidRPr="001E0085">
        <w:rPr>
          <w:rFonts w:eastAsia="Times New Roman"/>
          <w:b/>
          <w:bCs/>
          <w:sz w:val="24"/>
          <w:szCs w:val="24"/>
          <w:lang w:eastAsia="ru-RU"/>
        </w:rPr>
        <w:t xml:space="preserve"> </w:t>
      </w:r>
      <w:r w:rsidRPr="001E0085">
        <w:rPr>
          <w:rFonts w:eastAsia="Times New Roman"/>
          <w:bCs/>
          <w:sz w:val="24"/>
          <w:szCs w:val="24"/>
          <w:lang w:eastAsia="ru-RU"/>
        </w:rPr>
        <w:t xml:space="preserve">Пенза, Пензенская область и близлежащие регионы </w:t>
      </w:r>
      <w:r w:rsidRPr="001E0085">
        <w:rPr>
          <w:sz w:val="24"/>
          <w:szCs w:val="24"/>
        </w:rPr>
        <w:t>(Саратовская, Ульяновская, Самарская области, Республики Морд</w:t>
      </w:r>
      <w:r w:rsidRPr="001E0085">
        <w:rPr>
          <w:sz w:val="24"/>
          <w:szCs w:val="24"/>
        </w:rPr>
        <w:t>о</w:t>
      </w:r>
      <w:r w:rsidRPr="001E0085">
        <w:rPr>
          <w:sz w:val="24"/>
          <w:szCs w:val="24"/>
        </w:rPr>
        <w:t>вия, Мари Эл, Удмуртская Республика).</w:t>
      </w:r>
    </w:p>
    <w:p w:rsidR="00822BEA" w:rsidRPr="001E0085" w:rsidRDefault="00822BEA" w:rsidP="00822BEA">
      <w:pPr>
        <w:pStyle w:val="a6"/>
        <w:spacing w:after="0"/>
        <w:ind w:left="0" w:firstLine="708"/>
        <w:jc w:val="both"/>
        <w:rPr>
          <w:rFonts w:ascii="Times New Roman" w:eastAsia="Times New Roman" w:hAnsi="Times New Roman"/>
          <w:bCs/>
          <w:sz w:val="24"/>
          <w:szCs w:val="24"/>
          <w:lang w:eastAsia="ru-RU"/>
        </w:rPr>
      </w:pPr>
      <w:r w:rsidRPr="001E0085">
        <w:rPr>
          <w:rFonts w:ascii="Times New Roman" w:eastAsia="Times New Roman" w:hAnsi="Times New Roman"/>
          <w:sz w:val="24"/>
          <w:szCs w:val="24"/>
          <w:lang w:eastAsia="ru-RU"/>
        </w:rPr>
        <w:t>Методы реализации проекта</w:t>
      </w:r>
      <w:r>
        <w:rPr>
          <w:rFonts w:ascii="Times New Roman" w:eastAsia="Times New Roman" w:hAnsi="Times New Roman"/>
          <w:sz w:val="24"/>
          <w:szCs w:val="24"/>
          <w:lang w:eastAsia="ru-RU"/>
        </w:rPr>
        <w:t>:</w:t>
      </w:r>
    </w:p>
    <w:p w:rsidR="00822BEA" w:rsidRPr="001E0085" w:rsidRDefault="00822BEA" w:rsidP="00822BEA">
      <w:pPr>
        <w:spacing w:after="0"/>
        <w:ind w:firstLine="708"/>
        <w:jc w:val="both"/>
        <w:rPr>
          <w:rFonts w:eastAsia="Times New Roman"/>
          <w:sz w:val="24"/>
          <w:szCs w:val="24"/>
          <w:lang w:eastAsia="ru-RU"/>
        </w:rPr>
      </w:pPr>
      <w:r w:rsidRPr="001E0085">
        <w:rPr>
          <w:rFonts w:eastAsia="Times New Roman"/>
          <w:i/>
          <w:sz w:val="24"/>
          <w:szCs w:val="24"/>
          <w:lang w:eastAsia="ru-RU"/>
        </w:rPr>
        <w:t>Метод наглядности.</w:t>
      </w:r>
      <w:r w:rsidRPr="001E0085">
        <w:rPr>
          <w:sz w:val="24"/>
          <w:szCs w:val="24"/>
          <w:vertAlign w:val="subscript"/>
        </w:rPr>
        <w:t xml:space="preserve">  </w:t>
      </w:r>
      <w:r w:rsidRPr="001E0085">
        <w:rPr>
          <w:rFonts w:eastAsia="Times New Roman"/>
          <w:sz w:val="24"/>
          <w:szCs w:val="24"/>
          <w:lang w:eastAsia="ru-RU"/>
        </w:rPr>
        <w:t>Используются национальные мордовские, удмуртские, марийские костюмы, музейные экспонаты: предметы домашнего быта, печь, орудия труда, предметы д</w:t>
      </w:r>
      <w:r w:rsidRPr="001E0085">
        <w:rPr>
          <w:rFonts w:eastAsia="Times New Roman"/>
          <w:sz w:val="24"/>
          <w:szCs w:val="24"/>
          <w:lang w:eastAsia="ru-RU"/>
        </w:rPr>
        <w:t>е</w:t>
      </w:r>
      <w:r w:rsidRPr="001E0085">
        <w:rPr>
          <w:rFonts w:eastAsia="Times New Roman"/>
          <w:sz w:val="24"/>
          <w:szCs w:val="24"/>
          <w:lang w:eastAsia="ru-RU"/>
        </w:rPr>
        <w:t xml:space="preserve">коративно-прикладного искусства.  </w:t>
      </w:r>
    </w:p>
    <w:p w:rsidR="00822BEA" w:rsidRPr="001E0085" w:rsidRDefault="00822BEA" w:rsidP="00822BEA">
      <w:pPr>
        <w:spacing w:after="0"/>
        <w:ind w:firstLine="708"/>
        <w:jc w:val="both"/>
        <w:rPr>
          <w:sz w:val="24"/>
          <w:szCs w:val="24"/>
        </w:rPr>
      </w:pPr>
      <w:r w:rsidRPr="001E0085">
        <w:rPr>
          <w:rFonts w:eastAsia="Times New Roman"/>
          <w:i/>
          <w:sz w:val="24"/>
          <w:szCs w:val="24"/>
          <w:lang w:eastAsia="ru-RU"/>
        </w:rPr>
        <w:t>Метод «погружения» в среду.</w:t>
      </w:r>
      <w:r w:rsidRPr="001E0085">
        <w:rPr>
          <w:sz w:val="24"/>
          <w:szCs w:val="24"/>
        </w:rPr>
        <w:t xml:space="preserve"> </w:t>
      </w:r>
      <w:r w:rsidRPr="001E0085">
        <w:rPr>
          <w:rFonts w:eastAsia="Times New Roman"/>
          <w:sz w:val="24"/>
          <w:szCs w:val="24"/>
          <w:lang w:eastAsia="ru-RU"/>
        </w:rPr>
        <w:t>Посетители «погружаются» в атмосферу реальной жизни финно-угорских народов благодаря окружающей обстановке, характеризующей жилище пре</w:t>
      </w:r>
      <w:r w:rsidRPr="001E0085">
        <w:rPr>
          <w:rFonts w:eastAsia="Times New Roman"/>
          <w:sz w:val="24"/>
          <w:szCs w:val="24"/>
          <w:lang w:eastAsia="ru-RU"/>
        </w:rPr>
        <w:t>д</w:t>
      </w:r>
      <w:r w:rsidRPr="001E0085">
        <w:rPr>
          <w:rFonts w:eastAsia="Times New Roman"/>
          <w:sz w:val="24"/>
          <w:szCs w:val="24"/>
          <w:lang w:eastAsia="ru-RU"/>
        </w:rPr>
        <w:t>ставителей этих народностей.</w:t>
      </w:r>
    </w:p>
    <w:p w:rsidR="00822BEA" w:rsidRPr="001E0085" w:rsidRDefault="00822BEA" w:rsidP="00822BEA">
      <w:pPr>
        <w:spacing w:after="0"/>
        <w:ind w:firstLine="708"/>
        <w:jc w:val="both"/>
        <w:rPr>
          <w:sz w:val="24"/>
          <w:szCs w:val="24"/>
        </w:rPr>
      </w:pPr>
      <w:r w:rsidRPr="001E0085">
        <w:rPr>
          <w:rFonts w:eastAsia="Times New Roman"/>
          <w:i/>
          <w:sz w:val="24"/>
          <w:szCs w:val="24"/>
          <w:lang w:eastAsia="ru-RU"/>
        </w:rPr>
        <w:t>Практический метод.</w:t>
      </w:r>
      <w:r w:rsidRPr="001E0085">
        <w:rPr>
          <w:rFonts w:eastAsia="Times New Roman"/>
          <w:b/>
          <w:sz w:val="24"/>
          <w:szCs w:val="24"/>
          <w:lang w:eastAsia="ru-RU"/>
        </w:rPr>
        <w:t xml:space="preserve"> </w:t>
      </w:r>
      <w:r w:rsidRPr="001E0085">
        <w:rPr>
          <w:rFonts w:eastAsia="Times New Roman"/>
          <w:sz w:val="24"/>
          <w:szCs w:val="24"/>
          <w:lang w:eastAsia="ru-RU"/>
        </w:rPr>
        <w:t xml:space="preserve">Инсценировка и театрализация.  Посетители участвуют  в инсценировке народных обрядов, календарных праздников. Имеют </w:t>
      </w:r>
      <w:r w:rsidRPr="001E0085">
        <w:rPr>
          <w:sz w:val="24"/>
          <w:szCs w:val="24"/>
        </w:rPr>
        <w:t>возможность окунуться в а</w:t>
      </w:r>
      <w:r w:rsidRPr="001E0085">
        <w:rPr>
          <w:sz w:val="24"/>
          <w:szCs w:val="24"/>
        </w:rPr>
        <w:t>т</w:t>
      </w:r>
      <w:r w:rsidRPr="001E0085">
        <w:rPr>
          <w:sz w:val="24"/>
          <w:szCs w:val="24"/>
        </w:rPr>
        <w:t>мосферу фольклорных традиций финно-угорских народов, принять непосредственное участие в народных играх.</w:t>
      </w:r>
      <w:r w:rsidRPr="001E0085">
        <w:rPr>
          <w:rFonts w:eastAsia="Times New Roman"/>
          <w:sz w:val="24"/>
          <w:szCs w:val="24"/>
          <w:lang w:eastAsia="ru-RU"/>
        </w:rPr>
        <w:t xml:space="preserve"> Проводятся мастер-классы по изготовлению игрушек, оберегов, росписи пряников-жаворонков, экскурсии. </w:t>
      </w:r>
    </w:p>
    <w:p w:rsidR="00822BEA" w:rsidRPr="001E0085" w:rsidRDefault="00822BEA" w:rsidP="00822BEA">
      <w:pPr>
        <w:pStyle w:val="a6"/>
        <w:tabs>
          <w:tab w:val="left" w:pos="540"/>
        </w:tabs>
        <w:spacing w:after="0"/>
        <w:ind w:left="0"/>
        <w:rPr>
          <w:rFonts w:ascii="Times New Roman" w:eastAsia="Times New Roman" w:hAnsi="Times New Roman"/>
          <w:sz w:val="24"/>
          <w:szCs w:val="24"/>
          <w:lang w:eastAsia="ru-RU"/>
        </w:rPr>
      </w:pPr>
      <w:r>
        <w:rPr>
          <w:rFonts w:ascii="Times New Roman" w:hAnsi="Times New Roman"/>
          <w:b/>
          <w:sz w:val="24"/>
          <w:szCs w:val="24"/>
        </w:rPr>
        <w:tab/>
      </w:r>
      <w:r w:rsidRPr="001E0085">
        <w:rPr>
          <w:rFonts w:ascii="Times New Roman" w:eastAsia="Times New Roman" w:hAnsi="Times New Roman"/>
          <w:sz w:val="24"/>
          <w:szCs w:val="24"/>
          <w:lang w:eastAsia="ru-RU"/>
        </w:rPr>
        <w:t>Календарный план реализации проекта на 2016-2020 гг.</w:t>
      </w:r>
      <w:r>
        <w:rPr>
          <w:rFonts w:ascii="Times New Roman" w:eastAsia="Times New Roman" w:hAnsi="Times New Roman"/>
          <w:sz w:val="24"/>
          <w:szCs w:val="24"/>
          <w:lang w:eastAsia="ru-RU"/>
        </w:rPr>
        <w:t>:</w:t>
      </w:r>
    </w:p>
    <w:p w:rsidR="00822BEA" w:rsidRPr="001E0085" w:rsidRDefault="00822BEA" w:rsidP="00822BEA">
      <w:pPr>
        <w:spacing w:after="0"/>
        <w:jc w:val="both"/>
        <w:rPr>
          <w:sz w:val="24"/>
          <w:szCs w:val="24"/>
        </w:rPr>
      </w:pPr>
      <w:r>
        <w:rPr>
          <w:sz w:val="24"/>
          <w:szCs w:val="24"/>
        </w:rPr>
        <w:t>- э</w:t>
      </w:r>
      <w:r w:rsidRPr="001E0085">
        <w:rPr>
          <w:sz w:val="24"/>
          <w:szCs w:val="24"/>
        </w:rPr>
        <w:t>кскурсия «История возникновения поселения. Культура. Быт. Традиции мордовского нар</w:t>
      </w:r>
      <w:r w:rsidRPr="001E0085">
        <w:rPr>
          <w:sz w:val="24"/>
          <w:szCs w:val="24"/>
        </w:rPr>
        <w:t>о</w:t>
      </w:r>
      <w:r w:rsidRPr="001E0085">
        <w:rPr>
          <w:sz w:val="24"/>
          <w:szCs w:val="24"/>
        </w:rPr>
        <w:t>да» (весь период);</w:t>
      </w:r>
    </w:p>
    <w:p w:rsidR="00822BEA" w:rsidRPr="001E0085" w:rsidRDefault="00822BEA" w:rsidP="00822BEA">
      <w:pPr>
        <w:spacing w:after="0"/>
        <w:jc w:val="both"/>
        <w:rPr>
          <w:sz w:val="24"/>
          <w:szCs w:val="24"/>
        </w:rPr>
      </w:pPr>
      <w:r>
        <w:rPr>
          <w:sz w:val="24"/>
          <w:szCs w:val="24"/>
          <w:shd w:val="clear" w:color="auto" w:fill="FFFFFF"/>
        </w:rPr>
        <w:t>- э</w:t>
      </w:r>
      <w:r w:rsidRPr="001E0085">
        <w:rPr>
          <w:sz w:val="24"/>
          <w:szCs w:val="24"/>
          <w:shd w:val="clear" w:color="auto" w:fill="FFFFFF"/>
        </w:rPr>
        <w:t>кскурсия «Свадьба в традиционной культуре финно-угорских народов»</w:t>
      </w:r>
      <w:r w:rsidRPr="001E0085">
        <w:rPr>
          <w:sz w:val="24"/>
          <w:szCs w:val="24"/>
        </w:rPr>
        <w:t xml:space="preserve"> (весь период);</w:t>
      </w:r>
    </w:p>
    <w:p w:rsidR="00822BEA" w:rsidRPr="001E0085" w:rsidRDefault="00822BEA" w:rsidP="00822BEA">
      <w:pPr>
        <w:spacing w:after="0"/>
        <w:jc w:val="both"/>
        <w:rPr>
          <w:sz w:val="24"/>
          <w:szCs w:val="24"/>
        </w:rPr>
      </w:pPr>
      <w:r>
        <w:rPr>
          <w:sz w:val="24"/>
          <w:szCs w:val="24"/>
          <w:shd w:val="clear" w:color="auto" w:fill="FFFFFF"/>
        </w:rPr>
        <w:t>- э</w:t>
      </w:r>
      <w:r w:rsidRPr="001E0085">
        <w:rPr>
          <w:sz w:val="24"/>
          <w:szCs w:val="24"/>
          <w:shd w:val="clear" w:color="auto" w:fill="FFFFFF"/>
        </w:rPr>
        <w:t>кскурсия по сказкам финно - угорских народов «Перя – богатырь»</w:t>
      </w:r>
      <w:r w:rsidRPr="001E0085">
        <w:rPr>
          <w:sz w:val="24"/>
          <w:szCs w:val="24"/>
        </w:rPr>
        <w:t xml:space="preserve"> (весь период);</w:t>
      </w:r>
    </w:p>
    <w:p w:rsidR="00822BEA" w:rsidRPr="001E0085" w:rsidRDefault="00822BEA" w:rsidP="00822BEA">
      <w:pPr>
        <w:spacing w:after="0"/>
        <w:jc w:val="both"/>
        <w:rPr>
          <w:sz w:val="24"/>
          <w:szCs w:val="24"/>
        </w:rPr>
      </w:pPr>
      <w:r>
        <w:rPr>
          <w:sz w:val="24"/>
          <w:szCs w:val="24"/>
          <w:shd w:val="clear" w:color="auto" w:fill="FFFFFF"/>
        </w:rPr>
        <w:t>- э</w:t>
      </w:r>
      <w:r w:rsidRPr="001E0085">
        <w:rPr>
          <w:sz w:val="24"/>
          <w:szCs w:val="24"/>
          <w:shd w:val="clear" w:color="auto" w:fill="FFFFFF"/>
        </w:rPr>
        <w:t xml:space="preserve">кскурсия по мифологии финно-угорских народов </w:t>
      </w:r>
      <w:r w:rsidRPr="001E0085">
        <w:rPr>
          <w:sz w:val="24"/>
          <w:szCs w:val="24"/>
        </w:rPr>
        <w:t>(весь период);</w:t>
      </w:r>
    </w:p>
    <w:p w:rsidR="00822BEA" w:rsidRPr="001E0085" w:rsidRDefault="00822BEA" w:rsidP="00822BEA">
      <w:pPr>
        <w:spacing w:after="0"/>
        <w:jc w:val="both"/>
        <w:rPr>
          <w:sz w:val="24"/>
          <w:szCs w:val="24"/>
        </w:rPr>
      </w:pPr>
      <w:r>
        <w:rPr>
          <w:sz w:val="24"/>
          <w:szCs w:val="24"/>
          <w:shd w:val="clear" w:color="auto" w:fill="FFFFFF"/>
        </w:rPr>
        <w:t>- п</w:t>
      </w:r>
      <w:r w:rsidRPr="001E0085">
        <w:rPr>
          <w:sz w:val="24"/>
          <w:szCs w:val="24"/>
          <w:shd w:val="clear" w:color="auto" w:fill="FFFFFF"/>
        </w:rPr>
        <w:t xml:space="preserve">роведение мордовского обряда «Свадьба» для молодоженов </w:t>
      </w:r>
      <w:r w:rsidRPr="001E0085">
        <w:rPr>
          <w:sz w:val="24"/>
          <w:szCs w:val="24"/>
        </w:rPr>
        <w:t>(весь период);</w:t>
      </w:r>
    </w:p>
    <w:p w:rsidR="00822BEA" w:rsidRPr="001E0085" w:rsidRDefault="00822BEA" w:rsidP="00822BEA">
      <w:pPr>
        <w:spacing w:after="0"/>
        <w:jc w:val="both"/>
        <w:rPr>
          <w:sz w:val="24"/>
          <w:szCs w:val="24"/>
        </w:rPr>
      </w:pPr>
      <w:r>
        <w:rPr>
          <w:sz w:val="24"/>
          <w:szCs w:val="24"/>
        </w:rPr>
        <w:t>- п</w:t>
      </w:r>
      <w:r w:rsidRPr="001E0085">
        <w:rPr>
          <w:sz w:val="24"/>
          <w:szCs w:val="24"/>
        </w:rPr>
        <w:t>раздник «Роштувань куд» - «Рождественский дом» (ежегодно 7 января);</w:t>
      </w:r>
    </w:p>
    <w:p w:rsidR="00822BEA" w:rsidRPr="001E0085" w:rsidRDefault="00822BEA" w:rsidP="00822BEA">
      <w:pPr>
        <w:spacing w:after="0"/>
        <w:jc w:val="both"/>
        <w:rPr>
          <w:sz w:val="24"/>
          <w:szCs w:val="24"/>
        </w:rPr>
      </w:pPr>
      <w:r>
        <w:rPr>
          <w:sz w:val="24"/>
          <w:szCs w:val="24"/>
        </w:rPr>
        <w:t>- п</w:t>
      </w:r>
      <w:r w:rsidRPr="001E0085">
        <w:rPr>
          <w:sz w:val="24"/>
          <w:szCs w:val="24"/>
        </w:rPr>
        <w:t>раздник «Масленица по-мордовски» (ежегодно февраль, март);</w:t>
      </w:r>
    </w:p>
    <w:p w:rsidR="00822BEA" w:rsidRPr="001E0085" w:rsidRDefault="00822BEA" w:rsidP="00822BEA">
      <w:pPr>
        <w:spacing w:after="0"/>
        <w:jc w:val="both"/>
        <w:rPr>
          <w:sz w:val="24"/>
          <w:szCs w:val="24"/>
        </w:rPr>
      </w:pPr>
      <w:r>
        <w:rPr>
          <w:sz w:val="24"/>
          <w:szCs w:val="24"/>
        </w:rPr>
        <w:t>- э</w:t>
      </w:r>
      <w:r w:rsidRPr="001E0085">
        <w:rPr>
          <w:sz w:val="24"/>
          <w:szCs w:val="24"/>
        </w:rPr>
        <w:t>кскурсия «В хороводе на горе девушки гуляли» (ежегодно апрель);</w:t>
      </w:r>
    </w:p>
    <w:p w:rsidR="00822BEA" w:rsidRPr="001E0085" w:rsidRDefault="00822BEA" w:rsidP="00822BEA">
      <w:pPr>
        <w:spacing w:after="0"/>
        <w:jc w:val="both"/>
        <w:rPr>
          <w:sz w:val="24"/>
          <w:szCs w:val="24"/>
        </w:rPr>
      </w:pPr>
      <w:r>
        <w:rPr>
          <w:sz w:val="24"/>
          <w:szCs w:val="24"/>
          <w:shd w:val="clear" w:color="auto" w:fill="FFFFFF"/>
        </w:rPr>
        <w:t>- п</w:t>
      </w:r>
      <w:r w:rsidRPr="001E0085">
        <w:rPr>
          <w:sz w:val="24"/>
          <w:szCs w:val="24"/>
          <w:shd w:val="clear" w:color="auto" w:fill="FFFFFF"/>
        </w:rPr>
        <w:t>раздник «Вот и Пасха, запах воска, запах теплых куличей»</w:t>
      </w:r>
      <w:r w:rsidRPr="001E0085">
        <w:rPr>
          <w:sz w:val="24"/>
          <w:szCs w:val="24"/>
        </w:rPr>
        <w:t xml:space="preserve"> (ежегодно апрель);</w:t>
      </w:r>
    </w:p>
    <w:p w:rsidR="00822BEA" w:rsidRPr="001E0085" w:rsidRDefault="00822BEA" w:rsidP="00822BEA">
      <w:pPr>
        <w:spacing w:after="0"/>
        <w:jc w:val="both"/>
        <w:rPr>
          <w:sz w:val="24"/>
          <w:szCs w:val="24"/>
        </w:rPr>
      </w:pPr>
      <w:r>
        <w:rPr>
          <w:sz w:val="24"/>
          <w:szCs w:val="24"/>
          <w:shd w:val="clear" w:color="auto" w:fill="FFFFFF"/>
        </w:rPr>
        <w:t>- п</w:t>
      </w:r>
      <w:r w:rsidRPr="001E0085">
        <w:rPr>
          <w:sz w:val="24"/>
          <w:szCs w:val="24"/>
          <w:shd w:val="clear" w:color="auto" w:fill="FFFFFF"/>
        </w:rPr>
        <w:t>раздник «Новый год по-мордовски»</w:t>
      </w:r>
      <w:r w:rsidRPr="001E0085">
        <w:rPr>
          <w:sz w:val="24"/>
          <w:szCs w:val="24"/>
        </w:rPr>
        <w:t xml:space="preserve"> (ежегодно с 20 по 29 декабря);</w:t>
      </w:r>
    </w:p>
    <w:p w:rsidR="00822BEA" w:rsidRPr="001E0085" w:rsidRDefault="00822BEA" w:rsidP="00822BEA">
      <w:pPr>
        <w:spacing w:after="0"/>
        <w:jc w:val="both"/>
        <w:rPr>
          <w:rFonts w:eastAsia="Times New Roman"/>
          <w:sz w:val="24"/>
          <w:szCs w:val="24"/>
          <w:lang w:eastAsia="ru-RU"/>
        </w:rPr>
      </w:pPr>
      <w:r>
        <w:rPr>
          <w:sz w:val="24"/>
          <w:szCs w:val="24"/>
          <w:shd w:val="clear" w:color="auto" w:fill="FFFFFF"/>
        </w:rPr>
        <w:t>- п</w:t>
      </w:r>
      <w:r w:rsidRPr="001E0085">
        <w:rPr>
          <w:sz w:val="24"/>
          <w:szCs w:val="24"/>
          <w:shd w:val="clear" w:color="auto" w:fill="FFFFFF"/>
        </w:rPr>
        <w:t>раздник «Как встретились мордовский Кельма Атя, марийский Йюшто Кугыза и удмур</w:t>
      </w:r>
      <w:r w:rsidRPr="001E0085">
        <w:rPr>
          <w:sz w:val="24"/>
          <w:szCs w:val="24"/>
          <w:shd w:val="clear" w:color="auto" w:fill="FFFFFF"/>
        </w:rPr>
        <w:t>т</w:t>
      </w:r>
      <w:r w:rsidRPr="001E0085">
        <w:rPr>
          <w:sz w:val="24"/>
          <w:szCs w:val="24"/>
          <w:shd w:val="clear" w:color="auto" w:fill="FFFFFF"/>
        </w:rPr>
        <w:t>ский Тол Бабай»</w:t>
      </w:r>
      <w:r w:rsidRPr="001E0085">
        <w:rPr>
          <w:sz w:val="24"/>
          <w:szCs w:val="24"/>
        </w:rPr>
        <w:t xml:space="preserve"> (с 20 по 28 декабря 2019 года). </w:t>
      </w:r>
    </w:p>
    <w:p w:rsidR="00822BEA" w:rsidRPr="00D9540C" w:rsidRDefault="00822BEA" w:rsidP="00822BEA">
      <w:pPr>
        <w:spacing w:after="0"/>
        <w:ind w:firstLine="708"/>
        <w:jc w:val="both"/>
        <w:rPr>
          <w:rFonts w:cs="Times New Roman"/>
          <w:color w:val="000000"/>
          <w:sz w:val="24"/>
          <w:szCs w:val="24"/>
          <w:shd w:val="clear" w:color="auto" w:fill="FFFFFF"/>
        </w:rPr>
      </w:pPr>
      <w:r>
        <w:rPr>
          <w:rFonts w:cs="Times New Roman"/>
          <w:sz w:val="24"/>
          <w:szCs w:val="24"/>
        </w:rPr>
        <w:t xml:space="preserve">В учреждениях культуры Вадинского района разработаны и успешно реализуются  5  проектов. </w:t>
      </w:r>
    </w:p>
    <w:p w:rsidR="00822BEA" w:rsidRDefault="00822BEA" w:rsidP="00822BEA">
      <w:pPr>
        <w:spacing w:after="0"/>
        <w:ind w:firstLine="708"/>
        <w:jc w:val="both"/>
        <w:rPr>
          <w:rFonts w:cs="Times New Roman"/>
          <w:b/>
          <w:sz w:val="24"/>
          <w:szCs w:val="24"/>
        </w:rPr>
      </w:pPr>
      <w:r>
        <w:rPr>
          <w:rFonts w:cs="Times New Roman"/>
          <w:b/>
          <w:sz w:val="24"/>
          <w:szCs w:val="24"/>
        </w:rPr>
        <w:t>Проект для пожилых людей</w:t>
      </w:r>
      <w:r>
        <w:rPr>
          <w:rFonts w:cs="Times New Roman"/>
          <w:sz w:val="24"/>
          <w:szCs w:val="24"/>
        </w:rPr>
        <w:t xml:space="preserve"> </w:t>
      </w:r>
      <w:r>
        <w:rPr>
          <w:rFonts w:cs="Times New Roman"/>
          <w:b/>
          <w:sz w:val="24"/>
          <w:szCs w:val="24"/>
        </w:rPr>
        <w:t xml:space="preserve">«Золотой возраст». </w:t>
      </w:r>
      <w:r>
        <w:rPr>
          <w:rFonts w:cs="Times New Roman"/>
          <w:sz w:val="24"/>
          <w:szCs w:val="24"/>
        </w:rPr>
        <w:t>Основная цель проекта:</w:t>
      </w:r>
      <w:r>
        <w:rPr>
          <w:rFonts w:cs="Times New Roman"/>
          <w:b/>
          <w:sz w:val="24"/>
          <w:szCs w:val="24"/>
        </w:rPr>
        <w:t xml:space="preserve"> </w:t>
      </w:r>
      <w:r>
        <w:rPr>
          <w:rFonts w:cs="Times New Roman"/>
          <w:sz w:val="24"/>
          <w:szCs w:val="24"/>
        </w:rPr>
        <w:t xml:space="preserve"> помочь п</w:t>
      </w:r>
      <w:r>
        <w:rPr>
          <w:rFonts w:cs="Times New Roman"/>
          <w:sz w:val="24"/>
          <w:szCs w:val="24"/>
        </w:rPr>
        <w:t>о</w:t>
      </w:r>
      <w:r>
        <w:rPr>
          <w:rFonts w:cs="Times New Roman"/>
          <w:sz w:val="24"/>
          <w:szCs w:val="24"/>
        </w:rPr>
        <w:t>жилым людям преодолеть одиночество, расширить круг общения и друзей, проводить время с удовольствием и пользой, развиваться, получать поддержку и помощь. Участники проекта:</w:t>
      </w:r>
      <w:r>
        <w:rPr>
          <w:rFonts w:cs="Times New Roman"/>
          <w:b/>
          <w:sz w:val="24"/>
          <w:szCs w:val="24"/>
        </w:rPr>
        <w:t xml:space="preserve">  </w:t>
      </w:r>
      <w:r>
        <w:rPr>
          <w:rFonts w:cs="Times New Roman"/>
          <w:sz w:val="24"/>
          <w:szCs w:val="24"/>
        </w:rPr>
        <w:t>пенсионеры</w:t>
      </w:r>
      <w:r>
        <w:rPr>
          <w:rFonts w:cs="Times New Roman"/>
          <w:b/>
          <w:sz w:val="24"/>
          <w:szCs w:val="24"/>
        </w:rPr>
        <w:t xml:space="preserve"> </w:t>
      </w:r>
      <w:r w:rsidRPr="0040043F">
        <w:rPr>
          <w:rFonts w:cs="Times New Roman"/>
          <w:sz w:val="24"/>
          <w:szCs w:val="24"/>
        </w:rPr>
        <w:t>(</w:t>
      </w:r>
      <w:r>
        <w:rPr>
          <w:rFonts w:cs="Times New Roman"/>
          <w:sz w:val="24"/>
          <w:szCs w:val="24"/>
        </w:rPr>
        <w:t>клуб по интересам «Бодрость»).</w:t>
      </w:r>
    </w:p>
    <w:p w:rsidR="00822BEA" w:rsidRDefault="00822BEA" w:rsidP="00822BEA">
      <w:pPr>
        <w:spacing w:after="0"/>
        <w:ind w:firstLine="708"/>
        <w:jc w:val="both"/>
        <w:rPr>
          <w:rFonts w:cs="Times New Roman"/>
          <w:sz w:val="24"/>
          <w:szCs w:val="24"/>
        </w:rPr>
      </w:pPr>
      <w:r>
        <w:rPr>
          <w:rFonts w:cs="Times New Roman"/>
          <w:sz w:val="24"/>
          <w:szCs w:val="24"/>
        </w:rPr>
        <w:t xml:space="preserve">Начало проекта </w:t>
      </w:r>
      <w:r>
        <w:rPr>
          <w:rFonts w:eastAsia="Times New Roman" w:cs="Times New Roman"/>
          <w:b/>
          <w:sz w:val="24"/>
          <w:szCs w:val="24"/>
        </w:rPr>
        <w:t>–</w:t>
      </w:r>
      <w:r>
        <w:rPr>
          <w:rFonts w:cs="Times New Roman"/>
          <w:b/>
          <w:sz w:val="24"/>
          <w:szCs w:val="24"/>
        </w:rPr>
        <w:t xml:space="preserve"> </w:t>
      </w:r>
      <w:r>
        <w:rPr>
          <w:rFonts w:cs="Times New Roman"/>
          <w:sz w:val="24"/>
          <w:szCs w:val="24"/>
        </w:rPr>
        <w:t>январь 2018 г., срок выполнения проекта</w:t>
      </w:r>
      <w:r>
        <w:rPr>
          <w:rFonts w:cs="Times New Roman"/>
          <w:b/>
          <w:sz w:val="24"/>
          <w:szCs w:val="24"/>
        </w:rPr>
        <w:t xml:space="preserve"> </w:t>
      </w:r>
      <w:r>
        <w:rPr>
          <w:rFonts w:eastAsia="Times New Roman" w:cs="Times New Roman"/>
          <w:b/>
          <w:sz w:val="24"/>
          <w:szCs w:val="24"/>
        </w:rPr>
        <w:t>–</w:t>
      </w:r>
      <w:r>
        <w:rPr>
          <w:rFonts w:cs="Times New Roman"/>
          <w:b/>
          <w:sz w:val="24"/>
          <w:szCs w:val="24"/>
        </w:rPr>
        <w:t xml:space="preserve"> </w:t>
      </w:r>
      <w:r>
        <w:rPr>
          <w:rFonts w:cs="Times New Roman"/>
          <w:sz w:val="24"/>
          <w:szCs w:val="24"/>
        </w:rPr>
        <w:t>3 года</w:t>
      </w:r>
    </w:p>
    <w:p w:rsidR="00822BEA" w:rsidRDefault="00822BEA" w:rsidP="00822BEA">
      <w:pPr>
        <w:spacing w:after="0"/>
        <w:ind w:firstLine="708"/>
        <w:jc w:val="both"/>
        <w:rPr>
          <w:rFonts w:cs="Times New Roman"/>
          <w:sz w:val="24"/>
          <w:szCs w:val="24"/>
        </w:rPr>
      </w:pPr>
      <w:r>
        <w:rPr>
          <w:rFonts w:cs="Times New Roman"/>
          <w:sz w:val="24"/>
          <w:szCs w:val="24"/>
        </w:rPr>
        <w:t>При реализации проекта  работа ведется по 4 направлениям:</w:t>
      </w:r>
    </w:p>
    <w:p w:rsidR="00822BEA" w:rsidRPr="00D9540C" w:rsidRDefault="00822BEA" w:rsidP="00822BEA">
      <w:pPr>
        <w:pStyle w:val="a6"/>
        <w:numPr>
          <w:ilvl w:val="0"/>
          <w:numId w:val="27"/>
        </w:numPr>
        <w:spacing w:after="0"/>
        <w:jc w:val="both"/>
        <w:rPr>
          <w:rFonts w:ascii="Times New Roman" w:eastAsia="Times New Roman" w:hAnsi="Times New Roman" w:cs="Times New Roman"/>
          <w:i/>
          <w:sz w:val="24"/>
          <w:szCs w:val="24"/>
        </w:rPr>
      </w:pPr>
      <w:r w:rsidRPr="00D9540C">
        <w:rPr>
          <w:rFonts w:ascii="Times New Roman" w:eastAsia="Times New Roman" w:hAnsi="Times New Roman" w:cs="Times New Roman"/>
          <w:i/>
          <w:sz w:val="24"/>
          <w:szCs w:val="24"/>
        </w:rPr>
        <w:t>Информационно-консультативная.  </w:t>
      </w:r>
    </w:p>
    <w:p w:rsidR="00822BEA" w:rsidRDefault="00822BEA" w:rsidP="00822BEA">
      <w:pPr>
        <w:spacing w:after="0"/>
        <w:ind w:firstLine="708"/>
        <w:jc w:val="both"/>
        <w:rPr>
          <w:rFonts w:eastAsia="Times New Roman" w:cs="Times New Roman"/>
          <w:sz w:val="24"/>
          <w:szCs w:val="24"/>
        </w:rPr>
      </w:pPr>
      <w:r>
        <w:rPr>
          <w:rFonts w:eastAsia="Times New Roman" w:cs="Times New Roman"/>
          <w:sz w:val="24"/>
          <w:szCs w:val="24"/>
        </w:rPr>
        <w:t>Проведение информационных бесед, консультаций, выпуск буклетов, привлечение специалистов организаций социальной сферы, социальной защиты населения. Проводятся ежеквартальные  встречи со специалистами  пенсионного фонда.</w:t>
      </w:r>
    </w:p>
    <w:p w:rsidR="00822BEA" w:rsidRDefault="00822BEA" w:rsidP="00822BEA">
      <w:pPr>
        <w:pStyle w:val="a6"/>
        <w:numPr>
          <w:ilvl w:val="0"/>
          <w:numId w:val="26"/>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Гражданско-патриотическая активность. </w:t>
      </w:r>
    </w:p>
    <w:p w:rsidR="00822BEA" w:rsidRDefault="00822BEA" w:rsidP="00822BEA">
      <w:pPr>
        <w:autoSpaceDE w:val="0"/>
        <w:autoSpaceDN w:val="0"/>
        <w:adjustRightInd w:val="0"/>
        <w:spacing w:after="0"/>
        <w:ind w:firstLine="708"/>
        <w:jc w:val="both"/>
        <w:rPr>
          <w:rFonts w:eastAsia="Times New Roman" w:cs="Times New Roman"/>
          <w:sz w:val="24"/>
          <w:szCs w:val="24"/>
        </w:rPr>
      </w:pPr>
      <w:r>
        <w:rPr>
          <w:rFonts w:cs="Times New Roman"/>
          <w:sz w:val="24"/>
          <w:szCs w:val="24"/>
        </w:rPr>
        <w:t>У</w:t>
      </w:r>
      <w:r>
        <w:rPr>
          <w:rFonts w:eastAsia="Times New Roman" w:cs="Times New Roman"/>
          <w:sz w:val="24"/>
          <w:szCs w:val="24"/>
        </w:rPr>
        <w:t>частники проекта ежегодно участвуют в акции «Бессмертный полк» и «Георгиевская ленточка»; благоустраивают  братскую могилу  летчиков погибших во время  Великой Отеч</w:t>
      </w:r>
      <w:r>
        <w:rPr>
          <w:rFonts w:eastAsia="Times New Roman" w:cs="Times New Roman"/>
          <w:sz w:val="24"/>
          <w:szCs w:val="24"/>
        </w:rPr>
        <w:t>е</w:t>
      </w:r>
      <w:r>
        <w:rPr>
          <w:rFonts w:eastAsia="Times New Roman" w:cs="Times New Roman"/>
          <w:sz w:val="24"/>
          <w:szCs w:val="24"/>
        </w:rPr>
        <w:t>ственной Войны  над селом Вадинск,  памятники  воинам-погибшим в годы войны; оказывают посильную помощь в восстановлении Богоявленской церкви  села Вадинск; занимаются до</w:t>
      </w:r>
      <w:r>
        <w:rPr>
          <w:rFonts w:eastAsia="Times New Roman" w:cs="Times New Roman"/>
          <w:sz w:val="24"/>
          <w:szCs w:val="24"/>
        </w:rPr>
        <w:t>б</w:t>
      </w:r>
      <w:r>
        <w:rPr>
          <w:rFonts w:eastAsia="Times New Roman" w:cs="Times New Roman"/>
          <w:sz w:val="24"/>
          <w:szCs w:val="24"/>
        </w:rPr>
        <w:t>ровольческо-волонтерской  деятельностью (80 % участников проекта зарегистрированы на сайте «Добровольцы России»).</w:t>
      </w:r>
    </w:p>
    <w:p w:rsidR="00822BEA" w:rsidRDefault="00822BEA" w:rsidP="00822BEA">
      <w:pPr>
        <w:pStyle w:val="a6"/>
        <w:numPr>
          <w:ilvl w:val="0"/>
          <w:numId w:val="26"/>
        </w:numPr>
        <w:spacing w:after="0"/>
        <w:jc w:val="both"/>
        <w:rPr>
          <w:rFonts w:ascii="Times New Roman" w:hAnsi="Times New Roman" w:cs="Times New Roman"/>
          <w:i/>
          <w:sz w:val="24"/>
          <w:szCs w:val="24"/>
        </w:rPr>
      </w:pPr>
      <w:r>
        <w:rPr>
          <w:rFonts w:ascii="Times New Roman" w:hAnsi="Times New Roman" w:cs="Times New Roman"/>
          <w:i/>
          <w:sz w:val="24"/>
          <w:szCs w:val="24"/>
        </w:rPr>
        <w:t>Туризм-краеведение.</w:t>
      </w:r>
    </w:p>
    <w:p w:rsidR="00822BEA" w:rsidRDefault="00822BEA" w:rsidP="00822BEA">
      <w:pPr>
        <w:spacing w:after="0"/>
        <w:ind w:firstLine="708"/>
        <w:jc w:val="both"/>
        <w:rPr>
          <w:rFonts w:eastAsia="Times New Roman" w:cs="Times New Roman"/>
          <w:sz w:val="24"/>
          <w:szCs w:val="24"/>
        </w:rPr>
      </w:pPr>
      <w:r>
        <w:rPr>
          <w:rFonts w:eastAsia="Times New Roman" w:cs="Times New Roman"/>
          <w:sz w:val="24"/>
          <w:szCs w:val="24"/>
        </w:rPr>
        <w:t xml:space="preserve">Участники проекта занимаются туристско-краеведческой деятельностью. Посещают  достопримечательные места Вадинского района и соседних районов. </w:t>
      </w:r>
    </w:p>
    <w:p w:rsidR="00822BEA" w:rsidRDefault="00822BEA" w:rsidP="00822BEA">
      <w:pPr>
        <w:pStyle w:val="a6"/>
        <w:numPr>
          <w:ilvl w:val="0"/>
          <w:numId w:val="26"/>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Культурно-досуговая деятельность:            </w:t>
      </w:r>
    </w:p>
    <w:p w:rsidR="00822BEA" w:rsidRDefault="00822BEA" w:rsidP="00822BEA">
      <w:pPr>
        <w:pStyle w:val="ac"/>
        <w:spacing w:before="0" w:beforeAutospacing="0" w:after="0" w:afterAutospacing="0" w:line="276" w:lineRule="auto"/>
        <w:jc w:val="both"/>
        <w:rPr>
          <w:color w:val="222222"/>
          <w:shd w:val="clear" w:color="auto" w:fill="FFFFFF"/>
        </w:rPr>
      </w:pPr>
      <w:r>
        <w:rPr>
          <w:color w:val="222222"/>
          <w:shd w:val="clear" w:color="auto" w:fill="FFFFFF"/>
        </w:rPr>
        <w:t xml:space="preserve">- в ноябре был организован и проведен  конкурс «Бабушка-забавушка». </w:t>
      </w:r>
    </w:p>
    <w:p w:rsidR="00822BEA" w:rsidRDefault="00822BEA" w:rsidP="00822BEA">
      <w:pPr>
        <w:spacing w:after="0"/>
        <w:jc w:val="both"/>
        <w:rPr>
          <w:rFonts w:cs="Times New Roman"/>
          <w:color w:val="222222"/>
          <w:sz w:val="24"/>
          <w:szCs w:val="24"/>
          <w:shd w:val="clear" w:color="auto" w:fill="FFFFFF"/>
        </w:rPr>
      </w:pPr>
      <w:r>
        <w:rPr>
          <w:rFonts w:cs="Times New Roman"/>
          <w:sz w:val="24"/>
          <w:szCs w:val="24"/>
        </w:rPr>
        <w:t xml:space="preserve">- в феврале был организован  вечер-памяти «Душа России», посвященный памяти народной артистки Валентине Толкуновой.  </w:t>
      </w:r>
    </w:p>
    <w:p w:rsidR="00822BEA" w:rsidRDefault="00822BEA" w:rsidP="00822BEA">
      <w:pPr>
        <w:spacing w:after="0"/>
        <w:jc w:val="both"/>
        <w:rPr>
          <w:rFonts w:cs="Times New Roman"/>
          <w:sz w:val="24"/>
          <w:szCs w:val="24"/>
        </w:rPr>
      </w:pPr>
      <w:r>
        <w:rPr>
          <w:rFonts w:cs="Times New Roman"/>
          <w:sz w:val="24"/>
          <w:szCs w:val="24"/>
        </w:rPr>
        <w:t xml:space="preserve">- в апреле был проведен  вечер </w:t>
      </w:r>
      <w:r>
        <w:rPr>
          <w:rFonts w:cs="Times New Roman"/>
          <w:color w:val="212121"/>
          <w:sz w:val="24"/>
          <w:szCs w:val="24"/>
          <w:shd w:val="clear" w:color="auto" w:fill="FFFFFF"/>
        </w:rPr>
        <w:t xml:space="preserve">«Хорошие люди - земли украшение», где участники проекта встретились с поэтессой Вадинского района Ниной  Богдашкиной. </w:t>
      </w:r>
    </w:p>
    <w:p w:rsidR="00822BEA" w:rsidRDefault="00822BEA" w:rsidP="00822BEA">
      <w:pPr>
        <w:spacing w:after="0"/>
        <w:jc w:val="both"/>
        <w:rPr>
          <w:rFonts w:eastAsia="Times New Roman" w:cs="Times New Roman"/>
          <w:sz w:val="24"/>
          <w:szCs w:val="24"/>
        </w:rPr>
      </w:pPr>
      <w:r>
        <w:rPr>
          <w:rFonts w:eastAsia="Times New Roman" w:cs="Times New Roman"/>
          <w:b/>
          <w:sz w:val="24"/>
          <w:szCs w:val="24"/>
        </w:rPr>
        <w:t xml:space="preserve">- </w:t>
      </w:r>
      <w:r>
        <w:rPr>
          <w:rFonts w:eastAsia="Times New Roman" w:cs="Times New Roman"/>
          <w:sz w:val="24"/>
          <w:szCs w:val="24"/>
        </w:rPr>
        <w:t>в течение года были организованы народные праздники «Пасхальные посиделки», «Масл</w:t>
      </w:r>
      <w:r>
        <w:rPr>
          <w:rFonts w:eastAsia="Times New Roman" w:cs="Times New Roman"/>
          <w:sz w:val="24"/>
          <w:szCs w:val="24"/>
        </w:rPr>
        <w:t>е</w:t>
      </w:r>
      <w:r>
        <w:rPr>
          <w:rFonts w:eastAsia="Times New Roman" w:cs="Times New Roman"/>
          <w:sz w:val="24"/>
          <w:szCs w:val="24"/>
        </w:rPr>
        <w:t>ница»,</w:t>
      </w:r>
      <w:r>
        <w:rPr>
          <w:rFonts w:cs="Times New Roman"/>
          <w:b/>
          <w:sz w:val="24"/>
          <w:szCs w:val="24"/>
        </w:rPr>
        <w:t xml:space="preserve"> </w:t>
      </w:r>
      <w:r>
        <w:rPr>
          <w:rFonts w:cs="Times New Roman"/>
          <w:sz w:val="24"/>
          <w:szCs w:val="24"/>
        </w:rPr>
        <w:t xml:space="preserve">«День пожилого человека». </w:t>
      </w:r>
      <w:r>
        <w:rPr>
          <w:rFonts w:eastAsia="Times New Roman" w:cs="Times New Roman"/>
          <w:sz w:val="24"/>
          <w:szCs w:val="24"/>
        </w:rPr>
        <w:t>Велась работа со специалистами Дома детского и юнош</w:t>
      </w:r>
      <w:r>
        <w:rPr>
          <w:rFonts w:eastAsia="Times New Roman" w:cs="Times New Roman"/>
          <w:sz w:val="24"/>
          <w:szCs w:val="24"/>
        </w:rPr>
        <w:t>е</w:t>
      </w:r>
      <w:r>
        <w:rPr>
          <w:rFonts w:eastAsia="Times New Roman" w:cs="Times New Roman"/>
          <w:sz w:val="24"/>
          <w:szCs w:val="24"/>
        </w:rPr>
        <w:t xml:space="preserve">ского  творчества и  детской школы искусств по  организации   мастер-классов  для пожилых людей:  «Вязание крючком и  спицами»,  «Шерстяной живописи». </w:t>
      </w:r>
      <w:r>
        <w:rPr>
          <w:rFonts w:cs="Times New Roman"/>
          <w:color w:val="000000"/>
          <w:sz w:val="24"/>
          <w:szCs w:val="24"/>
        </w:rPr>
        <w:t>Ежегодно  участники пр</w:t>
      </w:r>
      <w:r>
        <w:rPr>
          <w:rFonts w:cs="Times New Roman"/>
          <w:color w:val="000000"/>
          <w:sz w:val="24"/>
          <w:szCs w:val="24"/>
        </w:rPr>
        <w:t>о</w:t>
      </w:r>
      <w:r>
        <w:rPr>
          <w:rFonts w:cs="Times New Roman"/>
          <w:color w:val="000000"/>
          <w:sz w:val="24"/>
          <w:szCs w:val="24"/>
        </w:rPr>
        <w:t>екта принимают участие в районном фестивале по скандинавской  ходьбе и сдаче норм ГТО.</w:t>
      </w:r>
    </w:p>
    <w:p w:rsidR="00822BEA" w:rsidRPr="00C96936" w:rsidRDefault="00822BEA" w:rsidP="00822BEA">
      <w:pPr>
        <w:spacing w:after="0"/>
        <w:ind w:firstLine="708"/>
        <w:jc w:val="both"/>
        <w:rPr>
          <w:rFonts w:eastAsia="Times New Roman" w:cs="Times New Roman"/>
          <w:sz w:val="24"/>
          <w:szCs w:val="24"/>
        </w:rPr>
      </w:pPr>
      <w:r w:rsidRPr="00C96936">
        <w:rPr>
          <w:rFonts w:cs="Times New Roman"/>
          <w:b/>
          <w:color w:val="000000" w:themeColor="text1"/>
          <w:sz w:val="24"/>
          <w:szCs w:val="24"/>
        </w:rPr>
        <w:t>Проект по профилактике вредных привычек и пропаганде здорового образа жи</w:t>
      </w:r>
      <w:r w:rsidRPr="00C96936">
        <w:rPr>
          <w:rFonts w:cs="Times New Roman"/>
          <w:b/>
          <w:color w:val="000000" w:themeColor="text1"/>
          <w:sz w:val="24"/>
          <w:szCs w:val="24"/>
        </w:rPr>
        <w:t>з</w:t>
      </w:r>
      <w:r w:rsidRPr="00C96936">
        <w:rPr>
          <w:rFonts w:cs="Times New Roman"/>
          <w:b/>
          <w:color w:val="000000" w:themeColor="text1"/>
          <w:sz w:val="24"/>
          <w:szCs w:val="24"/>
        </w:rPr>
        <w:t>ни «Мой правильный выбор».</w:t>
      </w:r>
    </w:p>
    <w:p w:rsidR="00822BEA" w:rsidRPr="00C96936" w:rsidRDefault="00822BEA" w:rsidP="00822BEA">
      <w:pPr>
        <w:spacing w:after="0"/>
        <w:ind w:firstLine="708"/>
        <w:jc w:val="both"/>
        <w:rPr>
          <w:rFonts w:eastAsia="Times New Roman" w:cs="Times New Roman"/>
          <w:color w:val="000000" w:themeColor="text1"/>
          <w:sz w:val="24"/>
          <w:szCs w:val="24"/>
        </w:rPr>
      </w:pPr>
      <w:r w:rsidRPr="00C96936">
        <w:rPr>
          <w:rFonts w:cs="Times New Roman"/>
          <w:color w:val="000000" w:themeColor="text1"/>
          <w:sz w:val="24"/>
          <w:szCs w:val="24"/>
        </w:rPr>
        <w:t>Целью проекта является: профилактика наркотической, алкогольной, табачной и иных зависимостей, пропаганда здорового образа жизни.</w:t>
      </w:r>
      <w:r w:rsidRPr="00C96936">
        <w:rPr>
          <w:rFonts w:cs="Times New Roman"/>
          <w:b/>
          <w:color w:val="000000" w:themeColor="text1"/>
          <w:sz w:val="24"/>
          <w:szCs w:val="24"/>
        </w:rPr>
        <w:t xml:space="preserve"> </w:t>
      </w:r>
      <w:r w:rsidRPr="00C96936">
        <w:rPr>
          <w:rFonts w:cs="Times New Roman"/>
          <w:color w:val="000000" w:themeColor="text1"/>
          <w:sz w:val="24"/>
          <w:szCs w:val="24"/>
        </w:rPr>
        <w:t xml:space="preserve">Сроки реализации проекта: с 1 января 2018 года по  31 декабря 2021 года. </w:t>
      </w:r>
    </w:p>
    <w:p w:rsidR="00822BEA" w:rsidRDefault="00822BEA" w:rsidP="00822BEA">
      <w:pPr>
        <w:shd w:val="clear" w:color="auto" w:fill="FFFFFF"/>
        <w:spacing w:after="0"/>
        <w:ind w:firstLine="708"/>
        <w:jc w:val="both"/>
        <w:rPr>
          <w:rFonts w:eastAsia="Times New Roman" w:cs="Times New Roman"/>
          <w:color w:val="000000" w:themeColor="text1"/>
          <w:sz w:val="24"/>
          <w:szCs w:val="24"/>
        </w:rPr>
      </w:pPr>
      <w:r w:rsidRPr="00C96936">
        <w:rPr>
          <w:rFonts w:eastAsia="Times New Roman" w:cs="Times New Roman"/>
          <w:color w:val="000000" w:themeColor="text1"/>
          <w:sz w:val="24"/>
          <w:szCs w:val="24"/>
        </w:rPr>
        <w:t>В течение года проведены мероприятия: «Курение и здоровье», «Алкоголь и здоровье», «В чем вред курения», «Опасность пассивного курения», «Профилактика ВИЧ/СПИДа и наркомании», «Умей сказать нет наркотикам», «Пивной алкоголизм», «Волшебная страна здор</w:t>
      </w:r>
      <w:r w:rsidRPr="00C96936">
        <w:rPr>
          <w:rFonts w:eastAsia="Times New Roman" w:cs="Times New Roman"/>
          <w:color w:val="000000" w:themeColor="text1"/>
          <w:sz w:val="24"/>
          <w:szCs w:val="24"/>
        </w:rPr>
        <w:t>о</w:t>
      </w:r>
      <w:r w:rsidRPr="00C96936">
        <w:rPr>
          <w:rFonts w:eastAsia="Times New Roman" w:cs="Times New Roman"/>
          <w:color w:val="000000" w:themeColor="text1"/>
          <w:sz w:val="24"/>
          <w:szCs w:val="24"/>
        </w:rPr>
        <w:t>вья», «Мир без табачного дыма», «Мир без наркотиков». Также  были разработаны и выпущ</w:t>
      </w:r>
      <w:r w:rsidRPr="00C96936">
        <w:rPr>
          <w:rFonts w:eastAsia="Times New Roman" w:cs="Times New Roman"/>
          <w:color w:val="000000" w:themeColor="text1"/>
          <w:sz w:val="24"/>
          <w:szCs w:val="24"/>
        </w:rPr>
        <w:t>е</w:t>
      </w:r>
      <w:r w:rsidRPr="00C96936">
        <w:rPr>
          <w:rFonts w:eastAsia="Times New Roman" w:cs="Times New Roman"/>
          <w:color w:val="000000" w:themeColor="text1"/>
          <w:sz w:val="24"/>
          <w:szCs w:val="24"/>
        </w:rPr>
        <w:t>ны буклеты по темам: «Мы выбираем здоровый образ жизни», «Спорт – альтернатива вре</w:t>
      </w:r>
      <w:r w:rsidRPr="00C96936">
        <w:rPr>
          <w:rFonts w:eastAsia="Times New Roman" w:cs="Times New Roman"/>
          <w:color w:val="000000" w:themeColor="text1"/>
          <w:sz w:val="24"/>
          <w:szCs w:val="24"/>
        </w:rPr>
        <w:t>д</w:t>
      </w:r>
      <w:r w:rsidRPr="00C96936">
        <w:rPr>
          <w:rFonts w:eastAsia="Times New Roman" w:cs="Times New Roman"/>
          <w:color w:val="000000" w:themeColor="text1"/>
          <w:sz w:val="24"/>
          <w:szCs w:val="24"/>
        </w:rPr>
        <w:t>ным привычкам!», «Осторожно наркотики», «Мы - против алкоголизма», «Сегодня - после</w:t>
      </w:r>
      <w:r w:rsidRPr="00C96936">
        <w:rPr>
          <w:rFonts w:eastAsia="Times New Roman" w:cs="Times New Roman"/>
          <w:color w:val="000000" w:themeColor="text1"/>
          <w:sz w:val="24"/>
          <w:szCs w:val="24"/>
        </w:rPr>
        <w:t>д</w:t>
      </w:r>
      <w:r w:rsidRPr="00C96936">
        <w:rPr>
          <w:rFonts w:eastAsia="Times New Roman" w:cs="Times New Roman"/>
          <w:color w:val="000000" w:themeColor="text1"/>
          <w:sz w:val="24"/>
          <w:szCs w:val="24"/>
        </w:rPr>
        <w:t>ний раз», «Я не курю», «Брось курить», «Здоровый образ жизни», «Пивной алкоголизм» и др.</w:t>
      </w:r>
    </w:p>
    <w:p w:rsidR="00822BEA" w:rsidRDefault="00822BEA" w:rsidP="00822BEA">
      <w:pPr>
        <w:shd w:val="clear" w:color="auto" w:fill="FFFFFF"/>
        <w:spacing w:after="0"/>
        <w:ind w:firstLine="708"/>
        <w:jc w:val="both"/>
        <w:rPr>
          <w:rFonts w:cs="Times New Roman"/>
          <w:color w:val="000000" w:themeColor="text1"/>
          <w:sz w:val="24"/>
          <w:szCs w:val="24"/>
        </w:rPr>
      </w:pPr>
      <w:r w:rsidRPr="00C96936">
        <w:rPr>
          <w:rFonts w:cs="Times New Roman"/>
          <w:color w:val="000000" w:themeColor="text1"/>
          <w:sz w:val="24"/>
          <w:szCs w:val="24"/>
        </w:rPr>
        <w:t>Все мероприятия в рамках проекта проводил</w:t>
      </w:r>
      <w:r>
        <w:rPr>
          <w:rFonts w:cs="Times New Roman"/>
          <w:color w:val="000000" w:themeColor="text1"/>
          <w:sz w:val="24"/>
          <w:szCs w:val="24"/>
        </w:rPr>
        <w:t>и</w:t>
      </w:r>
      <w:r w:rsidRPr="00C96936">
        <w:rPr>
          <w:rFonts w:cs="Times New Roman"/>
          <w:color w:val="000000" w:themeColor="text1"/>
          <w:sz w:val="24"/>
          <w:szCs w:val="24"/>
        </w:rPr>
        <w:t xml:space="preserve">сь во внеурочное время. </w:t>
      </w:r>
      <w:r w:rsidRPr="00C96936">
        <w:rPr>
          <w:rFonts w:eastAsia="Times New Roman" w:cs="Times New Roman"/>
          <w:color w:val="000000" w:themeColor="text1"/>
          <w:sz w:val="24"/>
          <w:szCs w:val="24"/>
        </w:rPr>
        <w:t xml:space="preserve">На мероприятия привлекались специалисты учреждений системы профилактики, </w:t>
      </w:r>
      <w:hyperlink r:id="rId9" w:tgtFrame="_blank" w:history="1">
        <w:r w:rsidRPr="00C96936">
          <w:rPr>
            <w:rStyle w:val="a8"/>
            <w:rFonts w:cs="Times New Roman"/>
            <w:color w:val="000000" w:themeColor="text1"/>
            <w:sz w:val="24"/>
            <w:szCs w:val="24"/>
            <w:u w:val="none"/>
          </w:rPr>
          <w:t>комиссии по делам несове</w:t>
        </w:r>
        <w:r w:rsidRPr="00C96936">
          <w:rPr>
            <w:rStyle w:val="a8"/>
            <w:rFonts w:cs="Times New Roman"/>
            <w:color w:val="000000" w:themeColor="text1"/>
            <w:sz w:val="24"/>
            <w:szCs w:val="24"/>
            <w:u w:val="none"/>
          </w:rPr>
          <w:t>р</w:t>
        </w:r>
        <w:r w:rsidRPr="00C96936">
          <w:rPr>
            <w:rStyle w:val="a8"/>
            <w:rFonts w:cs="Times New Roman"/>
            <w:color w:val="000000" w:themeColor="text1"/>
            <w:sz w:val="24"/>
            <w:szCs w:val="24"/>
            <w:u w:val="none"/>
          </w:rPr>
          <w:t>шеннолетних и защите их прав</w:t>
        </w:r>
      </w:hyperlink>
      <w:r w:rsidRPr="00C96936">
        <w:rPr>
          <w:rFonts w:cs="Times New Roman"/>
          <w:color w:val="000000" w:themeColor="text1"/>
          <w:sz w:val="24"/>
          <w:szCs w:val="24"/>
        </w:rPr>
        <w:t xml:space="preserve">, специалисты </w:t>
      </w:r>
      <w:r w:rsidRPr="00C96936">
        <w:rPr>
          <w:rFonts w:eastAsia="Times New Roman" w:cs="Times New Roman"/>
          <w:color w:val="000000" w:themeColor="text1"/>
          <w:sz w:val="24"/>
          <w:szCs w:val="24"/>
        </w:rPr>
        <w:t xml:space="preserve">здравоохранения, сотрудники </w:t>
      </w:r>
      <w:r w:rsidRPr="00C96936">
        <w:rPr>
          <w:rFonts w:cs="Times New Roman"/>
          <w:color w:val="000000" w:themeColor="text1"/>
          <w:sz w:val="24"/>
          <w:szCs w:val="24"/>
        </w:rPr>
        <w:t xml:space="preserve">подразделения по делам несовершеннолетних. </w:t>
      </w:r>
    </w:p>
    <w:p w:rsidR="00822BEA" w:rsidRPr="0039504E" w:rsidRDefault="00822BEA" w:rsidP="00822BEA">
      <w:pPr>
        <w:shd w:val="clear" w:color="auto" w:fill="FFFFFF"/>
        <w:spacing w:after="0"/>
        <w:ind w:firstLine="708"/>
        <w:jc w:val="both"/>
        <w:rPr>
          <w:rStyle w:val="ad"/>
          <w:rFonts w:cs="Times New Roman"/>
          <w:b/>
          <w:i w:val="0"/>
          <w:iCs w:val="0"/>
          <w:color w:val="000000" w:themeColor="text1"/>
          <w:sz w:val="24"/>
          <w:szCs w:val="24"/>
        </w:rPr>
      </w:pPr>
      <w:r w:rsidRPr="0039504E">
        <w:rPr>
          <w:rStyle w:val="ab"/>
          <w:rFonts w:cs="Times New Roman"/>
          <w:color w:val="000000" w:themeColor="text1"/>
          <w:sz w:val="24"/>
          <w:szCs w:val="24"/>
        </w:rPr>
        <w:t xml:space="preserve">Проект краеведческой деятельности «Ягановка - Родины моей начало». </w:t>
      </w:r>
      <w:r w:rsidRPr="0039504E">
        <w:rPr>
          <w:rStyle w:val="ab"/>
          <w:rFonts w:cs="Times New Roman"/>
          <w:b w:val="0"/>
          <w:color w:val="000000" w:themeColor="text1"/>
          <w:sz w:val="24"/>
          <w:szCs w:val="24"/>
        </w:rPr>
        <w:t>Сроки реализации проекта: 2018–2021 гг.</w:t>
      </w:r>
    </w:p>
    <w:p w:rsidR="00822BEA" w:rsidRPr="0039504E" w:rsidRDefault="00822BEA" w:rsidP="00822BEA">
      <w:pPr>
        <w:spacing w:after="0"/>
        <w:ind w:firstLine="708"/>
        <w:jc w:val="both"/>
        <w:rPr>
          <w:rFonts w:cs="Times New Roman"/>
          <w:color w:val="000000" w:themeColor="text1"/>
        </w:rPr>
      </w:pPr>
      <w:r w:rsidRPr="0039504E">
        <w:rPr>
          <w:rStyle w:val="ad"/>
          <w:rFonts w:cs="Times New Roman"/>
          <w:i w:val="0"/>
          <w:color w:val="000000" w:themeColor="text1"/>
          <w:sz w:val="24"/>
          <w:szCs w:val="24"/>
        </w:rPr>
        <w:t>Цель: познакомить с историко-культурным наследием села; привить любовь к родному селу; воспитать чувство гордости за малую Родину. Задачи: изучение прошлого и настоящего села</w:t>
      </w:r>
      <w:r w:rsidRPr="0039504E">
        <w:rPr>
          <w:rFonts w:cs="Times New Roman"/>
          <w:color w:val="000000" w:themeColor="text1"/>
          <w:sz w:val="24"/>
          <w:szCs w:val="24"/>
        </w:rPr>
        <w:t xml:space="preserve"> (обзоры краеведческой литературы, беседы, викторины, интеллектуальные игровые пр</w:t>
      </w:r>
      <w:r w:rsidRPr="0039504E">
        <w:rPr>
          <w:rFonts w:cs="Times New Roman"/>
          <w:color w:val="000000" w:themeColor="text1"/>
          <w:sz w:val="24"/>
          <w:szCs w:val="24"/>
        </w:rPr>
        <w:t>о</w:t>
      </w:r>
      <w:r w:rsidRPr="0039504E">
        <w:rPr>
          <w:rFonts w:cs="Times New Roman"/>
          <w:color w:val="000000" w:themeColor="text1"/>
          <w:sz w:val="24"/>
          <w:szCs w:val="24"/>
        </w:rPr>
        <w:t xml:space="preserve">граммы, творческие конкурсы, акции); </w:t>
      </w:r>
      <w:r w:rsidRPr="0039504E">
        <w:rPr>
          <w:rStyle w:val="ad"/>
          <w:rFonts w:cs="Times New Roman"/>
          <w:i w:val="0"/>
          <w:color w:val="000000" w:themeColor="text1"/>
          <w:sz w:val="24"/>
          <w:szCs w:val="24"/>
        </w:rPr>
        <w:t xml:space="preserve">воспитание патриотизма через краеведческие знания о родном селе </w:t>
      </w:r>
      <w:r w:rsidRPr="0039504E">
        <w:rPr>
          <w:rFonts w:cs="Times New Roman"/>
          <w:color w:val="000000" w:themeColor="text1"/>
          <w:sz w:val="24"/>
          <w:szCs w:val="24"/>
        </w:rPr>
        <w:t xml:space="preserve">на примере биографии лучших жителей села; </w:t>
      </w:r>
      <w:r w:rsidRPr="0039504E">
        <w:rPr>
          <w:rStyle w:val="ad"/>
          <w:rFonts w:cs="Times New Roman"/>
          <w:i w:val="0"/>
          <w:color w:val="000000" w:themeColor="text1"/>
          <w:sz w:val="24"/>
          <w:szCs w:val="24"/>
        </w:rPr>
        <w:t>развитие познавательного интереса и любви к родному краю, знание истории и культуры края; поисковая и информационная де</w:t>
      </w:r>
      <w:r w:rsidRPr="0039504E">
        <w:rPr>
          <w:rStyle w:val="ad"/>
          <w:rFonts w:cs="Times New Roman"/>
          <w:i w:val="0"/>
          <w:color w:val="000000" w:themeColor="text1"/>
          <w:sz w:val="24"/>
          <w:szCs w:val="24"/>
        </w:rPr>
        <w:t>я</w:t>
      </w:r>
      <w:r w:rsidRPr="0039504E">
        <w:rPr>
          <w:rStyle w:val="ad"/>
          <w:rFonts w:cs="Times New Roman"/>
          <w:i w:val="0"/>
          <w:color w:val="000000" w:themeColor="text1"/>
          <w:sz w:val="24"/>
          <w:szCs w:val="24"/>
        </w:rPr>
        <w:t>тельность; р</w:t>
      </w:r>
      <w:r w:rsidRPr="0039504E">
        <w:rPr>
          <w:rFonts w:cs="Times New Roman"/>
          <w:color w:val="000000" w:themeColor="text1"/>
          <w:sz w:val="24"/>
          <w:szCs w:val="24"/>
        </w:rPr>
        <w:t>асширить и углубить знания о творчестве самобытных талантов села.</w:t>
      </w:r>
    </w:p>
    <w:p w:rsidR="00822BEA" w:rsidRPr="0039504E" w:rsidRDefault="00822BEA" w:rsidP="00822BEA">
      <w:pPr>
        <w:spacing w:after="0"/>
        <w:ind w:firstLine="708"/>
        <w:jc w:val="both"/>
        <w:rPr>
          <w:rFonts w:cs="Times New Roman"/>
          <w:iCs/>
          <w:color w:val="000000" w:themeColor="text1"/>
          <w:sz w:val="24"/>
          <w:szCs w:val="24"/>
        </w:rPr>
      </w:pPr>
      <w:r w:rsidRPr="0039504E">
        <w:rPr>
          <w:rFonts w:cs="Times New Roman"/>
          <w:iCs/>
          <w:color w:val="000000" w:themeColor="text1"/>
          <w:sz w:val="24"/>
          <w:szCs w:val="24"/>
        </w:rPr>
        <w:t xml:space="preserve">В рамках проекта  за 2018-2019 гг.  прошли следующие мероприятия:  </w:t>
      </w:r>
    </w:p>
    <w:p w:rsidR="00822BEA" w:rsidRPr="0039504E" w:rsidRDefault="00822BEA" w:rsidP="00822BEA">
      <w:pPr>
        <w:spacing w:after="0"/>
        <w:jc w:val="both"/>
        <w:rPr>
          <w:rFonts w:cs="Times New Roman"/>
          <w:iCs/>
          <w:color w:val="000000" w:themeColor="text1"/>
          <w:sz w:val="24"/>
          <w:szCs w:val="24"/>
        </w:rPr>
      </w:pPr>
      <w:r w:rsidRPr="0039504E">
        <w:rPr>
          <w:rFonts w:cs="Times New Roman"/>
          <w:iCs/>
          <w:color w:val="000000" w:themeColor="text1"/>
          <w:sz w:val="24"/>
          <w:szCs w:val="24"/>
        </w:rPr>
        <w:t>- массовое гуляние  «Новогодняя ночь», «Рождественские святки», «Старый Новый год», «Масленица», «День села», праздники, посвященные Дню семьи, любви и верности, «Ябло</w:t>
      </w:r>
      <w:r w:rsidRPr="0039504E">
        <w:rPr>
          <w:rFonts w:cs="Times New Roman"/>
          <w:iCs/>
          <w:color w:val="000000" w:themeColor="text1"/>
          <w:sz w:val="24"/>
          <w:szCs w:val="24"/>
        </w:rPr>
        <w:t>ч</w:t>
      </w:r>
      <w:r w:rsidRPr="0039504E">
        <w:rPr>
          <w:rFonts w:cs="Times New Roman"/>
          <w:iCs/>
          <w:color w:val="000000" w:themeColor="text1"/>
          <w:sz w:val="24"/>
          <w:szCs w:val="24"/>
        </w:rPr>
        <w:t xml:space="preserve">ный спас», «День Матери», вечера-встречи с интересными людьми, тематические программы по краеведческой деятельности с детьми. </w:t>
      </w:r>
    </w:p>
    <w:p w:rsidR="00822BEA" w:rsidRDefault="00822BEA" w:rsidP="00822BEA">
      <w:pPr>
        <w:spacing w:after="0"/>
        <w:jc w:val="both"/>
        <w:rPr>
          <w:rFonts w:cs="Times New Roman"/>
          <w:iCs/>
          <w:color w:val="000000" w:themeColor="text1"/>
          <w:sz w:val="24"/>
          <w:szCs w:val="24"/>
        </w:rPr>
      </w:pPr>
      <w:r w:rsidRPr="0039504E">
        <w:rPr>
          <w:rFonts w:cs="Times New Roman"/>
          <w:b/>
          <w:color w:val="000000" w:themeColor="text1"/>
          <w:sz w:val="24"/>
          <w:szCs w:val="24"/>
        </w:rPr>
        <w:t xml:space="preserve">- </w:t>
      </w:r>
      <w:r w:rsidRPr="0039504E">
        <w:rPr>
          <w:rFonts w:cs="Times New Roman"/>
          <w:color w:val="000000" w:themeColor="text1"/>
          <w:sz w:val="24"/>
          <w:szCs w:val="24"/>
        </w:rPr>
        <w:t>праздничная программа  «Живи, село мое родное!», подготовленная участниками любител</w:t>
      </w:r>
      <w:r w:rsidRPr="0039504E">
        <w:rPr>
          <w:rFonts w:cs="Times New Roman"/>
          <w:color w:val="000000" w:themeColor="text1"/>
          <w:sz w:val="24"/>
          <w:szCs w:val="24"/>
        </w:rPr>
        <w:t>ь</w:t>
      </w:r>
      <w:r w:rsidRPr="0039504E">
        <w:rPr>
          <w:rFonts w:cs="Times New Roman"/>
          <w:color w:val="000000" w:themeColor="text1"/>
          <w:sz w:val="24"/>
          <w:szCs w:val="24"/>
        </w:rPr>
        <w:t xml:space="preserve">ского объединения «Театр миниатюр». </w:t>
      </w:r>
      <w:r w:rsidRPr="0039504E">
        <w:rPr>
          <w:rFonts w:cs="Times New Roman"/>
          <w:iCs/>
          <w:color w:val="000000" w:themeColor="text1"/>
          <w:sz w:val="24"/>
          <w:szCs w:val="24"/>
        </w:rPr>
        <w:t>Была представлена  мини-инсценировка по стихотв</w:t>
      </w:r>
      <w:r w:rsidRPr="0039504E">
        <w:rPr>
          <w:rFonts w:cs="Times New Roman"/>
          <w:iCs/>
          <w:color w:val="000000" w:themeColor="text1"/>
          <w:sz w:val="24"/>
          <w:szCs w:val="24"/>
        </w:rPr>
        <w:t>о</w:t>
      </w:r>
      <w:r w:rsidRPr="0039504E">
        <w:rPr>
          <w:rFonts w:cs="Times New Roman"/>
          <w:iCs/>
          <w:color w:val="000000" w:themeColor="text1"/>
          <w:sz w:val="24"/>
          <w:szCs w:val="24"/>
        </w:rPr>
        <w:t>рению местной поэтессы Н. Богдашкиной «О названии нашего села», где показана жизнь и быт крестьян в стародавние времена. К празднику были оформлены стенды «Край мой - го</w:t>
      </w:r>
      <w:r w:rsidRPr="0039504E">
        <w:rPr>
          <w:rFonts w:cs="Times New Roman"/>
          <w:iCs/>
          <w:color w:val="000000" w:themeColor="text1"/>
          <w:sz w:val="24"/>
          <w:szCs w:val="24"/>
        </w:rPr>
        <w:t>р</w:t>
      </w:r>
      <w:r w:rsidRPr="0039504E">
        <w:rPr>
          <w:rFonts w:cs="Times New Roman"/>
          <w:iCs/>
          <w:color w:val="000000" w:themeColor="text1"/>
          <w:sz w:val="24"/>
          <w:szCs w:val="24"/>
        </w:rPr>
        <w:t>дость моя!», «Здесь самый близкий сердцу уголок»;</w:t>
      </w:r>
    </w:p>
    <w:p w:rsidR="00822BEA" w:rsidRPr="0039504E" w:rsidRDefault="00822BEA" w:rsidP="00822BEA">
      <w:pPr>
        <w:spacing w:after="0"/>
        <w:jc w:val="both"/>
        <w:rPr>
          <w:rFonts w:cs="Times New Roman"/>
          <w:iCs/>
          <w:color w:val="000000" w:themeColor="text1"/>
          <w:sz w:val="24"/>
          <w:szCs w:val="24"/>
        </w:rPr>
      </w:pPr>
      <w:r>
        <w:rPr>
          <w:rFonts w:cs="Times New Roman"/>
          <w:iCs/>
          <w:color w:val="000000" w:themeColor="text1"/>
          <w:sz w:val="24"/>
          <w:szCs w:val="24"/>
        </w:rPr>
        <w:t xml:space="preserve">- </w:t>
      </w:r>
      <w:r w:rsidRPr="0039504E">
        <w:rPr>
          <w:rFonts w:eastAsia="Times New Roman" w:cs="Times New Roman"/>
          <w:iCs/>
          <w:color w:val="000000" w:themeColor="text1"/>
          <w:sz w:val="24"/>
          <w:szCs w:val="24"/>
        </w:rPr>
        <w:t>уроки мужества, в рамках которых была организована встреча с воином-интернационалистом Владимиром Уткиным. Владимир Николаевич рассказал о своей неле</w:t>
      </w:r>
      <w:r w:rsidRPr="0039504E">
        <w:rPr>
          <w:rFonts w:eastAsia="Times New Roman" w:cs="Times New Roman"/>
          <w:iCs/>
          <w:color w:val="000000" w:themeColor="text1"/>
          <w:sz w:val="24"/>
          <w:szCs w:val="24"/>
        </w:rPr>
        <w:t>г</w:t>
      </w:r>
      <w:r w:rsidRPr="0039504E">
        <w:rPr>
          <w:rFonts w:eastAsia="Times New Roman" w:cs="Times New Roman"/>
          <w:iCs/>
          <w:color w:val="000000" w:themeColor="text1"/>
          <w:sz w:val="24"/>
          <w:szCs w:val="24"/>
        </w:rPr>
        <w:t>кой службе за пределами Родины. К мероприятию был подготовлен стенд «Гордимся вами» о наших земляках, которым пришлось нести службу в Афганистане;</w:t>
      </w:r>
    </w:p>
    <w:p w:rsidR="00822BEA" w:rsidRPr="0039504E" w:rsidRDefault="00822BEA" w:rsidP="00822BEA">
      <w:pPr>
        <w:spacing w:after="0"/>
        <w:jc w:val="both"/>
        <w:rPr>
          <w:rFonts w:eastAsia="Times New Roman" w:cs="Times New Roman"/>
          <w:iCs/>
          <w:color w:val="000000" w:themeColor="text1"/>
          <w:sz w:val="24"/>
          <w:szCs w:val="24"/>
        </w:rPr>
      </w:pPr>
      <w:r w:rsidRPr="0039504E">
        <w:rPr>
          <w:rFonts w:eastAsia="Times New Roman" w:cs="Times New Roman"/>
          <w:iCs/>
          <w:color w:val="000000" w:themeColor="text1"/>
          <w:sz w:val="24"/>
          <w:szCs w:val="24"/>
        </w:rPr>
        <w:t>- конкурс чтецов «Край ты мой любимый», посвященный Дню защитника Отечества;</w:t>
      </w:r>
    </w:p>
    <w:p w:rsidR="00822BEA" w:rsidRPr="0039504E" w:rsidRDefault="00822BEA" w:rsidP="00822BEA">
      <w:pPr>
        <w:spacing w:after="0"/>
        <w:jc w:val="both"/>
        <w:rPr>
          <w:rFonts w:cs="Times New Roman"/>
          <w:color w:val="000000" w:themeColor="text1"/>
          <w:sz w:val="24"/>
          <w:szCs w:val="24"/>
        </w:rPr>
      </w:pPr>
      <w:r w:rsidRPr="0039504E">
        <w:rPr>
          <w:rFonts w:eastAsia="Times New Roman" w:cs="Times New Roman"/>
          <w:iCs/>
          <w:color w:val="000000" w:themeColor="text1"/>
          <w:sz w:val="24"/>
          <w:szCs w:val="24"/>
        </w:rPr>
        <w:t xml:space="preserve">- </w:t>
      </w:r>
      <w:r w:rsidRPr="0039504E">
        <w:rPr>
          <w:rFonts w:cs="Times New Roman"/>
          <w:color w:val="000000" w:themeColor="text1"/>
          <w:sz w:val="24"/>
          <w:szCs w:val="24"/>
        </w:rPr>
        <w:t>встреча  с участником чернобыльских событий, главным гостем мероприятия стал ликвид</w:t>
      </w:r>
      <w:r w:rsidRPr="0039504E">
        <w:rPr>
          <w:rFonts w:cs="Times New Roman"/>
          <w:color w:val="000000" w:themeColor="text1"/>
          <w:sz w:val="24"/>
          <w:szCs w:val="24"/>
        </w:rPr>
        <w:t>а</w:t>
      </w:r>
      <w:r w:rsidRPr="0039504E">
        <w:rPr>
          <w:rFonts w:cs="Times New Roman"/>
          <w:color w:val="000000" w:themeColor="text1"/>
          <w:sz w:val="24"/>
          <w:szCs w:val="24"/>
        </w:rPr>
        <w:t>тор последствий аварии Анатолий Григорьевич  Ишуков;</w:t>
      </w:r>
    </w:p>
    <w:p w:rsidR="00822BEA" w:rsidRPr="0039504E" w:rsidRDefault="00822BEA" w:rsidP="00822BEA">
      <w:pPr>
        <w:spacing w:after="0"/>
        <w:jc w:val="both"/>
        <w:rPr>
          <w:rFonts w:eastAsia="Times New Roman" w:cs="Times New Roman"/>
          <w:iCs/>
          <w:color w:val="000000" w:themeColor="text1"/>
          <w:sz w:val="24"/>
          <w:szCs w:val="24"/>
        </w:rPr>
      </w:pPr>
      <w:r w:rsidRPr="0039504E">
        <w:rPr>
          <w:rFonts w:cs="Times New Roman"/>
          <w:color w:val="000000" w:themeColor="text1"/>
          <w:sz w:val="24"/>
          <w:szCs w:val="24"/>
        </w:rPr>
        <w:t xml:space="preserve">- </w:t>
      </w:r>
      <w:r w:rsidRPr="0039504E">
        <w:rPr>
          <w:rFonts w:eastAsia="Times New Roman" w:cs="Times New Roman"/>
          <w:iCs/>
          <w:color w:val="000000" w:themeColor="text1"/>
          <w:sz w:val="24"/>
          <w:szCs w:val="24"/>
        </w:rPr>
        <w:t xml:space="preserve">краеведческие часы: </w:t>
      </w:r>
      <w:r w:rsidRPr="0039504E">
        <w:rPr>
          <w:rFonts w:eastAsia="Times New Roman" w:cs="Times New Roman"/>
          <w:color w:val="000000" w:themeColor="text1"/>
          <w:sz w:val="24"/>
          <w:szCs w:val="24"/>
        </w:rPr>
        <w:t>тематические  вечера, выпуск буклетов, стендов, экскурсии по памя</w:t>
      </w:r>
      <w:r w:rsidRPr="0039504E">
        <w:rPr>
          <w:rFonts w:eastAsia="Times New Roman" w:cs="Times New Roman"/>
          <w:color w:val="000000" w:themeColor="text1"/>
          <w:sz w:val="24"/>
          <w:szCs w:val="24"/>
        </w:rPr>
        <w:t>т</w:t>
      </w:r>
      <w:r w:rsidRPr="0039504E">
        <w:rPr>
          <w:rFonts w:eastAsia="Times New Roman" w:cs="Times New Roman"/>
          <w:color w:val="000000" w:themeColor="text1"/>
          <w:sz w:val="24"/>
          <w:szCs w:val="24"/>
        </w:rPr>
        <w:t xml:space="preserve">ным историческим местам.  </w:t>
      </w:r>
    </w:p>
    <w:p w:rsidR="00822BEA" w:rsidRDefault="00822BEA" w:rsidP="00822BEA">
      <w:pPr>
        <w:spacing w:after="0"/>
        <w:jc w:val="both"/>
        <w:rPr>
          <w:rFonts w:cs="Times New Roman"/>
          <w:color w:val="000000" w:themeColor="text1"/>
          <w:sz w:val="24"/>
          <w:szCs w:val="24"/>
        </w:rPr>
      </w:pPr>
      <w:r w:rsidRPr="0039504E">
        <w:rPr>
          <w:rFonts w:cs="Times New Roman"/>
          <w:iCs/>
          <w:color w:val="000000" w:themeColor="text1"/>
          <w:sz w:val="24"/>
          <w:szCs w:val="24"/>
        </w:rPr>
        <w:t xml:space="preserve">- </w:t>
      </w:r>
      <w:r w:rsidRPr="0039504E">
        <w:rPr>
          <w:rFonts w:cs="Times New Roman"/>
          <w:color w:val="000000" w:themeColor="text1"/>
          <w:sz w:val="24"/>
          <w:szCs w:val="24"/>
        </w:rPr>
        <w:t xml:space="preserve">тематический час  </w:t>
      </w:r>
      <w:r w:rsidRPr="0039504E">
        <w:rPr>
          <w:rFonts w:cs="Times New Roman"/>
          <w:iCs/>
          <w:color w:val="000000" w:themeColor="text1"/>
          <w:sz w:val="24"/>
          <w:szCs w:val="24"/>
        </w:rPr>
        <w:t>«Люби и знай, свой край родной».</w:t>
      </w:r>
    </w:p>
    <w:p w:rsidR="00822BEA" w:rsidRDefault="00822BEA" w:rsidP="00822BEA">
      <w:pPr>
        <w:spacing w:after="0"/>
        <w:ind w:firstLine="708"/>
        <w:jc w:val="both"/>
        <w:rPr>
          <w:rFonts w:cs="Times New Roman"/>
          <w:color w:val="000000" w:themeColor="text1"/>
          <w:sz w:val="24"/>
          <w:szCs w:val="24"/>
        </w:rPr>
      </w:pPr>
      <w:r>
        <w:rPr>
          <w:rFonts w:cs="Times New Roman"/>
          <w:b/>
          <w:bCs/>
          <w:noProof/>
          <w:color w:val="000000" w:themeColor="text1"/>
          <w:sz w:val="24"/>
          <w:szCs w:val="24"/>
        </w:rPr>
        <w:t>Проект «</w:t>
      </w:r>
      <w:r>
        <w:rPr>
          <w:rFonts w:eastAsia="Times New Roman" w:cs="Times New Roman"/>
          <w:b/>
          <w:bCs/>
          <w:color w:val="000000" w:themeColor="text1"/>
          <w:sz w:val="24"/>
          <w:szCs w:val="24"/>
        </w:rPr>
        <w:t xml:space="preserve">Каникулы у бабушки». </w:t>
      </w:r>
      <w:r>
        <w:rPr>
          <w:rFonts w:cs="Times New Roman"/>
          <w:color w:val="000000" w:themeColor="text1"/>
          <w:sz w:val="24"/>
          <w:szCs w:val="24"/>
        </w:rPr>
        <w:t>Тип проекта</w:t>
      </w:r>
      <w:r>
        <w:rPr>
          <w:rFonts w:cs="Times New Roman"/>
          <w:b/>
          <w:color w:val="000000" w:themeColor="text1"/>
          <w:sz w:val="24"/>
          <w:szCs w:val="24"/>
        </w:rPr>
        <w:t xml:space="preserve"> </w:t>
      </w:r>
      <w:r>
        <w:rPr>
          <w:rFonts w:cs="Times New Roman"/>
          <w:color w:val="000000" w:themeColor="text1"/>
          <w:sz w:val="24"/>
          <w:szCs w:val="24"/>
        </w:rPr>
        <w:t xml:space="preserve"> – долгосрочный. Цель проекта: орган</w:t>
      </w:r>
      <w:r>
        <w:rPr>
          <w:rFonts w:cs="Times New Roman"/>
          <w:color w:val="000000" w:themeColor="text1"/>
          <w:sz w:val="24"/>
          <w:szCs w:val="24"/>
        </w:rPr>
        <w:t>и</w:t>
      </w:r>
      <w:r>
        <w:rPr>
          <w:rFonts w:cs="Times New Roman"/>
          <w:color w:val="000000" w:themeColor="text1"/>
          <w:sz w:val="24"/>
          <w:szCs w:val="24"/>
        </w:rPr>
        <w:t>зация досуга и отдыха детей в каникулярный период.</w:t>
      </w:r>
      <w:r>
        <w:rPr>
          <w:rFonts w:cs="Times New Roman"/>
          <w:bCs/>
          <w:color w:val="000000" w:themeColor="text1"/>
          <w:sz w:val="24"/>
          <w:szCs w:val="24"/>
        </w:rPr>
        <w:t xml:space="preserve">  </w:t>
      </w:r>
      <w:r>
        <w:rPr>
          <w:rFonts w:cs="Times New Roman"/>
          <w:color w:val="000000" w:themeColor="text1"/>
          <w:sz w:val="24"/>
          <w:szCs w:val="24"/>
        </w:rPr>
        <w:t>Сроки -  3 года, количество участников  не ограничено. Возраст детей – от 3 до 12 лет.</w:t>
      </w:r>
    </w:p>
    <w:p w:rsidR="00822BEA" w:rsidRDefault="00822BEA" w:rsidP="00822BEA">
      <w:pPr>
        <w:shd w:val="clear" w:color="auto" w:fill="FFFFFF" w:themeFill="background1"/>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Мероприятия в рамках проекта:</w:t>
      </w:r>
    </w:p>
    <w:p w:rsidR="00822BEA" w:rsidRDefault="00822BEA" w:rsidP="00822BEA">
      <w:pPr>
        <w:pStyle w:val="a6"/>
        <w:numPr>
          <w:ilvl w:val="0"/>
          <w:numId w:val="28"/>
        </w:numPr>
        <w:shd w:val="clear" w:color="auto" w:fill="FFFFFF" w:themeFill="background1"/>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культурно-развлекательные мероприятия;</w:t>
      </w:r>
    </w:p>
    <w:p w:rsidR="00822BEA" w:rsidRDefault="00822BEA" w:rsidP="00822BEA">
      <w:pPr>
        <w:pStyle w:val="a6"/>
        <w:numPr>
          <w:ilvl w:val="0"/>
          <w:numId w:val="28"/>
        </w:numPr>
        <w:spacing w:after="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с</w:t>
      </w:r>
      <w:r>
        <w:rPr>
          <w:rFonts w:ascii="Times New Roman" w:hAnsi="Times New Roman" w:cs="Times New Roman"/>
          <w:color w:val="000000" w:themeColor="text1"/>
          <w:sz w:val="24"/>
          <w:szCs w:val="24"/>
        </w:rPr>
        <w:t>портивно-массовые  мероприятия;</w:t>
      </w:r>
    </w:p>
    <w:p w:rsidR="00822BEA" w:rsidRDefault="00822BEA" w:rsidP="00822BEA">
      <w:pPr>
        <w:pStyle w:val="a6"/>
        <w:numPr>
          <w:ilvl w:val="0"/>
          <w:numId w:val="28"/>
        </w:numPr>
        <w:spacing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w:t>
      </w:r>
      <w:r>
        <w:rPr>
          <w:rFonts w:ascii="Times New Roman" w:hAnsi="Times New Roman" w:cs="Times New Roman"/>
          <w:color w:val="000000" w:themeColor="text1"/>
          <w:sz w:val="24"/>
          <w:szCs w:val="24"/>
        </w:rPr>
        <w:t>ероприятия по патриотическому воспитанию.</w:t>
      </w:r>
    </w:p>
    <w:p w:rsidR="00822BEA" w:rsidRDefault="00822BEA" w:rsidP="00822BEA">
      <w:pPr>
        <w:spacing w:after="0"/>
        <w:ind w:firstLine="708"/>
        <w:jc w:val="both"/>
        <w:rPr>
          <w:rFonts w:cs="Times New Roman"/>
          <w:b/>
          <w:sz w:val="24"/>
          <w:szCs w:val="24"/>
        </w:rPr>
      </w:pPr>
      <w:r>
        <w:rPr>
          <w:rFonts w:cs="Times New Roman"/>
          <w:b/>
          <w:sz w:val="24"/>
          <w:szCs w:val="24"/>
        </w:rPr>
        <w:t xml:space="preserve">Проект </w:t>
      </w:r>
      <w:r>
        <w:rPr>
          <w:rFonts w:eastAsia="Times New Roman" w:cs="Times New Roman"/>
          <w:b/>
          <w:sz w:val="24"/>
          <w:szCs w:val="24"/>
        </w:rPr>
        <w:t>«Быть здоровым – здорово».</w:t>
      </w:r>
      <w:r>
        <w:rPr>
          <w:rFonts w:cs="Times New Roman"/>
          <w:b/>
          <w:sz w:val="24"/>
          <w:szCs w:val="24"/>
        </w:rPr>
        <w:t xml:space="preserve"> </w:t>
      </w:r>
      <w:r>
        <w:rPr>
          <w:rFonts w:eastAsia="Times New Roman" w:cs="Times New Roman"/>
          <w:sz w:val="24"/>
          <w:szCs w:val="24"/>
        </w:rPr>
        <w:t>Цель:</w:t>
      </w:r>
      <w:r>
        <w:rPr>
          <w:rFonts w:eastAsia="Times New Roman" w:cs="Times New Roman"/>
          <w:b/>
          <w:sz w:val="24"/>
          <w:szCs w:val="24"/>
        </w:rPr>
        <w:t xml:space="preserve"> </w:t>
      </w:r>
      <w:r>
        <w:rPr>
          <w:rFonts w:eastAsia="Times New Roman" w:cs="Times New Roman"/>
          <w:sz w:val="24"/>
          <w:szCs w:val="24"/>
        </w:rPr>
        <w:t>повышение мотивации к здоровому обр</w:t>
      </w:r>
      <w:r>
        <w:rPr>
          <w:rFonts w:eastAsia="Times New Roman" w:cs="Times New Roman"/>
          <w:sz w:val="24"/>
          <w:szCs w:val="24"/>
        </w:rPr>
        <w:t>а</w:t>
      </w:r>
      <w:r>
        <w:rPr>
          <w:rFonts w:eastAsia="Times New Roman" w:cs="Times New Roman"/>
          <w:sz w:val="24"/>
          <w:szCs w:val="24"/>
        </w:rPr>
        <w:t>зу жизни, популяризация ценностей физической культуры и спорта, развитие субъектного, о</w:t>
      </w:r>
      <w:r>
        <w:rPr>
          <w:rFonts w:eastAsia="Times New Roman" w:cs="Times New Roman"/>
          <w:sz w:val="24"/>
          <w:szCs w:val="24"/>
        </w:rPr>
        <w:t>т</w:t>
      </w:r>
      <w:r>
        <w:rPr>
          <w:rFonts w:eastAsia="Times New Roman" w:cs="Times New Roman"/>
          <w:sz w:val="24"/>
          <w:szCs w:val="24"/>
        </w:rPr>
        <w:t>ветственного подхода к здоровью своему и окружающих.</w:t>
      </w:r>
    </w:p>
    <w:p w:rsidR="00822BEA" w:rsidRDefault="00822BEA" w:rsidP="00822BEA">
      <w:pPr>
        <w:spacing w:after="0"/>
        <w:ind w:firstLine="708"/>
        <w:jc w:val="both"/>
        <w:rPr>
          <w:rFonts w:eastAsia="Times New Roman" w:cs="Times New Roman"/>
          <w:sz w:val="24"/>
          <w:szCs w:val="24"/>
        </w:rPr>
      </w:pPr>
      <w:r>
        <w:rPr>
          <w:rFonts w:eastAsia="Times New Roman" w:cs="Times New Roman"/>
          <w:sz w:val="24"/>
          <w:szCs w:val="24"/>
        </w:rPr>
        <w:t>Мероприятия в рамках проекта:</w:t>
      </w:r>
    </w:p>
    <w:p w:rsidR="00822BEA" w:rsidRDefault="00822BEA" w:rsidP="00822BEA">
      <w:pPr>
        <w:spacing w:after="0"/>
        <w:jc w:val="both"/>
        <w:rPr>
          <w:rFonts w:eastAsia="Times New Roman" w:cs="Times New Roman"/>
          <w:sz w:val="24"/>
          <w:szCs w:val="24"/>
        </w:rPr>
      </w:pPr>
      <w:r>
        <w:rPr>
          <w:rFonts w:eastAsia="Times New Roman" w:cs="Times New Roman"/>
          <w:sz w:val="24"/>
          <w:szCs w:val="24"/>
        </w:rPr>
        <w:t>- соревнования на снегу</w:t>
      </w:r>
      <w:r>
        <w:rPr>
          <w:rFonts w:eastAsia="Times New Roman" w:cs="Times New Roman"/>
          <w:b/>
          <w:sz w:val="24"/>
          <w:szCs w:val="24"/>
        </w:rPr>
        <w:t xml:space="preserve"> </w:t>
      </w:r>
      <w:r>
        <w:rPr>
          <w:rFonts w:eastAsia="Times New Roman" w:cs="Times New Roman"/>
          <w:sz w:val="24"/>
          <w:szCs w:val="24"/>
        </w:rPr>
        <w:t xml:space="preserve">«Маленькие хитрости крепкого здоровья»;  </w:t>
      </w:r>
    </w:p>
    <w:p w:rsidR="00822BEA" w:rsidRDefault="00822BEA" w:rsidP="00822BEA">
      <w:pPr>
        <w:spacing w:after="0"/>
        <w:jc w:val="both"/>
        <w:rPr>
          <w:rFonts w:eastAsia="Times New Roman" w:cs="Times New Roman"/>
          <w:sz w:val="24"/>
          <w:szCs w:val="24"/>
        </w:rPr>
      </w:pPr>
      <w:r>
        <w:rPr>
          <w:rFonts w:eastAsia="Times New Roman" w:cs="Times New Roman"/>
          <w:b/>
          <w:sz w:val="24"/>
          <w:szCs w:val="24"/>
        </w:rPr>
        <w:t xml:space="preserve">- </w:t>
      </w:r>
      <w:r>
        <w:rPr>
          <w:rFonts w:eastAsia="Times New Roman" w:cs="Times New Roman"/>
          <w:sz w:val="24"/>
          <w:szCs w:val="24"/>
        </w:rPr>
        <w:t>«Люблю я зиму русскую»;</w:t>
      </w:r>
    </w:p>
    <w:p w:rsidR="00822BEA" w:rsidRDefault="00822BEA" w:rsidP="00822BEA">
      <w:pPr>
        <w:spacing w:after="0"/>
        <w:jc w:val="both"/>
        <w:rPr>
          <w:rFonts w:eastAsia="Times New Roman" w:cs="Times New Roman"/>
          <w:noProof/>
          <w:sz w:val="24"/>
          <w:szCs w:val="24"/>
        </w:rPr>
      </w:pPr>
      <w:r>
        <w:rPr>
          <w:rFonts w:eastAsia="Calibri" w:cs="Times New Roman"/>
          <w:sz w:val="24"/>
          <w:szCs w:val="24"/>
        </w:rPr>
        <w:t>- зимние спортивные игры для детей</w:t>
      </w:r>
      <w:r>
        <w:rPr>
          <w:rFonts w:eastAsia="Calibri" w:cs="Times New Roman"/>
          <w:b/>
          <w:sz w:val="24"/>
          <w:szCs w:val="24"/>
        </w:rPr>
        <w:t xml:space="preserve"> </w:t>
      </w:r>
      <w:r>
        <w:rPr>
          <w:rFonts w:eastAsia="Calibri" w:cs="Times New Roman"/>
          <w:sz w:val="24"/>
          <w:szCs w:val="24"/>
        </w:rPr>
        <w:t>«Зимние забавы»;</w:t>
      </w:r>
    </w:p>
    <w:p w:rsidR="00822BEA" w:rsidRDefault="00822BEA" w:rsidP="00822BEA">
      <w:pPr>
        <w:shd w:val="clear" w:color="auto" w:fill="FFFFFF"/>
        <w:spacing w:after="0"/>
        <w:jc w:val="both"/>
        <w:rPr>
          <w:rFonts w:eastAsia="Calibri" w:cs="Times New Roman"/>
          <w:sz w:val="24"/>
          <w:szCs w:val="24"/>
        </w:rPr>
      </w:pPr>
      <w:r>
        <w:rPr>
          <w:rFonts w:eastAsia="Calibri" w:cs="Times New Roman"/>
          <w:b/>
          <w:sz w:val="24"/>
          <w:szCs w:val="24"/>
        </w:rPr>
        <w:t xml:space="preserve">- </w:t>
      </w:r>
      <w:r>
        <w:rPr>
          <w:rFonts w:eastAsia="Calibri" w:cs="Times New Roman"/>
          <w:sz w:val="24"/>
          <w:szCs w:val="24"/>
        </w:rPr>
        <w:t>«Дружба крепкая», спортивные соревнования на свежем воздухе в рамках клуба «Быть зд</w:t>
      </w:r>
      <w:r>
        <w:rPr>
          <w:rFonts w:eastAsia="Calibri" w:cs="Times New Roman"/>
          <w:sz w:val="24"/>
          <w:szCs w:val="24"/>
        </w:rPr>
        <w:t>о</w:t>
      </w:r>
      <w:r>
        <w:rPr>
          <w:rFonts w:eastAsia="Calibri" w:cs="Times New Roman"/>
          <w:sz w:val="24"/>
          <w:szCs w:val="24"/>
        </w:rPr>
        <w:t>ровым - здорово»;</w:t>
      </w:r>
    </w:p>
    <w:p w:rsidR="00822BEA" w:rsidRDefault="00822BEA" w:rsidP="00822BEA">
      <w:pPr>
        <w:spacing w:after="0"/>
        <w:jc w:val="both"/>
        <w:rPr>
          <w:rFonts w:eastAsia="Times New Roman" w:cs="Times New Roman"/>
          <w:sz w:val="24"/>
          <w:szCs w:val="24"/>
        </w:rPr>
      </w:pPr>
      <w:r>
        <w:rPr>
          <w:rFonts w:eastAsia="Times New Roman" w:cs="Times New Roman"/>
          <w:b/>
          <w:sz w:val="24"/>
          <w:szCs w:val="24"/>
        </w:rPr>
        <w:t xml:space="preserve">- </w:t>
      </w:r>
      <w:r>
        <w:rPr>
          <w:rFonts w:eastAsia="Times New Roman" w:cs="Times New Roman"/>
          <w:sz w:val="24"/>
          <w:szCs w:val="24"/>
        </w:rPr>
        <w:t xml:space="preserve">час совета для родителей  о пропаганде здорового образа жизни «Не допустить беды»; </w:t>
      </w:r>
    </w:p>
    <w:p w:rsidR="00822BEA" w:rsidRDefault="00822BEA" w:rsidP="00822BEA">
      <w:pPr>
        <w:spacing w:after="0"/>
        <w:jc w:val="both"/>
        <w:rPr>
          <w:rFonts w:eastAsia="Calibri" w:cs="Times New Roman"/>
          <w:sz w:val="24"/>
          <w:szCs w:val="24"/>
        </w:rPr>
      </w:pPr>
      <w:r>
        <w:rPr>
          <w:rFonts w:eastAsia="Calibri" w:cs="Times New Roman"/>
          <w:b/>
          <w:sz w:val="24"/>
          <w:szCs w:val="24"/>
        </w:rPr>
        <w:t xml:space="preserve">- </w:t>
      </w:r>
      <w:r>
        <w:rPr>
          <w:rFonts w:eastAsia="Calibri" w:cs="Times New Roman"/>
          <w:sz w:val="24"/>
          <w:szCs w:val="24"/>
        </w:rPr>
        <w:t>спортивно-игровая программа «Вас приглашает Спортландия!»</w:t>
      </w:r>
      <w:r>
        <w:rPr>
          <w:rFonts w:eastAsia="Calibri" w:cs="Times New Roman"/>
          <w:b/>
          <w:sz w:val="24"/>
          <w:szCs w:val="24"/>
        </w:rPr>
        <w:t xml:space="preserve"> </w:t>
      </w:r>
      <w:r>
        <w:rPr>
          <w:rFonts w:eastAsia="Calibri" w:cs="Times New Roman"/>
          <w:sz w:val="24"/>
          <w:szCs w:val="24"/>
        </w:rPr>
        <w:t>в рамках областного ант</w:t>
      </w:r>
      <w:r>
        <w:rPr>
          <w:rFonts w:eastAsia="Calibri" w:cs="Times New Roman"/>
          <w:sz w:val="24"/>
          <w:szCs w:val="24"/>
        </w:rPr>
        <w:t>и</w:t>
      </w:r>
      <w:r>
        <w:rPr>
          <w:rFonts w:eastAsia="Calibri" w:cs="Times New Roman"/>
          <w:sz w:val="24"/>
          <w:szCs w:val="24"/>
        </w:rPr>
        <w:t>наркотического месячника</w:t>
      </w:r>
      <w:r>
        <w:rPr>
          <w:rFonts w:eastAsia="Calibri" w:cs="Times New Roman"/>
          <w:b/>
          <w:sz w:val="24"/>
          <w:szCs w:val="24"/>
        </w:rPr>
        <w:t xml:space="preserve"> </w:t>
      </w:r>
      <w:r>
        <w:rPr>
          <w:rFonts w:eastAsia="Calibri" w:cs="Times New Roman"/>
          <w:sz w:val="24"/>
          <w:szCs w:val="24"/>
        </w:rPr>
        <w:t xml:space="preserve">«Сурский край - без наркотиков!»; </w:t>
      </w:r>
    </w:p>
    <w:p w:rsidR="00822BEA" w:rsidRDefault="00822BEA" w:rsidP="00822BEA">
      <w:pPr>
        <w:spacing w:after="0"/>
        <w:jc w:val="both"/>
        <w:rPr>
          <w:rFonts w:eastAsia="Times New Roman" w:cs="Times New Roman"/>
          <w:sz w:val="24"/>
          <w:szCs w:val="24"/>
        </w:rPr>
      </w:pPr>
      <w:r>
        <w:rPr>
          <w:rFonts w:eastAsia="Times New Roman" w:cs="Times New Roman"/>
          <w:b/>
          <w:sz w:val="24"/>
          <w:szCs w:val="24"/>
        </w:rPr>
        <w:t xml:space="preserve">- </w:t>
      </w:r>
      <w:r>
        <w:rPr>
          <w:rFonts w:eastAsia="Times New Roman" w:cs="Times New Roman"/>
          <w:sz w:val="24"/>
          <w:szCs w:val="24"/>
        </w:rPr>
        <w:t>час информации  для детей и подростков  «Беда по имени Наркотик».</w:t>
      </w:r>
    </w:p>
    <w:p w:rsidR="00822BEA" w:rsidRDefault="00822BEA" w:rsidP="00822BEA">
      <w:pPr>
        <w:spacing w:after="0"/>
        <w:ind w:firstLine="708"/>
        <w:jc w:val="both"/>
        <w:rPr>
          <w:rFonts w:cs="Times New Roman"/>
          <w:sz w:val="24"/>
          <w:szCs w:val="24"/>
        </w:rPr>
      </w:pPr>
      <w:r>
        <w:rPr>
          <w:rFonts w:cs="Times New Roman"/>
          <w:sz w:val="24"/>
          <w:szCs w:val="24"/>
        </w:rPr>
        <w:t xml:space="preserve">В Городищенском районе реализуется </w:t>
      </w:r>
      <w:r>
        <w:rPr>
          <w:rFonts w:cs="Times New Roman"/>
          <w:b/>
          <w:sz w:val="24"/>
          <w:szCs w:val="24"/>
        </w:rPr>
        <w:t xml:space="preserve">проект  «Песенно-поэтический фестиваль им. М.П. Смирновой». </w:t>
      </w:r>
      <w:r>
        <w:rPr>
          <w:rFonts w:cs="Times New Roman"/>
          <w:sz w:val="24"/>
          <w:szCs w:val="24"/>
        </w:rPr>
        <w:t xml:space="preserve"> В 2019 году прошел </w:t>
      </w:r>
      <w:r>
        <w:rPr>
          <w:rFonts w:cs="Times New Roman"/>
          <w:sz w:val="24"/>
          <w:szCs w:val="24"/>
          <w:lang w:val="en-US"/>
        </w:rPr>
        <w:t>IX</w:t>
      </w:r>
      <w:r>
        <w:rPr>
          <w:rFonts w:cs="Times New Roman"/>
          <w:sz w:val="24"/>
          <w:szCs w:val="24"/>
        </w:rPr>
        <w:t xml:space="preserve"> фестиваль. Во время фестиваля можно познак</w:t>
      </w:r>
      <w:r>
        <w:rPr>
          <w:rFonts w:cs="Times New Roman"/>
          <w:sz w:val="24"/>
          <w:szCs w:val="24"/>
        </w:rPr>
        <w:t>о</w:t>
      </w:r>
      <w:r>
        <w:rPr>
          <w:rFonts w:cs="Times New Roman"/>
          <w:sz w:val="24"/>
          <w:szCs w:val="24"/>
        </w:rPr>
        <w:t>миться с историей фестиваля, с поэтическим, песенным, народным творчеством жителей Пе</w:t>
      </w:r>
      <w:r>
        <w:rPr>
          <w:rFonts w:cs="Times New Roman"/>
          <w:sz w:val="24"/>
          <w:szCs w:val="24"/>
        </w:rPr>
        <w:t>н</w:t>
      </w:r>
      <w:r>
        <w:rPr>
          <w:rFonts w:cs="Times New Roman"/>
          <w:sz w:val="24"/>
          <w:szCs w:val="24"/>
        </w:rPr>
        <w:t>зенской области. Задача фестиваля – популяризация поэтического слова, создание благопр</w:t>
      </w:r>
      <w:r>
        <w:rPr>
          <w:rFonts w:cs="Times New Roman"/>
          <w:sz w:val="24"/>
          <w:szCs w:val="24"/>
        </w:rPr>
        <w:t>и</w:t>
      </w:r>
      <w:r>
        <w:rPr>
          <w:rFonts w:cs="Times New Roman"/>
          <w:sz w:val="24"/>
          <w:szCs w:val="24"/>
        </w:rPr>
        <w:t xml:space="preserve">ятных условий для развития творчества и культуры. </w:t>
      </w:r>
    </w:p>
    <w:p w:rsidR="00822BEA" w:rsidRDefault="00822BEA" w:rsidP="00822BEA">
      <w:pPr>
        <w:spacing w:after="0"/>
        <w:ind w:firstLine="708"/>
        <w:jc w:val="both"/>
        <w:rPr>
          <w:rFonts w:cs="Times New Roman"/>
          <w:sz w:val="24"/>
          <w:szCs w:val="24"/>
        </w:rPr>
      </w:pPr>
      <w:r>
        <w:rPr>
          <w:rFonts w:cs="Times New Roman"/>
          <w:sz w:val="24"/>
          <w:szCs w:val="24"/>
        </w:rPr>
        <w:t>В программе фестиваля работают несколько творческих площадок:</w:t>
      </w:r>
    </w:p>
    <w:p w:rsidR="00822BEA" w:rsidRDefault="00822BEA" w:rsidP="00822BEA">
      <w:pPr>
        <w:spacing w:after="0"/>
        <w:jc w:val="both"/>
        <w:rPr>
          <w:rFonts w:cs="Times New Roman"/>
          <w:sz w:val="24"/>
          <w:szCs w:val="24"/>
        </w:rPr>
      </w:pPr>
      <w:r>
        <w:rPr>
          <w:rFonts w:cs="Times New Roman"/>
          <w:sz w:val="24"/>
          <w:szCs w:val="24"/>
        </w:rPr>
        <w:t>- театрализованная экскурсия по литературной комнате им. М.П. Смирновой в Краеведческом музее, где гости могут познакомиться с историей жизни и творчества автора знаменитой песни «Милая роща»;</w:t>
      </w:r>
    </w:p>
    <w:p w:rsidR="00822BEA" w:rsidRDefault="00822BEA" w:rsidP="00822BEA">
      <w:pPr>
        <w:spacing w:after="0"/>
        <w:jc w:val="both"/>
        <w:rPr>
          <w:rFonts w:cs="Times New Roman"/>
          <w:sz w:val="24"/>
          <w:szCs w:val="24"/>
        </w:rPr>
      </w:pPr>
      <w:r>
        <w:rPr>
          <w:rFonts w:cs="Times New Roman"/>
          <w:sz w:val="24"/>
          <w:szCs w:val="24"/>
        </w:rPr>
        <w:t>- площадка «Поэтический микрофон» собирает всей гостей и участников праздника около л</w:t>
      </w:r>
      <w:r>
        <w:rPr>
          <w:rFonts w:cs="Times New Roman"/>
          <w:sz w:val="24"/>
          <w:szCs w:val="24"/>
        </w:rPr>
        <w:t>и</w:t>
      </w:r>
      <w:r>
        <w:rPr>
          <w:rFonts w:cs="Times New Roman"/>
          <w:sz w:val="24"/>
          <w:szCs w:val="24"/>
        </w:rPr>
        <w:t>тературного памятника поэтессы, где проходит церемония возложения цветов и чтение стихов поэтов Пензы и районов Пензенской области;</w:t>
      </w:r>
    </w:p>
    <w:p w:rsidR="00822BEA" w:rsidRDefault="00822BEA" w:rsidP="00822BEA">
      <w:pPr>
        <w:spacing w:after="0"/>
        <w:jc w:val="both"/>
        <w:rPr>
          <w:rFonts w:cs="Times New Roman"/>
          <w:sz w:val="24"/>
          <w:szCs w:val="24"/>
        </w:rPr>
      </w:pPr>
      <w:r>
        <w:rPr>
          <w:rFonts w:cs="Times New Roman"/>
          <w:sz w:val="24"/>
          <w:szCs w:val="24"/>
        </w:rPr>
        <w:t>- площадка «Новые имена» собирает в читальном зале районной библиотеки всех желающих прочесть свои собственные стихи  или услышать произведения поэтов Городищенского ра</w:t>
      </w:r>
      <w:r>
        <w:rPr>
          <w:rFonts w:cs="Times New Roman"/>
          <w:sz w:val="24"/>
          <w:szCs w:val="24"/>
        </w:rPr>
        <w:t>й</w:t>
      </w:r>
      <w:r>
        <w:rPr>
          <w:rFonts w:cs="Times New Roman"/>
          <w:sz w:val="24"/>
          <w:szCs w:val="24"/>
        </w:rPr>
        <w:t>она;</w:t>
      </w:r>
    </w:p>
    <w:p w:rsidR="00822BEA" w:rsidRDefault="00822BEA" w:rsidP="00822BEA">
      <w:pPr>
        <w:spacing w:after="0"/>
        <w:jc w:val="both"/>
        <w:rPr>
          <w:rFonts w:cs="Times New Roman"/>
          <w:sz w:val="24"/>
          <w:szCs w:val="24"/>
        </w:rPr>
      </w:pPr>
      <w:r>
        <w:rPr>
          <w:rFonts w:cs="Times New Roman"/>
          <w:sz w:val="24"/>
          <w:szCs w:val="24"/>
        </w:rPr>
        <w:t>- выставка народных умельцев «Рябиновые бусы», на которой представлены  изделия декор</w:t>
      </w:r>
      <w:r>
        <w:rPr>
          <w:rFonts w:cs="Times New Roman"/>
          <w:sz w:val="24"/>
          <w:szCs w:val="24"/>
        </w:rPr>
        <w:t>а</w:t>
      </w:r>
      <w:r>
        <w:rPr>
          <w:rFonts w:cs="Times New Roman"/>
          <w:sz w:val="24"/>
          <w:szCs w:val="24"/>
        </w:rPr>
        <w:t>тивно-прикладного творчества умельцев и мастеров Городищенского района и гостей праз</w:t>
      </w:r>
      <w:r>
        <w:rPr>
          <w:rFonts w:cs="Times New Roman"/>
          <w:sz w:val="24"/>
          <w:szCs w:val="24"/>
        </w:rPr>
        <w:t>д</w:t>
      </w:r>
      <w:r>
        <w:rPr>
          <w:rFonts w:cs="Times New Roman"/>
          <w:sz w:val="24"/>
          <w:szCs w:val="24"/>
        </w:rPr>
        <w:t>ника из других районов Пензенской области: вышивка и текстильные изделия, вязаные раб</w:t>
      </w:r>
      <w:r>
        <w:rPr>
          <w:rFonts w:cs="Times New Roman"/>
          <w:sz w:val="24"/>
          <w:szCs w:val="24"/>
        </w:rPr>
        <w:t>о</w:t>
      </w:r>
      <w:r>
        <w:rPr>
          <w:rFonts w:cs="Times New Roman"/>
          <w:sz w:val="24"/>
          <w:szCs w:val="24"/>
        </w:rPr>
        <w:t>ты, бисероплетение, живопись, изделия художественной ковки, резьба по дереву, предметы домашнего обихода, изделия из холодного фарфора, фоамирана, кожи, атласных лент, укр</w:t>
      </w:r>
      <w:r>
        <w:rPr>
          <w:rFonts w:cs="Times New Roman"/>
          <w:sz w:val="24"/>
          <w:szCs w:val="24"/>
        </w:rPr>
        <w:t>а</w:t>
      </w:r>
      <w:r>
        <w:rPr>
          <w:rFonts w:cs="Times New Roman"/>
          <w:sz w:val="24"/>
          <w:szCs w:val="24"/>
        </w:rPr>
        <w:t>шения из полудрагоценных камней, лозоплетение, флористика, мягкая игрушка, обереги, ло</w:t>
      </w:r>
      <w:r>
        <w:rPr>
          <w:rFonts w:cs="Times New Roman"/>
          <w:sz w:val="24"/>
          <w:szCs w:val="24"/>
        </w:rPr>
        <w:t>с</w:t>
      </w:r>
      <w:r>
        <w:rPr>
          <w:rFonts w:cs="Times New Roman"/>
          <w:sz w:val="24"/>
          <w:szCs w:val="24"/>
        </w:rPr>
        <w:t>кутное шитье. Для всех желающих проходят мастер-классы резьбы по дереву, узорному вяз</w:t>
      </w:r>
      <w:r>
        <w:rPr>
          <w:rFonts w:cs="Times New Roman"/>
          <w:sz w:val="24"/>
          <w:szCs w:val="24"/>
        </w:rPr>
        <w:t>а</w:t>
      </w:r>
      <w:r>
        <w:rPr>
          <w:rFonts w:cs="Times New Roman"/>
          <w:sz w:val="24"/>
          <w:szCs w:val="24"/>
        </w:rPr>
        <w:t>нию, изготовлению тряпичных кукол, живописной росписи;</w:t>
      </w:r>
    </w:p>
    <w:p w:rsidR="00822BEA" w:rsidRDefault="00822BEA" w:rsidP="00822BEA">
      <w:pPr>
        <w:spacing w:after="0"/>
        <w:jc w:val="both"/>
        <w:rPr>
          <w:rFonts w:cs="Times New Roman"/>
          <w:sz w:val="24"/>
          <w:szCs w:val="24"/>
          <w:shd w:val="clear" w:color="auto" w:fill="FFFFFF"/>
        </w:rPr>
      </w:pPr>
      <w:r>
        <w:rPr>
          <w:rFonts w:cs="Times New Roman"/>
          <w:sz w:val="24"/>
          <w:szCs w:val="24"/>
        </w:rPr>
        <w:t>- творческая площадка «Играй, гармонь! Звени, частушка!» - выступление баянистов и част</w:t>
      </w:r>
      <w:r>
        <w:rPr>
          <w:rFonts w:cs="Times New Roman"/>
          <w:sz w:val="24"/>
          <w:szCs w:val="24"/>
        </w:rPr>
        <w:t>у</w:t>
      </w:r>
      <w:r>
        <w:rPr>
          <w:rFonts w:cs="Times New Roman"/>
          <w:sz w:val="24"/>
          <w:szCs w:val="24"/>
        </w:rPr>
        <w:t>шечников Городищенского района и гостей фестиваля из многих районов Пензенской обла</w:t>
      </w:r>
      <w:r>
        <w:rPr>
          <w:rFonts w:cs="Times New Roman"/>
          <w:sz w:val="24"/>
          <w:szCs w:val="24"/>
        </w:rPr>
        <w:t>с</w:t>
      </w:r>
      <w:r>
        <w:rPr>
          <w:rFonts w:cs="Times New Roman"/>
          <w:sz w:val="24"/>
          <w:szCs w:val="24"/>
        </w:rPr>
        <w:t>ти.</w:t>
      </w:r>
    </w:p>
    <w:p w:rsidR="00822BEA" w:rsidRDefault="00822BEA" w:rsidP="00822BEA">
      <w:pPr>
        <w:spacing w:after="0"/>
        <w:ind w:firstLine="708"/>
        <w:jc w:val="both"/>
        <w:rPr>
          <w:rFonts w:cs="Times New Roman"/>
          <w:sz w:val="24"/>
          <w:szCs w:val="24"/>
          <w:shd w:val="clear" w:color="auto" w:fill="FFFFFF"/>
        </w:rPr>
      </w:pPr>
      <w:r>
        <w:rPr>
          <w:rFonts w:cs="Times New Roman"/>
          <w:sz w:val="24"/>
          <w:szCs w:val="24"/>
          <w:shd w:val="clear" w:color="auto" w:fill="FFFFFF"/>
        </w:rPr>
        <w:t>Завершается фестиваль выступлением поэтов, солистов и участников фольклорных коллективов г. Пензы и Пензенской области.</w:t>
      </w:r>
    </w:p>
    <w:p w:rsidR="00822BEA" w:rsidRDefault="00822BEA" w:rsidP="00822BEA">
      <w:pPr>
        <w:spacing w:after="0"/>
        <w:ind w:firstLine="708"/>
        <w:jc w:val="both"/>
        <w:rPr>
          <w:rFonts w:cs="Times New Roman"/>
          <w:sz w:val="24"/>
          <w:szCs w:val="24"/>
          <w:shd w:val="clear" w:color="auto" w:fill="FFFFFF"/>
        </w:rPr>
      </w:pPr>
      <w:r>
        <w:rPr>
          <w:rFonts w:cs="Times New Roman"/>
          <w:sz w:val="24"/>
          <w:szCs w:val="24"/>
          <w:shd w:val="clear" w:color="auto" w:fill="FFFFFF"/>
        </w:rPr>
        <w:t>На территории Кузнецкого района реализуются следующие проекты:</w:t>
      </w:r>
    </w:p>
    <w:p w:rsidR="00822BEA" w:rsidRDefault="00822BEA" w:rsidP="00822BEA">
      <w:pPr>
        <w:pStyle w:val="ac"/>
        <w:spacing w:before="0" w:beforeAutospacing="0" w:after="0" w:afterAutospacing="0" w:line="276" w:lineRule="auto"/>
        <w:ind w:firstLine="708"/>
        <w:jc w:val="both"/>
        <w:rPr>
          <w:lang w:eastAsia="en-US"/>
        </w:rPr>
      </w:pPr>
      <w:r w:rsidRPr="00D43325">
        <w:rPr>
          <w:shd w:val="clear" w:color="auto" w:fill="FFFFFF"/>
        </w:rPr>
        <w:t xml:space="preserve">В Благодатском ДК </w:t>
      </w:r>
      <w:r>
        <w:rPr>
          <w:shd w:val="clear" w:color="auto" w:fill="FFFFFF"/>
        </w:rPr>
        <w:t xml:space="preserve">реализуется </w:t>
      </w:r>
      <w:r w:rsidRPr="00D43325">
        <w:rPr>
          <w:b/>
          <w:bCs/>
          <w:shd w:val="clear" w:color="auto" w:fill="FFFFFF"/>
        </w:rPr>
        <w:t xml:space="preserve">проект Ветеранский клуб любителей </w:t>
      </w:r>
      <w:r w:rsidRPr="00D43325">
        <w:rPr>
          <w:b/>
          <w:bCs/>
          <w:lang w:eastAsia="en-US"/>
        </w:rPr>
        <w:t>Российского кино</w:t>
      </w:r>
      <w:r w:rsidRPr="00D43325">
        <w:rPr>
          <w:b/>
          <w:bCs/>
        </w:rPr>
        <w:t>.</w:t>
      </w:r>
      <w:r w:rsidRPr="00D43325">
        <w:t xml:space="preserve"> </w:t>
      </w:r>
      <w:r w:rsidRPr="00D43325">
        <w:rPr>
          <w:lang w:eastAsia="en-US"/>
        </w:rPr>
        <w:t>Грантодатель</w:t>
      </w:r>
      <w:r w:rsidRPr="00D43325">
        <w:t xml:space="preserve"> -  </w:t>
      </w:r>
      <w:r w:rsidRPr="00D43325">
        <w:rPr>
          <w:lang w:eastAsia="en-US"/>
        </w:rPr>
        <w:t>Пензенский региональный общественный благотворительный Фонд «Гражданский союз»</w:t>
      </w:r>
      <w:r w:rsidRPr="00D43325">
        <w:t xml:space="preserve">. </w:t>
      </w:r>
      <w:r w:rsidRPr="00D43325">
        <w:rPr>
          <w:lang w:eastAsia="en-US"/>
        </w:rPr>
        <w:t>Признан победителем, получен грант в размере 49,2 тыс.руб.на прио</w:t>
      </w:r>
      <w:r w:rsidRPr="00D43325">
        <w:rPr>
          <w:lang w:eastAsia="en-US"/>
        </w:rPr>
        <w:t>б</w:t>
      </w:r>
      <w:r w:rsidRPr="00D43325">
        <w:rPr>
          <w:lang w:eastAsia="en-US"/>
        </w:rPr>
        <w:t>ретение проектора</w:t>
      </w:r>
      <w:r>
        <w:rPr>
          <w:lang w:eastAsia="en-US"/>
        </w:rPr>
        <w:t>.</w:t>
      </w:r>
    </w:p>
    <w:p w:rsidR="00822BEA" w:rsidRDefault="00822BEA" w:rsidP="00822BEA">
      <w:pPr>
        <w:pStyle w:val="ac"/>
        <w:spacing w:before="0" w:beforeAutospacing="0" w:after="0" w:afterAutospacing="0" w:line="276" w:lineRule="auto"/>
        <w:ind w:firstLine="708"/>
        <w:jc w:val="both"/>
        <w:rPr>
          <w:lang w:eastAsia="en-US"/>
        </w:rPr>
      </w:pPr>
      <w:r w:rsidRPr="00D43325">
        <w:rPr>
          <w:b/>
          <w:bCs/>
          <w:lang w:eastAsia="en-US"/>
        </w:rPr>
        <w:t>Проект туристского бренда муниципальных районов</w:t>
      </w:r>
      <w:r w:rsidRPr="00D43325">
        <w:rPr>
          <w:b/>
          <w:bCs/>
        </w:rPr>
        <w:t>.</w:t>
      </w:r>
      <w:r w:rsidRPr="00D43325">
        <w:t xml:space="preserve"> </w:t>
      </w:r>
      <w:r w:rsidRPr="00D43325">
        <w:rPr>
          <w:lang w:eastAsia="en-US"/>
        </w:rPr>
        <w:t>Грантодатель</w:t>
      </w:r>
      <w:r w:rsidRPr="00D43325">
        <w:t xml:space="preserve"> -  </w:t>
      </w:r>
      <w:r w:rsidRPr="00D43325">
        <w:rPr>
          <w:lang w:eastAsia="en-US"/>
        </w:rPr>
        <w:t>Правительс</w:t>
      </w:r>
      <w:r w:rsidRPr="00D43325">
        <w:rPr>
          <w:lang w:eastAsia="en-US"/>
        </w:rPr>
        <w:t>т</w:t>
      </w:r>
      <w:r w:rsidRPr="00D43325">
        <w:rPr>
          <w:lang w:eastAsia="en-US"/>
        </w:rPr>
        <w:t>во Пензенской области</w:t>
      </w:r>
      <w:r w:rsidRPr="00D43325">
        <w:t xml:space="preserve">. </w:t>
      </w:r>
      <w:r w:rsidRPr="00D43325">
        <w:rPr>
          <w:lang w:eastAsia="en-US"/>
        </w:rPr>
        <w:t>В рамках программы «Комфортная среда» в 2020 году возле Радище</w:t>
      </w:r>
      <w:r w:rsidRPr="00D43325">
        <w:rPr>
          <w:lang w:eastAsia="en-US"/>
        </w:rPr>
        <w:t>в</w:t>
      </w:r>
      <w:r w:rsidRPr="00D43325">
        <w:rPr>
          <w:lang w:eastAsia="en-US"/>
        </w:rPr>
        <w:t xml:space="preserve">ского ДК будет установлен арт-объект с логотипом бренда Анненковского сельсовета. </w:t>
      </w:r>
    </w:p>
    <w:p w:rsidR="00822BEA" w:rsidRDefault="00822BEA" w:rsidP="00822BEA">
      <w:pPr>
        <w:pStyle w:val="ac"/>
        <w:spacing w:before="0" w:beforeAutospacing="0" w:after="0" w:afterAutospacing="0" w:line="276" w:lineRule="auto"/>
        <w:ind w:firstLine="708"/>
        <w:jc w:val="both"/>
        <w:rPr>
          <w:lang w:eastAsia="en-US"/>
        </w:rPr>
      </w:pPr>
      <w:r w:rsidRPr="00D43325">
        <w:rPr>
          <w:b/>
          <w:bCs/>
          <w:lang w:eastAsia="en-US"/>
        </w:rPr>
        <w:t>Проект «</w:t>
      </w:r>
      <w:r w:rsidRPr="00D43325">
        <w:rPr>
          <w:b/>
          <w:bCs/>
        </w:rPr>
        <w:t>Земля,  котор</w:t>
      </w:r>
      <w:r>
        <w:rPr>
          <w:b/>
          <w:bCs/>
        </w:rPr>
        <w:t>ая</w:t>
      </w:r>
      <w:r w:rsidRPr="00D43325">
        <w:rPr>
          <w:b/>
          <w:bCs/>
        </w:rPr>
        <w:t xml:space="preserve"> дышит историей (сельский туризм)».</w:t>
      </w:r>
      <w:r w:rsidRPr="00D43325">
        <w:t xml:space="preserve">  Грантодатель -  «Культурная мозаика малых городов и сел»  в Приволжском федеральном округе РФ Фонд Тимченко. Запрашиваемая</w:t>
      </w:r>
      <w:r>
        <w:t xml:space="preserve"> </w:t>
      </w:r>
      <w:r w:rsidRPr="00D43325">
        <w:t xml:space="preserve">сумма 500 тыс. руб. Полуфиналист, приняли  участие в 3-х дневном семинаре в г.Тольятти. </w:t>
      </w:r>
    </w:p>
    <w:p w:rsidR="00822BEA" w:rsidRDefault="00822BEA" w:rsidP="00822BEA">
      <w:pPr>
        <w:pStyle w:val="ac"/>
        <w:spacing w:before="0" w:beforeAutospacing="0" w:after="0" w:afterAutospacing="0" w:line="276" w:lineRule="auto"/>
        <w:ind w:firstLine="708"/>
        <w:jc w:val="both"/>
      </w:pPr>
      <w:r w:rsidRPr="00D43325">
        <w:rPr>
          <w:b/>
          <w:bCs/>
          <w:lang w:eastAsia="en-US"/>
        </w:rPr>
        <w:t>Проект «А мы из Пензы. Дети искусства против войны»</w:t>
      </w:r>
      <w:r>
        <w:rPr>
          <w:lang w:eastAsia="en-US"/>
        </w:rPr>
        <w:t>.</w:t>
      </w:r>
      <w:r w:rsidRPr="00D43325">
        <w:rPr>
          <w:lang w:eastAsia="en-US"/>
        </w:rPr>
        <w:t xml:space="preserve"> </w:t>
      </w:r>
      <w:r>
        <w:rPr>
          <w:lang w:eastAsia="en-US"/>
        </w:rPr>
        <w:t>С</w:t>
      </w:r>
      <w:r w:rsidRPr="00D43325">
        <w:rPr>
          <w:lang w:eastAsia="en-US"/>
        </w:rPr>
        <w:t>овместный проект с Пе</w:t>
      </w:r>
      <w:r w:rsidRPr="00D43325">
        <w:rPr>
          <w:lang w:eastAsia="en-US"/>
        </w:rPr>
        <w:t>н</w:t>
      </w:r>
      <w:r w:rsidRPr="00D43325">
        <w:rPr>
          <w:lang w:eastAsia="en-US"/>
        </w:rPr>
        <w:t>зенской региональной общественной организацией театрально-фестивальный центр «Золотая провинция»</w:t>
      </w:r>
      <w:r>
        <w:rPr>
          <w:lang w:eastAsia="en-US"/>
        </w:rPr>
        <w:t xml:space="preserve">. </w:t>
      </w:r>
      <w:r w:rsidRPr="00D43325">
        <w:t xml:space="preserve">Запрашиваемая </w:t>
      </w:r>
      <w:r w:rsidRPr="00D43325">
        <w:rPr>
          <w:lang w:eastAsia="en-US"/>
        </w:rPr>
        <w:t>сумма 3 млн. руб</w:t>
      </w:r>
      <w:r w:rsidRPr="00D43325">
        <w:t>. Грантодатель -  ф</w:t>
      </w:r>
      <w:r w:rsidRPr="00D43325">
        <w:rPr>
          <w:lang w:eastAsia="en-US"/>
        </w:rPr>
        <w:t>онд президентских грантов.</w:t>
      </w:r>
      <w:r w:rsidRPr="00D43325">
        <w:rPr>
          <w:b/>
          <w:lang w:eastAsia="en-US"/>
        </w:rPr>
        <w:t xml:space="preserve"> </w:t>
      </w:r>
      <w:r w:rsidRPr="00D43325">
        <w:rPr>
          <w:bCs/>
          <w:lang w:eastAsia="en-US"/>
        </w:rPr>
        <w:t xml:space="preserve">Проект находится на рассмотрении. </w:t>
      </w:r>
      <w:r w:rsidRPr="00D43325">
        <w:rPr>
          <w:bCs/>
        </w:rPr>
        <w:t xml:space="preserve">Идея проекта </w:t>
      </w:r>
      <w:r w:rsidRPr="00D43325">
        <w:t>– создание музыкального спектакля на о</w:t>
      </w:r>
      <w:r w:rsidRPr="00D43325">
        <w:t>с</w:t>
      </w:r>
      <w:r w:rsidRPr="00D43325">
        <w:t>нове пьесы, созданной общими усилиями  творческой группы, состоящей из детей-участников творческих коллективов Кузнецкого района с привлечением профессионалов, а именно, р</w:t>
      </w:r>
      <w:r w:rsidRPr="00D43325">
        <w:t>е</w:t>
      </w:r>
      <w:r w:rsidRPr="00D43325">
        <w:t xml:space="preserve">жиссера-постановщика, военного консультанта, сценариста, хореографа, художника-костюмера. Организация гастрольного тура. </w:t>
      </w:r>
    </w:p>
    <w:p w:rsidR="00822BEA" w:rsidRPr="00D43325" w:rsidRDefault="00822BEA" w:rsidP="00822BEA">
      <w:pPr>
        <w:pStyle w:val="ac"/>
        <w:spacing w:before="0" w:beforeAutospacing="0" w:after="0" w:afterAutospacing="0" w:line="276" w:lineRule="auto"/>
        <w:ind w:firstLine="708"/>
        <w:jc w:val="both"/>
        <w:rPr>
          <w:lang w:eastAsia="en-US"/>
        </w:rPr>
      </w:pPr>
      <w:r w:rsidRPr="00D43325">
        <w:rPr>
          <w:b/>
          <w:bCs/>
        </w:rPr>
        <w:t>Проект «Театр в чемодане</w:t>
      </w:r>
      <w:r>
        <w:rPr>
          <w:b/>
          <w:bCs/>
        </w:rPr>
        <w:t>»</w:t>
      </w:r>
      <w:r w:rsidRPr="00D43325">
        <w:rPr>
          <w:b/>
          <w:bCs/>
        </w:rPr>
        <w:t>.</w:t>
      </w:r>
      <w:r w:rsidRPr="00D43325">
        <w:t xml:space="preserve">  Грантодатель - Международный  фонд  «Соработничес</w:t>
      </w:r>
      <w:r w:rsidRPr="00D43325">
        <w:t>т</w:t>
      </w:r>
      <w:r w:rsidRPr="00D43325">
        <w:t>во» в рамках конкурса «Мы говорим по-русски». Проект не был признан победителем.  «До</w:t>
      </w:r>
      <w:r w:rsidRPr="00D43325">
        <w:t>б</w:t>
      </w:r>
      <w:r w:rsidRPr="00D43325">
        <w:t>роволец России – 2019». Номинац</w:t>
      </w:r>
      <w:r>
        <w:t xml:space="preserve">ия «Вокруг меня». Грантодатели </w:t>
      </w:r>
      <w:r w:rsidRPr="00D43325">
        <w:t>-  Федеральное агентство по делам молодежи;</w:t>
      </w:r>
      <w:r>
        <w:rPr>
          <w:lang w:eastAsia="en-US"/>
        </w:rPr>
        <w:t xml:space="preserve"> </w:t>
      </w:r>
      <w:r w:rsidRPr="00D43325">
        <w:t>Федеральное государственное бюджетное учреждение «Российский центр гражданского и патриотического воспитания детей и молодежи». Проект направлен на орг</w:t>
      </w:r>
      <w:r w:rsidRPr="00D43325">
        <w:t>а</w:t>
      </w:r>
      <w:r w:rsidRPr="00D43325">
        <w:t>низацию комфортной среды, помощь в благоустройстве населенных пунктов и сохранении экологии. Запрашиваемая  сумма - 54 тыс. руб.</w:t>
      </w:r>
      <w:r w:rsidRPr="00D43325">
        <w:rPr>
          <w:b/>
          <w:lang w:eastAsia="en-US"/>
        </w:rPr>
        <w:t xml:space="preserve"> </w:t>
      </w:r>
      <w:r w:rsidRPr="00D43325">
        <w:rPr>
          <w:bCs/>
          <w:lang w:eastAsia="en-US"/>
        </w:rPr>
        <w:t>Проект на рассмотрении.</w:t>
      </w:r>
    </w:p>
    <w:p w:rsidR="00822BEA" w:rsidRPr="00436ACA" w:rsidRDefault="00822BEA" w:rsidP="00822BEA">
      <w:pPr>
        <w:spacing w:after="0"/>
        <w:ind w:firstLine="708"/>
        <w:jc w:val="both"/>
        <w:rPr>
          <w:rFonts w:cs="Times New Roman"/>
          <w:b/>
          <w:sz w:val="24"/>
          <w:szCs w:val="24"/>
        </w:rPr>
      </w:pPr>
      <w:r w:rsidRPr="00D43325">
        <w:rPr>
          <w:rFonts w:cs="Times New Roman"/>
          <w:b/>
          <w:bCs/>
          <w:sz w:val="24"/>
          <w:szCs w:val="24"/>
        </w:rPr>
        <w:t>П</w:t>
      </w:r>
      <w:r w:rsidRPr="00436ACA">
        <w:rPr>
          <w:rFonts w:cs="Times New Roman"/>
          <w:b/>
          <w:sz w:val="24"/>
          <w:szCs w:val="24"/>
        </w:rPr>
        <w:t>роект муниципальный пикник «Пирог-</w:t>
      </w:r>
      <w:r w:rsidRPr="00436ACA">
        <w:rPr>
          <w:rFonts w:cs="Times New Roman"/>
          <w:b/>
          <w:sz w:val="24"/>
          <w:szCs w:val="24"/>
          <w:lang w:val="en-US"/>
        </w:rPr>
        <w:t>FEST</w:t>
      </w:r>
      <w:r w:rsidRPr="00436ACA">
        <w:rPr>
          <w:rFonts w:cs="Times New Roman"/>
          <w:b/>
          <w:sz w:val="24"/>
          <w:szCs w:val="24"/>
        </w:rPr>
        <w:t xml:space="preserve">». </w:t>
      </w:r>
      <w:r w:rsidRPr="00436ACA">
        <w:rPr>
          <w:rFonts w:cs="Times New Roman"/>
          <w:sz w:val="24"/>
          <w:szCs w:val="24"/>
        </w:rPr>
        <w:t>Задачи реализации проекта:</w:t>
      </w:r>
      <w:r w:rsidRPr="00436ACA">
        <w:rPr>
          <w:rFonts w:cs="Times New Roman"/>
          <w:b/>
          <w:sz w:val="24"/>
          <w:szCs w:val="24"/>
        </w:rPr>
        <w:t xml:space="preserve"> </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 xml:space="preserve">разработка стратегии развития муниципалитета через туризм (брендирование,  улучшение инфраструктуры, открытие новых субъектов предпринимательства и т.д.); </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создание условий для развития культурных связей;</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поддержка семейных ценностей;</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сохранение народных традиций;</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развитие событийного туризма;</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привлечение внимания туристов к Кузнецкому району;</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создание и использование новой формы организации содержательного и позитивного досуга силами жителей района;</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формирование умений рационального и культурного использования свободного времени (досуга);</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расширение зоны влияния учреждений культуры;</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привлечение молодежи в сферу культурно-досуговой деятельности;</w:t>
      </w:r>
    </w:p>
    <w:p w:rsidR="00822BEA" w:rsidRPr="00436AC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расширение ассортимента продуктов в учреждениях общественного питания;</w:t>
      </w:r>
    </w:p>
    <w:p w:rsidR="00822BEA" w:rsidRDefault="00822BEA" w:rsidP="00822BEA">
      <w:pPr>
        <w:widowControl w:val="0"/>
        <w:numPr>
          <w:ilvl w:val="0"/>
          <w:numId w:val="36"/>
        </w:numPr>
        <w:suppressAutoHyphens/>
        <w:spacing w:after="0"/>
        <w:jc w:val="both"/>
        <w:rPr>
          <w:rFonts w:cs="Times New Roman"/>
          <w:sz w:val="24"/>
          <w:szCs w:val="24"/>
        </w:rPr>
      </w:pPr>
      <w:r w:rsidRPr="00436ACA">
        <w:rPr>
          <w:rFonts w:cs="Times New Roman"/>
          <w:sz w:val="24"/>
          <w:szCs w:val="24"/>
        </w:rPr>
        <w:t>издание книги рецептов от участников муниципального пикника «Пирог-</w:t>
      </w:r>
      <w:r w:rsidRPr="00436ACA">
        <w:rPr>
          <w:rFonts w:cs="Times New Roman"/>
          <w:sz w:val="24"/>
          <w:szCs w:val="24"/>
          <w:lang w:val="en-US"/>
        </w:rPr>
        <w:t>FEST</w:t>
      </w:r>
      <w:r w:rsidRPr="00436ACA">
        <w:rPr>
          <w:rFonts w:cs="Times New Roman"/>
          <w:sz w:val="24"/>
          <w:szCs w:val="24"/>
        </w:rPr>
        <w:t>».</w:t>
      </w:r>
    </w:p>
    <w:p w:rsidR="00822BEA" w:rsidRDefault="00822BEA" w:rsidP="00822BEA">
      <w:pPr>
        <w:widowControl w:val="0"/>
        <w:suppressAutoHyphens/>
        <w:spacing w:after="0"/>
        <w:ind w:firstLine="708"/>
        <w:jc w:val="both"/>
        <w:rPr>
          <w:rFonts w:cs="Times New Roman"/>
          <w:sz w:val="24"/>
          <w:szCs w:val="24"/>
        </w:rPr>
      </w:pPr>
      <w:r w:rsidRPr="00436ACA">
        <w:rPr>
          <w:rFonts w:cs="Times New Roman"/>
          <w:sz w:val="24"/>
          <w:szCs w:val="24"/>
        </w:rPr>
        <w:t xml:space="preserve">В 2019 г. муниципальный пикник состоялся 8 июня.  В программе праздника помимо дефиле пирогов были заявлены: конкурс косарей многолетних трав, церемония замешивания теста старейшими жителями сел, изготовление Гранд-окрошки на хлебном квасе, открытие выставки «Хлебный край» на  базе музея истории  села, мини-экскурсии на пекарню, знакомство  с  современной сельхозтехникой на базе одного из четырех сельхозпредприятий. В музее истории села в экспозиции «Деревенская изба» посетителям было предложено  научиться пользоваться предметами быта и орудиями  сельскохозяйственного труда крестьян 18 века. Всевозможные мастер-классы, в том числе по лепке пирожков, изготовлению начинок, украшению пирогов, пошиву прихваток и рукавичек,  позволят посетителям получить бесценные навыки хлебопечения и домоводства. </w:t>
      </w:r>
    </w:p>
    <w:p w:rsidR="00822BEA" w:rsidRPr="00436ACA" w:rsidRDefault="00822BEA" w:rsidP="00822BEA">
      <w:pPr>
        <w:widowControl w:val="0"/>
        <w:suppressAutoHyphens/>
        <w:spacing w:after="0"/>
        <w:ind w:firstLine="708"/>
        <w:jc w:val="both"/>
        <w:rPr>
          <w:rFonts w:cs="Times New Roman"/>
          <w:sz w:val="24"/>
          <w:szCs w:val="24"/>
        </w:rPr>
      </w:pPr>
      <w:r w:rsidRPr="00436ACA">
        <w:rPr>
          <w:rFonts w:cs="Times New Roman"/>
          <w:sz w:val="24"/>
          <w:szCs w:val="24"/>
        </w:rPr>
        <w:t xml:space="preserve">Для  туристических агентств и организованных групп был  предложен фольклорный квест «Две жемчужины Григория Аблязова» по красивейшим местам Кузнецкого района. Тематические этапы квеста соединили два памятника культурного наследия федерального значения церковь Спасо-Преображения Господня (1736 г.) и церковь Рождества Христова (1724 г.). Тематическими станциями квеста станут: «Хлебный месяцеслов», «Колобок - румяный бок», «Хлебосольная», «Послание потомкам». </w:t>
      </w:r>
    </w:p>
    <w:p w:rsidR="00822BEA" w:rsidRDefault="00822BEA" w:rsidP="00822BEA">
      <w:pPr>
        <w:pStyle w:val="ac"/>
        <w:shd w:val="clear" w:color="auto" w:fill="FFFFFF"/>
        <w:spacing w:before="0" w:beforeAutospacing="0" w:after="0" w:afterAutospacing="0" w:line="276" w:lineRule="auto"/>
        <w:ind w:firstLine="708"/>
        <w:jc w:val="both"/>
        <w:rPr>
          <w:b/>
          <w:color w:val="00000A"/>
        </w:rPr>
      </w:pPr>
      <w:r>
        <w:rPr>
          <w:b/>
        </w:rPr>
        <w:t>П</w:t>
      </w:r>
      <w:r>
        <w:rPr>
          <w:b/>
          <w:bCs/>
          <w:iCs/>
          <w:color w:val="000000"/>
        </w:rPr>
        <w:t>роект</w:t>
      </w:r>
      <w:r>
        <w:rPr>
          <w:b/>
          <w:color w:val="000000"/>
        </w:rPr>
        <w:t xml:space="preserve"> «Культурное наследие основных народностей, проживающих на террит</w:t>
      </w:r>
      <w:r>
        <w:rPr>
          <w:b/>
          <w:color w:val="000000"/>
        </w:rPr>
        <w:t>о</w:t>
      </w:r>
      <w:r>
        <w:rPr>
          <w:b/>
          <w:color w:val="000000"/>
        </w:rPr>
        <w:t>рии Лопатинского района»</w:t>
      </w:r>
      <w:r>
        <w:rPr>
          <w:b/>
          <w:color w:val="00000A"/>
        </w:rPr>
        <w:t xml:space="preserve">. </w:t>
      </w:r>
      <w:r>
        <w:rPr>
          <w:bCs/>
          <w:iCs/>
          <w:color w:val="000000"/>
        </w:rPr>
        <w:t>Цель:</w:t>
      </w:r>
      <w:r>
        <w:rPr>
          <w:b/>
          <w:bCs/>
          <w:i/>
          <w:iCs/>
          <w:color w:val="000000"/>
        </w:rPr>
        <w:t> </w:t>
      </w:r>
      <w:r>
        <w:rPr>
          <w:color w:val="00000A"/>
          <w:shd w:val="clear" w:color="auto" w:fill="FFFFFF"/>
        </w:rPr>
        <w:t>приобщение подрастающего поколения к национальной культуре основных народностей района через  использование различных компонентов его культурно-исторического наследия (устное, музыкальное,  народные игры; праздники; наро</w:t>
      </w:r>
      <w:r>
        <w:rPr>
          <w:color w:val="00000A"/>
          <w:shd w:val="clear" w:color="auto" w:fill="FFFFFF"/>
        </w:rPr>
        <w:t>д</w:t>
      </w:r>
      <w:r>
        <w:rPr>
          <w:color w:val="00000A"/>
          <w:shd w:val="clear" w:color="auto" w:fill="FFFFFF"/>
        </w:rPr>
        <w:t>ные традиции и обычаи).</w:t>
      </w:r>
    </w:p>
    <w:p w:rsidR="00822BEA" w:rsidRDefault="00822BEA" w:rsidP="00822BEA">
      <w:pPr>
        <w:shd w:val="clear" w:color="auto" w:fill="FFFFFF"/>
        <w:spacing w:after="0"/>
        <w:ind w:firstLine="708"/>
        <w:jc w:val="both"/>
        <w:rPr>
          <w:rFonts w:eastAsia="Times New Roman" w:cs="Times New Roman"/>
          <w:color w:val="000000"/>
          <w:sz w:val="24"/>
          <w:szCs w:val="24"/>
          <w:lang w:eastAsia="ru-RU"/>
        </w:rPr>
      </w:pPr>
      <w:r>
        <w:rPr>
          <w:rFonts w:eastAsia="Times New Roman" w:cs="Times New Roman"/>
          <w:bCs/>
          <w:iCs/>
          <w:color w:val="000000"/>
          <w:sz w:val="24"/>
          <w:szCs w:val="24"/>
          <w:lang w:eastAsia="ru-RU"/>
        </w:rPr>
        <w:t>Этапы и сроки реализации проекта:</w:t>
      </w:r>
    </w:p>
    <w:p w:rsidR="00822BEA" w:rsidRDefault="00822BEA" w:rsidP="00822BEA">
      <w:pPr>
        <w:shd w:val="clear" w:color="auto" w:fill="FFFFFF"/>
        <w:spacing w:after="0"/>
        <w:ind w:firstLine="708"/>
        <w:jc w:val="both"/>
        <w:rPr>
          <w:rFonts w:eastAsia="Times New Roman" w:cs="Times New Roman"/>
          <w:color w:val="000000"/>
          <w:sz w:val="24"/>
          <w:szCs w:val="24"/>
          <w:lang w:eastAsia="ru-RU"/>
        </w:rPr>
      </w:pPr>
      <w:r>
        <w:rPr>
          <w:rFonts w:eastAsia="Times New Roman" w:cs="Times New Roman"/>
          <w:i/>
          <w:iCs/>
          <w:color w:val="000000"/>
          <w:sz w:val="24"/>
          <w:szCs w:val="24"/>
          <w:lang w:eastAsia="ru-RU"/>
        </w:rPr>
        <w:t>Организационный этап:</w:t>
      </w:r>
    </w:p>
    <w:p w:rsidR="00822BEA" w:rsidRDefault="00822BEA" w:rsidP="00822BEA">
      <w:pPr>
        <w:pStyle w:val="a6"/>
        <w:numPr>
          <w:ilvl w:val="0"/>
          <w:numId w:val="29"/>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 и анализ материалов по данной теме;</w:t>
      </w:r>
    </w:p>
    <w:p w:rsidR="00822BEA" w:rsidRDefault="00822BEA" w:rsidP="00822BEA">
      <w:pPr>
        <w:pStyle w:val="a6"/>
        <w:numPr>
          <w:ilvl w:val="0"/>
          <w:numId w:val="29"/>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плана реализации основной части проекта.</w:t>
      </w:r>
    </w:p>
    <w:p w:rsidR="00822BEA" w:rsidRDefault="00822BEA" w:rsidP="00822BEA">
      <w:pPr>
        <w:shd w:val="clear" w:color="auto" w:fill="FFFFFF"/>
        <w:spacing w:after="0"/>
        <w:ind w:firstLine="708"/>
        <w:jc w:val="both"/>
        <w:rPr>
          <w:rFonts w:eastAsia="Times New Roman" w:cs="Times New Roman"/>
          <w:color w:val="000000"/>
          <w:sz w:val="24"/>
          <w:szCs w:val="24"/>
          <w:lang w:eastAsia="ru-RU"/>
        </w:rPr>
      </w:pPr>
      <w:r>
        <w:rPr>
          <w:rFonts w:eastAsia="Times New Roman" w:cs="Times New Roman"/>
          <w:i/>
          <w:iCs/>
          <w:color w:val="000000"/>
          <w:sz w:val="24"/>
          <w:szCs w:val="24"/>
          <w:lang w:eastAsia="ru-RU"/>
        </w:rPr>
        <w:t>Основной этап:</w:t>
      </w:r>
    </w:p>
    <w:p w:rsidR="00822BEA" w:rsidRDefault="00822BEA" w:rsidP="00822BEA">
      <w:pPr>
        <w:pStyle w:val="a6"/>
        <w:numPr>
          <w:ilvl w:val="0"/>
          <w:numId w:val="30"/>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выезд в села района для знакомства с национальной культурой;</w:t>
      </w:r>
    </w:p>
    <w:p w:rsidR="00822BEA" w:rsidRDefault="00822BEA" w:rsidP="00822BEA">
      <w:pPr>
        <w:pStyle w:val="a6"/>
        <w:numPr>
          <w:ilvl w:val="0"/>
          <w:numId w:val="30"/>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татарском народном празднике «Сабантуй»;</w:t>
      </w:r>
    </w:p>
    <w:p w:rsidR="00822BEA" w:rsidRDefault="00822BEA" w:rsidP="00822BEA">
      <w:pPr>
        <w:pStyle w:val="a6"/>
        <w:numPr>
          <w:ilvl w:val="0"/>
          <w:numId w:val="30"/>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мордовском народном празднике «Чумбра чи, ялгат»</w:t>
      </w:r>
    </w:p>
    <w:p w:rsidR="00822BEA" w:rsidRDefault="00822BEA" w:rsidP="00822BEA">
      <w:pPr>
        <w:pStyle w:val="a6"/>
        <w:numPr>
          <w:ilvl w:val="0"/>
          <w:numId w:val="30"/>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русском народном празднике «Троица», «Масленицы», «Иван Купала».</w:t>
      </w:r>
    </w:p>
    <w:p w:rsidR="00822BEA" w:rsidRDefault="00822BEA" w:rsidP="00822BEA">
      <w:pPr>
        <w:pStyle w:val="a6"/>
        <w:numPr>
          <w:ilvl w:val="0"/>
          <w:numId w:val="30"/>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национальными коллективами.</w:t>
      </w:r>
    </w:p>
    <w:p w:rsidR="00822BEA" w:rsidRDefault="00822BEA" w:rsidP="00822BEA">
      <w:pPr>
        <w:shd w:val="clear" w:color="auto" w:fill="FFFFFF"/>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ab/>
      </w:r>
      <w:r>
        <w:rPr>
          <w:rFonts w:eastAsia="Times New Roman" w:cs="Times New Roman"/>
          <w:i/>
          <w:iCs/>
          <w:color w:val="000000"/>
          <w:sz w:val="24"/>
          <w:szCs w:val="24"/>
          <w:lang w:eastAsia="ru-RU"/>
        </w:rPr>
        <w:t>Заключительный этап:</w:t>
      </w:r>
      <w:r>
        <w:rPr>
          <w:rFonts w:eastAsia="Times New Roman" w:cs="Times New Roman"/>
          <w:i/>
          <w:iCs/>
          <w:color w:val="000000"/>
          <w:sz w:val="24"/>
          <w:szCs w:val="24"/>
          <w:lang w:eastAsia="ru-RU"/>
        </w:rPr>
        <w:tab/>
      </w:r>
    </w:p>
    <w:p w:rsidR="00822BEA" w:rsidRDefault="00822BEA" w:rsidP="00822BEA">
      <w:pPr>
        <w:pStyle w:val="a6"/>
        <w:numPr>
          <w:ilvl w:val="0"/>
          <w:numId w:val="31"/>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 проекта;</w:t>
      </w:r>
    </w:p>
    <w:p w:rsidR="00822BEA" w:rsidRDefault="00822BEA" w:rsidP="00822BEA">
      <w:pPr>
        <w:pStyle w:val="a6"/>
        <w:numPr>
          <w:ilvl w:val="0"/>
          <w:numId w:val="31"/>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создание экспозиции: «Основные народности Лопатинского района»;</w:t>
      </w:r>
    </w:p>
    <w:p w:rsidR="00822BEA" w:rsidRDefault="00822BEA" w:rsidP="00822BEA">
      <w:pPr>
        <w:pStyle w:val="a6"/>
        <w:numPr>
          <w:ilvl w:val="0"/>
          <w:numId w:val="31"/>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опыта над проектом и распространение накопленного материала через сайт РДК.</w:t>
      </w:r>
    </w:p>
    <w:p w:rsidR="00822BEA" w:rsidRDefault="00822BEA" w:rsidP="00822BEA">
      <w:pPr>
        <w:pStyle w:val="ac"/>
        <w:shd w:val="clear" w:color="auto" w:fill="FFFFFF"/>
        <w:spacing w:before="0" w:beforeAutospacing="0" w:after="0" w:afterAutospacing="0" w:line="276" w:lineRule="auto"/>
        <w:ind w:firstLine="708"/>
        <w:jc w:val="both"/>
        <w:rPr>
          <w:color w:val="000000"/>
        </w:rPr>
      </w:pPr>
      <w:r>
        <w:rPr>
          <w:color w:val="000000"/>
        </w:rPr>
        <w:t>В результате выполнения проекта будет достигнуто:</w:t>
      </w:r>
    </w:p>
    <w:p w:rsidR="00822BEA" w:rsidRDefault="00822BEA" w:rsidP="00822BEA">
      <w:pPr>
        <w:pStyle w:val="ac"/>
        <w:numPr>
          <w:ilvl w:val="0"/>
          <w:numId w:val="32"/>
        </w:numPr>
        <w:shd w:val="clear" w:color="auto" w:fill="FFFFFF"/>
        <w:spacing w:before="0" w:beforeAutospacing="0" w:after="0" w:afterAutospacing="0" w:line="276" w:lineRule="auto"/>
        <w:jc w:val="both"/>
        <w:rPr>
          <w:color w:val="000000"/>
        </w:rPr>
      </w:pPr>
      <w:r>
        <w:rPr>
          <w:color w:val="000000"/>
        </w:rPr>
        <w:t>создана музейная экспозиция «культурное наследие основных народностей прож</w:t>
      </w:r>
      <w:r>
        <w:rPr>
          <w:color w:val="000000"/>
        </w:rPr>
        <w:t>и</w:t>
      </w:r>
      <w:r>
        <w:rPr>
          <w:color w:val="000000"/>
        </w:rPr>
        <w:t xml:space="preserve">вающих в районе»; </w:t>
      </w:r>
    </w:p>
    <w:p w:rsidR="00822BEA" w:rsidRDefault="00822BEA" w:rsidP="00822BEA">
      <w:pPr>
        <w:pStyle w:val="ac"/>
        <w:numPr>
          <w:ilvl w:val="0"/>
          <w:numId w:val="32"/>
        </w:numPr>
        <w:shd w:val="clear" w:color="auto" w:fill="FFFFFF"/>
        <w:spacing w:before="0" w:beforeAutospacing="0" w:after="0" w:afterAutospacing="0" w:line="276" w:lineRule="auto"/>
        <w:jc w:val="both"/>
        <w:rPr>
          <w:color w:val="000000"/>
        </w:rPr>
      </w:pPr>
      <w:r>
        <w:rPr>
          <w:color w:val="000000"/>
        </w:rPr>
        <w:t>дети приобретут знания о культуре основных народностей.</w:t>
      </w:r>
    </w:p>
    <w:p w:rsidR="00822BEA" w:rsidRDefault="00822BEA" w:rsidP="00822BEA">
      <w:pPr>
        <w:pStyle w:val="ac"/>
        <w:numPr>
          <w:ilvl w:val="0"/>
          <w:numId w:val="32"/>
        </w:numPr>
        <w:shd w:val="clear" w:color="auto" w:fill="FFFFFF"/>
        <w:spacing w:before="0" w:beforeAutospacing="0" w:after="0" w:afterAutospacing="0" w:line="276" w:lineRule="auto"/>
        <w:jc w:val="both"/>
        <w:rPr>
          <w:color w:val="000000"/>
        </w:rPr>
      </w:pPr>
      <w:r>
        <w:rPr>
          <w:color w:val="000000"/>
        </w:rPr>
        <w:t>будут созданы методические материалы.</w:t>
      </w:r>
    </w:p>
    <w:p w:rsidR="00822BEA" w:rsidRPr="00677140" w:rsidRDefault="00822BEA" w:rsidP="00822BEA">
      <w:pPr>
        <w:spacing w:after="0"/>
        <w:ind w:firstLine="708"/>
        <w:jc w:val="both"/>
        <w:rPr>
          <w:rFonts w:cs="Times New Roman"/>
          <w:color w:val="000000" w:themeColor="text1"/>
          <w:sz w:val="24"/>
          <w:szCs w:val="24"/>
          <w:shd w:val="clear" w:color="auto" w:fill="FFFFFF"/>
        </w:rPr>
      </w:pPr>
      <w:r w:rsidRPr="00D27883">
        <w:rPr>
          <w:rFonts w:cs="Times New Roman"/>
          <w:color w:val="000000" w:themeColor="text1"/>
          <w:sz w:val="24"/>
          <w:szCs w:val="24"/>
        </w:rPr>
        <w:t xml:space="preserve">На территории Малосердобинского района разработан и реализуется </w:t>
      </w:r>
      <w:r w:rsidRPr="00D27883">
        <w:rPr>
          <w:rFonts w:cs="Times New Roman"/>
          <w:b/>
          <w:color w:val="000000" w:themeColor="text1"/>
          <w:sz w:val="24"/>
          <w:szCs w:val="24"/>
        </w:rPr>
        <w:t>п</w:t>
      </w:r>
      <w:r w:rsidRPr="00D27883">
        <w:rPr>
          <w:rFonts w:cs="Times New Roman"/>
          <w:b/>
          <w:color w:val="000000" w:themeColor="text1"/>
          <w:sz w:val="24"/>
          <w:szCs w:val="24"/>
          <w:shd w:val="clear" w:color="auto" w:fill="FFFFFF"/>
        </w:rPr>
        <w:t>роект «До</w:t>
      </w:r>
      <w:r w:rsidRPr="00D27883">
        <w:rPr>
          <w:rFonts w:cs="Times New Roman"/>
          <w:b/>
          <w:color w:val="000000" w:themeColor="text1"/>
          <w:sz w:val="24"/>
          <w:szCs w:val="24"/>
          <w:shd w:val="clear" w:color="auto" w:fill="FFFFFF"/>
        </w:rPr>
        <w:t>б</w:t>
      </w:r>
      <w:r w:rsidRPr="00D27883">
        <w:rPr>
          <w:rFonts w:cs="Times New Roman"/>
          <w:b/>
          <w:color w:val="000000" w:themeColor="text1"/>
          <w:sz w:val="24"/>
          <w:szCs w:val="24"/>
          <w:shd w:val="clear" w:color="auto" w:fill="FFFFFF"/>
        </w:rPr>
        <w:t>рик»,</w:t>
      </w:r>
      <w:r w:rsidRPr="00D27883">
        <w:rPr>
          <w:rFonts w:cs="Times New Roman"/>
          <w:color w:val="000000" w:themeColor="text1"/>
          <w:sz w:val="24"/>
          <w:szCs w:val="24"/>
          <w:shd w:val="clear" w:color="auto" w:fill="FFFFFF"/>
        </w:rPr>
        <w:t xml:space="preserve"> направлен</w:t>
      </w:r>
      <w:r>
        <w:rPr>
          <w:rFonts w:cs="Times New Roman"/>
          <w:color w:val="000000" w:themeColor="text1"/>
          <w:sz w:val="24"/>
          <w:szCs w:val="24"/>
          <w:shd w:val="clear" w:color="auto" w:fill="FFFFFF"/>
        </w:rPr>
        <w:t>ный</w:t>
      </w:r>
      <w:r w:rsidRPr="00D27883">
        <w:rPr>
          <w:rFonts w:cs="Times New Roman"/>
          <w:color w:val="000000" w:themeColor="text1"/>
          <w:sz w:val="24"/>
          <w:szCs w:val="24"/>
          <w:shd w:val="clear" w:color="auto" w:fill="FFFFFF"/>
        </w:rPr>
        <w:t xml:space="preserve"> на участие в региональном конкурсе молодежных проектов</w:t>
      </w:r>
      <w:r w:rsidRPr="00D27883">
        <w:rPr>
          <w:rFonts w:cs="Times New Roman"/>
          <w:color w:val="000000" w:themeColor="text1"/>
          <w:sz w:val="24"/>
          <w:szCs w:val="24"/>
        </w:rPr>
        <w:t xml:space="preserve"> </w:t>
      </w:r>
      <w:r w:rsidRPr="00D27883">
        <w:rPr>
          <w:rFonts w:cs="Times New Roman"/>
          <w:color w:val="000000" w:themeColor="text1"/>
          <w:sz w:val="24"/>
          <w:szCs w:val="24"/>
          <w:shd w:val="clear" w:color="auto" w:fill="FFFFFF"/>
        </w:rPr>
        <w:t xml:space="preserve">и инициатив, в номинации «Молодежные добровольческие проекты». </w:t>
      </w:r>
      <w:r w:rsidRPr="00D27883">
        <w:rPr>
          <w:rFonts w:cs="Times New Roman"/>
          <w:color w:val="000000" w:themeColor="text1"/>
          <w:sz w:val="24"/>
          <w:szCs w:val="24"/>
        </w:rPr>
        <w:t xml:space="preserve"> </w:t>
      </w:r>
      <w:r w:rsidRPr="00D27883">
        <w:rPr>
          <w:rFonts w:cs="Times New Roman"/>
          <w:color w:val="000000" w:themeColor="text1"/>
          <w:sz w:val="24"/>
          <w:szCs w:val="24"/>
          <w:shd w:val="clear" w:color="auto" w:fill="FFFFFF"/>
        </w:rPr>
        <w:t>Основная идея - это проведение т</w:t>
      </w:r>
      <w:r w:rsidRPr="00D27883">
        <w:rPr>
          <w:rFonts w:cs="Times New Roman"/>
          <w:color w:val="000000" w:themeColor="text1"/>
          <w:sz w:val="24"/>
          <w:szCs w:val="24"/>
          <w:shd w:val="clear" w:color="auto" w:fill="FFFFFF"/>
        </w:rPr>
        <w:t>е</w:t>
      </w:r>
      <w:r w:rsidRPr="00D27883">
        <w:rPr>
          <w:rFonts w:cs="Times New Roman"/>
          <w:color w:val="000000" w:themeColor="text1"/>
          <w:sz w:val="24"/>
          <w:szCs w:val="24"/>
          <w:shd w:val="clear" w:color="auto" w:fill="FFFFFF"/>
        </w:rPr>
        <w:t>атрализованных представлений для</w:t>
      </w:r>
      <w:r w:rsidRPr="00D27883">
        <w:rPr>
          <w:rFonts w:cs="Times New Roman"/>
          <w:color w:val="000000" w:themeColor="text1"/>
          <w:sz w:val="24"/>
          <w:szCs w:val="24"/>
        </w:rPr>
        <w:t xml:space="preserve"> </w:t>
      </w:r>
      <w:r w:rsidRPr="00D27883">
        <w:rPr>
          <w:rFonts w:cs="Times New Roman"/>
          <w:color w:val="000000" w:themeColor="text1"/>
          <w:sz w:val="24"/>
          <w:szCs w:val="24"/>
          <w:shd w:val="clear" w:color="auto" w:fill="FFFFFF"/>
        </w:rPr>
        <w:t>детей инвалидов, привлечение к участию в творческих конкурсах,</w:t>
      </w:r>
      <w:r w:rsidRPr="00D27883">
        <w:rPr>
          <w:rFonts w:cs="Times New Roman"/>
          <w:color w:val="000000" w:themeColor="text1"/>
          <w:sz w:val="24"/>
          <w:szCs w:val="24"/>
        </w:rPr>
        <w:t xml:space="preserve"> </w:t>
      </w:r>
      <w:r w:rsidRPr="00D27883">
        <w:rPr>
          <w:rFonts w:cs="Times New Roman"/>
          <w:color w:val="000000" w:themeColor="text1"/>
          <w:sz w:val="24"/>
          <w:szCs w:val="24"/>
          <w:shd w:val="clear" w:color="auto" w:fill="FFFFFF"/>
        </w:rPr>
        <w:t>социализация детей в обществе.</w:t>
      </w:r>
      <w:r w:rsidRPr="00D27883">
        <w:rPr>
          <w:rFonts w:cs="Times New Roman"/>
          <w:color w:val="000000" w:themeColor="text1"/>
          <w:sz w:val="24"/>
          <w:szCs w:val="24"/>
        </w:rPr>
        <w:t xml:space="preserve"> </w:t>
      </w:r>
    </w:p>
    <w:p w:rsidR="00822BEA" w:rsidRPr="00677140" w:rsidRDefault="00822BEA" w:rsidP="00822BEA">
      <w:pPr>
        <w:pStyle w:val="a9"/>
        <w:spacing w:line="276" w:lineRule="auto"/>
        <w:ind w:firstLine="708"/>
        <w:jc w:val="both"/>
        <w:rPr>
          <w:rFonts w:ascii="Times New Roman" w:hAnsi="Times New Roman" w:cs="Times New Roman"/>
          <w:bCs/>
          <w:color w:val="000000" w:themeColor="text1"/>
          <w:sz w:val="24"/>
          <w:szCs w:val="24"/>
        </w:rPr>
      </w:pPr>
      <w:r w:rsidRPr="00677140">
        <w:rPr>
          <w:rFonts w:ascii="Times New Roman" w:hAnsi="Times New Roman" w:cs="Times New Roman"/>
          <w:color w:val="000000" w:themeColor="text1"/>
          <w:sz w:val="24"/>
          <w:szCs w:val="24"/>
        </w:rPr>
        <w:t xml:space="preserve">В Мокшанском районе  разработан и реализуется </w:t>
      </w:r>
      <w:r w:rsidRPr="00677140">
        <w:rPr>
          <w:rFonts w:ascii="Times New Roman" w:hAnsi="Times New Roman" w:cs="Times New Roman"/>
          <w:b/>
          <w:color w:val="000000" w:themeColor="text1"/>
          <w:sz w:val="24"/>
          <w:szCs w:val="24"/>
        </w:rPr>
        <w:t>проект «Мокшан</w:t>
      </w:r>
      <w:r w:rsidRPr="00677140">
        <w:rPr>
          <w:rFonts w:ascii="Times New Roman" w:hAnsi="Times New Roman" w:cs="Times New Roman"/>
          <w:b/>
          <w:color w:val="000000" w:themeColor="text1"/>
          <w:sz w:val="24"/>
          <w:szCs w:val="24"/>
          <w:lang w:val="en-US"/>
        </w:rPr>
        <w:t>Events</w:t>
      </w:r>
      <w:r w:rsidRPr="00677140">
        <w:rPr>
          <w:rFonts w:ascii="Times New Roman" w:hAnsi="Times New Roman" w:cs="Times New Roman"/>
          <w:b/>
          <w:color w:val="000000" w:themeColor="text1"/>
          <w:sz w:val="24"/>
          <w:szCs w:val="24"/>
        </w:rPr>
        <w:t>»</w:t>
      </w:r>
      <w:r w:rsidRPr="00677140">
        <w:rPr>
          <w:rFonts w:ascii="Times New Roman" w:hAnsi="Times New Roman" w:cs="Times New Roman"/>
          <w:color w:val="000000" w:themeColor="text1"/>
          <w:sz w:val="24"/>
          <w:szCs w:val="24"/>
        </w:rPr>
        <w:t xml:space="preserve">. Основная цель - </w:t>
      </w:r>
      <w:r w:rsidRPr="00677140">
        <w:rPr>
          <w:rFonts w:ascii="Times New Roman" w:eastAsia="Times New Roman" w:hAnsi="Times New Roman" w:cs="Times New Roman"/>
          <w:color w:val="000000" w:themeColor="text1"/>
          <w:sz w:val="24"/>
          <w:szCs w:val="24"/>
          <w:lang w:eastAsia="ru-RU"/>
        </w:rPr>
        <w:t>выявление наиболее успешных мероприятий в области событийного туризма, их пр</w:t>
      </w:r>
      <w:r w:rsidRPr="00677140">
        <w:rPr>
          <w:rFonts w:ascii="Times New Roman" w:eastAsia="Times New Roman" w:hAnsi="Times New Roman" w:cs="Times New Roman"/>
          <w:color w:val="000000" w:themeColor="text1"/>
          <w:sz w:val="24"/>
          <w:szCs w:val="24"/>
          <w:lang w:eastAsia="ru-RU"/>
        </w:rPr>
        <w:t>о</w:t>
      </w:r>
      <w:r w:rsidRPr="00677140">
        <w:rPr>
          <w:rFonts w:ascii="Times New Roman" w:eastAsia="Times New Roman" w:hAnsi="Times New Roman" w:cs="Times New Roman"/>
          <w:color w:val="000000" w:themeColor="text1"/>
          <w:sz w:val="24"/>
          <w:szCs w:val="24"/>
          <w:lang w:eastAsia="ru-RU"/>
        </w:rPr>
        <w:t>движение. На подготовительном этапе проекта  был проведен фестиваль идей, в котором уч</w:t>
      </w:r>
      <w:r w:rsidRPr="00677140">
        <w:rPr>
          <w:rFonts w:ascii="Times New Roman" w:eastAsia="Times New Roman" w:hAnsi="Times New Roman" w:cs="Times New Roman"/>
          <w:color w:val="000000" w:themeColor="text1"/>
          <w:sz w:val="24"/>
          <w:szCs w:val="24"/>
          <w:lang w:eastAsia="ru-RU"/>
        </w:rPr>
        <w:t>а</w:t>
      </w:r>
      <w:r w:rsidRPr="00677140">
        <w:rPr>
          <w:rFonts w:ascii="Times New Roman" w:eastAsia="Times New Roman" w:hAnsi="Times New Roman" w:cs="Times New Roman"/>
          <w:color w:val="000000" w:themeColor="text1"/>
          <w:sz w:val="24"/>
          <w:szCs w:val="24"/>
          <w:lang w:eastAsia="ru-RU"/>
        </w:rPr>
        <w:t xml:space="preserve">ствовали все учреждения культуры. На фестиваль были представлены работы 13 учреждений. Победителем стал </w:t>
      </w:r>
      <w:r w:rsidRPr="00677140">
        <w:rPr>
          <w:rFonts w:ascii="Times New Roman" w:eastAsia="Times New Roman" w:hAnsi="Times New Roman" w:cs="Times New Roman"/>
          <w:b/>
          <w:color w:val="000000" w:themeColor="text1"/>
          <w:sz w:val="24"/>
          <w:szCs w:val="24"/>
          <w:lang w:eastAsia="ru-RU"/>
        </w:rPr>
        <w:t>проект «Янг Лей»</w:t>
      </w:r>
      <w:r w:rsidRPr="00677140">
        <w:rPr>
          <w:rFonts w:ascii="Times New Roman" w:eastAsia="Times New Roman" w:hAnsi="Times New Roman" w:cs="Times New Roman"/>
          <w:color w:val="000000" w:themeColor="text1"/>
          <w:sz w:val="24"/>
          <w:szCs w:val="24"/>
          <w:lang w:eastAsia="ru-RU"/>
        </w:rPr>
        <w:t>, в рамках которого запланировано проведение  Межн</w:t>
      </w:r>
      <w:r w:rsidRPr="00677140">
        <w:rPr>
          <w:rFonts w:ascii="Times New Roman" w:eastAsia="Times New Roman" w:hAnsi="Times New Roman" w:cs="Times New Roman"/>
          <w:color w:val="000000" w:themeColor="text1"/>
          <w:sz w:val="24"/>
          <w:szCs w:val="24"/>
          <w:lang w:eastAsia="ru-RU"/>
        </w:rPr>
        <w:t>а</w:t>
      </w:r>
      <w:r w:rsidRPr="00677140">
        <w:rPr>
          <w:rFonts w:ascii="Times New Roman" w:eastAsia="Times New Roman" w:hAnsi="Times New Roman" w:cs="Times New Roman"/>
          <w:color w:val="000000" w:themeColor="text1"/>
          <w:sz w:val="24"/>
          <w:szCs w:val="24"/>
          <w:lang w:eastAsia="ru-RU"/>
        </w:rPr>
        <w:t>ционального фестиваля «Река дружбы».</w:t>
      </w:r>
      <w:r w:rsidRPr="00677140">
        <w:rPr>
          <w:rFonts w:ascii="Times New Roman" w:hAnsi="Times New Roman" w:cs="Times New Roman"/>
          <w:bCs/>
          <w:color w:val="000000" w:themeColor="text1"/>
          <w:sz w:val="24"/>
          <w:szCs w:val="24"/>
        </w:rPr>
        <w:t xml:space="preserve"> В программе фестиваля: фестиваль  деревянных арт-объектов  «Деревянная сказка», фестиваль песенно-народного творчества «Мокша», ф</w:t>
      </w:r>
      <w:r w:rsidRPr="00677140">
        <w:rPr>
          <w:rFonts w:ascii="Times New Roman" w:eastAsia="SimSun" w:hAnsi="Times New Roman" w:cs="Times New Roman"/>
          <w:color w:val="000000" w:themeColor="text1"/>
          <w:kern w:val="2"/>
          <w:sz w:val="24"/>
          <w:szCs w:val="24"/>
          <w:lang w:eastAsia="zh-CN" w:bidi="hi-IN"/>
        </w:rPr>
        <w:t>ест</w:t>
      </w:r>
      <w:r w:rsidRPr="00677140">
        <w:rPr>
          <w:rFonts w:ascii="Times New Roman" w:eastAsia="SimSun" w:hAnsi="Times New Roman" w:cs="Times New Roman"/>
          <w:color w:val="000000" w:themeColor="text1"/>
          <w:kern w:val="2"/>
          <w:sz w:val="24"/>
          <w:szCs w:val="24"/>
          <w:lang w:eastAsia="zh-CN" w:bidi="hi-IN"/>
        </w:rPr>
        <w:t>и</w:t>
      </w:r>
      <w:r w:rsidRPr="00677140">
        <w:rPr>
          <w:rFonts w:ascii="Times New Roman" w:eastAsia="SimSun" w:hAnsi="Times New Roman" w:cs="Times New Roman"/>
          <w:color w:val="000000" w:themeColor="text1"/>
          <w:kern w:val="2"/>
          <w:sz w:val="24"/>
          <w:szCs w:val="24"/>
          <w:lang w:eastAsia="zh-CN" w:bidi="hi-IN"/>
        </w:rPr>
        <w:t xml:space="preserve">валь народных костюмов «Сарафан </w:t>
      </w:r>
      <w:r w:rsidRPr="00677140">
        <w:rPr>
          <w:rFonts w:ascii="Times New Roman" w:eastAsia="SimSun" w:hAnsi="Times New Roman" w:cs="Times New Roman"/>
          <w:color w:val="000000" w:themeColor="text1"/>
          <w:kern w:val="2"/>
          <w:sz w:val="24"/>
          <w:szCs w:val="24"/>
          <w:lang w:val="en-US" w:eastAsia="zh-CN" w:bidi="hi-IN"/>
        </w:rPr>
        <w:t>mok</w:t>
      </w:r>
      <w:r w:rsidRPr="00677140">
        <w:rPr>
          <w:rFonts w:ascii="Times New Roman" w:eastAsia="SimSun" w:hAnsi="Times New Roman" w:cs="Times New Roman"/>
          <w:color w:val="000000" w:themeColor="text1"/>
          <w:kern w:val="2"/>
          <w:sz w:val="24"/>
          <w:szCs w:val="24"/>
          <w:lang w:eastAsia="zh-CN" w:bidi="hi-IN"/>
        </w:rPr>
        <w:t>»</w:t>
      </w:r>
      <w:r w:rsidRPr="00677140">
        <w:rPr>
          <w:rFonts w:ascii="Times New Roman" w:hAnsi="Times New Roman" w:cs="Times New Roman"/>
          <w:bCs/>
          <w:color w:val="000000" w:themeColor="text1"/>
          <w:sz w:val="24"/>
          <w:szCs w:val="24"/>
        </w:rPr>
        <w:t xml:space="preserve">, </w:t>
      </w:r>
      <w:r w:rsidRPr="00677140">
        <w:rPr>
          <w:rFonts w:ascii="Times New Roman" w:eastAsia="SimSun" w:hAnsi="Times New Roman" w:cs="Times New Roman"/>
          <w:color w:val="000000" w:themeColor="text1"/>
          <w:kern w:val="2"/>
          <w:sz w:val="24"/>
          <w:szCs w:val="24"/>
          <w:lang w:eastAsia="zh-CN" w:bidi="hi-IN"/>
        </w:rPr>
        <w:t>гастрономический фестиваль национальных блюд.</w:t>
      </w:r>
      <w:r w:rsidRPr="00677140">
        <w:rPr>
          <w:rFonts w:ascii="Times New Roman" w:hAnsi="Times New Roman" w:cs="Times New Roman"/>
          <w:color w:val="000000" w:themeColor="text1"/>
          <w:sz w:val="24"/>
          <w:szCs w:val="24"/>
        </w:rPr>
        <w:t xml:space="preserve"> Данный проект включен в печатный каталог «Календарь событий Пензенской области -2019».</w:t>
      </w:r>
      <w:r w:rsidRPr="00677140">
        <w:rPr>
          <w:rFonts w:ascii="Times New Roman" w:eastAsia="SimSun" w:hAnsi="Times New Roman"/>
          <w:color w:val="000000" w:themeColor="text1"/>
          <w:kern w:val="2"/>
          <w:sz w:val="24"/>
          <w:szCs w:val="24"/>
          <w:lang w:eastAsia="zh-CN" w:bidi="hi-IN"/>
        </w:rPr>
        <w:t xml:space="preserve"> В 2020 году  проект</w:t>
      </w:r>
      <w:r w:rsidRPr="00677140">
        <w:rPr>
          <w:rFonts w:ascii="Times New Roman" w:hAnsi="Times New Roman"/>
          <w:color w:val="000000" w:themeColor="text1"/>
          <w:sz w:val="24"/>
          <w:szCs w:val="24"/>
        </w:rPr>
        <w:t xml:space="preserve">  «Мокшан</w:t>
      </w:r>
      <w:r w:rsidRPr="00677140">
        <w:rPr>
          <w:rFonts w:ascii="Times New Roman" w:hAnsi="Times New Roman"/>
          <w:color w:val="000000" w:themeColor="text1"/>
          <w:sz w:val="24"/>
          <w:szCs w:val="24"/>
          <w:lang w:val="en-US"/>
        </w:rPr>
        <w:t>Events</w:t>
      </w:r>
      <w:r w:rsidRPr="00677140">
        <w:rPr>
          <w:rFonts w:ascii="Times New Roman" w:hAnsi="Times New Roman"/>
          <w:color w:val="000000" w:themeColor="text1"/>
          <w:sz w:val="24"/>
          <w:szCs w:val="24"/>
        </w:rPr>
        <w:t>»</w:t>
      </w:r>
      <w:r w:rsidRPr="00677140">
        <w:rPr>
          <w:rFonts w:ascii="Times New Roman" w:hAnsi="Times New Roman"/>
          <w:b/>
          <w:color w:val="000000" w:themeColor="text1"/>
          <w:sz w:val="24"/>
          <w:szCs w:val="24"/>
        </w:rPr>
        <w:t xml:space="preserve"> </w:t>
      </w:r>
      <w:r w:rsidRPr="00677140">
        <w:rPr>
          <w:rFonts w:ascii="Times New Roman" w:hAnsi="Times New Roman"/>
          <w:color w:val="000000" w:themeColor="text1"/>
          <w:sz w:val="24"/>
          <w:szCs w:val="24"/>
        </w:rPr>
        <w:t>продолжается. Впервые проводится праздник липы «У околицы».</w:t>
      </w:r>
    </w:p>
    <w:p w:rsidR="00822BEA" w:rsidRPr="00677140" w:rsidRDefault="00822BEA" w:rsidP="00822BEA">
      <w:pPr>
        <w:pStyle w:val="a9"/>
        <w:spacing w:line="276" w:lineRule="auto"/>
        <w:jc w:val="both"/>
        <w:rPr>
          <w:rFonts w:ascii="Times New Roman" w:hAnsi="Times New Roman"/>
          <w:color w:val="000000" w:themeColor="text1"/>
          <w:sz w:val="24"/>
          <w:szCs w:val="24"/>
        </w:rPr>
      </w:pPr>
      <w:r w:rsidRPr="00677140">
        <w:rPr>
          <w:rFonts w:ascii="Times New Roman" w:hAnsi="Times New Roman"/>
          <w:color w:val="000000" w:themeColor="text1"/>
          <w:sz w:val="24"/>
          <w:szCs w:val="24"/>
        </w:rPr>
        <w:t xml:space="preserve">   </w:t>
      </w:r>
      <w:r w:rsidRPr="00677140">
        <w:rPr>
          <w:rFonts w:ascii="Times New Roman" w:hAnsi="Times New Roman"/>
          <w:color w:val="000000" w:themeColor="text1"/>
          <w:sz w:val="24"/>
          <w:szCs w:val="24"/>
        </w:rPr>
        <w:tab/>
      </w:r>
      <w:r w:rsidRPr="008B34B1">
        <w:rPr>
          <w:rFonts w:ascii="Times New Roman" w:hAnsi="Times New Roman"/>
          <w:b/>
          <w:bCs/>
          <w:color w:val="000000" w:themeColor="text1"/>
          <w:sz w:val="24"/>
          <w:szCs w:val="24"/>
        </w:rPr>
        <w:t>Проект</w:t>
      </w:r>
      <w:r w:rsidRPr="00677140">
        <w:rPr>
          <w:rFonts w:ascii="Times New Roman" w:hAnsi="Times New Roman"/>
          <w:color w:val="000000" w:themeColor="text1"/>
          <w:sz w:val="24"/>
          <w:szCs w:val="24"/>
        </w:rPr>
        <w:t xml:space="preserve">  </w:t>
      </w:r>
      <w:r w:rsidRPr="00677140">
        <w:rPr>
          <w:rFonts w:ascii="Times New Roman" w:hAnsi="Times New Roman"/>
          <w:b/>
          <w:color w:val="000000" w:themeColor="text1"/>
          <w:sz w:val="24"/>
          <w:szCs w:val="24"/>
        </w:rPr>
        <w:t>«Мокшан – история рядом».</w:t>
      </w:r>
      <w:r w:rsidRPr="00677140">
        <w:rPr>
          <w:rFonts w:ascii="Times New Roman" w:hAnsi="Times New Roman"/>
          <w:color w:val="000000" w:themeColor="text1"/>
          <w:sz w:val="24"/>
          <w:szCs w:val="24"/>
        </w:rPr>
        <w:t xml:space="preserve"> Цель: совместно с разновозрастной командой добровольцев создать на территории р.п. Мокшан единое культурно-историческое простра</w:t>
      </w:r>
      <w:r w:rsidRPr="00677140">
        <w:rPr>
          <w:rFonts w:ascii="Times New Roman" w:hAnsi="Times New Roman"/>
          <w:color w:val="000000" w:themeColor="text1"/>
          <w:sz w:val="24"/>
          <w:szCs w:val="24"/>
        </w:rPr>
        <w:t>н</w:t>
      </w:r>
      <w:r w:rsidRPr="00677140">
        <w:rPr>
          <w:rFonts w:ascii="Times New Roman" w:hAnsi="Times New Roman"/>
          <w:color w:val="000000" w:themeColor="text1"/>
          <w:sz w:val="24"/>
          <w:szCs w:val="24"/>
        </w:rPr>
        <w:t>ство, объединив воедино природные и исторические объекты, учреждения культуры и образ</w:t>
      </w:r>
      <w:r w:rsidRPr="00677140">
        <w:rPr>
          <w:rFonts w:ascii="Times New Roman" w:hAnsi="Times New Roman"/>
          <w:color w:val="000000" w:themeColor="text1"/>
          <w:sz w:val="24"/>
          <w:szCs w:val="24"/>
        </w:rPr>
        <w:t>о</w:t>
      </w:r>
      <w:r w:rsidRPr="00677140">
        <w:rPr>
          <w:rFonts w:ascii="Times New Roman" w:hAnsi="Times New Roman"/>
          <w:color w:val="000000" w:themeColor="text1"/>
          <w:sz w:val="24"/>
          <w:szCs w:val="24"/>
        </w:rPr>
        <w:t>вания, градообразующие предприятия. Провести цикл мероприятий направленных на гра</w:t>
      </w:r>
      <w:r w:rsidRPr="00677140">
        <w:rPr>
          <w:rFonts w:ascii="Times New Roman" w:hAnsi="Times New Roman"/>
          <w:color w:val="000000" w:themeColor="text1"/>
          <w:sz w:val="24"/>
          <w:szCs w:val="24"/>
        </w:rPr>
        <w:t>ж</w:t>
      </w:r>
      <w:r w:rsidRPr="00677140">
        <w:rPr>
          <w:rFonts w:ascii="Times New Roman" w:hAnsi="Times New Roman"/>
          <w:color w:val="000000" w:themeColor="text1"/>
          <w:sz w:val="24"/>
          <w:szCs w:val="24"/>
        </w:rPr>
        <w:t>данско-патриотическое воспитание молодежи, подростков и детей.</w:t>
      </w:r>
    </w:p>
    <w:p w:rsidR="00822BEA" w:rsidRPr="00677140" w:rsidRDefault="00822BEA" w:rsidP="00822BEA">
      <w:pPr>
        <w:pStyle w:val="a9"/>
        <w:spacing w:line="276" w:lineRule="auto"/>
        <w:jc w:val="both"/>
        <w:rPr>
          <w:rFonts w:ascii="Times New Roman" w:hAnsi="Times New Roman"/>
          <w:color w:val="000000" w:themeColor="text1"/>
          <w:sz w:val="24"/>
          <w:szCs w:val="24"/>
        </w:rPr>
      </w:pPr>
      <w:r w:rsidRPr="00677140">
        <w:rPr>
          <w:rFonts w:ascii="Times New Roman" w:hAnsi="Times New Roman"/>
          <w:color w:val="000000" w:themeColor="text1"/>
          <w:sz w:val="24"/>
          <w:szCs w:val="24"/>
        </w:rPr>
        <w:t xml:space="preserve">    </w:t>
      </w:r>
      <w:r w:rsidRPr="00677140">
        <w:rPr>
          <w:rFonts w:ascii="Times New Roman" w:hAnsi="Times New Roman"/>
          <w:color w:val="000000" w:themeColor="text1"/>
          <w:sz w:val="24"/>
          <w:szCs w:val="24"/>
        </w:rPr>
        <w:tab/>
        <w:t>Итогом проекта стало приобщение юных мокшанцев к народной  культуре, народному творчеству, пополнение участников любительских объединений фольклорной направленн</w:t>
      </w:r>
      <w:r w:rsidRPr="00677140">
        <w:rPr>
          <w:rFonts w:ascii="Times New Roman" w:hAnsi="Times New Roman"/>
          <w:color w:val="000000" w:themeColor="text1"/>
          <w:sz w:val="24"/>
          <w:szCs w:val="24"/>
        </w:rPr>
        <w:t>о</w:t>
      </w:r>
      <w:r w:rsidRPr="00677140">
        <w:rPr>
          <w:rFonts w:ascii="Times New Roman" w:hAnsi="Times New Roman"/>
          <w:color w:val="000000" w:themeColor="text1"/>
          <w:sz w:val="24"/>
          <w:szCs w:val="24"/>
        </w:rPr>
        <w:t>сти.</w:t>
      </w:r>
    </w:p>
    <w:p w:rsidR="00822BEA" w:rsidRPr="00677140" w:rsidRDefault="00822BEA" w:rsidP="00822BEA">
      <w:pPr>
        <w:pStyle w:val="a9"/>
        <w:spacing w:line="276" w:lineRule="auto"/>
        <w:jc w:val="both"/>
        <w:rPr>
          <w:rFonts w:ascii="Times New Roman" w:hAnsi="Times New Roman"/>
          <w:color w:val="000000" w:themeColor="text1"/>
          <w:sz w:val="24"/>
          <w:szCs w:val="24"/>
        </w:rPr>
      </w:pPr>
      <w:r w:rsidRPr="00677140">
        <w:rPr>
          <w:rFonts w:ascii="Times New Roman" w:hAnsi="Times New Roman"/>
          <w:color w:val="000000" w:themeColor="text1"/>
          <w:sz w:val="24"/>
          <w:szCs w:val="24"/>
        </w:rPr>
        <w:t xml:space="preserve">    </w:t>
      </w:r>
      <w:r w:rsidRPr="00677140">
        <w:rPr>
          <w:rFonts w:ascii="Times New Roman" w:hAnsi="Times New Roman"/>
          <w:color w:val="000000" w:themeColor="text1"/>
          <w:sz w:val="24"/>
          <w:szCs w:val="24"/>
        </w:rPr>
        <w:tab/>
        <w:t>В рамках проекта собирается, уточняется и обобщается материал о  культурно-историческом прошлом  р.п. Мокшан. Изготовлен раздаточный  и  дидактический материал. Для детей и  подростков проведен историко-культурный квест «Старая крепость Мокшан» в котором приняли участие учреждения культуры Мокшанского района. Проект стал участн</w:t>
      </w:r>
      <w:r w:rsidRPr="00677140">
        <w:rPr>
          <w:rFonts w:ascii="Times New Roman" w:hAnsi="Times New Roman"/>
          <w:color w:val="000000" w:themeColor="text1"/>
          <w:sz w:val="24"/>
          <w:szCs w:val="24"/>
        </w:rPr>
        <w:t>и</w:t>
      </w:r>
      <w:r w:rsidRPr="00677140">
        <w:rPr>
          <w:rFonts w:ascii="Times New Roman" w:hAnsi="Times New Roman"/>
          <w:color w:val="000000" w:themeColor="text1"/>
          <w:sz w:val="24"/>
          <w:szCs w:val="24"/>
        </w:rPr>
        <w:t>ком Всероссийского конкурса «Доброволец России -2019».</w:t>
      </w:r>
    </w:p>
    <w:p w:rsidR="00822BEA" w:rsidRPr="00677140" w:rsidRDefault="00822BEA" w:rsidP="00822BEA">
      <w:pPr>
        <w:pStyle w:val="a9"/>
        <w:spacing w:line="276" w:lineRule="auto"/>
        <w:jc w:val="both"/>
        <w:rPr>
          <w:rFonts w:ascii="Times New Roman" w:hAnsi="Times New Roman"/>
          <w:color w:val="000000" w:themeColor="text1"/>
          <w:sz w:val="24"/>
          <w:szCs w:val="24"/>
        </w:rPr>
      </w:pPr>
      <w:r w:rsidRPr="00677140">
        <w:rPr>
          <w:rFonts w:ascii="Times New Roman" w:hAnsi="Times New Roman"/>
          <w:color w:val="000000" w:themeColor="text1"/>
          <w:sz w:val="24"/>
          <w:szCs w:val="24"/>
        </w:rPr>
        <w:t xml:space="preserve">   </w:t>
      </w:r>
      <w:r w:rsidRPr="00677140">
        <w:rPr>
          <w:rFonts w:ascii="Times New Roman" w:hAnsi="Times New Roman"/>
          <w:color w:val="000000" w:themeColor="text1"/>
          <w:sz w:val="24"/>
          <w:szCs w:val="24"/>
        </w:rPr>
        <w:tab/>
        <w:t xml:space="preserve">В 2019 году начал работать </w:t>
      </w:r>
      <w:r w:rsidRPr="00677140">
        <w:rPr>
          <w:rFonts w:ascii="Times New Roman" w:hAnsi="Times New Roman"/>
          <w:b/>
          <w:color w:val="000000" w:themeColor="text1"/>
          <w:sz w:val="24"/>
          <w:szCs w:val="24"/>
        </w:rPr>
        <w:t>проект «У времени есть своя память…»</w:t>
      </w:r>
      <w:r w:rsidRPr="00677140">
        <w:rPr>
          <w:rFonts w:ascii="Times New Roman" w:hAnsi="Times New Roman"/>
          <w:color w:val="000000" w:themeColor="text1"/>
          <w:sz w:val="24"/>
          <w:szCs w:val="24"/>
        </w:rPr>
        <w:t xml:space="preserve"> МБУК «Нечае</w:t>
      </w:r>
      <w:r w:rsidRPr="00677140">
        <w:rPr>
          <w:rFonts w:ascii="Times New Roman" w:hAnsi="Times New Roman"/>
          <w:color w:val="000000" w:themeColor="text1"/>
          <w:sz w:val="24"/>
          <w:szCs w:val="24"/>
        </w:rPr>
        <w:t>в</w:t>
      </w:r>
      <w:r w:rsidRPr="00677140">
        <w:rPr>
          <w:rFonts w:ascii="Times New Roman" w:hAnsi="Times New Roman"/>
          <w:color w:val="000000" w:themeColor="text1"/>
          <w:sz w:val="24"/>
          <w:szCs w:val="24"/>
        </w:rPr>
        <w:t>ский КДЦ» принял активное участие в проекте регионального отделения ООД по увековеч</w:t>
      </w:r>
      <w:r w:rsidRPr="00677140">
        <w:rPr>
          <w:rFonts w:ascii="Times New Roman" w:hAnsi="Times New Roman"/>
          <w:color w:val="000000" w:themeColor="text1"/>
          <w:sz w:val="24"/>
          <w:szCs w:val="24"/>
        </w:rPr>
        <w:t>и</w:t>
      </w:r>
      <w:r w:rsidRPr="00677140">
        <w:rPr>
          <w:rFonts w:ascii="Times New Roman" w:hAnsi="Times New Roman"/>
          <w:color w:val="000000" w:themeColor="text1"/>
          <w:sz w:val="24"/>
          <w:szCs w:val="24"/>
        </w:rPr>
        <w:t>ванию памяти погибших при защите Отечества «Поисковое движение России» в Пензенской области «В тылу герои не забыты»  предоставив   краеведческий   материал   (переписку  с    родственниками, фотоматериалы).  По  собранным материалам с привлечением средств спо</w:t>
      </w:r>
      <w:r w:rsidRPr="00677140">
        <w:rPr>
          <w:rFonts w:ascii="Times New Roman" w:hAnsi="Times New Roman"/>
          <w:color w:val="000000" w:themeColor="text1"/>
          <w:sz w:val="24"/>
          <w:szCs w:val="24"/>
        </w:rPr>
        <w:t>н</w:t>
      </w:r>
      <w:r w:rsidRPr="00677140">
        <w:rPr>
          <w:rFonts w:ascii="Times New Roman" w:hAnsi="Times New Roman"/>
          <w:color w:val="000000" w:themeColor="text1"/>
          <w:sz w:val="24"/>
          <w:szCs w:val="24"/>
        </w:rPr>
        <w:t>соров Л.Никишова совместно со специалистами Нечаевского СДК  в здании библиотеки с. Нечаевка оформили экспозицию «Госпитали с. Нечаевка». Поддерживая  связь с отрядом «Вездеход» пополняется  экспозиция мини-музея. В июне 2020 года планируется провести в</w:t>
      </w:r>
      <w:r w:rsidRPr="00677140">
        <w:rPr>
          <w:rFonts w:ascii="Times New Roman" w:hAnsi="Times New Roman"/>
          <w:color w:val="000000" w:themeColor="text1"/>
          <w:sz w:val="24"/>
          <w:szCs w:val="24"/>
        </w:rPr>
        <w:t>е</w:t>
      </w:r>
      <w:r w:rsidRPr="00677140">
        <w:rPr>
          <w:rFonts w:ascii="Times New Roman" w:hAnsi="Times New Roman"/>
          <w:color w:val="000000" w:themeColor="text1"/>
          <w:sz w:val="24"/>
          <w:szCs w:val="24"/>
        </w:rPr>
        <w:t>лопробег  «Дорога Памяти». Предполагаемый маршрут велопробега:  Монумент погибшим героям р.п. Мокшан – Памятник погибшим землякам в ВОВ 1941-1945 гг. с. Елизаветино - филиал МБУК МЦ РДК в с. Нечаевка (мини-музей «Эвакогоспитали с. Нечаевка») - с. Липяги (окопы времен ВОВв) – с. Литомгино (окопы времен ВОВ), встреча с тружениками тыла и краеведами.</w:t>
      </w:r>
    </w:p>
    <w:p w:rsidR="00822BEA" w:rsidRPr="00780368" w:rsidRDefault="00822BEA" w:rsidP="00822BEA">
      <w:pPr>
        <w:spacing w:after="0"/>
        <w:ind w:firstLine="708"/>
        <w:jc w:val="both"/>
        <w:rPr>
          <w:rFonts w:cs="Times New Roman"/>
          <w:sz w:val="24"/>
          <w:szCs w:val="24"/>
        </w:rPr>
      </w:pPr>
      <w:r w:rsidRPr="00780368">
        <w:rPr>
          <w:rFonts w:cs="Times New Roman"/>
          <w:b/>
          <w:bCs/>
          <w:sz w:val="24"/>
          <w:szCs w:val="24"/>
        </w:rPr>
        <w:t>Проект фольклорный праздник «Кузьминки»</w:t>
      </w:r>
      <w:r w:rsidRPr="00780368">
        <w:rPr>
          <w:rFonts w:cs="Times New Roman"/>
          <w:sz w:val="24"/>
          <w:szCs w:val="24"/>
        </w:rPr>
        <w:t xml:space="preserve">. </w:t>
      </w:r>
      <w:r w:rsidRPr="00780368">
        <w:rPr>
          <w:rFonts w:eastAsia="Times New Roman" w:cs="Times New Roman"/>
          <w:color w:val="000000"/>
          <w:sz w:val="24"/>
          <w:szCs w:val="24"/>
          <w:lang w:eastAsia="ru-RU"/>
        </w:rPr>
        <w:t xml:space="preserve">Ежегодно </w:t>
      </w:r>
      <w:r w:rsidRPr="00780368">
        <w:rPr>
          <w:rFonts w:cs="Times New Roman"/>
          <w:sz w:val="24"/>
          <w:szCs w:val="24"/>
        </w:rPr>
        <w:t>структурное подразделение с. Столыпино</w:t>
      </w:r>
      <w:r w:rsidRPr="00780368">
        <w:rPr>
          <w:rFonts w:cs="Times New Roman"/>
          <w:bCs/>
          <w:sz w:val="24"/>
          <w:szCs w:val="24"/>
        </w:rPr>
        <w:t xml:space="preserve"> Никольского района </w:t>
      </w:r>
      <w:r w:rsidRPr="00780368">
        <w:rPr>
          <w:rFonts w:eastAsia="Times New Roman" w:cs="Times New Roman"/>
          <w:sz w:val="24"/>
          <w:szCs w:val="24"/>
          <w:lang w:eastAsia="ru-RU"/>
        </w:rPr>
        <w:t xml:space="preserve"> проводит мероприятие из цикла «Путешествие в пр</w:t>
      </w:r>
      <w:r w:rsidRPr="00780368">
        <w:rPr>
          <w:rFonts w:eastAsia="Times New Roman" w:cs="Times New Roman"/>
          <w:sz w:val="24"/>
          <w:szCs w:val="24"/>
          <w:lang w:eastAsia="ru-RU"/>
        </w:rPr>
        <w:t>о</w:t>
      </w:r>
      <w:r w:rsidRPr="00780368">
        <w:rPr>
          <w:rFonts w:eastAsia="Times New Roman" w:cs="Times New Roman"/>
          <w:sz w:val="24"/>
          <w:szCs w:val="24"/>
          <w:lang w:eastAsia="ru-RU"/>
        </w:rPr>
        <w:t>шлое». Тема мероприятия «Во что играли наши предки» (обрядовые игры русского народа). При подготовке  к мероприятию детям и подросткам был задан вопрос, а знают ли они о таком осеннем празднике, как Кузьминки. В народе его еще звали «Курьи именины» и  было решено провести исследование на примере фольклорного праздника «Кузьминки».</w:t>
      </w:r>
      <w:r w:rsidRPr="00780368">
        <w:rPr>
          <w:rFonts w:cs="Times New Roman"/>
          <w:sz w:val="24"/>
          <w:szCs w:val="24"/>
        </w:rPr>
        <w:t xml:space="preserve"> </w:t>
      </w:r>
    </w:p>
    <w:p w:rsidR="00822BEA" w:rsidRPr="00780368" w:rsidRDefault="00822BEA" w:rsidP="00822BEA">
      <w:pPr>
        <w:spacing w:after="0"/>
        <w:ind w:firstLine="708"/>
        <w:jc w:val="both"/>
        <w:rPr>
          <w:rFonts w:cs="Times New Roman"/>
          <w:sz w:val="24"/>
          <w:szCs w:val="24"/>
        </w:rPr>
      </w:pPr>
      <w:r w:rsidRPr="00780368">
        <w:rPr>
          <w:rFonts w:cs="Times New Roman"/>
          <w:sz w:val="24"/>
          <w:szCs w:val="24"/>
        </w:rPr>
        <w:t xml:space="preserve">Проект разработан </w:t>
      </w:r>
      <w:r w:rsidRPr="00780368">
        <w:rPr>
          <w:rFonts w:cs="Times New Roman"/>
          <w:bCs/>
          <w:sz w:val="24"/>
          <w:szCs w:val="24"/>
        </w:rPr>
        <w:t xml:space="preserve">с целью </w:t>
      </w:r>
      <w:r w:rsidRPr="00780368">
        <w:rPr>
          <w:rFonts w:cs="Times New Roman"/>
          <w:sz w:val="24"/>
          <w:szCs w:val="24"/>
        </w:rPr>
        <w:t>возрождения у детей, подростков и взрослого населения духовного и эмоционального опыта предшествующих поколений и реализуется во второй д</w:t>
      </w:r>
      <w:r w:rsidRPr="00780368">
        <w:rPr>
          <w:rFonts w:cs="Times New Roman"/>
          <w:sz w:val="24"/>
          <w:szCs w:val="24"/>
        </w:rPr>
        <w:t>е</w:t>
      </w:r>
      <w:r w:rsidRPr="00780368">
        <w:rPr>
          <w:rFonts w:cs="Times New Roman"/>
          <w:sz w:val="24"/>
          <w:szCs w:val="24"/>
        </w:rPr>
        <w:t>каде ноября. Фольклорный праздник «Кузьминки» - уникальное средство передачи духовно-ценностного опыта наших предков, возрождения и  сохранения   обрядов  и национальных традиций  жителей села Столыпино Никольского района Пензенской области.</w:t>
      </w:r>
    </w:p>
    <w:p w:rsidR="00822BEA" w:rsidRDefault="00822BEA" w:rsidP="00822BEA">
      <w:pPr>
        <w:shd w:val="clear" w:color="auto" w:fill="FFFFFF"/>
        <w:spacing w:after="0"/>
        <w:ind w:firstLine="708"/>
        <w:jc w:val="both"/>
        <w:rPr>
          <w:rFonts w:eastAsia="Times New Roman" w:cs="Times New Roman"/>
          <w:color w:val="000000"/>
          <w:sz w:val="24"/>
          <w:szCs w:val="24"/>
          <w:lang w:eastAsia="ru-RU"/>
        </w:rPr>
      </w:pPr>
      <w:r w:rsidRPr="00780368">
        <w:rPr>
          <w:rFonts w:eastAsia="Times New Roman" w:cs="Times New Roman"/>
          <w:bCs/>
          <w:color w:val="000000"/>
          <w:sz w:val="24"/>
          <w:szCs w:val="24"/>
          <w:lang w:eastAsia="ru-RU"/>
        </w:rPr>
        <w:t>Предмет исследования</w:t>
      </w:r>
      <w:r w:rsidRPr="00780368">
        <w:rPr>
          <w:rFonts w:eastAsia="Times New Roman" w:cs="Times New Roman"/>
          <w:color w:val="000000"/>
          <w:sz w:val="24"/>
          <w:szCs w:val="24"/>
          <w:lang w:eastAsia="ru-RU"/>
        </w:rPr>
        <w:t xml:space="preserve"> - русский народный обрядовый праздник Кузьминки и содерж</w:t>
      </w:r>
      <w:r w:rsidRPr="00780368">
        <w:rPr>
          <w:rFonts w:eastAsia="Times New Roman" w:cs="Times New Roman"/>
          <w:color w:val="000000"/>
          <w:sz w:val="24"/>
          <w:szCs w:val="24"/>
          <w:lang w:eastAsia="ru-RU"/>
        </w:rPr>
        <w:t>а</w:t>
      </w:r>
      <w:r w:rsidRPr="00780368">
        <w:rPr>
          <w:rFonts w:eastAsia="Times New Roman" w:cs="Times New Roman"/>
          <w:color w:val="000000"/>
          <w:sz w:val="24"/>
          <w:szCs w:val="24"/>
          <w:lang w:eastAsia="ru-RU"/>
        </w:rPr>
        <w:t>ние игр на нем.</w:t>
      </w:r>
      <w:r>
        <w:rPr>
          <w:rFonts w:eastAsia="Times New Roman" w:cs="Times New Roman"/>
          <w:color w:val="000000"/>
          <w:sz w:val="24"/>
          <w:szCs w:val="24"/>
          <w:lang w:eastAsia="ru-RU"/>
        </w:rPr>
        <w:t xml:space="preserve"> </w:t>
      </w:r>
      <w:r w:rsidRPr="00780368">
        <w:rPr>
          <w:rFonts w:eastAsia="Times New Roman" w:cs="Times New Roman"/>
          <w:bCs/>
          <w:color w:val="000000"/>
          <w:sz w:val="24"/>
          <w:szCs w:val="24"/>
          <w:lang w:eastAsia="ru-RU"/>
        </w:rPr>
        <w:t>Объект исследования - п</w:t>
      </w:r>
      <w:r w:rsidRPr="00780368">
        <w:rPr>
          <w:rFonts w:eastAsia="Times New Roman" w:cs="Times New Roman"/>
          <w:color w:val="000000"/>
          <w:sz w:val="24"/>
          <w:szCs w:val="24"/>
          <w:lang w:eastAsia="ru-RU"/>
        </w:rPr>
        <w:t>одвижные русские обрядовые игры на Кузьминках.</w:t>
      </w:r>
    </w:p>
    <w:p w:rsidR="00822BEA" w:rsidRPr="00780368" w:rsidRDefault="00822BEA" w:rsidP="00822BEA">
      <w:pPr>
        <w:shd w:val="clear" w:color="auto" w:fill="FFFFFF"/>
        <w:spacing w:after="0"/>
        <w:ind w:firstLine="708"/>
        <w:jc w:val="both"/>
        <w:rPr>
          <w:rFonts w:eastAsia="Times New Roman" w:cs="Times New Roman"/>
          <w:color w:val="000000"/>
          <w:sz w:val="24"/>
          <w:szCs w:val="24"/>
          <w:lang w:eastAsia="ru-RU"/>
        </w:rPr>
      </w:pPr>
      <w:r w:rsidRPr="00780368">
        <w:rPr>
          <w:rFonts w:cs="Times New Roman"/>
          <w:sz w:val="24"/>
          <w:szCs w:val="24"/>
        </w:rPr>
        <w:t>Реализация проекта создает предпосылки для активного семейного общения и укрепл</w:t>
      </w:r>
      <w:r w:rsidRPr="00780368">
        <w:rPr>
          <w:rFonts w:cs="Times New Roman"/>
          <w:sz w:val="24"/>
          <w:szCs w:val="24"/>
        </w:rPr>
        <w:t>е</w:t>
      </w:r>
      <w:r w:rsidRPr="00780368">
        <w:rPr>
          <w:rFonts w:cs="Times New Roman"/>
          <w:sz w:val="24"/>
          <w:szCs w:val="24"/>
        </w:rPr>
        <w:t>ния родственных связей, предоставляет возможность соприкосновения с традиционным ру</w:t>
      </w:r>
      <w:r w:rsidRPr="00780368">
        <w:rPr>
          <w:rFonts w:cs="Times New Roman"/>
          <w:sz w:val="24"/>
          <w:szCs w:val="24"/>
        </w:rPr>
        <w:t>с</w:t>
      </w:r>
      <w:r w:rsidRPr="00780368">
        <w:rPr>
          <w:rFonts w:cs="Times New Roman"/>
          <w:sz w:val="24"/>
          <w:szCs w:val="24"/>
        </w:rPr>
        <w:t xml:space="preserve">ским музыкальным фольклором, позволяет решать такие </w:t>
      </w:r>
      <w:r w:rsidRPr="00780368">
        <w:rPr>
          <w:rFonts w:cs="Times New Roman"/>
          <w:bCs/>
          <w:sz w:val="24"/>
          <w:szCs w:val="24"/>
        </w:rPr>
        <w:t>задачи</w:t>
      </w:r>
      <w:r w:rsidRPr="00780368">
        <w:rPr>
          <w:rFonts w:cs="Times New Roman"/>
          <w:sz w:val="24"/>
          <w:szCs w:val="24"/>
        </w:rPr>
        <w:t xml:space="preserve">, как уважение к культурному наследию родного края и формирование патриотических чувств. </w:t>
      </w:r>
    </w:p>
    <w:p w:rsidR="00822BEA" w:rsidRDefault="00822BEA" w:rsidP="00822BEA">
      <w:pPr>
        <w:spacing w:after="0"/>
        <w:ind w:firstLine="708"/>
        <w:jc w:val="both"/>
        <w:rPr>
          <w:rFonts w:eastAsia="Calibri" w:cs="Times New Roman"/>
          <w:color w:val="000000" w:themeColor="text1"/>
          <w:sz w:val="24"/>
          <w:szCs w:val="24"/>
        </w:rPr>
      </w:pPr>
      <w:r w:rsidRPr="00CF2D27">
        <w:rPr>
          <w:rFonts w:cs="Times New Roman"/>
          <w:color w:val="000000" w:themeColor="text1"/>
          <w:sz w:val="24"/>
          <w:szCs w:val="24"/>
        </w:rPr>
        <w:t xml:space="preserve">В Нижнеломовском районе с 2017 г.  реализуется </w:t>
      </w:r>
      <w:r w:rsidRPr="00CF2D27">
        <w:rPr>
          <w:rFonts w:cs="Times New Roman"/>
          <w:b/>
          <w:color w:val="000000" w:themeColor="text1"/>
          <w:sz w:val="24"/>
          <w:szCs w:val="24"/>
        </w:rPr>
        <w:t>проект «История села»</w:t>
      </w:r>
      <w:r w:rsidRPr="00CF2D27">
        <w:rPr>
          <w:rFonts w:cs="Times New Roman"/>
          <w:color w:val="000000" w:themeColor="text1"/>
          <w:sz w:val="24"/>
          <w:szCs w:val="24"/>
        </w:rPr>
        <w:t>, где в 10 КДУ  организованы комнаты (музеи) с историей и бытом своег</w:t>
      </w:r>
      <w:r>
        <w:rPr>
          <w:rFonts w:cs="Times New Roman"/>
          <w:color w:val="000000" w:themeColor="text1"/>
          <w:sz w:val="24"/>
          <w:szCs w:val="24"/>
        </w:rPr>
        <w:t>о села.  В 2017 году такой мини-</w:t>
      </w:r>
      <w:r w:rsidRPr="00CF2D27">
        <w:rPr>
          <w:rFonts w:cs="Times New Roman"/>
          <w:color w:val="000000" w:themeColor="text1"/>
          <w:sz w:val="24"/>
          <w:szCs w:val="24"/>
        </w:rPr>
        <w:t>музей был открыт в селе Кера Нижнеломовского района Пензенской области на базе мес</w:t>
      </w:r>
      <w:r w:rsidRPr="00CF2D27">
        <w:rPr>
          <w:rFonts w:cs="Times New Roman"/>
          <w:color w:val="000000" w:themeColor="text1"/>
          <w:sz w:val="24"/>
          <w:szCs w:val="24"/>
        </w:rPr>
        <w:t>т</w:t>
      </w:r>
      <w:r w:rsidRPr="00CF2D27">
        <w:rPr>
          <w:rFonts w:cs="Times New Roman"/>
          <w:color w:val="000000" w:themeColor="text1"/>
          <w:sz w:val="24"/>
          <w:szCs w:val="24"/>
        </w:rPr>
        <w:t>ного Дома культуры. Кера - один из старейших населенных пунктов Пензенской области, и</w:t>
      </w:r>
      <w:r w:rsidRPr="00CF2D27">
        <w:rPr>
          <w:rFonts w:cs="Times New Roman"/>
          <w:color w:val="000000" w:themeColor="text1"/>
          <w:sz w:val="24"/>
          <w:szCs w:val="24"/>
        </w:rPr>
        <w:t>с</w:t>
      </w:r>
      <w:r w:rsidRPr="00CF2D27">
        <w:rPr>
          <w:rFonts w:cs="Times New Roman"/>
          <w:color w:val="000000" w:themeColor="text1"/>
          <w:sz w:val="24"/>
          <w:szCs w:val="24"/>
        </w:rPr>
        <w:t>тория которого уходит своими корнями еще к эпохе Средневековья. В отдельно выделенной комнате Дома культуры был воссоздан интерьер крестьянской  избы. Главное место в эксп</w:t>
      </w:r>
      <w:r w:rsidRPr="00CF2D27">
        <w:rPr>
          <w:rFonts w:cs="Times New Roman"/>
          <w:color w:val="000000" w:themeColor="text1"/>
          <w:sz w:val="24"/>
          <w:szCs w:val="24"/>
        </w:rPr>
        <w:t>о</w:t>
      </w:r>
      <w:r w:rsidRPr="00CF2D27">
        <w:rPr>
          <w:rFonts w:cs="Times New Roman"/>
          <w:color w:val="000000" w:themeColor="text1"/>
          <w:sz w:val="24"/>
          <w:szCs w:val="24"/>
        </w:rPr>
        <w:t>зиции занял дубовый стол, сделанный без единого гвоздя, тут же стоит так же сделанная кр</w:t>
      </w:r>
      <w:r w:rsidRPr="00CF2D27">
        <w:rPr>
          <w:rFonts w:cs="Times New Roman"/>
          <w:color w:val="000000" w:themeColor="text1"/>
          <w:sz w:val="24"/>
          <w:szCs w:val="24"/>
        </w:rPr>
        <w:t>о</w:t>
      </w:r>
      <w:r w:rsidRPr="00CF2D27">
        <w:rPr>
          <w:rFonts w:cs="Times New Roman"/>
          <w:color w:val="000000" w:themeColor="text1"/>
          <w:sz w:val="24"/>
          <w:szCs w:val="24"/>
        </w:rPr>
        <w:t>вать, действующий ткацкий станок  и очень много различной кухонной утвари. Особый кол</w:t>
      </w:r>
      <w:r w:rsidRPr="00CF2D27">
        <w:rPr>
          <w:rFonts w:cs="Times New Roman"/>
          <w:color w:val="000000" w:themeColor="text1"/>
          <w:sz w:val="24"/>
          <w:szCs w:val="24"/>
        </w:rPr>
        <w:t>о</w:t>
      </w:r>
      <w:r w:rsidRPr="00CF2D27">
        <w:rPr>
          <w:rFonts w:cs="Times New Roman"/>
          <w:color w:val="000000" w:themeColor="text1"/>
          <w:sz w:val="24"/>
          <w:szCs w:val="24"/>
        </w:rPr>
        <w:t xml:space="preserve">рит дополняют тканые половички и вышитые накидушки на кровати.    Работники культуры  села не только оформили свой небольшой музей, но и подготовили интересную экскурсию, которую посетили сначала все жители села, а затем и учащиеся школ города Нижний Ломов в рамках проекта «Культурная суббота».  </w:t>
      </w:r>
    </w:p>
    <w:p w:rsidR="00822BEA" w:rsidRDefault="00822BEA" w:rsidP="00822BEA">
      <w:pPr>
        <w:spacing w:after="0"/>
        <w:ind w:firstLine="708"/>
        <w:jc w:val="both"/>
        <w:rPr>
          <w:rFonts w:eastAsia="Calibri" w:cs="Times New Roman"/>
          <w:color w:val="000000" w:themeColor="text1"/>
          <w:sz w:val="24"/>
          <w:szCs w:val="24"/>
        </w:rPr>
      </w:pPr>
      <w:r w:rsidRPr="00CF2D27">
        <w:rPr>
          <w:rFonts w:cs="Times New Roman"/>
          <w:color w:val="000000" w:themeColor="text1"/>
          <w:sz w:val="24"/>
          <w:szCs w:val="24"/>
        </w:rPr>
        <w:t xml:space="preserve">В Пачелмском районе реализуется </w:t>
      </w:r>
      <w:r w:rsidRPr="00CF2D27">
        <w:rPr>
          <w:rFonts w:cs="Times New Roman"/>
          <w:b/>
          <w:color w:val="000000" w:themeColor="text1"/>
          <w:sz w:val="24"/>
          <w:szCs w:val="24"/>
        </w:rPr>
        <w:t xml:space="preserve">проект «Развитие движения КВН в РДК». </w:t>
      </w:r>
      <w:r w:rsidRPr="00CF2D27">
        <w:rPr>
          <w:rFonts w:cs="Times New Roman"/>
          <w:color w:val="000000" w:themeColor="text1"/>
          <w:sz w:val="24"/>
          <w:szCs w:val="24"/>
        </w:rPr>
        <w:t xml:space="preserve"> Цель проекта: развитие движения КВН среди школьников, подростков и молодежи. Задача проекта: привлечение внимания общественности к вопросу необходимости поддержки разнообразных форм проявления и развития социально-творческой активности молодежи. Проект работает с 2014 года. В первой игре КВН приняли участие 3</w:t>
      </w:r>
      <w:r>
        <w:rPr>
          <w:rFonts w:cs="Times New Roman"/>
          <w:color w:val="000000" w:themeColor="text1"/>
          <w:sz w:val="24"/>
          <w:szCs w:val="24"/>
        </w:rPr>
        <w:t xml:space="preserve"> команды</w:t>
      </w:r>
      <w:r w:rsidRPr="00CF2D27">
        <w:rPr>
          <w:rFonts w:cs="Times New Roman"/>
          <w:color w:val="000000" w:themeColor="text1"/>
          <w:sz w:val="24"/>
          <w:szCs w:val="24"/>
        </w:rPr>
        <w:t xml:space="preserve"> из р.п. Пачелма. В 2019 году в </w:t>
      </w:r>
      <w:r w:rsidRPr="00CF2D27">
        <w:rPr>
          <w:rFonts w:cs="Times New Roman"/>
          <w:color w:val="000000" w:themeColor="text1"/>
          <w:sz w:val="24"/>
          <w:szCs w:val="24"/>
          <w:lang w:val="en-US"/>
        </w:rPr>
        <w:t>V</w:t>
      </w:r>
      <w:r w:rsidRPr="00CF2D27">
        <w:rPr>
          <w:rFonts w:cs="Times New Roman"/>
          <w:color w:val="000000" w:themeColor="text1"/>
          <w:sz w:val="24"/>
          <w:szCs w:val="24"/>
        </w:rPr>
        <w:t xml:space="preserve"> юбилейной игре КВН приняло участие 9 команд. Следующим шагом станет создание откр</w:t>
      </w:r>
      <w:r w:rsidRPr="00CF2D27">
        <w:rPr>
          <w:rFonts w:cs="Times New Roman"/>
          <w:color w:val="000000" w:themeColor="text1"/>
          <w:sz w:val="24"/>
          <w:szCs w:val="24"/>
        </w:rPr>
        <w:t>ы</w:t>
      </w:r>
      <w:r w:rsidRPr="00CF2D27">
        <w:rPr>
          <w:rFonts w:cs="Times New Roman"/>
          <w:color w:val="000000" w:themeColor="text1"/>
          <w:sz w:val="24"/>
          <w:szCs w:val="24"/>
        </w:rPr>
        <w:t xml:space="preserve">той Лиги КВН Пачелмского района с приглашением команд КВН из соседних районов. </w:t>
      </w:r>
    </w:p>
    <w:p w:rsidR="00822BEA" w:rsidRDefault="00822BEA" w:rsidP="00822BEA">
      <w:pPr>
        <w:spacing w:after="0"/>
        <w:ind w:firstLine="708"/>
        <w:jc w:val="both"/>
        <w:rPr>
          <w:rFonts w:eastAsia="Calibri" w:cs="Times New Roman"/>
          <w:color w:val="000000" w:themeColor="text1"/>
          <w:sz w:val="24"/>
          <w:szCs w:val="24"/>
        </w:rPr>
      </w:pPr>
      <w:r>
        <w:rPr>
          <w:rFonts w:cs="Times New Roman"/>
          <w:sz w:val="24"/>
          <w:szCs w:val="24"/>
        </w:rPr>
        <w:t>В 2019 году учреждения культуры Пензенского района активно занимались разрабо</w:t>
      </w:r>
      <w:r>
        <w:rPr>
          <w:rFonts w:cs="Times New Roman"/>
          <w:sz w:val="24"/>
          <w:szCs w:val="24"/>
        </w:rPr>
        <w:t>т</w:t>
      </w:r>
      <w:r>
        <w:rPr>
          <w:rFonts w:cs="Times New Roman"/>
          <w:sz w:val="24"/>
          <w:szCs w:val="24"/>
        </w:rPr>
        <w:t xml:space="preserve">кой проектов для участия в федеральных и региональных программах. </w:t>
      </w:r>
    </w:p>
    <w:p w:rsidR="00822BEA" w:rsidRDefault="00822BEA" w:rsidP="00822BEA">
      <w:pPr>
        <w:spacing w:after="0"/>
        <w:ind w:firstLine="708"/>
        <w:jc w:val="both"/>
        <w:rPr>
          <w:rFonts w:eastAsia="Calibri" w:cs="Times New Roman"/>
          <w:color w:val="000000" w:themeColor="text1"/>
          <w:sz w:val="24"/>
          <w:szCs w:val="24"/>
        </w:rPr>
      </w:pPr>
      <w:r>
        <w:rPr>
          <w:rFonts w:cs="Times New Roman"/>
          <w:sz w:val="24"/>
          <w:szCs w:val="24"/>
        </w:rPr>
        <w:t xml:space="preserve">В МБУК «Богословский ДЦ» разрабатывается </w:t>
      </w:r>
      <w:r>
        <w:rPr>
          <w:rFonts w:cs="Times New Roman"/>
          <w:b/>
          <w:sz w:val="24"/>
          <w:szCs w:val="24"/>
        </w:rPr>
        <w:t>п</w:t>
      </w:r>
      <w:r>
        <w:rPr>
          <w:rFonts w:cs="Times New Roman"/>
          <w:b/>
          <w:bCs/>
          <w:sz w:val="24"/>
          <w:szCs w:val="24"/>
        </w:rPr>
        <w:t xml:space="preserve">роект </w:t>
      </w:r>
      <w:r>
        <w:rPr>
          <w:rFonts w:cs="Times New Roman"/>
          <w:b/>
          <w:sz w:val="24"/>
          <w:szCs w:val="24"/>
        </w:rPr>
        <w:t>«Мастерица»</w:t>
      </w:r>
      <w:r>
        <w:rPr>
          <w:rFonts w:cs="Times New Roman"/>
          <w:sz w:val="24"/>
          <w:szCs w:val="24"/>
        </w:rPr>
        <w:t xml:space="preserve"> (комната народн</w:t>
      </w:r>
      <w:r>
        <w:rPr>
          <w:rFonts w:cs="Times New Roman"/>
          <w:sz w:val="24"/>
          <w:szCs w:val="24"/>
        </w:rPr>
        <w:t>о</w:t>
      </w:r>
      <w:r>
        <w:rPr>
          <w:rFonts w:cs="Times New Roman"/>
          <w:sz w:val="24"/>
          <w:szCs w:val="24"/>
        </w:rPr>
        <w:t>го творчества). Проект направлен на создание и развитие работы с новым видом народного творчества - ковроткачество, где молодые девушки и домохозяйки смогут реализовать свои творческие способности, близко познакомиться с декоративно-прикладным искусством, н</w:t>
      </w:r>
      <w:r>
        <w:rPr>
          <w:rFonts w:cs="Times New Roman"/>
          <w:sz w:val="24"/>
          <w:szCs w:val="24"/>
        </w:rPr>
        <w:t>а</w:t>
      </w:r>
      <w:r>
        <w:rPr>
          <w:rFonts w:cs="Times New Roman"/>
          <w:sz w:val="24"/>
          <w:szCs w:val="24"/>
        </w:rPr>
        <w:t>родными промыслами России, с творчеством местных мастеров.</w:t>
      </w:r>
      <w:r>
        <w:rPr>
          <w:rFonts w:cs="Times New Roman"/>
          <w:b/>
          <w:sz w:val="24"/>
          <w:szCs w:val="24"/>
        </w:rPr>
        <w:t xml:space="preserve"> </w:t>
      </w:r>
    </w:p>
    <w:p w:rsidR="00822BEA" w:rsidRDefault="00822BEA" w:rsidP="00822BEA">
      <w:pPr>
        <w:spacing w:after="0"/>
        <w:ind w:firstLine="708"/>
        <w:jc w:val="both"/>
        <w:rPr>
          <w:rFonts w:eastAsia="Calibri" w:cs="Times New Roman"/>
          <w:color w:val="000000" w:themeColor="text1"/>
          <w:sz w:val="24"/>
          <w:szCs w:val="24"/>
        </w:rPr>
      </w:pPr>
      <w:r>
        <w:rPr>
          <w:rFonts w:cs="Times New Roman"/>
          <w:sz w:val="24"/>
          <w:szCs w:val="24"/>
        </w:rPr>
        <w:t>В МБУК «Кондольский ДЦ»</w:t>
      </w:r>
      <w:r>
        <w:rPr>
          <w:rFonts w:cs="Times New Roman"/>
          <w:b/>
          <w:sz w:val="24"/>
          <w:szCs w:val="24"/>
        </w:rPr>
        <w:t xml:space="preserve"> </w:t>
      </w:r>
      <w:r>
        <w:rPr>
          <w:rFonts w:cs="Times New Roman"/>
          <w:sz w:val="24"/>
          <w:szCs w:val="24"/>
        </w:rPr>
        <w:t xml:space="preserve">разрабатывается  </w:t>
      </w:r>
      <w:r>
        <w:rPr>
          <w:rFonts w:cs="Times New Roman"/>
          <w:b/>
          <w:sz w:val="24"/>
          <w:szCs w:val="24"/>
        </w:rPr>
        <w:t>проект по развитию  внутреннего т</w:t>
      </w:r>
      <w:r>
        <w:rPr>
          <w:rFonts w:cs="Times New Roman"/>
          <w:b/>
          <w:sz w:val="24"/>
          <w:szCs w:val="24"/>
        </w:rPr>
        <w:t>у</w:t>
      </w:r>
      <w:r>
        <w:rPr>
          <w:rFonts w:cs="Times New Roman"/>
          <w:b/>
          <w:sz w:val="24"/>
          <w:szCs w:val="24"/>
        </w:rPr>
        <w:t>ризма «Братья Мозжухины. Из прошлого в  настоящее».</w:t>
      </w:r>
      <w:r>
        <w:rPr>
          <w:rFonts w:cs="Times New Roman"/>
          <w:sz w:val="24"/>
          <w:szCs w:val="24"/>
        </w:rPr>
        <w:t xml:space="preserve"> Проект направлен на сохранение  и увековечивание  памяти известного актера немого кино Ивана  Мозжухина  и оперного  пе</w:t>
      </w:r>
      <w:r>
        <w:rPr>
          <w:rFonts w:cs="Times New Roman"/>
          <w:sz w:val="24"/>
          <w:szCs w:val="24"/>
        </w:rPr>
        <w:t>в</w:t>
      </w:r>
      <w:r>
        <w:rPr>
          <w:rFonts w:cs="Times New Roman"/>
          <w:sz w:val="24"/>
          <w:szCs w:val="24"/>
        </w:rPr>
        <w:t>ца Александра Мозжухина. В результате реализации проекта будут созданы условия для  с</w:t>
      </w:r>
      <w:r>
        <w:rPr>
          <w:rFonts w:cs="Times New Roman"/>
          <w:sz w:val="24"/>
          <w:szCs w:val="24"/>
        </w:rPr>
        <w:t>о</w:t>
      </w:r>
      <w:r>
        <w:rPr>
          <w:rFonts w:cs="Times New Roman"/>
          <w:sz w:val="24"/>
          <w:szCs w:val="24"/>
        </w:rPr>
        <w:t>хранения и  возрождения  объектов  культурного  наследия, для  организации и  проведения  мероприятий, посвященных  значимым  событиям, привлечения туристов на территорию села.</w:t>
      </w:r>
      <w:r>
        <w:rPr>
          <w:rFonts w:cs="Times New Roman"/>
          <w:b/>
          <w:sz w:val="24"/>
          <w:szCs w:val="24"/>
        </w:rPr>
        <w:t xml:space="preserve"> </w:t>
      </w:r>
    </w:p>
    <w:p w:rsidR="00822BEA" w:rsidRPr="002B03C3" w:rsidRDefault="00822BEA" w:rsidP="00822BEA">
      <w:pPr>
        <w:spacing w:after="0"/>
        <w:ind w:firstLine="708"/>
        <w:jc w:val="both"/>
        <w:rPr>
          <w:rFonts w:eastAsia="Calibri" w:cs="Times New Roman"/>
          <w:color w:val="000000" w:themeColor="text1"/>
          <w:sz w:val="24"/>
          <w:szCs w:val="24"/>
        </w:rPr>
      </w:pPr>
      <w:r>
        <w:rPr>
          <w:rFonts w:cs="Times New Roman"/>
          <w:sz w:val="24"/>
          <w:szCs w:val="24"/>
        </w:rPr>
        <w:t xml:space="preserve">В МБУК «Засечный ДЦ» разрабатывается </w:t>
      </w:r>
      <w:r>
        <w:rPr>
          <w:rFonts w:cs="Times New Roman"/>
          <w:b/>
          <w:sz w:val="24"/>
          <w:szCs w:val="24"/>
        </w:rPr>
        <w:t>волонтерский проект социальной напра</w:t>
      </w:r>
      <w:r>
        <w:rPr>
          <w:rFonts w:cs="Times New Roman"/>
          <w:b/>
          <w:sz w:val="24"/>
          <w:szCs w:val="24"/>
        </w:rPr>
        <w:t>в</w:t>
      </w:r>
      <w:r>
        <w:rPr>
          <w:rFonts w:cs="Times New Roman"/>
          <w:b/>
          <w:sz w:val="24"/>
          <w:szCs w:val="24"/>
        </w:rPr>
        <w:t>ленности «Непоседы»</w:t>
      </w:r>
      <w:r>
        <w:rPr>
          <w:rFonts w:cs="Times New Roman"/>
          <w:sz w:val="24"/>
          <w:szCs w:val="24"/>
        </w:rPr>
        <w:t xml:space="preserve"> - </w:t>
      </w:r>
      <w:r>
        <w:rPr>
          <w:rFonts w:cs="Times New Roman"/>
          <w:color w:val="000000"/>
          <w:sz w:val="24"/>
          <w:szCs w:val="24"/>
        </w:rPr>
        <w:t xml:space="preserve">объединение людей старшего поколения. </w:t>
      </w:r>
      <w:r>
        <w:rPr>
          <w:rFonts w:eastAsia="Calibri" w:cs="Times New Roman"/>
          <w:color w:val="000000"/>
          <w:sz w:val="24"/>
          <w:szCs w:val="24"/>
        </w:rPr>
        <w:t>В результате реализации проекта люди старшего поколения сохраняют связи с широким кругом людей, получают пр</w:t>
      </w:r>
      <w:r>
        <w:rPr>
          <w:rFonts w:eastAsia="Calibri" w:cs="Times New Roman"/>
          <w:color w:val="000000"/>
          <w:sz w:val="24"/>
          <w:szCs w:val="24"/>
        </w:rPr>
        <w:t>и</w:t>
      </w:r>
      <w:r>
        <w:rPr>
          <w:rFonts w:eastAsia="Calibri" w:cs="Times New Roman"/>
          <w:color w:val="000000"/>
          <w:sz w:val="24"/>
          <w:szCs w:val="24"/>
        </w:rPr>
        <w:t>знание и уважение жителей села; улучшают свое эмоциональное состояние. У них увеличив</w:t>
      </w:r>
      <w:r>
        <w:rPr>
          <w:rFonts w:eastAsia="Calibri" w:cs="Times New Roman"/>
          <w:color w:val="000000"/>
          <w:sz w:val="24"/>
          <w:szCs w:val="24"/>
        </w:rPr>
        <w:t>а</w:t>
      </w:r>
      <w:r>
        <w:rPr>
          <w:rFonts w:eastAsia="Calibri" w:cs="Times New Roman"/>
          <w:color w:val="000000"/>
          <w:sz w:val="24"/>
          <w:szCs w:val="24"/>
        </w:rPr>
        <w:t>ется социальная активность и чувство востребованности – быть нужными и приносить пользу.</w:t>
      </w:r>
      <w:r>
        <w:rPr>
          <w:rFonts w:cs="Times New Roman"/>
          <w:sz w:val="24"/>
          <w:szCs w:val="24"/>
        </w:rPr>
        <w:t xml:space="preserve"> </w:t>
      </w:r>
    </w:p>
    <w:p w:rsidR="00822BEA" w:rsidRPr="002B03C3" w:rsidRDefault="00822BEA" w:rsidP="00822BEA">
      <w:pPr>
        <w:spacing w:after="0"/>
        <w:ind w:firstLine="708"/>
        <w:jc w:val="both"/>
        <w:rPr>
          <w:rFonts w:cs="Times New Roman"/>
          <w:color w:val="000000" w:themeColor="text1"/>
          <w:sz w:val="24"/>
          <w:szCs w:val="24"/>
        </w:rPr>
      </w:pPr>
      <w:r w:rsidRPr="002B03C3">
        <w:rPr>
          <w:rFonts w:cs="Times New Roman"/>
          <w:color w:val="000000" w:themeColor="text1"/>
          <w:sz w:val="24"/>
          <w:szCs w:val="24"/>
        </w:rPr>
        <w:t xml:space="preserve">В Сердобском районе реализуются следующие проекты: </w:t>
      </w:r>
    </w:p>
    <w:p w:rsidR="00822BEA" w:rsidRDefault="00822BEA" w:rsidP="00822BEA">
      <w:pPr>
        <w:pStyle w:val="ac"/>
        <w:shd w:val="clear" w:color="auto" w:fill="FFFFFF"/>
        <w:spacing w:before="0" w:beforeAutospacing="0" w:after="0" w:afterAutospacing="0" w:line="276" w:lineRule="auto"/>
        <w:ind w:firstLine="708"/>
        <w:jc w:val="both"/>
        <w:textAlignment w:val="baseline"/>
        <w:rPr>
          <w:color w:val="000000" w:themeColor="text1"/>
        </w:rPr>
      </w:pPr>
      <w:r w:rsidRPr="002B03C3">
        <w:rPr>
          <w:color w:val="000000" w:themeColor="text1"/>
        </w:rPr>
        <w:t xml:space="preserve">В 2019 году впервые  был реализован </w:t>
      </w:r>
      <w:r w:rsidRPr="002B03C3">
        <w:rPr>
          <w:b/>
          <w:color w:val="000000" w:themeColor="text1"/>
        </w:rPr>
        <w:t>проект «Душой исполненный полет..»</w:t>
      </w:r>
      <w:r w:rsidRPr="002B03C3">
        <w:rPr>
          <w:color w:val="000000" w:themeColor="text1"/>
        </w:rPr>
        <w:t xml:space="preserve"> -  </w:t>
      </w:r>
      <w:r w:rsidRPr="002B03C3">
        <w:rPr>
          <w:color w:val="000000" w:themeColor="text1"/>
          <w:lang w:val="en-US"/>
        </w:rPr>
        <w:t>I</w:t>
      </w:r>
      <w:r w:rsidRPr="002B03C3">
        <w:rPr>
          <w:color w:val="000000" w:themeColor="text1"/>
        </w:rPr>
        <w:t xml:space="preserve"> районный   конкурс-фестиваль хореографического искусства имени Народной артистки Молда</w:t>
      </w:r>
      <w:r w:rsidRPr="002B03C3">
        <w:rPr>
          <w:color w:val="000000" w:themeColor="text1"/>
        </w:rPr>
        <w:t>в</w:t>
      </w:r>
      <w:r w:rsidRPr="002B03C3">
        <w:rPr>
          <w:color w:val="000000" w:themeColor="text1"/>
        </w:rPr>
        <w:t>ской ССР, балерины, бывшего педагога ДШИ  Розиты Алексеевны Потехиной. В проекте пр</w:t>
      </w:r>
      <w:r w:rsidRPr="002B03C3">
        <w:rPr>
          <w:color w:val="000000" w:themeColor="text1"/>
        </w:rPr>
        <w:t>и</w:t>
      </w:r>
      <w:r w:rsidRPr="002B03C3">
        <w:rPr>
          <w:color w:val="000000" w:themeColor="text1"/>
        </w:rPr>
        <w:t>няли участие 11 коллективов. В программе конкурса-фестиваля было  торжественное яркое открытие,  конкурс и награждение, «круглый стол» с членами жюри и руководителями ко</w:t>
      </w:r>
      <w:r w:rsidRPr="002B03C3">
        <w:rPr>
          <w:color w:val="000000" w:themeColor="text1"/>
        </w:rPr>
        <w:t>л</w:t>
      </w:r>
      <w:r w:rsidRPr="002B03C3">
        <w:rPr>
          <w:color w:val="000000" w:themeColor="text1"/>
        </w:rPr>
        <w:t>лективов. Члены жюри, приглашенные гости</w:t>
      </w:r>
      <w:r w:rsidRPr="002B03C3">
        <w:rPr>
          <w:b/>
          <w:color w:val="000000" w:themeColor="text1"/>
        </w:rPr>
        <w:t xml:space="preserve"> </w:t>
      </w:r>
      <w:r w:rsidRPr="002B03C3">
        <w:rPr>
          <w:color w:val="000000" w:themeColor="text1"/>
        </w:rPr>
        <w:t>из Пензы, также провели мастер-класс по наро</w:t>
      </w:r>
      <w:r w:rsidRPr="002B03C3">
        <w:rPr>
          <w:color w:val="000000" w:themeColor="text1"/>
        </w:rPr>
        <w:t>д</w:t>
      </w:r>
      <w:r w:rsidRPr="002B03C3">
        <w:rPr>
          <w:color w:val="000000" w:themeColor="text1"/>
        </w:rPr>
        <w:t>ному и современному  танцу. Возраст участников – от 7 до 16 лет. Количество участников проекта (участники коллективов, зрители) составило более 700 человек.</w:t>
      </w:r>
    </w:p>
    <w:p w:rsidR="00822BEA" w:rsidRDefault="00822BEA" w:rsidP="00822BEA">
      <w:pPr>
        <w:pStyle w:val="ac"/>
        <w:shd w:val="clear" w:color="auto" w:fill="FFFFFF"/>
        <w:spacing w:before="0" w:beforeAutospacing="0" w:after="0" w:afterAutospacing="0" w:line="276" w:lineRule="auto"/>
        <w:ind w:firstLine="708"/>
        <w:jc w:val="both"/>
        <w:textAlignment w:val="baseline"/>
        <w:rPr>
          <w:color w:val="000000" w:themeColor="text1"/>
        </w:rPr>
      </w:pPr>
      <w:r w:rsidRPr="002B03C3">
        <w:rPr>
          <w:b/>
          <w:color w:val="000000" w:themeColor="text1"/>
        </w:rPr>
        <w:t>Проект Сердобской межрайонной лиги КВН</w:t>
      </w:r>
      <w:r w:rsidRPr="002B03C3">
        <w:rPr>
          <w:color w:val="000000" w:themeColor="text1"/>
        </w:rPr>
        <w:t xml:space="preserve">. Реализуется с сентября 2018 года.  В этом  году в проекте приняло участие 10 команд – школьники и студенты. Общее количество участников проекта (организаторы, зрители, жюри, команда, спонсоры) составило около 900 человек. </w:t>
      </w:r>
    </w:p>
    <w:p w:rsidR="00822BEA" w:rsidRDefault="00822BEA" w:rsidP="00822BEA">
      <w:pPr>
        <w:pStyle w:val="ac"/>
        <w:shd w:val="clear" w:color="auto" w:fill="FFFFFF"/>
        <w:spacing w:before="0" w:beforeAutospacing="0" w:after="0" w:afterAutospacing="0" w:line="276" w:lineRule="auto"/>
        <w:ind w:firstLine="708"/>
        <w:jc w:val="both"/>
        <w:textAlignment w:val="baseline"/>
        <w:rPr>
          <w:color w:val="000000" w:themeColor="text1"/>
        </w:rPr>
      </w:pPr>
      <w:r w:rsidRPr="002B03C3">
        <w:rPr>
          <w:b/>
          <w:color w:val="000000" w:themeColor="text1"/>
        </w:rPr>
        <w:t>Проект «Клуб  любителей детской книги «Волшебная страна</w:t>
      </w:r>
      <w:r w:rsidRPr="002B03C3">
        <w:rPr>
          <w:color w:val="000000" w:themeColor="text1"/>
        </w:rPr>
        <w:t xml:space="preserve">»  существует с </w:t>
      </w:r>
      <w:smartTag w:uri="urn:schemas-microsoft-com:office:smarttags" w:element="metricconverter">
        <w:smartTagPr>
          <w:attr w:name="ProductID" w:val="2014 г"/>
        </w:smartTagPr>
        <w:r w:rsidRPr="002B03C3">
          <w:rPr>
            <w:color w:val="000000" w:themeColor="text1"/>
          </w:rPr>
          <w:t>2014 г</w:t>
        </w:r>
      </w:smartTag>
      <w:r w:rsidRPr="002B03C3">
        <w:rPr>
          <w:color w:val="000000" w:themeColor="text1"/>
        </w:rPr>
        <w:t>. Заседания проходят в  форме театрализованного представления с привлечением  детского театрального кружка, эстрадной    студии «Ералаш». В клубе есть постоянные страницы, кот</w:t>
      </w:r>
      <w:r w:rsidRPr="002B03C3">
        <w:rPr>
          <w:color w:val="000000" w:themeColor="text1"/>
        </w:rPr>
        <w:t>о</w:t>
      </w:r>
      <w:r w:rsidRPr="002B03C3">
        <w:rPr>
          <w:color w:val="000000" w:themeColor="text1"/>
        </w:rPr>
        <w:t>рые ведут сказочные персонажи - Королева Книга,  Баба Яга, используется видеоматериал, демонстрируются мультфильмы. Заседания клуба проводятся не только в РДК, выездные м</w:t>
      </w:r>
      <w:r w:rsidRPr="002B03C3">
        <w:rPr>
          <w:color w:val="000000" w:themeColor="text1"/>
        </w:rPr>
        <w:t>е</w:t>
      </w:r>
      <w:r w:rsidRPr="002B03C3">
        <w:rPr>
          <w:color w:val="000000" w:themeColor="text1"/>
        </w:rPr>
        <w:t>роприятия проходят и в школах города.   Ребята более подробно  знакомятся   с творчеством  писателей  А.С.Пушкина. Н. Носова, А. Барто,   М.Твена,  Э. Успенского, И.Крылова, К.Чуковского, В.Бианки,  И.Шварца, С.Маршака,  Б. Заходера, П.Бажова, М.Пришвина, В. С</w:t>
      </w:r>
      <w:r w:rsidRPr="002B03C3">
        <w:rPr>
          <w:color w:val="000000" w:themeColor="text1"/>
        </w:rPr>
        <w:t>у</w:t>
      </w:r>
      <w:r w:rsidRPr="002B03C3">
        <w:rPr>
          <w:color w:val="000000" w:themeColor="text1"/>
        </w:rPr>
        <w:t xml:space="preserve">теева. Всего за эти годы более 5000 человек приняли участие  в этом проекте. </w:t>
      </w:r>
    </w:p>
    <w:p w:rsidR="00822BEA" w:rsidRDefault="00822BEA" w:rsidP="00822BEA">
      <w:pPr>
        <w:pStyle w:val="ac"/>
        <w:shd w:val="clear" w:color="auto" w:fill="FFFFFF"/>
        <w:spacing w:before="0" w:beforeAutospacing="0" w:after="0" w:afterAutospacing="0" w:line="276" w:lineRule="auto"/>
        <w:ind w:firstLine="708"/>
        <w:jc w:val="both"/>
        <w:textAlignment w:val="baseline"/>
        <w:rPr>
          <w:color w:val="000000" w:themeColor="text1"/>
        </w:rPr>
      </w:pPr>
      <w:r w:rsidRPr="002B03C3">
        <w:rPr>
          <w:b/>
          <w:color w:val="000000" w:themeColor="text1"/>
        </w:rPr>
        <w:t>Проект «Лучшее призвание - быть отцом».</w:t>
      </w:r>
      <w:r w:rsidRPr="002B03C3">
        <w:rPr>
          <w:color w:val="000000" w:themeColor="text1"/>
        </w:rPr>
        <w:t xml:space="preserve"> Реализовывался с сентября по декабрь 2019 года. В проекте приняло участие 7 семей. Общее количество участников проекта (орг</w:t>
      </w:r>
      <w:r w:rsidRPr="002B03C3">
        <w:rPr>
          <w:color w:val="000000" w:themeColor="text1"/>
        </w:rPr>
        <w:t>а</w:t>
      </w:r>
      <w:r w:rsidRPr="002B03C3">
        <w:rPr>
          <w:color w:val="000000" w:themeColor="text1"/>
        </w:rPr>
        <w:t>низаторы, зрители, спонсоры, семьи) около  300  человек.</w:t>
      </w:r>
    </w:p>
    <w:p w:rsidR="00822BEA" w:rsidRPr="002B03C3" w:rsidRDefault="00822BEA" w:rsidP="00822BEA">
      <w:pPr>
        <w:pStyle w:val="ac"/>
        <w:shd w:val="clear" w:color="auto" w:fill="FFFFFF"/>
        <w:spacing w:before="0" w:beforeAutospacing="0" w:after="0" w:afterAutospacing="0" w:line="276" w:lineRule="auto"/>
        <w:ind w:firstLine="708"/>
        <w:jc w:val="both"/>
        <w:textAlignment w:val="baseline"/>
        <w:rPr>
          <w:color w:val="000000" w:themeColor="text1"/>
        </w:rPr>
      </w:pPr>
      <w:r w:rsidRPr="002B03C3">
        <w:rPr>
          <w:b/>
          <w:color w:val="000000" w:themeColor="text1"/>
        </w:rPr>
        <w:t>Проект «Парад Дедов Морозов».</w:t>
      </w:r>
      <w:r w:rsidRPr="002B03C3">
        <w:rPr>
          <w:color w:val="000000" w:themeColor="text1"/>
        </w:rPr>
        <w:t xml:space="preserve"> Реализуется с 2015 года. В преддверии новогодних праздников   работники культуры, школ,  детских садов, участники художественной самоде</w:t>
      </w:r>
      <w:r w:rsidRPr="002B03C3">
        <w:rPr>
          <w:color w:val="000000" w:themeColor="text1"/>
        </w:rPr>
        <w:t>я</w:t>
      </w:r>
      <w:r w:rsidRPr="002B03C3">
        <w:rPr>
          <w:color w:val="000000" w:themeColor="text1"/>
        </w:rPr>
        <w:t>тельности  в  новогодних костюмах проходят по главной улице города на центральную пл</w:t>
      </w:r>
      <w:r w:rsidRPr="002B03C3">
        <w:rPr>
          <w:color w:val="000000" w:themeColor="text1"/>
        </w:rPr>
        <w:t>о</w:t>
      </w:r>
      <w:r w:rsidRPr="002B03C3">
        <w:rPr>
          <w:color w:val="000000" w:themeColor="text1"/>
        </w:rPr>
        <w:t>щадь,  где Главный Дед Мороз рапортует Главам города и района о готовности всех учрежд</w:t>
      </w:r>
      <w:r w:rsidRPr="002B03C3">
        <w:rPr>
          <w:color w:val="000000" w:themeColor="text1"/>
        </w:rPr>
        <w:t>е</w:t>
      </w:r>
      <w:r w:rsidRPr="002B03C3">
        <w:rPr>
          <w:color w:val="000000" w:themeColor="text1"/>
        </w:rPr>
        <w:t>ний к проведению новогодних праздников. Финалом праздника является торжественная цер</w:t>
      </w:r>
      <w:r w:rsidRPr="002B03C3">
        <w:rPr>
          <w:color w:val="000000" w:themeColor="text1"/>
        </w:rPr>
        <w:t>е</w:t>
      </w:r>
      <w:r w:rsidRPr="002B03C3">
        <w:rPr>
          <w:color w:val="000000" w:themeColor="text1"/>
        </w:rPr>
        <w:t xml:space="preserve">мония зажжения Главной новогодней ёлки района и  детская игровая  программа. Все дети, присутствующие на празднике,   могут прочитать Деду Морозу  и Снегурочке  новогодние стихи и получить сладкий подарок. Яркое костюмированное зрелище дает старт новогодним праздникам в Сердобском районе. </w:t>
      </w:r>
    </w:p>
    <w:p w:rsidR="00822BEA" w:rsidRPr="002B03C3" w:rsidRDefault="00822BEA" w:rsidP="00822BEA">
      <w:pPr>
        <w:spacing w:after="0"/>
        <w:ind w:firstLine="708"/>
        <w:jc w:val="both"/>
        <w:rPr>
          <w:color w:val="000000" w:themeColor="text1"/>
          <w:sz w:val="24"/>
          <w:szCs w:val="24"/>
        </w:rPr>
      </w:pPr>
      <w:r w:rsidRPr="002B03C3">
        <w:rPr>
          <w:b/>
          <w:color w:val="000000" w:themeColor="text1"/>
          <w:sz w:val="24"/>
          <w:szCs w:val="24"/>
        </w:rPr>
        <w:t>Проект «Праздник двора</w:t>
      </w:r>
      <w:r w:rsidRPr="002B03C3">
        <w:rPr>
          <w:color w:val="000000" w:themeColor="text1"/>
          <w:sz w:val="24"/>
          <w:szCs w:val="24"/>
        </w:rPr>
        <w:t>». Проект реализуется с 2017 года. В летний период в микр</w:t>
      </w:r>
      <w:r w:rsidRPr="002B03C3">
        <w:rPr>
          <w:color w:val="000000" w:themeColor="text1"/>
          <w:sz w:val="24"/>
          <w:szCs w:val="24"/>
        </w:rPr>
        <w:t>о</w:t>
      </w:r>
      <w:r w:rsidRPr="002B03C3">
        <w:rPr>
          <w:color w:val="000000" w:themeColor="text1"/>
          <w:sz w:val="24"/>
          <w:szCs w:val="24"/>
        </w:rPr>
        <w:t>районах  города Сердобска   организуется проведение игровых программ для детей с участием любимых  персонажей сказок и мультфильмов,  выступление  концертных  бригад  РДК и Д</w:t>
      </w:r>
      <w:r w:rsidRPr="002B03C3">
        <w:rPr>
          <w:color w:val="000000" w:themeColor="text1"/>
          <w:sz w:val="24"/>
          <w:szCs w:val="24"/>
        </w:rPr>
        <w:t>о</w:t>
      </w:r>
      <w:r w:rsidRPr="002B03C3">
        <w:rPr>
          <w:color w:val="000000" w:themeColor="text1"/>
          <w:sz w:val="24"/>
          <w:szCs w:val="24"/>
        </w:rPr>
        <w:t>ма искусств. Всего в проекте (жители дворов, спонсоры, участники художественной самоде</w:t>
      </w:r>
      <w:r w:rsidRPr="002B03C3">
        <w:rPr>
          <w:color w:val="000000" w:themeColor="text1"/>
          <w:sz w:val="24"/>
          <w:szCs w:val="24"/>
        </w:rPr>
        <w:t>я</w:t>
      </w:r>
      <w:r w:rsidRPr="002B03C3">
        <w:rPr>
          <w:color w:val="000000" w:themeColor="text1"/>
          <w:sz w:val="24"/>
          <w:szCs w:val="24"/>
        </w:rPr>
        <w:t>тельности) составило 1500 человек.</w:t>
      </w:r>
    </w:p>
    <w:p w:rsidR="00822BEA" w:rsidRPr="00886272" w:rsidRDefault="00822BEA" w:rsidP="00822BEA">
      <w:pPr>
        <w:spacing w:after="0"/>
        <w:ind w:firstLine="708"/>
        <w:jc w:val="both"/>
        <w:rPr>
          <w:rFonts w:cs="Times New Roman"/>
          <w:bCs/>
          <w:color w:val="000000" w:themeColor="text1"/>
          <w:sz w:val="24"/>
          <w:szCs w:val="24"/>
          <w:lang w:eastAsia="ru-RU"/>
        </w:rPr>
      </w:pPr>
      <w:r w:rsidRPr="00886272">
        <w:rPr>
          <w:rFonts w:cs="Times New Roman"/>
          <w:color w:val="000000" w:themeColor="text1"/>
          <w:sz w:val="24"/>
          <w:szCs w:val="24"/>
        </w:rPr>
        <w:t xml:space="preserve">В Тамалинском районе  на базе </w:t>
      </w:r>
      <w:r w:rsidRPr="00886272">
        <w:rPr>
          <w:rFonts w:eastAsia="Calibri" w:cs="Times New Roman"/>
          <w:color w:val="000000" w:themeColor="text1"/>
          <w:sz w:val="24"/>
          <w:szCs w:val="24"/>
        </w:rPr>
        <w:t>Малосергиевск</w:t>
      </w:r>
      <w:r w:rsidRPr="00886272">
        <w:rPr>
          <w:rFonts w:cs="Times New Roman"/>
          <w:color w:val="000000" w:themeColor="text1"/>
          <w:sz w:val="24"/>
          <w:szCs w:val="24"/>
        </w:rPr>
        <w:t>ого</w:t>
      </w:r>
      <w:r w:rsidRPr="00886272">
        <w:rPr>
          <w:rFonts w:eastAsia="Calibri" w:cs="Times New Roman"/>
          <w:color w:val="000000" w:themeColor="text1"/>
          <w:sz w:val="24"/>
          <w:szCs w:val="24"/>
        </w:rPr>
        <w:t xml:space="preserve"> филиал</w:t>
      </w:r>
      <w:r w:rsidRPr="00886272">
        <w:rPr>
          <w:rFonts w:cs="Times New Roman"/>
          <w:color w:val="000000" w:themeColor="text1"/>
          <w:sz w:val="24"/>
          <w:szCs w:val="24"/>
        </w:rPr>
        <w:t>а</w:t>
      </w:r>
      <w:r w:rsidRPr="00886272">
        <w:rPr>
          <w:rFonts w:eastAsia="Calibri" w:cs="Times New Roman"/>
          <w:color w:val="000000" w:themeColor="text1"/>
          <w:sz w:val="24"/>
          <w:szCs w:val="24"/>
        </w:rPr>
        <w:t xml:space="preserve"> </w:t>
      </w:r>
      <w:r w:rsidRPr="00886272">
        <w:rPr>
          <w:rFonts w:cs="Times New Roman"/>
          <w:color w:val="000000" w:themeColor="text1"/>
          <w:sz w:val="24"/>
          <w:szCs w:val="24"/>
        </w:rPr>
        <w:t>реализуется</w:t>
      </w:r>
      <w:r w:rsidRPr="00886272">
        <w:rPr>
          <w:rFonts w:cs="Times New Roman"/>
          <w:b/>
          <w:color w:val="000000" w:themeColor="text1"/>
          <w:sz w:val="24"/>
          <w:szCs w:val="24"/>
        </w:rPr>
        <w:t xml:space="preserve">  проект  </w:t>
      </w:r>
      <w:r w:rsidRPr="00886272">
        <w:rPr>
          <w:rFonts w:cs="Times New Roman"/>
          <w:b/>
          <w:bCs/>
          <w:color w:val="000000" w:themeColor="text1"/>
          <w:sz w:val="24"/>
          <w:szCs w:val="24"/>
          <w:lang w:eastAsia="ru-RU"/>
        </w:rPr>
        <w:t>«Ты – не один!»</w:t>
      </w:r>
      <w:r w:rsidRPr="00886272">
        <w:rPr>
          <w:rFonts w:cs="Times New Roman"/>
          <w:bCs/>
          <w:color w:val="000000" w:themeColor="text1"/>
          <w:sz w:val="24"/>
          <w:szCs w:val="24"/>
          <w:lang w:eastAsia="ru-RU"/>
        </w:rPr>
        <w:t>.</w:t>
      </w:r>
      <w:r w:rsidRPr="00886272">
        <w:rPr>
          <w:rFonts w:cs="Times New Roman"/>
          <w:color w:val="000000" w:themeColor="text1"/>
          <w:sz w:val="24"/>
          <w:szCs w:val="24"/>
        </w:rPr>
        <w:t xml:space="preserve"> Целью проекта является </w:t>
      </w:r>
      <w:r w:rsidRPr="00886272">
        <w:rPr>
          <w:rFonts w:cs="Times New Roman"/>
          <w:color w:val="000000" w:themeColor="text1"/>
          <w:sz w:val="24"/>
          <w:szCs w:val="24"/>
          <w:lang w:eastAsia="ru-RU"/>
        </w:rPr>
        <w:t>развитие волонтерского движения в селе, формирование  позитивной установки людей на добровольческую деятельность.</w:t>
      </w:r>
    </w:p>
    <w:p w:rsidR="00822BEA" w:rsidRPr="00886272" w:rsidRDefault="00822BEA" w:rsidP="00822BEA">
      <w:pPr>
        <w:spacing w:after="0"/>
        <w:ind w:firstLine="708"/>
        <w:jc w:val="both"/>
        <w:rPr>
          <w:rFonts w:cs="Times New Roman"/>
          <w:b/>
          <w:color w:val="000000" w:themeColor="text1"/>
          <w:sz w:val="24"/>
          <w:szCs w:val="24"/>
          <w:u w:val="single"/>
        </w:rPr>
      </w:pPr>
      <w:r w:rsidRPr="00886272">
        <w:rPr>
          <w:rFonts w:cs="Times New Roman"/>
          <w:color w:val="000000" w:themeColor="text1"/>
          <w:sz w:val="24"/>
          <w:szCs w:val="24"/>
        </w:rPr>
        <w:t xml:space="preserve">На базе Волче-Вражского филиала реализуется </w:t>
      </w:r>
      <w:r w:rsidRPr="00886272">
        <w:rPr>
          <w:rFonts w:cs="Times New Roman"/>
          <w:b/>
          <w:color w:val="000000" w:themeColor="text1"/>
          <w:sz w:val="24"/>
          <w:szCs w:val="24"/>
          <w:lang w:eastAsia="ru-RU"/>
        </w:rPr>
        <w:t>социальный проект «Доброе сердце – добрые дела!»</w:t>
      </w:r>
      <w:r w:rsidRPr="00886272">
        <w:rPr>
          <w:rFonts w:cs="Times New Roman"/>
          <w:color w:val="000000" w:themeColor="text1"/>
          <w:sz w:val="24"/>
          <w:szCs w:val="24"/>
          <w:lang w:eastAsia="ru-RU"/>
        </w:rPr>
        <w:t>. Главное его направление – это оказание помощи детям в познании искусства творить добро, всем оказавшимся в трудной жизненной ситуации и нуждающимся в спец</w:t>
      </w:r>
      <w:r w:rsidRPr="00886272">
        <w:rPr>
          <w:rFonts w:cs="Times New Roman"/>
          <w:color w:val="000000" w:themeColor="text1"/>
          <w:sz w:val="24"/>
          <w:szCs w:val="24"/>
          <w:lang w:eastAsia="ru-RU"/>
        </w:rPr>
        <w:t>и</w:t>
      </w:r>
      <w:r w:rsidRPr="00886272">
        <w:rPr>
          <w:rFonts w:cs="Times New Roman"/>
          <w:color w:val="000000" w:themeColor="text1"/>
          <w:sz w:val="24"/>
          <w:szCs w:val="24"/>
          <w:lang w:eastAsia="ru-RU"/>
        </w:rPr>
        <w:t>альной поддержке и заботе. Проект призван учить детей не проходить мимо тех, кому трудно, делиться своим теплом с теми, кому его не хватает.</w:t>
      </w:r>
    </w:p>
    <w:p w:rsidR="00822BEA" w:rsidRPr="00886272" w:rsidRDefault="00822BEA" w:rsidP="00822BEA">
      <w:pPr>
        <w:spacing w:after="0"/>
        <w:jc w:val="both"/>
        <w:rPr>
          <w:rFonts w:cs="Times New Roman"/>
          <w:color w:val="000000" w:themeColor="text1"/>
          <w:sz w:val="24"/>
          <w:szCs w:val="24"/>
        </w:rPr>
      </w:pPr>
      <w:r w:rsidRPr="00886272">
        <w:rPr>
          <w:rFonts w:cs="Times New Roman"/>
          <w:color w:val="000000" w:themeColor="text1"/>
          <w:sz w:val="24"/>
          <w:szCs w:val="24"/>
        </w:rPr>
        <w:t xml:space="preserve">       </w:t>
      </w:r>
      <w:r w:rsidRPr="00886272">
        <w:rPr>
          <w:rFonts w:cs="Times New Roman"/>
          <w:color w:val="000000" w:themeColor="text1"/>
          <w:sz w:val="24"/>
          <w:szCs w:val="24"/>
        </w:rPr>
        <w:tab/>
        <w:t xml:space="preserve">На базе Обвальского филиала реализуется </w:t>
      </w:r>
      <w:r w:rsidRPr="00886272">
        <w:rPr>
          <w:rFonts w:cs="Times New Roman"/>
          <w:b/>
          <w:color w:val="000000" w:themeColor="text1"/>
          <w:sz w:val="24"/>
          <w:szCs w:val="24"/>
        </w:rPr>
        <w:t>проект «Сельские таланты»</w:t>
      </w:r>
      <w:r w:rsidRPr="00886272">
        <w:rPr>
          <w:rFonts w:cs="Times New Roman"/>
          <w:color w:val="000000" w:themeColor="text1"/>
          <w:sz w:val="24"/>
          <w:szCs w:val="24"/>
        </w:rPr>
        <w:t>. Цель  прое</w:t>
      </w:r>
      <w:r w:rsidRPr="00886272">
        <w:rPr>
          <w:rFonts w:cs="Times New Roman"/>
          <w:color w:val="000000" w:themeColor="text1"/>
          <w:sz w:val="24"/>
          <w:szCs w:val="24"/>
        </w:rPr>
        <w:t>к</w:t>
      </w:r>
      <w:r w:rsidRPr="00886272">
        <w:rPr>
          <w:rFonts w:cs="Times New Roman"/>
          <w:color w:val="000000" w:themeColor="text1"/>
          <w:sz w:val="24"/>
          <w:szCs w:val="24"/>
        </w:rPr>
        <w:t>та: популяризация творческого развития, развития знаний о национальных обычаях и трад</w:t>
      </w:r>
      <w:r w:rsidRPr="00886272">
        <w:rPr>
          <w:rFonts w:cs="Times New Roman"/>
          <w:color w:val="000000" w:themeColor="text1"/>
          <w:sz w:val="24"/>
          <w:szCs w:val="24"/>
        </w:rPr>
        <w:t>и</w:t>
      </w:r>
      <w:r w:rsidRPr="00886272">
        <w:rPr>
          <w:rFonts w:cs="Times New Roman"/>
          <w:color w:val="000000" w:themeColor="text1"/>
          <w:sz w:val="24"/>
          <w:szCs w:val="24"/>
        </w:rPr>
        <w:t>циях и формирование национального самосознания.</w:t>
      </w:r>
    </w:p>
    <w:p w:rsidR="00822BEA" w:rsidRPr="00886272" w:rsidRDefault="00822BEA" w:rsidP="00822BEA">
      <w:pPr>
        <w:spacing w:after="0"/>
        <w:jc w:val="both"/>
        <w:rPr>
          <w:rFonts w:cs="Times New Roman"/>
          <w:color w:val="000000" w:themeColor="text1"/>
          <w:sz w:val="24"/>
          <w:szCs w:val="24"/>
        </w:rPr>
      </w:pPr>
      <w:r w:rsidRPr="00886272">
        <w:rPr>
          <w:rFonts w:cs="Times New Roman"/>
          <w:color w:val="000000" w:themeColor="text1"/>
          <w:sz w:val="24"/>
          <w:szCs w:val="24"/>
        </w:rPr>
        <w:t xml:space="preserve">     </w:t>
      </w:r>
      <w:r w:rsidRPr="00886272">
        <w:rPr>
          <w:rFonts w:cs="Times New Roman"/>
          <w:color w:val="000000" w:themeColor="text1"/>
          <w:sz w:val="24"/>
          <w:szCs w:val="24"/>
        </w:rPr>
        <w:tab/>
      </w:r>
      <w:r w:rsidRPr="00886272">
        <w:rPr>
          <w:rFonts w:cs="Times New Roman"/>
          <w:b/>
          <w:color w:val="000000" w:themeColor="text1"/>
          <w:sz w:val="24"/>
          <w:szCs w:val="24"/>
        </w:rPr>
        <w:t>«Мы – здоровый образ жизни» - проект</w:t>
      </w:r>
      <w:r w:rsidRPr="00886272">
        <w:rPr>
          <w:rFonts w:cs="Times New Roman"/>
          <w:color w:val="000000" w:themeColor="text1"/>
          <w:sz w:val="24"/>
          <w:szCs w:val="24"/>
        </w:rPr>
        <w:t>, реализуемый на базе Тамалинского филиала. Направлен на расширение знаний социально-биологических и психологических основ ЗОЖ, воспитание осознанного понимания физиологических основ  культуры человека, твердого о</w:t>
      </w:r>
      <w:r w:rsidRPr="00886272">
        <w:rPr>
          <w:rFonts w:cs="Times New Roman"/>
          <w:color w:val="000000" w:themeColor="text1"/>
          <w:sz w:val="24"/>
          <w:szCs w:val="24"/>
        </w:rPr>
        <w:t>т</w:t>
      </w:r>
      <w:r w:rsidRPr="00886272">
        <w:rPr>
          <w:rFonts w:cs="Times New Roman"/>
          <w:color w:val="000000" w:themeColor="text1"/>
          <w:sz w:val="24"/>
          <w:szCs w:val="24"/>
        </w:rPr>
        <w:t>каза от вредных привычек. Участники проекта: учащиеся 5 – 10 классов.</w:t>
      </w:r>
    </w:p>
    <w:p w:rsidR="00822BEA" w:rsidRPr="00886272" w:rsidRDefault="00822BEA" w:rsidP="00822BEA">
      <w:pPr>
        <w:spacing w:after="0"/>
        <w:jc w:val="both"/>
        <w:rPr>
          <w:rFonts w:cs="Times New Roman"/>
          <w:color w:val="000000" w:themeColor="text1"/>
          <w:sz w:val="24"/>
          <w:szCs w:val="24"/>
        </w:rPr>
      </w:pPr>
      <w:r w:rsidRPr="00886272">
        <w:rPr>
          <w:rFonts w:cs="Times New Roman"/>
          <w:color w:val="000000" w:themeColor="text1"/>
          <w:sz w:val="24"/>
          <w:szCs w:val="24"/>
        </w:rPr>
        <w:t xml:space="preserve">     </w:t>
      </w:r>
      <w:r w:rsidRPr="00886272">
        <w:rPr>
          <w:rFonts w:cs="Times New Roman"/>
          <w:color w:val="000000" w:themeColor="text1"/>
          <w:sz w:val="24"/>
          <w:szCs w:val="24"/>
        </w:rPr>
        <w:tab/>
        <w:t xml:space="preserve"> На базе Степного филиала реализуется </w:t>
      </w:r>
      <w:r w:rsidRPr="00886272">
        <w:rPr>
          <w:rFonts w:cs="Times New Roman"/>
          <w:b/>
          <w:color w:val="000000" w:themeColor="text1"/>
          <w:sz w:val="24"/>
          <w:szCs w:val="24"/>
        </w:rPr>
        <w:t>социальный проект по пропаганде здорового образа жизни «Живи ярко!»</w:t>
      </w:r>
      <w:r w:rsidRPr="00886272">
        <w:rPr>
          <w:rFonts w:cs="Times New Roman"/>
          <w:color w:val="000000" w:themeColor="text1"/>
          <w:sz w:val="24"/>
          <w:szCs w:val="24"/>
        </w:rPr>
        <w:t xml:space="preserve"> (для детей и подростков). Цели проекта: формирование культ</w:t>
      </w:r>
      <w:r w:rsidRPr="00886272">
        <w:rPr>
          <w:rFonts w:cs="Times New Roman"/>
          <w:color w:val="000000" w:themeColor="text1"/>
          <w:sz w:val="24"/>
          <w:szCs w:val="24"/>
        </w:rPr>
        <w:t>у</w:t>
      </w:r>
      <w:r w:rsidRPr="00886272">
        <w:rPr>
          <w:rFonts w:cs="Times New Roman"/>
          <w:color w:val="000000" w:themeColor="text1"/>
          <w:sz w:val="24"/>
          <w:szCs w:val="24"/>
        </w:rPr>
        <w:t>ры здорового образа жизни среди детей и подростков; популяризация активного стиля жизни; профилактика асоциального поведения подрастающего поколения через организацию акти</w:t>
      </w:r>
      <w:r w:rsidRPr="00886272">
        <w:rPr>
          <w:rFonts w:cs="Times New Roman"/>
          <w:color w:val="000000" w:themeColor="text1"/>
          <w:sz w:val="24"/>
          <w:szCs w:val="24"/>
        </w:rPr>
        <w:t>в</w:t>
      </w:r>
      <w:r w:rsidRPr="00886272">
        <w:rPr>
          <w:rFonts w:cs="Times New Roman"/>
          <w:color w:val="000000" w:themeColor="text1"/>
          <w:sz w:val="24"/>
          <w:szCs w:val="24"/>
        </w:rPr>
        <w:t>ного спортивного, интеллектуального, творческого и культурного досуга.</w:t>
      </w:r>
    </w:p>
    <w:p w:rsidR="00822BEA" w:rsidRDefault="00822BEA" w:rsidP="00822BEA">
      <w:pPr>
        <w:spacing w:after="0"/>
        <w:ind w:firstLine="708"/>
        <w:jc w:val="both"/>
        <w:rPr>
          <w:rFonts w:cs="Times New Roman"/>
          <w:color w:val="000000" w:themeColor="text1"/>
          <w:sz w:val="24"/>
          <w:szCs w:val="24"/>
        </w:rPr>
      </w:pPr>
      <w:r w:rsidRPr="00886272">
        <w:rPr>
          <w:rFonts w:cs="Times New Roman"/>
          <w:color w:val="000000" w:themeColor="text1"/>
          <w:sz w:val="24"/>
          <w:szCs w:val="24"/>
        </w:rPr>
        <w:t xml:space="preserve">С 2017 года в Вишневском филиале реализуется </w:t>
      </w:r>
      <w:r w:rsidRPr="00886272">
        <w:rPr>
          <w:rFonts w:cs="Times New Roman"/>
          <w:b/>
          <w:color w:val="000000" w:themeColor="text1"/>
          <w:sz w:val="24"/>
          <w:szCs w:val="24"/>
        </w:rPr>
        <w:t>проект патриотической направле</w:t>
      </w:r>
      <w:r w:rsidRPr="00886272">
        <w:rPr>
          <w:rFonts w:cs="Times New Roman"/>
          <w:b/>
          <w:color w:val="000000" w:themeColor="text1"/>
          <w:sz w:val="24"/>
          <w:szCs w:val="24"/>
        </w:rPr>
        <w:t>н</w:t>
      </w:r>
      <w:r w:rsidRPr="00886272">
        <w:rPr>
          <w:rFonts w:cs="Times New Roman"/>
          <w:b/>
          <w:color w:val="000000" w:themeColor="text1"/>
          <w:sz w:val="24"/>
          <w:szCs w:val="24"/>
        </w:rPr>
        <w:t>ности «Растим Отечества сынов!»</w:t>
      </w:r>
      <w:r w:rsidRPr="00886272">
        <w:rPr>
          <w:rFonts w:cs="Times New Roman"/>
          <w:color w:val="000000" w:themeColor="text1"/>
          <w:sz w:val="24"/>
          <w:szCs w:val="24"/>
        </w:rPr>
        <w:t xml:space="preserve">, </w:t>
      </w:r>
      <w:r w:rsidRPr="00886272">
        <w:rPr>
          <w:rFonts w:cs="Times New Roman"/>
          <w:bCs/>
          <w:color w:val="000000" w:themeColor="text1"/>
          <w:sz w:val="24"/>
          <w:szCs w:val="24"/>
        </w:rPr>
        <w:t>целью которого</w:t>
      </w:r>
      <w:r w:rsidRPr="00886272">
        <w:rPr>
          <w:rFonts w:cs="Times New Roman"/>
          <w:b/>
          <w:bCs/>
          <w:color w:val="000000" w:themeColor="text1"/>
          <w:sz w:val="24"/>
          <w:szCs w:val="24"/>
        </w:rPr>
        <w:t xml:space="preserve">  </w:t>
      </w:r>
      <w:r w:rsidRPr="00886272">
        <w:rPr>
          <w:rFonts w:cs="Times New Roman"/>
          <w:color w:val="000000" w:themeColor="text1"/>
          <w:sz w:val="24"/>
          <w:szCs w:val="24"/>
        </w:rPr>
        <w:t>является совершенствование и развитие системы патриотического воспитания подростков в условиях сельского ДК и музея имени дважды Героя Советского Союза Н.И. Крылова (с. Вишневое). Программа деятельности объ</w:t>
      </w:r>
      <w:r w:rsidRPr="00886272">
        <w:rPr>
          <w:rFonts w:cs="Times New Roman"/>
          <w:color w:val="000000" w:themeColor="text1"/>
          <w:sz w:val="24"/>
          <w:szCs w:val="24"/>
        </w:rPr>
        <w:t>е</w:t>
      </w:r>
      <w:r w:rsidRPr="00886272">
        <w:rPr>
          <w:rFonts w:cs="Times New Roman"/>
          <w:color w:val="000000" w:themeColor="text1"/>
          <w:sz w:val="24"/>
          <w:szCs w:val="24"/>
        </w:rPr>
        <w:t>динения «Растим Отечества сынов»» по духовно-нравственному и военно-спортивному воспитанию состоит из трех блоков: «Без прошлого нет будущего», «Наша память, боль и наде</w:t>
      </w:r>
      <w:r w:rsidRPr="00886272">
        <w:rPr>
          <w:rFonts w:cs="Times New Roman"/>
          <w:color w:val="000000" w:themeColor="text1"/>
          <w:sz w:val="24"/>
          <w:szCs w:val="24"/>
        </w:rPr>
        <w:t>ж</w:t>
      </w:r>
      <w:r w:rsidRPr="00886272">
        <w:rPr>
          <w:rFonts w:cs="Times New Roman"/>
          <w:color w:val="000000" w:themeColor="text1"/>
          <w:sz w:val="24"/>
          <w:szCs w:val="24"/>
        </w:rPr>
        <w:t>да», «Нам этот мир завещано беречь». В патриотическом клубе занимаются подростки 10-16 лет.</w:t>
      </w:r>
    </w:p>
    <w:p w:rsidR="00822BEA" w:rsidRPr="00886272" w:rsidRDefault="00822BEA" w:rsidP="00822BEA">
      <w:pPr>
        <w:spacing w:after="0"/>
        <w:ind w:firstLine="708"/>
        <w:jc w:val="both"/>
        <w:rPr>
          <w:rFonts w:cs="Times New Roman"/>
          <w:color w:val="000000" w:themeColor="text1"/>
          <w:sz w:val="24"/>
          <w:szCs w:val="24"/>
        </w:rPr>
      </w:pPr>
      <w:r w:rsidRPr="00886272">
        <w:rPr>
          <w:sz w:val="24"/>
          <w:szCs w:val="24"/>
        </w:rPr>
        <w:t>В Шемышейском  районе разработан</w:t>
      </w:r>
      <w:r w:rsidRPr="00886272">
        <w:rPr>
          <w:b/>
          <w:sz w:val="24"/>
          <w:szCs w:val="24"/>
        </w:rPr>
        <w:t xml:space="preserve"> проект мордовского этнографического центра «Коень ванфтума»</w:t>
      </w:r>
      <w:r>
        <w:rPr>
          <w:b/>
          <w:sz w:val="24"/>
          <w:szCs w:val="24"/>
        </w:rPr>
        <w:t>.</w:t>
      </w:r>
    </w:p>
    <w:p w:rsidR="00822BEA" w:rsidRPr="00886272" w:rsidRDefault="00822BEA" w:rsidP="00822BEA">
      <w:pPr>
        <w:pStyle w:val="a9"/>
        <w:spacing w:line="276" w:lineRule="auto"/>
        <w:ind w:firstLine="708"/>
        <w:jc w:val="both"/>
        <w:rPr>
          <w:rFonts w:ascii="Times New Roman" w:hAnsi="Times New Roman"/>
          <w:sz w:val="24"/>
          <w:szCs w:val="24"/>
        </w:rPr>
      </w:pPr>
      <w:r w:rsidRPr="00886272">
        <w:rPr>
          <w:rFonts w:ascii="Times New Roman" w:hAnsi="Times New Roman"/>
          <w:sz w:val="24"/>
          <w:szCs w:val="24"/>
          <w:bdr w:val="none" w:sz="0" w:space="0" w:color="auto" w:frame="1"/>
        </w:rPr>
        <w:t>Цель проекта:</w:t>
      </w:r>
      <w:r w:rsidRPr="00886272">
        <w:rPr>
          <w:rFonts w:ascii="Times New Roman" w:hAnsi="Times New Roman"/>
          <w:sz w:val="24"/>
          <w:szCs w:val="24"/>
        </w:rPr>
        <w:t> сохранение и развитие традиционной народной культуры, возрождение  и популяризация мордовских  традиций и обрядов через музыкально-песенное, танцевальное, празднично-обрядовое, семейно-бытовое творчество и ремесла.</w:t>
      </w:r>
    </w:p>
    <w:p w:rsidR="00822BEA" w:rsidRPr="00886272" w:rsidRDefault="00822BEA" w:rsidP="00822BEA">
      <w:pPr>
        <w:pStyle w:val="a9"/>
        <w:spacing w:line="276" w:lineRule="auto"/>
        <w:ind w:firstLine="708"/>
        <w:jc w:val="both"/>
        <w:rPr>
          <w:rFonts w:ascii="Times New Roman" w:hAnsi="Times New Roman"/>
          <w:b/>
          <w:sz w:val="24"/>
          <w:szCs w:val="24"/>
        </w:rPr>
      </w:pPr>
      <w:r w:rsidRPr="00886272">
        <w:rPr>
          <w:rFonts w:ascii="Times New Roman" w:hAnsi="Times New Roman"/>
          <w:sz w:val="24"/>
          <w:szCs w:val="24"/>
          <w:bdr w:val="none" w:sz="0" w:space="0" w:color="auto" w:frame="1"/>
        </w:rPr>
        <w:t>Задачи проекта:</w:t>
      </w:r>
      <w:r w:rsidRPr="00886272">
        <w:rPr>
          <w:rFonts w:ascii="Times New Roman" w:hAnsi="Times New Roman"/>
          <w:b/>
          <w:sz w:val="24"/>
          <w:szCs w:val="24"/>
        </w:rPr>
        <w:t xml:space="preserve"> </w:t>
      </w:r>
      <w:r w:rsidRPr="00886272">
        <w:rPr>
          <w:rFonts w:ascii="Times New Roman" w:hAnsi="Times New Roman"/>
          <w:sz w:val="24"/>
          <w:szCs w:val="24"/>
        </w:rPr>
        <w:t>привлечение населения Шемышейского района к изучению, сохран</w:t>
      </w:r>
      <w:r w:rsidRPr="00886272">
        <w:rPr>
          <w:rFonts w:ascii="Times New Roman" w:hAnsi="Times New Roman"/>
          <w:sz w:val="24"/>
          <w:szCs w:val="24"/>
        </w:rPr>
        <w:t>е</w:t>
      </w:r>
      <w:r w:rsidRPr="00886272">
        <w:rPr>
          <w:rFonts w:ascii="Times New Roman" w:hAnsi="Times New Roman"/>
          <w:sz w:val="24"/>
          <w:szCs w:val="24"/>
        </w:rPr>
        <w:t>нию и распространению традиционной народной культуры; пропаганда достижений мордо</w:t>
      </w:r>
      <w:r w:rsidRPr="00886272">
        <w:rPr>
          <w:rFonts w:ascii="Times New Roman" w:hAnsi="Times New Roman"/>
          <w:sz w:val="24"/>
          <w:szCs w:val="24"/>
        </w:rPr>
        <w:t>в</w:t>
      </w:r>
      <w:r w:rsidRPr="00886272">
        <w:rPr>
          <w:rFonts w:ascii="Times New Roman" w:hAnsi="Times New Roman"/>
          <w:sz w:val="24"/>
          <w:szCs w:val="24"/>
        </w:rPr>
        <w:t>ской культуры и фольклора; возрождение традиционных ремесел;</w:t>
      </w:r>
      <w:r w:rsidRPr="00886272">
        <w:rPr>
          <w:rFonts w:ascii="Times New Roman" w:hAnsi="Times New Roman"/>
          <w:b/>
          <w:sz w:val="24"/>
          <w:szCs w:val="24"/>
        </w:rPr>
        <w:t xml:space="preserve"> </w:t>
      </w:r>
      <w:r w:rsidRPr="00886272">
        <w:rPr>
          <w:rFonts w:ascii="Times New Roman" w:hAnsi="Times New Roman"/>
          <w:sz w:val="24"/>
          <w:szCs w:val="24"/>
        </w:rPr>
        <w:t>приобщение детей и мол</w:t>
      </w:r>
      <w:r w:rsidRPr="00886272">
        <w:rPr>
          <w:rFonts w:ascii="Times New Roman" w:hAnsi="Times New Roman"/>
          <w:sz w:val="24"/>
          <w:szCs w:val="24"/>
        </w:rPr>
        <w:t>о</w:t>
      </w:r>
      <w:r w:rsidRPr="00886272">
        <w:rPr>
          <w:rFonts w:ascii="Times New Roman" w:hAnsi="Times New Roman"/>
          <w:sz w:val="24"/>
          <w:szCs w:val="24"/>
        </w:rPr>
        <w:t>дежи к традициям, обычаям и обрядам мордовского народа;</w:t>
      </w:r>
      <w:r w:rsidRPr="00886272">
        <w:rPr>
          <w:rFonts w:ascii="Times New Roman" w:hAnsi="Times New Roman"/>
          <w:b/>
          <w:sz w:val="24"/>
          <w:szCs w:val="24"/>
        </w:rPr>
        <w:t xml:space="preserve"> </w:t>
      </w:r>
      <w:r w:rsidRPr="00886272">
        <w:rPr>
          <w:rFonts w:ascii="Times New Roman" w:hAnsi="Times New Roman"/>
          <w:sz w:val="24"/>
          <w:szCs w:val="24"/>
        </w:rPr>
        <w:t>создание базы для развития сел</w:t>
      </w:r>
      <w:r w:rsidRPr="00886272">
        <w:rPr>
          <w:rFonts w:ascii="Times New Roman" w:hAnsi="Times New Roman"/>
          <w:sz w:val="24"/>
          <w:szCs w:val="24"/>
        </w:rPr>
        <w:t>ь</w:t>
      </w:r>
      <w:r w:rsidRPr="00886272">
        <w:rPr>
          <w:rFonts w:ascii="Times New Roman" w:hAnsi="Times New Roman"/>
          <w:sz w:val="24"/>
          <w:szCs w:val="24"/>
        </w:rPr>
        <w:t>ского этнотуризма;</w:t>
      </w:r>
      <w:r w:rsidRPr="00886272">
        <w:rPr>
          <w:rFonts w:ascii="Times New Roman" w:hAnsi="Times New Roman"/>
          <w:b/>
          <w:sz w:val="24"/>
          <w:szCs w:val="24"/>
        </w:rPr>
        <w:t xml:space="preserve"> </w:t>
      </w:r>
      <w:r w:rsidRPr="00886272">
        <w:rPr>
          <w:rFonts w:ascii="Times New Roman" w:hAnsi="Times New Roman"/>
          <w:sz w:val="24"/>
          <w:szCs w:val="24"/>
        </w:rPr>
        <w:t>развитие самодеятельного художественного творчества; создание условий для занятий творческой деятельностью на любительской основе;</w:t>
      </w:r>
      <w:r w:rsidRPr="00886272">
        <w:rPr>
          <w:rFonts w:ascii="Times New Roman" w:hAnsi="Times New Roman"/>
          <w:b/>
          <w:sz w:val="24"/>
          <w:szCs w:val="24"/>
        </w:rPr>
        <w:t xml:space="preserve"> </w:t>
      </w:r>
      <w:r w:rsidRPr="00886272">
        <w:rPr>
          <w:rFonts w:ascii="Times New Roman" w:hAnsi="Times New Roman"/>
          <w:sz w:val="24"/>
          <w:szCs w:val="24"/>
        </w:rPr>
        <w:t>формирование фольклорно-этнографической  базы на разных носителях;</w:t>
      </w:r>
      <w:r w:rsidRPr="00886272">
        <w:rPr>
          <w:rFonts w:ascii="Times New Roman" w:hAnsi="Times New Roman"/>
          <w:b/>
          <w:sz w:val="24"/>
          <w:szCs w:val="24"/>
        </w:rPr>
        <w:t xml:space="preserve"> </w:t>
      </w:r>
      <w:r w:rsidRPr="00886272">
        <w:rPr>
          <w:rFonts w:ascii="Times New Roman" w:hAnsi="Times New Roman"/>
          <w:sz w:val="24"/>
          <w:szCs w:val="24"/>
        </w:rPr>
        <w:t>выявление молодых самодеятельных талантов;</w:t>
      </w:r>
      <w:r w:rsidRPr="00886272">
        <w:rPr>
          <w:rFonts w:ascii="Times New Roman" w:hAnsi="Times New Roman"/>
          <w:b/>
          <w:sz w:val="24"/>
          <w:szCs w:val="24"/>
        </w:rPr>
        <w:t xml:space="preserve"> </w:t>
      </w:r>
      <w:r w:rsidRPr="00886272">
        <w:rPr>
          <w:rFonts w:ascii="Times New Roman" w:hAnsi="Times New Roman"/>
          <w:sz w:val="24"/>
          <w:szCs w:val="24"/>
        </w:rPr>
        <w:t>повышение исполнительского мастерства коллективов художественной самодеятельности; о</w:t>
      </w:r>
      <w:r w:rsidRPr="00886272">
        <w:rPr>
          <w:rFonts w:ascii="Times New Roman" w:hAnsi="Times New Roman"/>
          <w:sz w:val="24"/>
          <w:szCs w:val="24"/>
        </w:rPr>
        <w:t>р</w:t>
      </w:r>
      <w:r w:rsidRPr="00886272">
        <w:rPr>
          <w:rFonts w:ascii="Times New Roman" w:hAnsi="Times New Roman"/>
          <w:sz w:val="24"/>
          <w:szCs w:val="24"/>
        </w:rPr>
        <w:t>ганизация этнического туризма.</w:t>
      </w:r>
    </w:p>
    <w:p w:rsidR="00822BEA" w:rsidRPr="00886272" w:rsidRDefault="00822BEA" w:rsidP="00822BEA">
      <w:pPr>
        <w:pStyle w:val="a9"/>
        <w:spacing w:line="276" w:lineRule="auto"/>
        <w:ind w:firstLine="708"/>
        <w:jc w:val="both"/>
        <w:rPr>
          <w:rFonts w:ascii="Times New Roman" w:hAnsi="Times New Roman"/>
          <w:sz w:val="24"/>
          <w:szCs w:val="24"/>
        </w:rPr>
      </w:pPr>
      <w:r w:rsidRPr="00886272">
        <w:rPr>
          <w:rFonts w:ascii="Times New Roman" w:hAnsi="Times New Roman"/>
          <w:sz w:val="24"/>
          <w:szCs w:val="24"/>
          <w:bdr w:val="none" w:sz="0" w:space="0" w:color="auto" w:frame="1"/>
        </w:rPr>
        <w:t>Этапы реализации проекта:</w:t>
      </w:r>
    </w:p>
    <w:p w:rsidR="00822BEA" w:rsidRPr="00886272" w:rsidRDefault="00822BEA" w:rsidP="00822BEA">
      <w:pPr>
        <w:pStyle w:val="a9"/>
        <w:spacing w:line="276" w:lineRule="auto"/>
        <w:ind w:firstLine="708"/>
        <w:jc w:val="both"/>
        <w:rPr>
          <w:rFonts w:ascii="Times New Roman" w:hAnsi="Times New Roman"/>
          <w:sz w:val="24"/>
          <w:szCs w:val="24"/>
        </w:rPr>
      </w:pPr>
      <w:r w:rsidRPr="00886272">
        <w:rPr>
          <w:rFonts w:ascii="Times New Roman" w:hAnsi="Times New Roman"/>
          <w:i/>
          <w:sz w:val="24"/>
          <w:szCs w:val="24"/>
        </w:rPr>
        <w:t>1 Этап.</w:t>
      </w:r>
      <w:r w:rsidRPr="00886272">
        <w:rPr>
          <w:rFonts w:ascii="Times New Roman" w:hAnsi="Times New Roman"/>
          <w:sz w:val="24"/>
          <w:szCs w:val="24"/>
        </w:rPr>
        <w:t xml:space="preserve"> Создание музея мордовской культуры: строительство мордовской усадьбы на территории Старояксарского сельского Дома культуры: художественно-оформительские раб</w:t>
      </w:r>
      <w:r w:rsidRPr="00886272">
        <w:rPr>
          <w:rFonts w:ascii="Times New Roman" w:hAnsi="Times New Roman"/>
          <w:sz w:val="24"/>
          <w:szCs w:val="24"/>
        </w:rPr>
        <w:t>о</w:t>
      </w:r>
      <w:r w:rsidRPr="00886272">
        <w:rPr>
          <w:rFonts w:ascii="Times New Roman" w:hAnsi="Times New Roman"/>
          <w:sz w:val="24"/>
          <w:szCs w:val="24"/>
        </w:rPr>
        <w:t>ты  усадьбы, приобретение предметов быта, кукол-оберегов, игрушек, сувениров, одежды и предметов повседневного использования.</w:t>
      </w:r>
    </w:p>
    <w:p w:rsidR="00822BEA" w:rsidRPr="00886272" w:rsidRDefault="00822BEA" w:rsidP="00822BEA">
      <w:pPr>
        <w:pStyle w:val="a9"/>
        <w:spacing w:line="276" w:lineRule="auto"/>
        <w:ind w:firstLine="708"/>
        <w:jc w:val="both"/>
        <w:rPr>
          <w:rFonts w:ascii="Times New Roman" w:hAnsi="Times New Roman"/>
          <w:sz w:val="24"/>
          <w:szCs w:val="24"/>
        </w:rPr>
      </w:pPr>
      <w:r w:rsidRPr="00886272">
        <w:rPr>
          <w:rFonts w:ascii="Times New Roman" w:hAnsi="Times New Roman"/>
          <w:i/>
          <w:sz w:val="24"/>
          <w:szCs w:val="24"/>
        </w:rPr>
        <w:t>2 Этап.</w:t>
      </w:r>
      <w:r w:rsidRPr="00886272">
        <w:rPr>
          <w:rFonts w:ascii="Times New Roman" w:hAnsi="Times New Roman"/>
          <w:sz w:val="24"/>
          <w:szCs w:val="24"/>
        </w:rPr>
        <w:t xml:space="preserve"> Творческая организационная работа народного фольклорно –этнографического ансамбля «Яксарочка»  Старояксарского сельского Дома культуры МБУК «Шемышейский РДК» , худ.руководитель Зоткина О.В.</w:t>
      </w:r>
    </w:p>
    <w:p w:rsidR="00822BEA" w:rsidRPr="00886272" w:rsidRDefault="00822BEA" w:rsidP="00822BEA">
      <w:pPr>
        <w:pStyle w:val="a9"/>
        <w:spacing w:line="276" w:lineRule="auto"/>
        <w:ind w:firstLine="708"/>
        <w:jc w:val="both"/>
        <w:rPr>
          <w:rFonts w:ascii="Times New Roman" w:hAnsi="Times New Roman"/>
          <w:sz w:val="24"/>
          <w:szCs w:val="24"/>
        </w:rPr>
      </w:pPr>
      <w:r w:rsidRPr="00886272">
        <w:rPr>
          <w:rFonts w:ascii="Times New Roman" w:hAnsi="Times New Roman"/>
          <w:i/>
          <w:sz w:val="24"/>
          <w:szCs w:val="24"/>
        </w:rPr>
        <w:t>3 Этап.</w:t>
      </w:r>
      <w:r w:rsidRPr="00886272">
        <w:rPr>
          <w:rFonts w:ascii="Times New Roman" w:hAnsi="Times New Roman"/>
          <w:sz w:val="24"/>
          <w:szCs w:val="24"/>
        </w:rPr>
        <w:t xml:space="preserve"> «Культура сближает народы» — представление традиционной мордовской культуры на массовых  мероприятиях, театрализованных праздниках и концертах.</w:t>
      </w:r>
    </w:p>
    <w:p w:rsidR="00822BEA" w:rsidRPr="00886272" w:rsidRDefault="00822BEA" w:rsidP="00822BEA">
      <w:pPr>
        <w:pStyle w:val="a9"/>
        <w:spacing w:line="276" w:lineRule="auto"/>
        <w:ind w:firstLine="708"/>
        <w:jc w:val="both"/>
        <w:rPr>
          <w:rFonts w:ascii="Times New Roman" w:hAnsi="Times New Roman"/>
          <w:sz w:val="24"/>
          <w:szCs w:val="24"/>
        </w:rPr>
      </w:pPr>
      <w:r w:rsidRPr="00886272">
        <w:rPr>
          <w:rFonts w:ascii="Times New Roman" w:hAnsi="Times New Roman"/>
          <w:i/>
          <w:sz w:val="24"/>
          <w:szCs w:val="24"/>
        </w:rPr>
        <w:t>4 Этап.</w:t>
      </w:r>
      <w:r w:rsidRPr="00886272">
        <w:rPr>
          <w:rFonts w:ascii="Times New Roman" w:hAnsi="Times New Roman"/>
          <w:sz w:val="24"/>
          <w:szCs w:val="24"/>
        </w:rPr>
        <w:t xml:space="preserve"> Открытие мордовского этнографического центра « Коень вантфтума»                 </w:t>
      </w:r>
    </w:p>
    <w:p w:rsidR="00822BEA" w:rsidRPr="00886272" w:rsidRDefault="00822BEA" w:rsidP="00822BEA">
      <w:pPr>
        <w:spacing w:after="0"/>
        <w:ind w:firstLine="708"/>
        <w:jc w:val="both"/>
        <w:rPr>
          <w:rFonts w:cs="Times New Roman"/>
          <w:sz w:val="24"/>
          <w:szCs w:val="24"/>
        </w:rPr>
      </w:pPr>
      <w:r w:rsidRPr="00886272">
        <w:rPr>
          <w:rFonts w:cs="Times New Roman"/>
          <w:i/>
          <w:sz w:val="24"/>
          <w:szCs w:val="24"/>
        </w:rPr>
        <w:t>5 Этап.</w:t>
      </w:r>
      <w:r w:rsidRPr="00886272">
        <w:rPr>
          <w:rFonts w:cs="Times New Roman"/>
          <w:sz w:val="24"/>
          <w:szCs w:val="24"/>
        </w:rPr>
        <w:t xml:space="preserve"> Развитие туристического маршрута «Яксарские просторы». </w:t>
      </w:r>
    </w:p>
    <w:p w:rsidR="00822BEA" w:rsidRPr="0032128B" w:rsidRDefault="00822BEA" w:rsidP="00822BEA">
      <w:pPr>
        <w:spacing w:after="0"/>
        <w:ind w:firstLine="708"/>
        <w:jc w:val="both"/>
        <w:rPr>
          <w:rFonts w:cs="Times New Roman"/>
          <w:color w:val="000000" w:themeColor="text1"/>
          <w:sz w:val="24"/>
          <w:szCs w:val="24"/>
        </w:rPr>
      </w:pPr>
      <w:r w:rsidRPr="0032128B">
        <w:rPr>
          <w:rFonts w:cs="Times New Roman"/>
          <w:color w:val="000000" w:themeColor="text1"/>
          <w:sz w:val="24"/>
          <w:szCs w:val="24"/>
        </w:rPr>
        <w:t>К сожалению, остальные методические службы, по итогам отчетов, на базе своих у</w:t>
      </w:r>
      <w:r w:rsidRPr="0032128B">
        <w:rPr>
          <w:rFonts w:cs="Times New Roman"/>
          <w:color w:val="000000" w:themeColor="text1"/>
          <w:sz w:val="24"/>
          <w:szCs w:val="24"/>
        </w:rPr>
        <w:t>ч</w:t>
      </w:r>
      <w:r w:rsidRPr="0032128B">
        <w:rPr>
          <w:rFonts w:cs="Times New Roman"/>
          <w:color w:val="000000" w:themeColor="text1"/>
          <w:sz w:val="24"/>
          <w:szCs w:val="24"/>
        </w:rPr>
        <w:t>реждений не занимаются реализацией социально-значимых проектов.</w:t>
      </w:r>
    </w:p>
    <w:p w:rsidR="00822BEA" w:rsidRPr="0032128B" w:rsidRDefault="00822BEA" w:rsidP="00822BEA">
      <w:pPr>
        <w:spacing w:after="0"/>
        <w:ind w:firstLine="708"/>
        <w:jc w:val="both"/>
        <w:rPr>
          <w:rFonts w:cs="Times New Roman"/>
          <w:color w:val="000000" w:themeColor="text1"/>
          <w:sz w:val="24"/>
          <w:szCs w:val="24"/>
        </w:rPr>
      </w:pPr>
      <w:r w:rsidRPr="0032128B">
        <w:rPr>
          <w:rFonts w:cs="Times New Roman"/>
          <w:color w:val="000000" w:themeColor="text1"/>
          <w:sz w:val="24"/>
          <w:szCs w:val="24"/>
        </w:rPr>
        <w:t>Подводя итоги, следует отметить, что специалистам методических служб необходимо больше внимания уделять информационно-аналитической работе (обобщение и распростран</w:t>
      </w:r>
      <w:r w:rsidRPr="0032128B">
        <w:rPr>
          <w:rFonts w:cs="Times New Roman"/>
          <w:color w:val="000000" w:themeColor="text1"/>
          <w:sz w:val="24"/>
          <w:szCs w:val="24"/>
        </w:rPr>
        <w:t>е</w:t>
      </w:r>
      <w:r w:rsidRPr="0032128B">
        <w:rPr>
          <w:rFonts w:cs="Times New Roman"/>
          <w:color w:val="000000" w:themeColor="text1"/>
          <w:sz w:val="24"/>
          <w:szCs w:val="24"/>
        </w:rPr>
        <w:t>ние передового опыта в сфере культуры), оказанию практической помощи сельским работн</w:t>
      </w:r>
      <w:r w:rsidRPr="0032128B">
        <w:rPr>
          <w:rFonts w:cs="Times New Roman"/>
          <w:color w:val="000000" w:themeColor="text1"/>
          <w:sz w:val="24"/>
          <w:szCs w:val="24"/>
        </w:rPr>
        <w:t>и</w:t>
      </w:r>
      <w:r w:rsidRPr="0032128B">
        <w:rPr>
          <w:rFonts w:cs="Times New Roman"/>
          <w:color w:val="000000" w:themeColor="text1"/>
          <w:sz w:val="24"/>
          <w:szCs w:val="24"/>
        </w:rPr>
        <w:t>кам культуры, руководителям творческих коллективов на местах; активизировать работу по проведению мероприятий, направленных на решение главной цели методической работы - н</w:t>
      </w:r>
      <w:r w:rsidRPr="0032128B">
        <w:rPr>
          <w:rFonts w:cs="Times New Roman"/>
          <w:color w:val="000000" w:themeColor="text1"/>
          <w:sz w:val="24"/>
          <w:szCs w:val="24"/>
        </w:rPr>
        <w:t>е</w:t>
      </w:r>
      <w:r w:rsidRPr="0032128B">
        <w:rPr>
          <w:rFonts w:cs="Times New Roman"/>
          <w:color w:val="000000" w:themeColor="text1"/>
          <w:sz w:val="24"/>
          <w:szCs w:val="24"/>
        </w:rPr>
        <w:t>прерывный профессиональный рост руководителей, специалистов учреждений культуры, ра</w:t>
      </w:r>
      <w:r w:rsidRPr="0032128B">
        <w:rPr>
          <w:rFonts w:cs="Times New Roman"/>
          <w:color w:val="000000" w:themeColor="text1"/>
          <w:sz w:val="24"/>
          <w:szCs w:val="24"/>
        </w:rPr>
        <w:t>з</w:t>
      </w:r>
      <w:r w:rsidRPr="0032128B">
        <w:rPr>
          <w:rFonts w:cs="Times New Roman"/>
          <w:color w:val="000000" w:themeColor="text1"/>
          <w:sz w:val="24"/>
          <w:szCs w:val="24"/>
        </w:rPr>
        <w:t>витие их творческого и инновационного потенциала.</w:t>
      </w: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Pr="00021BE9" w:rsidRDefault="00822BEA" w:rsidP="00822BEA">
      <w:pPr>
        <w:spacing w:after="0" w:line="240" w:lineRule="auto"/>
        <w:jc w:val="center"/>
        <w:rPr>
          <w:rFonts w:cs="Times New Roman"/>
          <w:b/>
          <w:sz w:val="24"/>
          <w:szCs w:val="24"/>
        </w:rPr>
      </w:pPr>
      <w:r w:rsidRPr="00021BE9">
        <w:rPr>
          <w:rFonts w:cs="Times New Roman"/>
          <w:b/>
          <w:sz w:val="24"/>
          <w:szCs w:val="24"/>
        </w:rPr>
        <w:t>Раздел 3. Районные культурно-досуговые учреждения Пензенской области</w:t>
      </w:r>
    </w:p>
    <w:p w:rsidR="00822BEA" w:rsidRPr="00021BE9" w:rsidRDefault="00822BEA" w:rsidP="00822BEA">
      <w:pPr>
        <w:spacing w:after="0" w:line="240" w:lineRule="auto"/>
        <w:jc w:val="center"/>
        <w:rPr>
          <w:rFonts w:cs="Times New Roman"/>
          <w:b/>
          <w:sz w:val="24"/>
          <w:szCs w:val="24"/>
        </w:rPr>
      </w:pPr>
      <w:r w:rsidRPr="00021BE9">
        <w:rPr>
          <w:rFonts w:cs="Times New Roman"/>
          <w:b/>
          <w:sz w:val="24"/>
          <w:szCs w:val="24"/>
        </w:rPr>
        <w:t>3.1. Основные показатели деятельности</w:t>
      </w:r>
    </w:p>
    <w:p w:rsidR="00822BEA" w:rsidRPr="00021BE9" w:rsidRDefault="00822BEA" w:rsidP="00822BEA">
      <w:pPr>
        <w:spacing w:after="0"/>
        <w:jc w:val="both"/>
        <w:rPr>
          <w:rFonts w:cs="Times New Roman"/>
          <w:b/>
          <w:sz w:val="24"/>
          <w:szCs w:val="24"/>
        </w:rPr>
      </w:pPr>
    </w:p>
    <w:p w:rsidR="00822BEA" w:rsidRPr="00010D83" w:rsidRDefault="00822BEA" w:rsidP="00822BEA">
      <w:pPr>
        <w:ind w:firstLine="708"/>
        <w:jc w:val="both"/>
        <w:rPr>
          <w:rFonts w:cs="Times New Roman"/>
          <w:sz w:val="24"/>
          <w:szCs w:val="24"/>
        </w:rPr>
      </w:pPr>
      <w:r w:rsidRPr="00010D83">
        <w:rPr>
          <w:rFonts w:cs="Times New Roman"/>
          <w:sz w:val="24"/>
          <w:szCs w:val="24"/>
        </w:rPr>
        <w:t>На 01.01.2020 года в области действуют 27 районных культурно-досуговых учрежд</w:t>
      </w:r>
      <w:r w:rsidRPr="00010D83">
        <w:rPr>
          <w:rFonts w:cs="Times New Roman"/>
          <w:sz w:val="24"/>
          <w:szCs w:val="24"/>
        </w:rPr>
        <w:t>е</w:t>
      </w:r>
      <w:r w:rsidRPr="00010D83">
        <w:rPr>
          <w:rFonts w:cs="Times New Roman"/>
          <w:sz w:val="24"/>
          <w:szCs w:val="24"/>
        </w:rPr>
        <w:t xml:space="preserve">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809"/>
        <w:gridCol w:w="6627"/>
      </w:tblGrid>
      <w:tr w:rsidR="00822BEA" w:rsidRPr="00010D83" w:rsidTr="00452E31">
        <w:tc>
          <w:tcPr>
            <w:tcW w:w="560" w:type="dxa"/>
          </w:tcPr>
          <w:p w:rsidR="00822BEA" w:rsidRPr="00010D83" w:rsidRDefault="00822BEA" w:rsidP="00452E31">
            <w:pPr>
              <w:spacing w:after="0" w:line="240" w:lineRule="auto"/>
              <w:jc w:val="center"/>
              <w:rPr>
                <w:rFonts w:cs="Times New Roman"/>
                <w:b/>
                <w:sz w:val="24"/>
                <w:szCs w:val="24"/>
              </w:rPr>
            </w:pPr>
            <w:r w:rsidRPr="00010D83">
              <w:rPr>
                <w:rFonts w:cs="Times New Roman"/>
                <w:b/>
                <w:sz w:val="24"/>
                <w:szCs w:val="24"/>
              </w:rPr>
              <w:t>№</w:t>
            </w:r>
          </w:p>
          <w:p w:rsidR="00822BEA" w:rsidRPr="00010D83" w:rsidRDefault="00822BEA" w:rsidP="00452E31">
            <w:pPr>
              <w:spacing w:after="0" w:line="240" w:lineRule="auto"/>
              <w:jc w:val="center"/>
              <w:rPr>
                <w:rFonts w:cs="Times New Roman"/>
                <w:b/>
                <w:sz w:val="24"/>
                <w:szCs w:val="24"/>
              </w:rPr>
            </w:pPr>
            <w:r w:rsidRPr="00010D83">
              <w:rPr>
                <w:rFonts w:cs="Times New Roman"/>
                <w:b/>
                <w:sz w:val="24"/>
                <w:szCs w:val="24"/>
              </w:rPr>
              <w:t>п/п</w:t>
            </w:r>
          </w:p>
        </w:tc>
        <w:tc>
          <w:tcPr>
            <w:tcW w:w="2809" w:type="dxa"/>
          </w:tcPr>
          <w:p w:rsidR="00822BEA" w:rsidRPr="00010D83" w:rsidRDefault="00822BEA" w:rsidP="00452E31">
            <w:pPr>
              <w:spacing w:after="0" w:line="240" w:lineRule="auto"/>
              <w:jc w:val="center"/>
              <w:rPr>
                <w:rFonts w:cs="Times New Roman"/>
                <w:b/>
                <w:sz w:val="24"/>
                <w:szCs w:val="24"/>
              </w:rPr>
            </w:pPr>
            <w:r w:rsidRPr="00010D83">
              <w:rPr>
                <w:rFonts w:cs="Times New Roman"/>
                <w:b/>
                <w:sz w:val="24"/>
                <w:szCs w:val="24"/>
              </w:rPr>
              <w:t>Наименование</w:t>
            </w:r>
          </w:p>
          <w:p w:rsidR="00822BEA" w:rsidRPr="00010D83" w:rsidRDefault="00822BEA" w:rsidP="00452E31">
            <w:pPr>
              <w:spacing w:after="0" w:line="240" w:lineRule="auto"/>
              <w:jc w:val="center"/>
              <w:rPr>
                <w:rFonts w:cs="Times New Roman"/>
                <w:b/>
                <w:sz w:val="24"/>
                <w:szCs w:val="24"/>
              </w:rPr>
            </w:pPr>
            <w:r w:rsidRPr="00010D83">
              <w:rPr>
                <w:rFonts w:cs="Times New Roman"/>
                <w:b/>
                <w:sz w:val="24"/>
                <w:szCs w:val="24"/>
              </w:rPr>
              <w:t>района/ округа</w:t>
            </w:r>
          </w:p>
        </w:tc>
        <w:tc>
          <w:tcPr>
            <w:tcW w:w="6627" w:type="dxa"/>
            <w:vAlign w:val="center"/>
          </w:tcPr>
          <w:p w:rsidR="00822BEA" w:rsidRPr="00010D83" w:rsidRDefault="00822BEA" w:rsidP="00452E31">
            <w:pPr>
              <w:spacing w:after="0" w:line="240" w:lineRule="auto"/>
              <w:jc w:val="center"/>
              <w:rPr>
                <w:rFonts w:cs="Times New Roman"/>
                <w:b/>
                <w:sz w:val="24"/>
                <w:szCs w:val="24"/>
              </w:rPr>
            </w:pPr>
            <w:r w:rsidRPr="00010D83">
              <w:rPr>
                <w:rFonts w:cs="Times New Roman"/>
                <w:b/>
                <w:sz w:val="24"/>
                <w:szCs w:val="24"/>
              </w:rPr>
              <w:t>РДК и другие виды</w:t>
            </w:r>
          </w:p>
        </w:tc>
      </w:tr>
      <w:tr w:rsidR="00822BEA" w:rsidRPr="00010D83" w:rsidTr="00452E31">
        <w:tc>
          <w:tcPr>
            <w:tcW w:w="560" w:type="dxa"/>
            <w:vAlign w:val="center"/>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w:t>
            </w:r>
          </w:p>
        </w:tc>
        <w:tc>
          <w:tcPr>
            <w:tcW w:w="2809" w:type="dxa"/>
            <w:vAlign w:val="center"/>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Башмаковский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 xml:space="preserve">МБУК «МЦРДК» Башмаковского района </w:t>
            </w:r>
            <w:r w:rsidRPr="00010D83">
              <w:rPr>
                <w:rFonts w:cs="Times New Roman"/>
                <w:sz w:val="24"/>
                <w:szCs w:val="24"/>
              </w:rPr>
              <w:t>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Бековский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МБУК «Бековский МБКЦ»</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3.</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Бессоновский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 xml:space="preserve">МУК «МЦРДК Бессоновского района </w:t>
            </w:r>
            <w:r w:rsidRPr="00010D83">
              <w:rPr>
                <w:rFonts w:cs="Times New Roman"/>
                <w:sz w:val="24"/>
                <w:szCs w:val="24"/>
              </w:rPr>
              <w:t>Пензенской области</w:t>
            </w:r>
            <w:r w:rsidRPr="00010D83">
              <w:rPr>
                <w:rFonts w:eastAsia="Calibri" w:cs="Times New Roman"/>
                <w:sz w:val="24"/>
                <w:szCs w:val="24"/>
              </w:rPr>
              <w:t>»</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4.</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Белинский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 xml:space="preserve">МБУ «КИДЦ  Белинского района Пензенской области» </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5.</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Вадинский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МУК «БКЦ Вадинского района»</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6.</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Городищенский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МБУК «Городищенский РДК»</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7.</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Земетчинский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МУК «МЦРДК Земетчинского района 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8.</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Иссинский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ЦДК р.п. Исса МБУК «МЦРДК» Иссинского района Пензе</w:t>
            </w:r>
            <w:r w:rsidRPr="00010D83">
              <w:rPr>
                <w:rFonts w:cs="Times New Roman"/>
                <w:sz w:val="24"/>
                <w:szCs w:val="24"/>
              </w:rPr>
              <w:t>н</w:t>
            </w:r>
            <w:r w:rsidRPr="00010D83">
              <w:rPr>
                <w:rFonts w:cs="Times New Roman"/>
                <w:sz w:val="24"/>
                <w:szCs w:val="24"/>
              </w:rPr>
              <w:t>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9.</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Каменский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МУК «МЦРДК Каменского района»</w:t>
            </w:r>
          </w:p>
        </w:tc>
      </w:tr>
      <w:tr w:rsidR="00822BEA" w:rsidRPr="00010D83" w:rsidTr="00452E31">
        <w:tc>
          <w:tcPr>
            <w:tcW w:w="560" w:type="dxa"/>
            <w:vAlign w:val="center"/>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10.</w:t>
            </w:r>
          </w:p>
        </w:tc>
        <w:tc>
          <w:tcPr>
            <w:tcW w:w="2809" w:type="dxa"/>
            <w:vAlign w:val="center"/>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 xml:space="preserve">Камешкирский </w:t>
            </w:r>
          </w:p>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МБУК «МЦРДК Камешкирского района Пензенской обла</w:t>
            </w:r>
            <w:r w:rsidRPr="00010D83">
              <w:rPr>
                <w:rFonts w:cs="Times New Roman"/>
                <w:sz w:val="24"/>
                <w:szCs w:val="24"/>
              </w:rPr>
              <w:t>с</w:t>
            </w:r>
            <w:r w:rsidRPr="00010D83">
              <w:rPr>
                <w:rFonts w:cs="Times New Roman"/>
                <w:sz w:val="24"/>
                <w:szCs w:val="24"/>
              </w:rPr>
              <w:t>ти»</w:t>
            </w:r>
          </w:p>
        </w:tc>
      </w:tr>
      <w:tr w:rsidR="00822BEA" w:rsidRPr="00010D83" w:rsidTr="00452E31">
        <w:tc>
          <w:tcPr>
            <w:tcW w:w="560" w:type="dxa"/>
            <w:vAlign w:val="center"/>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11.</w:t>
            </w:r>
          </w:p>
        </w:tc>
        <w:tc>
          <w:tcPr>
            <w:tcW w:w="2809" w:type="dxa"/>
            <w:vAlign w:val="center"/>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Колышлейский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МУК «МЦРДК Колышлейского района 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12.</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Кузнецкий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МБУК «МРКДЦ Кузнецкого района 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13.</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Лопатинский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МБУК «МЦРДК Лопатинского района 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14.</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Лунинский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МУК «МЦРДК Лунинского района 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15.</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Малосердобинский</w:t>
            </w:r>
          </w:p>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 xml:space="preserve">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МБУК «КБЦ»</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16.</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Мокшанский район</w:t>
            </w:r>
          </w:p>
        </w:tc>
        <w:tc>
          <w:tcPr>
            <w:tcW w:w="6627" w:type="dxa"/>
          </w:tcPr>
          <w:p w:rsidR="00822BEA" w:rsidRPr="00010D83" w:rsidRDefault="00822BEA" w:rsidP="00452E31">
            <w:pPr>
              <w:spacing w:after="0" w:line="240" w:lineRule="auto"/>
              <w:jc w:val="both"/>
              <w:rPr>
                <w:rFonts w:cs="Times New Roman"/>
                <w:sz w:val="24"/>
                <w:szCs w:val="24"/>
              </w:rPr>
            </w:pPr>
            <w:bookmarkStart w:id="25" w:name="OLE_LINK35"/>
            <w:bookmarkStart w:id="26" w:name="OLE_LINK36"/>
            <w:r w:rsidRPr="00010D83">
              <w:rPr>
                <w:rFonts w:cs="Times New Roman"/>
                <w:sz w:val="24"/>
                <w:szCs w:val="24"/>
              </w:rPr>
              <w:t>МБУК «МЦРДК Мокшанского района Пензенской области»</w:t>
            </w:r>
            <w:bookmarkEnd w:id="25"/>
            <w:bookmarkEnd w:id="26"/>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17.</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Наровчатский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МБУК «ЦКР» Наровчатского района 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18.</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Неверкинский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cs="Times New Roman"/>
                <w:sz w:val="24"/>
                <w:szCs w:val="24"/>
              </w:rPr>
              <w:t>МУ «РДК» Неверкинского района Пензенской области</w:t>
            </w:r>
          </w:p>
        </w:tc>
      </w:tr>
      <w:tr w:rsidR="00822BEA" w:rsidRPr="00010D83" w:rsidTr="00452E31">
        <w:tc>
          <w:tcPr>
            <w:tcW w:w="560" w:type="dxa"/>
            <w:vAlign w:val="center"/>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19.</w:t>
            </w:r>
          </w:p>
        </w:tc>
        <w:tc>
          <w:tcPr>
            <w:tcW w:w="2809" w:type="dxa"/>
            <w:vAlign w:val="center"/>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Никольский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 xml:space="preserve">МБУК «МЦРБДЦ» </w:t>
            </w:r>
            <w:r w:rsidRPr="00010D83">
              <w:rPr>
                <w:rFonts w:cs="Times New Roman"/>
                <w:sz w:val="24"/>
                <w:szCs w:val="24"/>
              </w:rPr>
              <w:t xml:space="preserve">Никольского района Пензенской области </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20.</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Нижнеломовский район</w:t>
            </w:r>
          </w:p>
        </w:tc>
        <w:tc>
          <w:tcPr>
            <w:tcW w:w="6627" w:type="dxa"/>
          </w:tcPr>
          <w:p w:rsidR="00822BEA" w:rsidRPr="00010D83" w:rsidRDefault="00822BEA" w:rsidP="00452E31">
            <w:pPr>
              <w:spacing w:after="0" w:line="240" w:lineRule="auto"/>
              <w:jc w:val="both"/>
              <w:rPr>
                <w:rFonts w:cs="Times New Roman"/>
                <w:sz w:val="24"/>
                <w:szCs w:val="24"/>
              </w:rPr>
            </w:pPr>
            <w:bookmarkStart w:id="27" w:name="OLE_LINK45"/>
            <w:bookmarkStart w:id="28" w:name="OLE_LINK53"/>
            <w:r w:rsidRPr="00010D83">
              <w:rPr>
                <w:rFonts w:cs="Times New Roman"/>
                <w:sz w:val="24"/>
                <w:szCs w:val="24"/>
              </w:rPr>
              <w:t>МБУК</w:t>
            </w:r>
            <w:r w:rsidRPr="00010D83">
              <w:rPr>
                <w:rFonts w:eastAsia="Calibri" w:cs="Times New Roman"/>
                <w:sz w:val="24"/>
                <w:szCs w:val="24"/>
              </w:rPr>
              <w:t xml:space="preserve"> «</w:t>
            </w:r>
            <w:r w:rsidRPr="00010D83">
              <w:rPr>
                <w:rFonts w:cs="Times New Roman"/>
                <w:sz w:val="24"/>
                <w:szCs w:val="24"/>
              </w:rPr>
              <w:t>ЦКИ</w:t>
            </w:r>
            <w:r w:rsidRPr="00010D83">
              <w:rPr>
                <w:rFonts w:eastAsia="Calibri" w:cs="Times New Roman"/>
                <w:sz w:val="24"/>
                <w:szCs w:val="24"/>
              </w:rPr>
              <w:t xml:space="preserve"> города Нижний Ломов»</w:t>
            </w:r>
            <w:bookmarkEnd w:id="27"/>
            <w:bookmarkEnd w:id="28"/>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21.</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Пачелмский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МУК «МЦРДК Пачелмского района</w:t>
            </w:r>
            <w:r w:rsidRPr="00010D83">
              <w:rPr>
                <w:rFonts w:cs="Times New Roman"/>
                <w:sz w:val="24"/>
                <w:szCs w:val="24"/>
              </w:rPr>
              <w:t xml:space="preserve"> Пензенской области</w:t>
            </w:r>
            <w:r w:rsidRPr="00010D83">
              <w:rPr>
                <w:rFonts w:eastAsia="Calibri" w:cs="Times New Roman"/>
                <w:sz w:val="24"/>
                <w:szCs w:val="24"/>
              </w:rPr>
              <w:t xml:space="preserve">» </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22.</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Пензенский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МБУК «МЦРДК Пензенского района 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23.</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Сердобский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МУК «</w:t>
            </w:r>
            <w:r w:rsidRPr="00010D83">
              <w:rPr>
                <w:rFonts w:cs="Times New Roman"/>
                <w:sz w:val="24"/>
                <w:szCs w:val="24"/>
              </w:rPr>
              <w:t>КДО</w:t>
            </w:r>
            <w:r w:rsidRPr="00010D83">
              <w:rPr>
                <w:rFonts w:eastAsia="Calibri" w:cs="Times New Roman"/>
                <w:sz w:val="24"/>
                <w:szCs w:val="24"/>
              </w:rPr>
              <w:t xml:space="preserve">» </w:t>
            </w:r>
            <w:r w:rsidRPr="00010D83">
              <w:rPr>
                <w:rFonts w:cs="Times New Roman"/>
                <w:sz w:val="24"/>
                <w:szCs w:val="24"/>
              </w:rPr>
              <w:t>СП</w:t>
            </w:r>
            <w:r w:rsidRPr="00010D83">
              <w:rPr>
                <w:rFonts w:eastAsia="Calibri" w:cs="Times New Roman"/>
                <w:sz w:val="24"/>
                <w:szCs w:val="24"/>
              </w:rPr>
              <w:t xml:space="preserve"> «</w:t>
            </w:r>
            <w:r w:rsidRPr="00010D83">
              <w:rPr>
                <w:rFonts w:cs="Times New Roman"/>
                <w:sz w:val="24"/>
                <w:szCs w:val="24"/>
              </w:rPr>
              <w:t>РДК»</w:t>
            </w:r>
          </w:p>
        </w:tc>
      </w:tr>
      <w:tr w:rsidR="00822BEA" w:rsidRPr="00010D83" w:rsidTr="00452E31">
        <w:tc>
          <w:tcPr>
            <w:tcW w:w="560" w:type="dxa"/>
            <w:vAlign w:val="center"/>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24.</w:t>
            </w:r>
          </w:p>
        </w:tc>
        <w:tc>
          <w:tcPr>
            <w:tcW w:w="2809" w:type="dxa"/>
            <w:vAlign w:val="center"/>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 xml:space="preserve">Сосновоборский </w:t>
            </w:r>
          </w:p>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МБУК «МЦРДК Сосновоборского района Пензенской обла</w:t>
            </w:r>
            <w:r w:rsidRPr="00010D83">
              <w:rPr>
                <w:rFonts w:eastAsia="Calibri" w:cs="Times New Roman"/>
                <w:sz w:val="24"/>
                <w:szCs w:val="24"/>
              </w:rPr>
              <w:t>с</w:t>
            </w:r>
            <w:r w:rsidRPr="00010D83">
              <w:rPr>
                <w:rFonts w:eastAsia="Calibri" w:cs="Times New Roman"/>
                <w:sz w:val="24"/>
                <w:szCs w:val="24"/>
              </w:rPr>
              <w:t>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25.</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Спасский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МБУК «БКЦ Спасского района 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26.</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Тамалинский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sz w:val="24"/>
                <w:szCs w:val="24"/>
              </w:rPr>
              <w:t xml:space="preserve">МБУК </w:t>
            </w:r>
            <w:r w:rsidRPr="00010D83">
              <w:rPr>
                <w:rFonts w:cs="Times New Roman"/>
                <w:sz w:val="24"/>
                <w:szCs w:val="24"/>
              </w:rPr>
              <w:t>«</w:t>
            </w:r>
            <w:r w:rsidRPr="00010D83">
              <w:rPr>
                <w:rFonts w:eastAsia="Calibri" w:cs="Times New Roman"/>
                <w:sz w:val="24"/>
                <w:szCs w:val="24"/>
              </w:rPr>
              <w:t>МЦРДК Тамалинского района</w:t>
            </w:r>
            <w:r w:rsidRPr="00010D83">
              <w:rPr>
                <w:rFonts w:cs="Times New Roman"/>
                <w:sz w:val="24"/>
                <w:szCs w:val="24"/>
              </w:rPr>
              <w:t xml:space="preserve"> </w:t>
            </w:r>
            <w:r w:rsidRPr="00010D83">
              <w:rPr>
                <w:rFonts w:eastAsia="Calibri" w:cs="Times New Roman"/>
                <w:sz w:val="24"/>
                <w:szCs w:val="24"/>
              </w:rPr>
              <w:t>Пензенской области»</w:t>
            </w:r>
          </w:p>
        </w:tc>
      </w:tr>
      <w:tr w:rsidR="00822BEA" w:rsidRPr="00010D83" w:rsidTr="00452E31">
        <w:tc>
          <w:tcPr>
            <w:tcW w:w="560" w:type="dxa"/>
          </w:tcPr>
          <w:p w:rsidR="00822BEA" w:rsidRPr="00010D83" w:rsidRDefault="00822BEA" w:rsidP="00452E31">
            <w:pPr>
              <w:spacing w:after="0" w:line="240" w:lineRule="auto"/>
              <w:jc w:val="center"/>
              <w:rPr>
                <w:rFonts w:cs="Times New Roman"/>
                <w:sz w:val="24"/>
                <w:szCs w:val="24"/>
              </w:rPr>
            </w:pPr>
            <w:r w:rsidRPr="00010D83">
              <w:rPr>
                <w:rFonts w:cs="Times New Roman"/>
                <w:sz w:val="24"/>
                <w:szCs w:val="24"/>
              </w:rPr>
              <w:t>27.</w:t>
            </w:r>
          </w:p>
        </w:tc>
        <w:tc>
          <w:tcPr>
            <w:tcW w:w="2809" w:type="dxa"/>
          </w:tcPr>
          <w:p w:rsidR="00822BEA" w:rsidRPr="00850E88" w:rsidRDefault="00822BEA" w:rsidP="00452E31">
            <w:pPr>
              <w:spacing w:after="0" w:line="240" w:lineRule="auto"/>
              <w:jc w:val="center"/>
              <w:rPr>
                <w:rFonts w:cs="Times New Roman"/>
                <w:sz w:val="24"/>
                <w:szCs w:val="24"/>
              </w:rPr>
            </w:pPr>
            <w:r w:rsidRPr="00850E88">
              <w:rPr>
                <w:rFonts w:cs="Times New Roman"/>
                <w:sz w:val="24"/>
                <w:szCs w:val="24"/>
              </w:rPr>
              <w:t>Шемышейский район</w:t>
            </w:r>
          </w:p>
        </w:tc>
        <w:tc>
          <w:tcPr>
            <w:tcW w:w="6627" w:type="dxa"/>
          </w:tcPr>
          <w:p w:rsidR="00822BEA" w:rsidRPr="00010D83" w:rsidRDefault="00822BEA" w:rsidP="00452E31">
            <w:pPr>
              <w:spacing w:after="0" w:line="240" w:lineRule="auto"/>
              <w:jc w:val="both"/>
              <w:rPr>
                <w:rFonts w:cs="Times New Roman"/>
                <w:sz w:val="24"/>
                <w:szCs w:val="24"/>
              </w:rPr>
            </w:pPr>
            <w:r w:rsidRPr="00010D83">
              <w:rPr>
                <w:rFonts w:eastAsia="Calibri" w:cs="Times New Roman"/>
                <w:bCs/>
                <w:sz w:val="24"/>
                <w:szCs w:val="24"/>
              </w:rPr>
              <w:t>МБУК «Шемышейский РДК»</w:t>
            </w:r>
          </w:p>
        </w:tc>
      </w:tr>
    </w:tbl>
    <w:p w:rsidR="00822BEA" w:rsidRPr="00E23FAB" w:rsidRDefault="00822BEA" w:rsidP="00822BEA">
      <w:pPr>
        <w:spacing w:after="0"/>
        <w:ind w:firstLine="708"/>
        <w:jc w:val="both"/>
        <w:rPr>
          <w:rFonts w:cs="Times New Roman"/>
          <w:color w:val="FF0000"/>
          <w:sz w:val="24"/>
          <w:szCs w:val="24"/>
        </w:rPr>
      </w:pPr>
    </w:p>
    <w:p w:rsidR="00822BEA" w:rsidRPr="00E23FAB" w:rsidRDefault="00822BEA" w:rsidP="00822BEA">
      <w:pPr>
        <w:spacing w:after="0"/>
        <w:ind w:firstLine="708"/>
        <w:jc w:val="both"/>
        <w:rPr>
          <w:rFonts w:cs="Times New Roman"/>
          <w:color w:val="FF0000"/>
          <w:sz w:val="24"/>
          <w:szCs w:val="24"/>
        </w:rPr>
      </w:pPr>
      <w:r w:rsidRPr="00010D83">
        <w:rPr>
          <w:rFonts w:cs="Times New Roman"/>
          <w:sz w:val="24"/>
          <w:szCs w:val="24"/>
        </w:rPr>
        <w:t>1 учреждение (РДК Сердобского района) не имеет статуса юридического лица и нах</w:t>
      </w:r>
      <w:r w:rsidRPr="00010D83">
        <w:rPr>
          <w:rFonts w:cs="Times New Roman"/>
          <w:sz w:val="24"/>
          <w:szCs w:val="24"/>
        </w:rPr>
        <w:t>о</w:t>
      </w:r>
      <w:r w:rsidRPr="00010D83">
        <w:rPr>
          <w:rFonts w:cs="Times New Roman"/>
          <w:sz w:val="24"/>
          <w:szCs w:val="24"/>
        </w:rPr>
        <w:t>дится в структуре МУК «Культурно-досуговое объединение».</w:t>
      </w:r>
      <w:r w:rsidRPr="00E23FAB">
        <w:rPr>
          <w:rFonts w:cs="Times New Roman"/>
          <w:color w:val="FF0000"/>
          <w:sz w:val="24"/>
          <w:szCs w:val="24"/>
        </w:rPr>
        <w:t xml:space="preserve"> </w:t>
      </w:r>
      <w:r w:rsidRPr="00F561B5">
        <w:rPr>
          <w:rFonts w:cs="Times New Roman"/>
          <w:sz w:val="24"/>
          <w:szCs w:val="24"/>
        </w:rPr>
        <w:t xml:space="preserve">17 учреждений осуществляют свою работу в пределах городских поселений, 10 по селу. </w:t>
      </w:r>
    </w:p>
    <w:p w:rsidR="00822BEA" w:rsidRPr="006B6F26" w:rsidRDefault="00822BEA" w:rsidP="00822BEA">
      <w:pPr>
        <w:spacing w:after="0"/>
        <w:ind w:firstLine="708"/>
        <w:jc w:val="both"/>
        <w:rPr>
          <w:rFonts w:cs="Times New Roman"/>
          <w:sz w:val="24"/>
          <w:szCs w:val="24"/>
        </w:rPr>
      </w:pPr>
      <w:r w:rsidRPr="006B6F26">
        <w:rPr>
          <w:rFonts w:cs="Times New Roman"/>
          <w:sz w:val="24"/>
          <w:szCs w:val="24"/>
        </w:rPr>
        <w:t xml:space="preserve">Число клубных формирований в 2019 году, работающих в районных культурно-досуговых учреждениях, составило 629 единиц (12% от общего числа формирований), что больше на 4 по сравнению с 2018 годом, в них занимается 11219 (15%) человек, меньше на  106 по сравнению с предыдущим годом. Из числа всех клубных формирований 309 ед. (12%) для детей, больше на 10,  в которых занимается 6281 (16%) человек, меньше на 105. Число коллективов со званием «народный (образцовый) самодеятельный коллектив», действующих в РКДУ, насчитывает  44 ед. (35%), на 6 больше по сравнению с 2018 годом, участников на 157 человек больше - 1020 (24%). </w:t>
      </w:r>
    </w:p>
    <w:p w:rsidR="00822BEA" w:rsidRPr="006B6F26" w:rsidRDefault="00822BEA" w:rsidP="00822BEA">
      <w:pPr>
        <w:spacing w:after="0"/>
        <w:ind w:firstLine="708"/>
        <w:jc w:val="both"/>
        <w:rPr>
          <w:rFonts w:cs="Times New Roman"/>
          <w:sz w:val="24"/>
          <w:szCs w:val="24"/>
        </w:rPr>
      </w:pPr>
      <w:r w:rsidRPr="006B6F26">
        <w:rPr>
          <w:rFonts w:cs="Times New Roman"/>
          <w:sz w:val="24"/>
          <w:szCs w:val="24"/>
        </w:rPr>
        <w:t>За 2019 год районными культурно-досуговыми учреждениями проведено 16486 кул</w:t>
      </w:r>
      <w:r w:rsidRPr="006B6F26">
        <w:rPr>
          <w:rFonts w:cs="Times New Roman"/>
          <w:sz w:val="24"/>
          <w:szCs w:val="24"/>
        </w:rPr>
        <w:t>ь</w:t>
      </w:r>
      <w:r w:rsidRPr="006B6F26">
        <w:rPr>
          <w:rFonts w:cs="Times New Roman"/>
          <w:sz w:val="24"/>
          <w:szCs w:val="24"/>
        </w:rPr>
        <w:t>турно-массовых мероприятий (12% от общего числа мероприятий) что на 656 мероприятий больше по сравнению с 2018 годом, число посетителей составило 946437 (+50441) человек (21%). Из общего числа культурно-массовых мероприятий число мероприятий на платной о</w:t>
      </w:r>
      <w:r w:rsidRPr="006B6F26">
        <w:rPr>
          <w:rFonts w:cs="Times New Roman"/>
          <w:sz w:val="24"/>
          <w:szCs w:val="24"/>
        </w:rPr>
        <w:t>с</w:t>
      </w:r>
      <w:r w:rsidRPr="006B6F26">
        <w:rPr>
          <w:rFonts w:cs="Times New Roman"/>
          <w:sz w:val="24"/>
          <w:szCs w:val="24"/>
        </w:rPr>
        <w:t xml:space="preserve">нове составило  7134 (18%), на 396 мероприятий больше, число посещений – 341183 человека (24%), больше на 42142 человека. </w:t>
      </w:r>
    </w:p>
    <w:p w:rsidR="00822BEA" w:rsidRPr="006B6F26" w:rsidRDefault="00822BEA" w:rsidP="00822BEA">
      <w:pPr>
        <w:spacing w:after="0"/>
        <w:ind w:firstLine="708"/>
        <w:jc w:val="both"/>
        <w:rPr>
          <w:rFonts w:cs="Times New Roman"/>
          <w:sz w:val="24"/>
          <w:szCs w:val="24"/>
        </w:rPr>
      </w:pPr>
      <w:r w:rsidRPr="006B6F26">
        <w:rPr>
          <w:rFonts w:cs="Times New Roman"/>
          <w:sz w:val="24"/>
          <w:szCs w:val="24"/>
        </w:rPr>
        <w:t>Численность работников РКДУ составила 450 человек (20% из общего числа работн</w:t>
      </w:r>
      <w:r w:rsidRPr="006B6F26">
        <w:rPr>
          <w:rFonts w:cs="Times New Roman"/>
          <w:sz w:val="24"/>
          <w:szCs w:val="24"/>
        </w:rPr>
        <w:t>и</w:t>
      </w:r>
      <w:r w:rsidRPr="006B6F26">
        <w:rPr>
          <w:rFonts w:cs="Times New Roman"/>
          <w:sz w:val="24"/>
          <w:szCs w:val="24"/>
        </w:rPr>
        <w:t>ков), что меньше на 15 человек по сравнению с 2018 годом,   из них в штате учреждений нах</w:t>
      </w:r>
      <w:r w:rsidRPr="006B6F26">
        <w:rPr>
          <w:rFonts w:cs="Times New Roman"/>
          <w:sz w:val="24"/>
          <w:szCs w:val="24"/>
        </w:rPr>
        <w:t>о</w:t>
      </w:r>
      <w:r w:rsidRPr="006B6F26">
        <w:rPr>
          <w:rFonts w:cs="Times New Roman"/>
          <w:sz w:val="24"/>
          <w:szCs w:val="24"/>
        </w:rPr>
        <w:t>дится 416 (-2) человек (21%). Из числа штатных работников к основному персоналу относятся 292 (+8) человека (19%), из которых 70 (20%) имеют высшее профессиональное образование, что на 17 человек меньше предыдущего года, 135 (21%) человек со средним профессионал</w:t>
      </w:r>
      <w:r w:rsidRPr="006B6F26">
        <w:rPr>
          <w:rFonts w:cs="Times New Roman"/>
          <w:sz w:val="24"/>
          <w:szCs w:val="24"/>
        </w:rPr>
        <w:t>ь</w:t>
      </w:r>
      <w:r w:rsidRPr="006B6F26">
        <w:rPr>
          <w:rFonts w:cs="Times New Roman"/>
          <w:sz w:val="24"/>
          <w:szCs w:val="24"/>
        </w:rPr>
        <w:t>ным образованием, на 10 человек меньше по сравнению с 2018 годом.</w:t>
      </w:r>
    </w:p>
    <w:p w:rsidR="00822BEA" w:rsidRPr="00E23FAB" w:rsidRDefault="00822BEA" w:rsidP="00822BEA">
      <w:pPr>
        <w:spacing w:after="0"/>
        <w:ind w:firstLine="708"/>
        <w:jc w:val="both"/>
        <w:rPr>
          <w:rFonts w:cs="Times New Roman"/>
          <w:color w:val="FF0000"/>
          <w:sz w:val="24"/>
          <w:szCs w:val="24"/>
        </w:rPr>
      </w:pPr>
    </w:p>
    <w:p w:rsidR="00822BEA" w:rsidRPr="00E5510E" w:rsidRDefault="00822BEA" w:rsidP="00822BEA">
      <w:pPr>
        <w:jc w:val="center"/>
        <w:rPr>
          <w:rFonts w:cs="Times New Roman"/>
          <w:b/>
          <w:sz w:val="24"/>
          <w:szCs w:val="24"/>
        </w:rPr>
      </w:pPr>
      <w:r w:rsidRPr="00E5510E">
        <w:rPr>
          <w:rFonts w:cs="Times New Roman"/>
          <w:b/>
          <w:sz w:val="24"/>
          <w:szCs w:val="24"/>
        </w:rPr>
        <w:t xml:space="preserve">3.2. Материально-техническая база районных учреждений </w:t>
      </w:r>
    </w:p>
    <w:p w:rsidR="00822BEA" w:rsidRPr="00E5510E" w:rsidRDefault="00822BEA" w:rsidP="00822BEA">
      <w:pPr>
        <w:spacing w:after="0"/>
        <w:ind w:firstLine="708"/>
        <w:jc w:val="both"/>
        <w:rPr>
          <w:rFonts w:cs="Times New Roman"/>
          <w:sz w:val="24"/>
          <w:szCs w:val="24"/>
        </w:rPr>
      </w:pPr>
      <w:r w:rsidRPr="00E5510E">
        <w:rPr>
          <w:rFonts w:cs="Times New Roman"/>
          <w:sz w:val="24"/>
          <w:szCs w:val="24"/>
        </w:rPr>
        <w:t>Не все районные культурно-досуговые учреждения находятся в удовлетворительном состоянии. Требуют капитального ремонта РКДУ Мокшанского, Городищенского, Лопати</w:t>
      </w:r>
      <w:r w:rsidRPr="00E5510E">
        <w:rPr>
          <w:rFonts w:cs="Times New Roman"/>
          <w:sz w:val="24"/>
          <w:szCs w:val="24"/>
        </w:rPr>
        <w:t>н</w:t>
      </w:r>
      <w:r w:rsidRPr="00E5510E">
        <w:rPr>
          <w:rFonts w:cs="Times New Roman"/>
          <w:sz w:val="24"/>
          <w:szCs w:val="24"/>
        </w:rPr>
        <w:t xml:space="preserve">ского, Наровчатского,  Нижнеломовского, Сосновоборского, Сердобского муниципальных районов. </w:t>
      </w:r>
    </w:p>
    <w:p w:rsidR="00822BEA" w:rsidRPr="00BC0226" w:rsidRDefault="00822BEA" w:rsidP="00822BEA">
      <w:pPr>
        <w:spacing w:after="0"/>
        <w:ind w:firstLine="708"/>
        <w:jc w:val="both"/>
        <w:rPr>
          <w:rFonts w:cs="Times New Roman"/>
          <w:sz w:val="24"/>
          <w:szCs w:val="24"/>
        </w:rPr>
      </w:pPr>
      <w:r w:rsidRPr="00BC0226">
        <w:rPr>
          <w:rFonts w:cs="Times New Roman"/>
          <w:sz w:val="24"/>
          <w:szCs w:val="24"/>
        </w:rPr>
        <w:t>Ведется работа по укреплению материально-технической базы РКДУ. Многие учре</w:t>
      </w:r>
      <w:r w:rsidRPr="00BC0226">
        <w:rPr>
          <w:rFonts w:cs="Times New Roman"/>
          <w:sz w:val="24"/>
          <w:szCs w:val="24"/>
        </w:rPr>
        <w:t>ж</w:t>
      </w:r>
      <w:r w:rsidRPr="00BC0226">
        <w:rPr>
          <w:rFonts w:cs="Times New Roman"/>
          <w:sz w:val="24"/>
          <w:szCs w:val="24"/>
        </w:rPr>
        <w:t xml:space="preserve">дения приняли участие в </w:t>
      </w:r>
      <w:r w:rsidRPr="00BC0226">
        <w:rPr>
          <w:rFonts w:eastAsia="Calibri" w:cs="Times New Roman"/>
          <w:bCs/>
          <w:sz w:val="24"/>
          <w:szCs w:val="24"/>
        </w:rPr>
        <w:t>федеральном проекте «Культура малой Родины» в рамках государс</w:t>
      </w:r>
      <w:r w:rsidRPr="00BC0226">
        <w:rPr>
          <w:rFonts w:eastAsia="Calibri" w:cs="Times New Roman"/>
          <w:bCs/>
          <w:sz w:val="24"/>
          <w:szCs w:val="24"/>
        </w:rPr>
        <w:t>т</w:t>
      </w:r>
      <w:r w:rsidRPr="00BC0226">
        <w:rPr>
          <w:rFonts w:eastAsia="Calibri" w:cs="Times New Roman"/>
          <w:bCs/>
          <w:sz w:val="24"/>
          <w:szCs w:val="24"/>
        </w:rPr>
        <w:t>венной программы Пензенской области «Развитие культуры и туризма Пензенской области на 2014-2022 годы»</w:t>
      </w:r>
      <w:r w:rsidRPr="00BC0226">
        <w:rPr>
          <w:rFonts w:cs="Times New Roman"/>
          <w:sz w:val="24"/>
          <w:szCs w:val="24"/>
        </w:rPr>
        <w:t xml:space="preserve"> (</w:t>
      </w:r>
      <w:r w:rsidRPr="00BC0226">
        <w:rPr>
          <w:rFonts w:eastAsia="Calibri" w:cs="Times New Roman"/>
          <w:sz w:val="24"/>
          <w:szCs w:val="24"/>
        </w:rPr>
        <w:t>проект «Местный Дом культуры», направленный на развитие и укрепление материально-технической базы учреждений культуры Пензенской области):</w:t>
      </w:r>
    </w:p>
    <w:p w:rsidR="00822BEA" w:rsidRDefault="00822BEA" w:rsidP="00822BEA">
      <w:pPr>
        <w:spacing w:after="0"/>
        <w:jc w:val="both"/>
        <w:rPr>
          <w:rFonts w:cs="Times New Roman"/>
          <w:sz w:val="24"/>
          <w:szCs w:val="24"/>
        </w:rPr>
      </w:pPr>
      <w:r w:rsidRPr="00E81C3A">
        <w:rPr>
          <w:rFonts w:cs="Times New Roman"/>
          <w:sz w:val="24"/>
          <w:szCs w:val="24"/>
        </w:rPr>
        <w:t>МБУК «Бековский МБКЦ»</w:t>
      </w:r>
      <w:r w:rsidRPr="001C4756">
        <w:rPr>
          <w:rFonts w:cs="Times New Roman"/>
          <w:sz w:val="24"/>
          <w:szCs w:val="24"/>
        </w:rPr>
        <w:t xml:space="preserve"> </w:t>
      </w:r>
      <w:r w:rsidRPr="00E81C3A">
        <w:rPr>
          <w:rFonts w:cs="Times New Roman"/>
          <w:sz w:val="24"/>
          <w:szCs w:val="24"/>
        </w:rPr>
        <w:t>закупив музыкальное оборудование на сумму 1 млн. 600 тыс. руб</w:t>
      </w:r>
    </w:p>
    <w:p w:rsidR="00822BEA" w:rsidRPr="00BC0226" w:rsidRDefault="00822BEA" w:rsidP="00822BEA">
      <w:pPr>
        <w:spacing w:after="0"/>
        <w:jc w:val="both"/>
        <w:rPr>
          <w:rFonts w:cs="Times New Roman"/>
          <w:sz w:val="24"/>
          <w:szCs w:val="24"/>
        </w:rPr>
      </w:pPr>
      <w:r w:rsidRPr="00BC0226">
        <w:rPr>
          <w:rFonts w:cs="Times New Roman"/>
          <w:sz w:val="24"/>
          <w:szCs w:val="24"/>
        </w:rPr>
        <w:t>- МБУК «Городищенский РДК»  (</w:t>
      </w:r>
      <w:r w:rsidRPr="00BC0226">
        <w:rPr>
          <w:rFonts w:eastAsia="Calibri" w:cs="Times New Roman"/>
          <w:sz w:val="24"/>
          <w:szCs w:val="24"/>
        </w:rPr>
        <w:t>установлено световое и звуковое оборудование, приобретена мультимедийная и компьютерная техника</w:t>
      </w:r>
      <w:r w:rsidRPr="00BC0226">
        <w:rPr>
          <w:rFonts w:cs="Times New Roman"/>
          <w:sz w:val="24"/>
          <w:szCs w:val="24"/>
        </w:rPr>
        <w:t xml:space="preserve"> на общую сумму </w:t>
      </w:r>
      <w:r w:rsidRPr="00BC0226">
        <w:rPr>
          <w:rFonts w:eastAsia="Calibri" w:cs="Times New Roman"/>
          <w:sz w:val="24"/>
          <w:szCs w:val="24"/>
        </w:rPr>
        <w:t>1000, 00  тыс. руб.</w:t>
      </w:r>
      <w:r w:rsidRPr="00BC0226">
        <w:rPr>
          <w:rFonts w:cs="Times New Roman"/>
          <w:sz w:val="24"/>
          <w:szCs w:val="24"/>
        </w:rPr>
        <w:t>);</w:t>
      </w:r>
    </w:p>
    <w:p w:rsidR="00822BEA" w:rsidRPr="00606AB8" w:rsidRDefault="00822BEA" w:rsidP="00822BEA">
      <w:pPr>
        <w:widowControl w:val="0"/>
        <w:autoSpaceDE w:val="0"/>
        <w:autoSpaceDN w:val="0"/>
        <w:adjustRightInd w:val="0"/>
        <w:spacing w:after="0"/>
        <w:jc w:val="both"/>
        <w:rPr>
          <w:rFonts w:eastAsia="Times New Roman"/>
          <w:sz w:val="24"/>
          <w:szCs w:val="24"/>
          <w:lang w:eastAsia="ru-RU"/>
        </w:rPr>
      </w:pPr>
      <w:r>
        <w:rPr>
          <w:rFonts w:eastAsia="Calibri" w:cs="Times New Roman"/>
          <w:sz w:val="24"/>
          <w:szCs w:val="24"/>
        </w:rPr>
        <w:t xml:space="preserve">- </w:t>
      </w:r>
      <w:r w:rsidRPr="00010D83">
        <w:rPr>
          <w:rFonts w:eastAsia="Calibri" w:cs="Times New Roman"/>
          <w:sz w:val="24"/>
          <w:szCs w:val="24"/>
        </w:rPr>
        <w:t>МУК «МЦРДК Земетчинского района Пензенской области»</w:t>
      </w:r>
      <w:r>
        <w:rPr>
          <w:sz w:val="24"/>
          <w:szCs w:val="24"/>
        </w:rPr>
        <w:t xml:space="preserve"> </w:t>
      </w:r>
      <w:r w:rsidRPr="001C4756">
        <w:rPr>
          <w:sz w:val="24"/>
          <w:szCs w:val="24"/>
        </w:rPr>
        <w:t xml:space="preserve"> </w:t>
      </w:r>
      <w:r>
        <w:rPr>
          <w:sz w:val="24"/>
          <w:szCs w:val="24"/>
        </w:rPr>
        <w:t>(п</w:t>
      </w:r>
      <w:r w:rsidRPr="00606AB8">
        <w:rPr>
          <w:sz w:val="24"/>
          <w:szCs w:val="24"/>
        </w:rPr>
        <w:t xml:space="preserve">риобретена музыкальная и звукоусилительная аппаратура для духового оркестра, вокально-инструментального ансамбля и концертного зала, новая мебель, оргтехника, световое оборудование, шторы сцены, костюмы </w:t>
      </w:r>
      <w:r w:rsidRPr="00BC0226">
        <w:rPr>
          <w:rFonts w:cs="Times New Roman"/>
          <w:sz w:val="24"/>
          <w:szCs w:val="24"/>
        </w:rPr>
        <w:t xml:space="preserve">на общую сумму </w:t>
      </w:r>
      <w:r w:rsidRPr="00606AB8">
        <w:rPr>
          <w:sz w:val="24"/>
          <w:szCs w:val="24"/>
        </w:rPr>
        <w:t>3</w:t>
      </w:r>
      <w:r>
        <w:rPr>
          <w:sz w:val="24"/>
          <w:szCs w:val="24"/>
        </w:rPr>
        <w:t xml:space="preserve"> </w:t>
      </w:r>
      <w:r w:rsidRPr="00606AB8">
        <w:rPr>
          <w:sz w:val="24"/>
          <w:szCs w:val="24"/>
        </w:rPr>
        <w:t>млн. руб</w:t>
      </w:r>
      <w:r>
        <w:rPr>
          <w:sz w:val="24"/>
          <w:szCs w:val="24"/>
        </w:rPr>
        <w:t>.);</w:t>
      </w:r>
    </w:p>
    <w:p w:rsidR="00822BEA" w:rsidRPr="00A515D1" w:rsidRDefault="00822BEA" w:rsidP="00822BEA">
      <w:pPr>
        <w:spacing w:after="0"/>
        <w:jc w:val="both"/>
        <w:rPr>
          <w:sz w:val="24"/>
          <w:szCs w:val="24"/>
        </w:rPr>
      </w:pPr>
      <w:r>
        <w:rPr>
          <w:rFonts w:eastAsia="Calibri" w:cs="Times New Roman"/>
          <w:sz w:val="24"/>
          <w:szCs w:val="24"/>
        </w:rPr>
        <w:t xml:space="preserve">- </w:t>
      </w:r>
      <w:r w:rsidRPr="00A515D1">
        <w:rPr>
          <w:rFonts w:eastAsia="Calibri" w:cs="Times New Roman"/>
          <w:sz w:val="24"/>
          <w:szCs w:val="24"/>
        </w:rPr>
        <w:t>МУК «МЦРДК Каменского района»</w:t>
      </w:r>
      <w:r w:rsidRPr="00A515D1">
        <w:rPr>
          <w:sz w:val="24"/>
          <w:szCs w:val="24"/>
        </w:rPr>
        <w:t xml:space="preserve"> (закупка музыкального, светового, звукового, мульт</w:t>
      </w:r>
      <w:r w:rsidRPr="00A515D1">
        <w:rPr>
          <w:sz w:val="24"/>
          <w:szCs w:val="24"/>
        </w:rPr>
        <w:t>и</w:t>
      </w:r>
      <w:r w:rsidRPr="00A515D1">
        <w:rPr>
          <w:sz w:val="24"/>
          <w:szCs w:val="24"/>
        </w:rPr>
        <w:t xml:space="preserve">медийного оборудования, одежда сцены   </w:t>
      </w:r>
      <w:r w:rsidRPr="00A515D1">
        <w:rPr>
          <w:rFonts w:cs="Times New Roman"/>
          <w:sz w:val="24"/>
          <w:szCs w:val="24"/>
        </w:rPr>
        <w:t xml:space="preserve">на общую сумму </w:t>
      </w:r>
      <w:r w:rsidRPr="00A515D1">
        <w:rPr>
          <w:sz w:val="24"/>
          <w:szCs w:val="24"/>
        </w:rPr>
        <w:t>2 300 000 руб.);</w:t>
      </w:r>
    </w:p>
    <w:p w:rsidR="00822BEA" w:rsidRPr="00A515D1" w:rsidRDefault="00822BEA" w:rsidP="00822BEA">
      <w:pPr>
        <w:spacing w:after="0"/>
        <w:jc w:val="both"/>
        <w:rPr>
          <w:sz w:val="24"/>
          <w:szCs w:val="24"/>
          <w:lang w:eastAsia="ru-RU"/>
        </w:rPr>
      </w:pPr>
      <w:r w:rsidRPr="00A515D1">
        <w:rPr>
          <w:rFonts w:cs="Times New Roman"/>
          <w:sz w:val="24"/>
          <w:szCs w:val="24"/>
        </w:rPr>
        <w:t>- МБУК «МЦРДК Лопатинского района Пензенской области» (приобретена звуковая аппар</w:t>
      </w:r>
      <w:r w:rsidRPr="00A515D1">
        <w:rPr>
          <w:rFonts w:cs="Times New Roman"/>
          <w:sz w:val="24"/>
          <w:szCs w:val="24"/>
        </w:rPr>
        <w:t>а</w:t>
      </w:r>
      <w:r w:rsidRPr="00A515D1">
        <w:rPr>
          <w:rFonts w:cs="Times New Roman"/>
          <w:sz w:val="24"/>
          <w:szCs w:val="24"/>
        </w:rPr>
        <w:t xml:space="preserve">тура, световое оборудование на общую сумму 625 тыс. руб.); </w:t>
      </w:r>
    </w:p>
    <w:p w:rsidR="00822BEA" w:rsidRDefault="00822BEA" w:rsidP="00822BEA">
      <w:pPr>
        <w:spacing w:after="0"/>
        <w:jc w:val="both"/>
        <w:rPr>
          <w:rFonts w:cs="Times New Roman"/>
          <w:b/>
          <w:sz w:val="24"/>
          <w:szCs w:val="24"/>
        </w:rPr>
      </w:pPr>
      <w:r>
        <w:rPr>
          <w:color w:val="000000"/>
          <w:sz w:val="24"/>
          <w:szCs w:val="24"/>
          <w:lang w:eastAsia="ru-RU"/>
        </w:rPr>
        <w:t xml:space="preserve">- </w:t>
      </w:r>
      <w:r w:rsidRPr="00E757EC">
        <w:rPr>
          <w:color w:val="000000"/>
          <w:sz w:val="24"/>
          <w:szCs w:val="24"/>
          <w:lang w:eastAsia="ru-RU"/>
        </w:rPr>
        <w:t xml:space="preserve">МБУК </w:t>
      </w:r>
      <w:r>
        <w:rPr>
          <w:color w:val="000000"/>
          <w:sz w:val="24"/>
          <w:szCs w:val="24"/>
          <w:lang w:eastAsia="ru-RU"/>
        </w:rPr>
        <w:t>«</w:t>
      </w:r>
      <w:r w:rsidRPr="00E757EC">
        <w:rPr>
          <w:color w:val="000000"/>
          <w:sz w:val="24"/>
          <w:szCs w:val="24"/>
          <w:lang w:eastAsia="ru-RU"/>
        </w:rPr>
        <w:t>КБЦ</w:t>
      </w:r>
      <w:r>
        <w:rPr>
          <w:color w:val="000000"/>
          <w:sz w:val="24"/>
          <w:szCs w:val="24"/>
          <w:lang w:eastAsia="ru-RU"/>
        </w:rPr>
        <w:t>»</w:t>
      </w:r>
      <w:r w:rsidRPr="00E757EC">
        <w:rPr>
          <w:color w:val="000000"/>
          <w:sz w:val="24"/>
          <w:szCs w:val="24"/>
          <w:lang w:eastAsia="ru-RU"/>
        </w:rPr>
        <w:t xml:space="preserve"> Малосердобинского района</w:t>
      </w:r>
      <w:r>
        <w:rPr>
          <w:color w:val="000000"/>
          <w:sz w:val="24"/>
          <w:szCs w:val="24"/>
          <w:lang w:eastAsia="ru-RU"/>
        </w:rPr>
        <w:t xml:space="preserve"> (</w:t>
      </w:r>
      <w:r w:rsidRPr="00E757EC">
        <w:rPr>
          <w:color w:val="000000"/>
          <w:sz w:val="24"/>
          <w:szCs w:val="24"/>
          <w:lang w:eastAsia="ru-RU"/>
        </w:rPr>
        <w:t>отремонтирована кровля, заменены окна, входные группы, утеплено и покрашено здание</w:t>
      </w:r>
      <w:r>
        <w:rPr>
          <w:color w:val="000000"/>
          <w:sz w:val="24"/>
          <w:szCs w:val="24"/>
          <w:lang w:eastAsia="ru-RU"/>
        </w:rPr>
        <w:t>, ч</w:t>
      </w:r>
      <w:r w:rsidRPr="00E757EC">
        <w:rPr>
          <w:color w:val="000000"/>
          <w:sz w:val="24"/>
          <w:szCs w:val="24"/>
          <w:lang w:eastAsia="ru-RU"/>
        </w:rPr>
        <w:t>астично сделан ремонт внутри помещений</w:t>
      </w:r>
      <w:r>
        <w:rPr>
          <w:color w:val="000000"/>
          <w:sz w:val="24"/>
          <w:szCs w:val="24"/>
          <w:lang w:eastAsia="ru-RU"/>
        </w:rPr>
        <w:t xml:space="preserve">: </w:t>
      </w:r>
      <w:r w:rsidRPr="00E757EC">
        <w:rPr>
          <w:color w:val="000000"/>
          <w:sz w:val="24"/>
          <w:szCs w:val="24"/>
          <w:lang w:eastAsia="ru-RU"/>
        </w:rPr>
        <w:t>п</w:t>
      </w:r>
      <w:r w:rsidRPr="00E757EC">
        <w:rPr>
          <w:color w:val="000000"/>
          <w:sz w:val="24"/>
          <w:szCs w:val="24"/>
          <w:lang w:eastAsia="ru-RU"/>
        </w:rPr>
        <w:t>о</w:t>
      </w:r>
      <w:r w:rsidRPr="00E757EC">
        <w:rPr>
          <w:color w:val="000000"/>
          <w:sz w:val="24"/>
          <w:szCs w:val="24"/>
          <w:lang w:eastAsia="ru-RU"/>
        </w:rPr>
        <w:t xml:space="preserve">краска стен, навесные потолки, ламинат в хореографическом классе </w:t>
      </w:r>
      <w:r>
        <w:rPr>
          <w:color w:val="000000"/>
          <w:sz w:val="24"/>
          <w:szCs w:val="24"/>
          <w:lang w:eastAsia="ru-RU"/>
        </w:rPr>
        <w:t xml:space="preserve">на общую сумму </w:t>
      </w:r>
      <w:r w:rsidRPr="00E757EC">
        <w:rPr>
          <w:color w:val="000000"/>
          <w:sz w:val="24"/>
          <w:szCs w:val="24"/>
          <w:shd w:val="clear" w:color="auto" w:fill="FFFFFF"/>
        </w:rPr>
        <w:t>7682,9 тыс.</w:t>
      </w:r>
      <w:r>
        <w:rPr>
          <w:color w:val="000000"/>
          <w:sz w:val="24"/>
          <w:szCs w:val="24"/>
          <w:shd w:val="clear" w:color="auto" w:fill="FFFFFF"/>
        </w:rPr>
        <w:t xml:space="preserve"> </w:t>
      </w:r>
      <w:r w:rsidRPr="00E757EC">
        <w:rPr>
          <w:color w:val="000000"/>
          <w:sz w:val="24"/>
          <w:szCs w:val="24"/>
          <w:shd w:val="clear" w:color="auto" w:fill="FFFFFF"/>
        </w:rPr>
        <w:t>руб.</w:t>
      </w:r>
      <w:r>
        <w:rPr>
          <w:color w:val="000000"/>
          <w:sz w:val="24"/>
          <w:szCs w:val="24"/>
          <w:shd w:val="clear" w:color="auto" w:fill="FFFFFF"/>
        </w:rPr>
        <w:t xml:space="preserve">); </w:t>
      </w:r>
    </w:p>
    <w:p w:rsidR="00822BEA" w:rsidRPr="00606AB8" w:rsidRDefault="00822BEA" w:rsidP="00822BEA">
      <w:pPr>
        <w:spacing w:after="0"/>
        <w:jc w:val="both"/>
        <w:rPr>
          <w:kern w:val="1"/>
          <w:sz w:val="24"/>
          <w:szCs w:val="24"/>
        </w:rPr>
      </w:pPr>
      <w:r>
        <w:rPr>
          <w:rFonts w:eastAsia="Calibri" w:cs="Times New Roman"/>
          <w:sz w:val="24"/>
          <w:szCs w:val="24"/>
        </w:rPr>
        <w:t xml:space="preserve">- </w:t>
      </w:r>
      <w:r w:rsidRPr="00010D83">
        <w:rPr>
          <w:rFonts w:eastAsia="Calibri" w:cs="Times New Roman"/>
          <w:sz w:val="24"/>
          <w:szCs w:val="24"/>
        </w:rPr>
        <w:t xml:space="preserve">МБУК </w:t>
      </w:r>
      <w:r w:rsidRPr="00010D83">
        <w:rPr>
          <w:rFonts w:cs="Times New Roman"/>
          <w:sz w:val="24"/>
          <w:szCs w:val="24"/>
        </w:rPr>
        <w:t>«</w:t>
      </w:r>
      <w:r w:rsidRPr="00010D83">
        <w:rPr>
          <w:rFonts w:eastAsia="Calibri" w:cs="Times New Roman"/>
          <w:sz w:val="24"/>
          <w:szCs w:val="24"/>
        </w:rPr>
        <w:t>МЦРДК Тамалинского района</w:t>
      </w:r>
      <w:r w:rsidRPr="00010D83">
        <w:rPr>
          <w:rFonts w:cs="Times New Roman"/>
          <w:sz w:val="24"/>
          <w:szCs w:val="24"/>
        </w:rPr>
        <w:t xml:space="preserve"> </w:t>
      </w:r>
      <w:r w:rsidRPr="00010D83">
        <w:rPr>
          <w:rFonts w:eastAsia="Calibri" w:cs="Times New Roman"/>
          <w:sz w:val="24"/>
          <w:szCs w:val="24"/>
        </w:rPr>
        <w:t>Пензенской области»</w:t>
      </w:r>
      <w:r>
        <w:rPr>
          <w:rFonts w:eastAsia="Calibri" w:cs="Times New Roman"/>
          <w:sz w:val="24"/>
          <w:szCs w:val="24"/>
        </w:rPr>
        <w:t xml:space="preserve"> </w:t>
      </w:r>
      <w:r>
        <w:rPr>
          <w:bCs/>
          <w:sz w:val="24"/>
          <w:szCs w:val="24"/>
        </w:rPr>
        <w:t xml:space="preserve">(в </w:t>
      </w:r>
      <w:r w:rsidRPr="00606AB8">
        <w:rPr>
          <w:kern w:val="1"/>
          <w:sz w:val="24"/>
          <w:szCs w:val="24"/>
        </w:rPr>
        <w:t>мае 2017 года начата реко</w:t>
      </w:r>
      <w:r w:rsidRPr="00606AB8">
        <w:rPr>
          <w:kern w:val="1"/>
          <w:sz w:val="24"/>
          <w:szCs w:val="24"/>
        </w:rPr>
        <w:t>н</w:t>
      </w:r>
      <w:r w:rsidRPr="00606AB8">
        <w:rPr>
          <w:kern w:val="1"/>
          <w:sz w:val="24"/>
          <w:szCs w:val="24"/>
        </w:rPr>
        <w:t>струкция здания с заменой тех</w:t>
      </w:r>
      <w:r>
        <w:rPr>
          <w:kern w:val="1"/>
          <w:sz w:val="24"/>
          <w:szCs w:val="24"/>
        </w:rPr>
        <w:t xml:space="preserve">нологического оборудования. </w:t>
      </w:r>
      <w:r w:rsidRPr="00606AB8">
        <w:rPr>
          <w:kern w:val="1"/>
          <w:sz w:val="24"/>
          <w:szCs w:val="24"/>
        </w:rPr>
        <w:t>На данный момент закончены н</w:t>
      </w:r>
      <w:r w:rsidRPr="00606AB8">
        <w:rPr>
          <w:kern w:val="1"/>
          <w:sz w:val="24"/>
          <w:szCs w:val="24"/>
        </w:rPr>
        <w:t>а</w:t>
      </w:r>
      <w:r w:rsidRPr="00606AB8">
        <w:rPr>
          <w:kern w:val="1"/>
          <w:sz w:val="24"/>
          <w:szCs w:val="24"/>
        </w:rPr>
        <w:t>ружные работы, внутренняя перепланировка помещений, подведены коммуникации, идут внутренние отделочные работы. В 1 квартале 2020 года планируется монтаж оборудования. Ориентировочный срок окончания работ 2 квартал 2020 года</w:t>
      </w:r>
      <w:r>
        <w:rPr>
          <w:kern w:val="1"/>
          <w:sz w:val="24"/>
          <w:szCs w:val="24"/>
        </w:rPr>
        <w:t xml:space="preserve">. Общая сумма - </w:t>
      </w:r>
      <w:r w:rsidRPr="00606AB8">
        <w:rPr>
          <w:kern w:val="1"/>
          <w:sz w:val="24"/>
          <w:szCs w:val="24"/>
        </w:rPr>
        <w:t>52 млн. руб.</w:t>
      </w:r>
      <w:r>
        <w:rPr>
          <w:kern w:val="1"/>
          <w:sz w:val="24"/>
          <w:szCs w:val="24"/>
        </w:rPr>
        <w:t>);</w:t>
      </w:r>
      <w:r w:rsidRPr="00606AB8">
        <w:rPr>
          <w:kern w:val="1"/>
          <w:sz w:val="24"/>
          <w:szCs w:val="24"/>
        </w:rPr>
        <w:t xml:space="preserve"> </w:t>
      </w:r>
    </w:p>
    <w:p w:rsidR="00822BEA" w:rsidRDefault="00822BEA" w:rsidP="00822BEA">
      <w:pPr>
        <w:pStyle w:val="a6"/>
        <w:spacing w:after="0"/>
        <w:ind w:left="0"/>
        <w:jc w:val="both"/>
        <w:rPr>
          <w:rFonts w:ascii="Times New Roman" w:hAnsi="Times New Roman" w:cs="Times New Roman"/>
          <w:sz w:val="24"/>
          <w:szCs w:val="24"/>
        </w:rPr>
      </w:pPr>
    </w:p>
    <w:p w:rsidR="00822BEA" w:rsidRDefault="00822BEA" w:rsidP="00822BEA">
      <w:pPr>
        <w:pStyle w:val="a6"/>
        <w:spacing w:after="0"/>
        <w:ind w:left="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A60B38">
        <w:rPr>
          <w:rFonts w:ascii="Times New Roman" w:eastAsia="Times New Roman" w:hAnsi="Times New Roman" w:cs="Times New Roman"/>
          <w:color w:val="000000"/>
          <w:sz w:val="24"/>
          <w:szCs w:val="24"/>
        </w:rPr>
        <w:t xml:space="preserve">МБУК «Шемышейский РДК» </w:t>
      </w:r>
      <w:r>
        <w:rPr>
          <w:rFonts w:ascii="Times New Roman" w:eastAsia="Times New Roman" w:hAnsi="Times New Roman" w:cs="Times New Roman"/>
          <w:color w:val="000000"/>
          <w:sz w:val="24"/>
          <w:szCs w:val="24"/>
        </w:rPr>
        <w:t>(</w:t>
      </w:r>
      <w:r w:rsidRPr="00A60B38">
        <w:rPr>
          <w:rFonts w:ascii="Times New Roman" w:eastAsia="Times New Roman" w:hAnsi="Times New Roman" w:cs="Times New Roman"/>
          <w:color w:val="000000"/>
          <w:sz w:val="24"/>
          <w:szCs w:val="24"/>
        </w:rPr>
        <w:t>приобретен</w:t>
      </w:r>
      <w:r>
        <w:rPr>
          <w:rFonts w:ascii="Times New Roman" w:eastAsia="Times New Roman" w:hAnsi="Times New Roman" w:cs="Times New Roman"/>
          <w:color w:val="000000"/>
          <w:sz w:val="24"/>
          <w:szCs w:val="24"/>
        </w:rPr>
        <w:t>о звуковое и световое оборудо</w:t>
      </w:r>
      <w:r w:rsidRPr="00A60B38">
        <w:rPr>
          <w:rFonts w:ascii="Times New Roman" w:eastAsia="Times New Roman" w:hAnsi="Times New Roman" w:cs="Times New Roman"/>
          <w:color w:val="000000"/>
          <w:sz w:val="24"/>
          <w:szCs w:val="24"/>
        </w:rPr>
        <w:t>вания, музыкальны</w:t>
      </w:r>
      <w:r>
        <w:rPr>
          <w:rFonts w:ascii="Times New Roman" w:eastAsia="Times New Roman" w:hAnsi="Times New Roman" w:cs="Times New Roman"/>
          <w:color w:val="000000"/>
          <w:sz w:val="24"/>
          <w:szCs w:val="24"/>
        </w:rPr>
        <w:t>е</w:t>
      </w:r>
      <w:r w:rsidRPr="00A60B38">
        <w:rPr>
          <w:rFonts w:ascii="Times New Roman" w:eastAsia="Times New Roman" w:hAnsi="Times New Roman" w:cs="Times New Roman"/>
          <w:color w:val="000000"/>
          <w:sz w:val="24"/>
          <w:szCs w:val="24"/>
        </w:rPr>
        <w:t xml:space="preserve"> инструмент</w:t>
      </w:r>
      <w:r>
        <w:rPr>
          <w:rFonts w:ascii="Times New Roman" w:eastAsia="Times New Roman" w:hAnsi="Times New Roman" w:cs="Times New Roman"/>
          <w:color w:val="000000"/>
          <w:sz w:val="24"/>
          <w:szCs w:val="24"/>
        </w:rPr>
        <w:t>ы</w:t>
      </w:r>
      <w:r w:rsidRPr="00A60B38">
        <w:rPr>
          <w:rFonts w:ascii="Times New Roman" w:eastAsia="Times New Roman" w:hAnsi="Times New Roman" w:cs="Times New Roman"/>
          <w:color w:val="000000"/>
          <w:sz w:val="24"/>
          <w:szCs w:val="24"/>
        </w:rPr>
        <w:t>: синтезатор, электрогитара и барабанная установка</w:t>
      </w:r>
      <w:r>
        <w:rPr>
          <w:rFonts w:ascii="Times New Roman" w:eastAsia="Times New Roman" w:hAnsi="Times New Roman" w:cs="Times New Roman"/>
          <w:color w:val="000000"/>
          <w:sz w:val="24"/>
          <w:szCs w:val="24"/>
        </w:rPr>
        <w:t xml:space="preserve"> на общую сумму </w:t>
      </w:r>
      <w:r w:rsidRPr="00A60B38">
        <w:rPr>
          <w:rFonts w:ascii="Times New Roman" w:eastAsia="Times New Roman" w:hAnsi="Times New Roman" w:cs="Times New Roman"/>
          <w:color w:val="000000"/>
          <w:sz w:val="24"/>
          <w:szCs w:val="24"/>
        </w:rPr>
        <w:t>2873 тыс. руб</w:t>
      </w:r>
      <w:r>
        <w:rPr>
          <w:rFonts w:ascii="Times New Roman" w:eastAsia="Times New Roman" w:hAnsi="Times New Roman" w:cs="Times New Roman"/>
          <w:color w:val="000000"/>
          <w:sz w:val="24"/>
          <w:szCs w:val="24"/>
        </w:rPr>
        <w:t xml:space="preserve">.). </w:t>
      </w:r>
    </w:p>
    <w:p w:rsidR="00822BEA" w:rsidRPr="008A4ED3" w:rsidRDefault="00822BEA" w:rsidP="00822BEA">
      <w:pPr>
        <w:spacing w:after="0"/>
        <w:ind w:firstLine="708"/>
        <w:jc w:val="both"/>
        <w:rPr>
          <w:sz w:val="24"/>
          <w:szCs w:val="24"/>
        </w:rPr>
      </w:pPr>
      <w:r w:rsidRPr="008A4ED3">
        <w:rPr>
          <w:sz w:val="24"/>
          <w:szCs w:val="24"/>
        </w:rPr>
        <w:t>Подготовлены необходимые документы, включая локальные сметные расчеты и расч</w:t>
      </w:r>
      <w:r w:rsidRPr="008A4ED3">
        <w:rPr>
          <w:sz w:val="24"/>
          <w:szCs w:val="24"/>
        </w:rPr>
        <w:t>е</w:t>
      </w:r>
      <w:r w:rsidRPr="008A4ED3">
        <w:rPr>
          <w:sz w:val="24"/>
          <w:szCs w:val="24"/>
        </w:rPr>
        <w:t>ты индекса изменения стоимости работ, на участие сельских учреждений культуры в проекте «Модернизация учреждений культурно-досугового типа сельской местности в рамках государственной программы Пензенской области «Развитие культуры и туризма Пензенской о</w:t>
      </w:r>
      <w:r w:rsidRPr="008A4ED3">
        <w:rPr>
          <w:sz w:val="24"/>
          <w:szCs w:val="24"/>
        </w:rPr>
        <w:t>б</w:t>
      </w:r>
      <w:r w:rsidRPr="008A4ED3">
        <w:rPr>
          <w:sz w:val="24"/>
          <w:szCs w:val="24"/>
        </w:rPr>
        <w:t>ласти на 2014-2022 гг.» на проведение капитального ремонта зданий:</w:t>
      </w:r>
    </w:p>
    <w:p w:rsidR="00822BEA" w:rsidRPr="005B04C6" w:rsidRDefault="00822BEA" w:rsidP="00822BEA">
      <w:pPr>
        <w:pStyle w:val="a6"/>
        <w:spacing w:after="0"/>
        <w:ind w:left="0"/>
        <w:jc w:val="both"/>
        <w:rPr>
          <w:rFonts w:ascii="Times New Roman" w:hAnsi="Times New Roman" w:cs="Times New Roman"/>
          <w:sz w:val="24"/>
          <w:szCs w:val="24"/>
        </w:rPr>
      </w:pPr>
      <w:r w:rsidRPr="005B04C6">
        <w:rPr>
          <w:rFonts w:ascii="Times New Roman" w:hAnsi="Times New Roman" w:cs="Times New Roman"/>
          <w:sz w:val="24"/>
          <w:szCs w:val="24"/>
        </w:rPr>
        <w:t>- МБУ «КИДЦ  Белинского района Пензенской области» на общую сумму  2 млн. руб.  Док</w:t>
      </w:r>
      <w:r w:rsidRPr="005B04C6">
        <w:rPr>
          <w:rFonts w:ascii="Times New Roman" w:hAnsi="Times New Roman" w:cs="Times New Roman"/>
          <w:sz w:val="24"/>
          <w:szCs w:val="24"/>
        </w:rPr>
        <w:t>у</w:t>
      </w:r>
      <w:r w:rsidRPr="005B04C6">
        <w:rPr>
          <w:rFonts w:ascii="Times New Roman" w:hAnsi="Times New Roman" w:cs="Times New Roman"/>
          <w:sz w:val="24"/>
          <w:szCs w:val="24"/>
        </w:rPr>
        <w:t xml:space="preserve">ментация находится на экспертизе; </w:t>
      </w:r>
    </w:p>
    <w:p w:rsidR="00822BEA" w:rsidRPr="005B04C6" w:rsidRDefault="00822BEA" w:rsidP="00822BEA">
      <w:pPr>
        <w:pStyle w:val="a6"/>
        <w:spacing w:after="0"/>
        <w:ind w:left="0"/>
        <w:jc w:val="both"/>
        <w:rPr>
          <w:rFonts w:ascii="Times New Roman" w:hAnsi="Times New Roman" w:cs="Times New Roman"/>
          <w:sz w:val="24"/>
          <w:szCs w:val="24"/>
        </w:rPr>
      </w:pPr>
      <w:r w:rsidRPr="005B04C6">
        <w:rPr>
          <w:rFonts w:ascii="Times New Roman" w:hAnsi="Times New Roman" w:cs="Times New Roman"/>
          <w:sz w:val="24"/>
          <w:szCs w:val="24"/>
        </w:rPr>
        <w:t xml:space="preserve">- МБУК «МЦРДК Камешкирского района Пензенской области» </w:t>
      </w:r>
      <w:r w:rsidRPr="005B04C6">
        <w:rPr>
          <w:rFonts w:ascii="Times New Roman" w:hAnsi="Times New Roman"/>
          <w:sz w:val="24"/>
          <w:szCs w:val="24"/>
        </w:rPr>
        <w:t>на общую сумму 398 тыс. руб.;</w:t>
      </w:r>
    </w:p>
    <w:p w:rsidR="00822BEA" w:rsidRPr="008A4ED3" w:rsidRDefault="00822BEA" w:rsidP="00822BEA">
      <w:pPr>
        <w:spacing w:after="0"/>
        <w:jc w:val="both"/>
        <w:rPr>
          <w:rFonts w:cs="Times New Roman"/>
          <w:sz w:val="24"/>
        </w:rPr>
      </w:pPr>
      <w:r w:rsidRPr="008A4ED3">
        <w:rPr>
          <w:sz w:val="24"/>
          <w:szCs w:val="24"/>
        </w:rPr>
        <w:t>- МУ «РДК» Неверкинского района на общую сумму 14,5  млн. руб.</w:t>
      </w:r>
    </w:p>
    <w:p w:rsidR="00822BEA" w:rsidRPr="005B04C6" w:rsidRDefault="00822BEA" w:rsidP="00822BEA">
      <w:pPr>
        <w:pStyle w:val="a6"/>
        <w:tabs>
          <w:tab w:val="left" w:pos="709"/>
        </w:tabs>
        <w:suppressAutoHyphens/>
        <w:spacing w:after="0"/>
        <w:ind w:left="0"/>
        <w:jc w:val="both"/>
        <w:rPr>
          <w:rFonts w:ascii="Times New Roman" w:hAnsi="Times New Roman"/>
          <w:color w:val="FF0000"/>
          <w:sz w:val="24"/>
          <w:szCs w:val="24"/>
        </w:rPr>
      </w:pPr>
      <w:r w:rsidRPr="008A4ED3">
        <w:rPr>
          <w:rFonts w:ascii="Times New Roman" w:hAnsi="Times New Roman"/>
          <w:bCs/>
          <w:sz w:val="24"/>
          <w:szCs w:val="24"/>
        </w:rPr>
        <w:t xml:space="preserve">- </w:t>
      </w:r>
      <w:r w:rsidRPr="008A4ED3">
        <w:rPr>
          <w:rFonts w:ascii="Times New Roman" w:hAnsi="Times New Roman" w:cs="Times New Roman"/>
          <w:sz w:val="24"/>
          <w:szCs w:val="24"/>
        </w:rPr>
        <w:t>МБУК «МЦРДК Мокшанского района Пензенской области»</w:t>
      </w:r>
      <w:r w:rsidRPr="001B0995">
        <w:rPr>
          <w:rFonts w:ascii="Times New Roman" w:hAnsi="Times New Roman"/>
          <w:color w:val="4F81BD" w:themeColor="accent1"/>
          <w:sz w:val="24"/>
          <w:szCs w:val="24"/>
        </w:rPr>
        <w:t xml:space="preserve">  </w:t>
      </w:r>
      <w:r w:rsidRPr="008A4ED3">
        <w:rPr>
          <w:rFonts w:ascii="Times New Roman" w:hAnsi="Times New Roman"/>
          <w:sz w:val="24"/>
          <w:szCs w:val="24"/>
        </w:rPr>
        <w:t>на общую сумму</w:t>
      </w:r>
      <w:r w:rsidRPr="006F7847">
        <w:rPr>
          <w:rFonts w:ascii="Times New Roman" w:hAnsi="Times New Roman"/>
          <w:sz w:val="24"/>
          <w:szCs w:val="24"/>
        </w:rPr>
        <w:t xml:space="preserve"> 1120</w:t>
      </w:r>
      <w:r w:rsidRPr="008A4ED3">
        <w:rPr>
          <w:rFonts w:ascii="Times New Roman" w:hAnsi="Times New Roman"/>
          <w:color w:val="FF0000"/>
          <w:sz w:val="24"/>
          <w:szCs w:val="24"/>
        </w:rPr>
        <w:t xml:space="preserve"> </w:t>
      </w:r>
      <w:r w:rsidRPr="008A4ED3">
        <w:rPr>
          <w:rFonts w:ascii="Times New Roman" w:hAnsi="Times New Roman"/>
          <w:sz w:val="24"/>
          <w:szCs w:val="24"/>
        </w:rPr>
        <w:t>млн. руб.</w:t>
      </w:r>
    </w:p>
    <w:p w:rsidR="00822BEA" w:rsidRPr="008A4ED3" w:rsidRDefault="00822BEA" w:rsidP="00822BEA">
      <w:pPr>
        <w:suppressAutoHyphens/>
        <w:spacing w:after="0"/>
        <w:ind w:firstLine="708"/>
        <w:jc w:val="both"/>
        <w:rPr>
          <w:sz w:val="24"/>
          <w:szCs w:val="24"/>
          <w:shd w:val="clear" w:color="auto" w:fill="FFFFFF"/>
        </w:rPr>
      </w:pPr>
      <w:r w:rsidRPr="008A4ED3">
        <w:rPr>
          <w:sz w:val="24"/>
          <w:szCs w:val="24"/>
          <w:shd w:val="clear" w:color="auto" w:fill="FFFFFF"/>
        </w:rPr>
        <w:t xml:space="preserve">Ведется разработка проектно-сметной документации на ремонт здания </w:t>
      </w:r>
      <w:r w:rsidRPr="008A4ED3">
        <w:rPr>
          <w:rFonts w:eastAsia="Calibri" w:cs="Times New Roman"/>
          <w:sz w:val="24"/>
          <w:szCs w:val="24"/>
        </w:rPr>
        <w:t>МУК «</w:t>
      </w:r>
      <w:r w:rsidRPr="008A4ED3">
        <w:rPr>
          <w:rFonts w:cs="Times New Roman"/>
          <w:sz w:val="24"/>
          <w:szCs w:val="24"/>
        </w:rPr>
        <w:t>КДО</w:t>
      </w:r>
      <w:r w:rsidRPr="008A4ED3">
        <w:rPr>
          <w:rFonts w:eastAsia="Calibri" w:cs="Times New Roman"/>
          <w:sz w:val="24"/>
          <w:szCs w:val="24"/>
        </w:rPr>
        <w:t xml:space="preserve">» </w:t>
      </w:r>
      <w:r w:rsidRPr="008A4ED3">
        <w:rPr>
          <w:rFonts w:cs="Times New Roman"/>
          <w:sz w:val="24"/>
          <w:szCs w:val="24"/>
        </w:rPr>
        <w:t>СП</w:t>
      </w:r>
      <w:r w:rsidRPr="008A4ED3">
        <w:rPr>
          <w:rFonts w:eastAsia="Calibri" w:cs="Times New Roman"/>
          <w:sz w:val="24"/>
          <w:szCs w:val="24"/>
        </w:rPr>
        <w:t xml:space="preserve"> «</w:t>
      </w:r>
      <w:r w:rsidRPr="008A4ED3">
        <w:rPr>
          <w:rFonts w:cs="Times New Roman"/>
          <w:sz w:val="24"/>
          <w:szCs w:val="24"/>
        </w:rPr>
        <w:t>РДК»</w:t>
      </w:r>
      <w:r w:rsidRPr="008A4ED3">
        <w:rPr>
          <w:sz w:val="24"/>
          <w:szCs w:val="24"/>
          <w:shd w:val="clear" w:color="auto" w:fill="FFFFFF"/>
        </w:rPr>
        <w:t xml:space="preserve"> Сердобского района  для дальнейшего вступления в Федеральную и Региональную программы по капитальному ремонту учреждений культуры.  </w:t>
      </w:r>
    </w:p>
    <w:p w:rsidR="00822BEA" w:rsidRPr="008A4ED3" w:rsidRDefault="00822BEA" w:rsidP="00822BEA">
      <w:pPr>
        <w:suppressAutoHyphens/>
        <w:spacing w:after="0"/>
        <w:ind w:firstLine="708"/>
        <w:jc w:val="both"/>
        <w:rPr>
          <w:bCs/>
          <w:sz w:val="24"/>
          <w:szCs w:val="24"/>
        </w:rPr>
      </w:pPr>
      <w:r w:rsidRPr="001119C5">
        <w:rPr>
          <w:bCs/>
          <w:sz w:val="24"/>
          <w:szCs w:val="24"/>
        </w:rPr>
        <w:t>В</w:t>
      </w:r>
      <w:r>
        <w:rPr>
          <w:bCs/>
          <w:sz w:val="24"/>
          <w:szCs w:val="24"/>
        </w:rPr>
        <w:t xml:space="preserve">едутся работы по заключению контракта на капитальный ремонт здания </w:t>
      </w:r>
      <w:r w:rsidRPr="008A4ED3">
        <w:rPr>
          <w:rFonts w:eastAsia="Calibri" w:cs="Times New Roman"/>
          <w:sz w:val="24"/>
          <w:szCs w:val="24"/>
        </w:rPr>
        <w:t>МБУК «МЦРДК Сосновоборского района Пензенской области»</w:t>
      </w:r>
      <w:r>
        <w:rPr>
          <w:rFonts w:eastAsia="Calibri" w:cs="Times New Roman"/>
          <w:sz w:val="24"/>
          <w:szCs w:val="24"/>
        </w:rPr>
        <w:t>.</w:t>
      </w:r>
      <w:r>
        <w:rPr>
          <w:bCs/>
          <w:sz w:val="24"/>
          <w:szCs w:val="24"/>
        </w:rPr>
        <w:t xml:space="preserve"> Данные работы будут проведены в рамках Национального проекта «Культурная среда». Заключение контракта запланировано на  март 2020 года, окончание работ на сентябрь 2020 года. Стоимость капитального ремонта составляет 9 451 524 руб.</w:t>
      </w:r>
    </w:p>
    <w:p w:rsidR="00822BEA" w:rsidRPr="009A29D7" w:rsidRDefault="00822BEA" w:rsidP="00822BEA">
      <w:pPr>
        <w:pStyle w:val="a6"/>
        <w:spacing w:after="0"/>
        <w:ind w:left="0" w:firstLine="708"/>
        <w:jc w:val="both"/>
        <w:rPr>
          <w:rFonts w:ascii="Times New Roman" w:eastAsia="Times New Roman" w:hAnsi="Times New Roman" w:cs="Times New Roman"/>
          <w:color w:val="000000"/>
          <w:sz w:val="24"/>
          <w:szCs w:val="24"/>
        </w:rPr>
      </w:pPr>
      <w:r w:rsidRPr="003F116E">
        <w:rPr>
          <w:rFonts w:ascii="Times New Roman" w:hAnsi="Times New Roman"/>
          <w:sz w:val="24"/>
          <w:szCs w:val="24"/>
        </w:rPr>
        <w:t>В 2019 году была заказана проектная документация на корректировку проекта реконс</w:t>
      </w:r>
      <w:r w:rsidRPr="003F116E">
        <w:rPr>
          <w:rFonts w:ascii="Times New Roman" w:hAnsi="Times New Roman"/>
          <w:sz w:val="24"/>
          <w:szCs w:val="24"/>
        </w:rPr>
        <w:t>т</w:t>
      </w:r>
      <w:r w:rsidRPr="003F116E">
        <w:rPr>
          <w:rFonts w:ascii="Times New Roman" w:hAnsi="Times New Roman"/>
          <w:sz w:val="24"/>
          <w:szCs w:val="24"/>
        </w:rPr>
        <w:t xml:space="preserve">рукции здания </w:t>
      </w:r>
      <w:r w:rsidRPr="00010D83">
        <w:rPr>
          <w:rFonts w:ascii="Times New Roman" w:hAnsi="Times New Roman" w:cs="Times New Roman"/>
          <w:sz w:val="24"/>
          <w:szCs w:val="24"/>
        </w:rPr>
        <w:t>МУК «МЦРДК Колышлейского района Пензенской области»</w:t>
      </w:r>
      <w:r>
        <w:rPr>
          <w:rFonts w:ascii="Times New Roman" w:hAnsi="Times New Roman" w:cs="Times New Roman"/>
          <w:sz w:val="24"/>
          <w:szCs w:val="24"/>
        </w:rPr>
        <w:t xml:space="preserve"> </w:t>
      </w:r>
      <w:r w:rsidRPr="003F116E">
        <w:rPr>
          <w:rFonts w:ascii="Times New Roman" w:hAnsi="Times New Roman"/>
          <w:sz w:val="24"/>
          <w:szCs w:val="24"/>
        </w:rPr>
        <w:t xml:space="preserve">в части проекта по вентиляции, стоимость – 130,0 тыс. руб. Ремонтные работы в здании МУК </w:t>
      </w:r>
      <w:r>
        <w:rPr>
          <w:rFonts w:ascii="Times New Roman" w:hAnsi="Times New Roman"/>
          <w:sz w:val="24"/>
          <w:szCs w:val="24"/>
        </w:rPr>
        <w:t>«</w:t>
      </w:r>
      <w:r w:rsidRPr="003F116E">
        <w:rPr>
          <w:rFonts w:ascii="Times New Roman" w:hAnsi="Times New Roman"/>
          <w:sz w:val="24"/>
          <w:szCs w:val="24"/>
        </w:rPr>
        <w:t>МЦРДК</w:t>
      </w:r>
      <w:r>
        <w:rPr>
          <w:rFonts w:ascii="Times New Roman" w:hAnsi="Times New Roman"/>
          <w:sz w:val="24"/>
          <w:szCs w:val="24"/>
        </w:rPr>
        <w:t>»</w:t>
      </w:r>
      <w:r w:rsidRPr="003F116E">
        <w:rPr>
          <w:rFonts w:ascii="Times New Roman" w:hAnsi="Times New Roman"/>
          <w:sz w:val="24"/>
          <w:szCs w:val="24"/>
        </w:rPr>
        <w:t xml:space="preserve"> пр</w:t>
      </w:r>
      <w:r w:rsidRPr="003F116E">
        <w:rPr>
          <w:rFonts w:ascii="Times New Roman" w:hAnsi="Times New Roman"/>
          <w:sz w:val="24"/>
          <w:szCs w:val="24"/>
        </w:rPr>
        <w:t>о</w:t>
      </w:r>
      <w:r w:rsidRPr="003F116E">
        <w:rPr>
          <w:rFonts w:ascii="Times New Roman" w:hAnsi="Times New Roman"/>
          <w:sz w:val="24"/>
          <w:szCs w:val="24"/>
        </w:rPr>
        <w:t xml:space="preserve">ведены на сумму </w:t>
      </w:r>
      <w:r w:rsidRPr="003F116E">
        <w:rPr>
          <w:rFonts w:ascii="Times New Roman" w:hAnsi="Times New Roman"/>
          <w:sz w:val="24"/>
          <w:szCs w:val="24"/>
          <w:lang w:eastAsia="ar-SA"/>
        </w:rPr>
        <w:t>516</w:t>
      </w:r>
      <w:r>
        <w:rPr>
          <w:rFonts w:ascii="Times New Roman" w:hAnsi="Times New Roman"/>
          <w:sz w:val="24"/>
          <w:szCs w:val="24"/>
          <w:lang w:eastAsia="ar-SA"/>
        </w:rPr>
        <w:t xml:space="preserve"> </w:t>
      </w:r>
      <w:r w:rsidRPr="003F116E">
        <w:rPr>
          <w:rFonts w:ascii="Times New Roman" w:hAnsi="Times New Roman"/>
          <w:sz w:val="24"/>
          <w:szCs w:val="24"/>
          <w:lang w:eastAsia="ar-SA"/>
        </w:rPr>
        <w:t>424 руб. 26 коп</w:t>
      </w:r>
      <w:r>
        <w:rPr>
          <w:rFonts w:ascii="Times New Roman" w:hAnsi="Times New Roman"/>
          <w:sz w:val="24"/>
          <w:szCs w:val="24"/>
          <w:lang w:eastAsia="ar-SA"/>
        </w:rPr>
        <w:t xml:space="preserve"> </w:t>
      </w:r>
      <w:r w:rsidRPr="003F116E">
        <w:rPr>
          <w:rFonts w:ascii="Times New Roman" w:hAnsi="Times New Roman"/>
          <w:sz w:val="24"/>
          <w:szCs w:val="24"/>
        </w:rPr>
        <w:t>(районный бюджет).</w:t>
      </w:r>
    </w:p>
    <w:p w:rsidR="00822BEA" w:rsidRPr="00E757EC" w:rsidRDefault="00822BEA" w:rsidP="00822BEA">
      <w:pPr>
        <w:spacing w:after="0"/>
        <w:ind w:firstLine="720"/>
        <w:jc w:val="both"/>
        <w:rPr>
          <w:rFonts w:cs="Times New Roman"/>
          <w:sz w:val="24"/>
        </w:rPr>
      </w:pPr>
      <w:r w:rsidRPr="00E757EC">
        <w:rPr>
          <w:rFonts w:cs="Times New Roman"/>
          <w:sz w:val="24"/>
        </w:rPr>
        <w:t>В настоящее время осуществляется проведение строительно-монтажных работ по р</w:t>
      </w:r>
      <w:r w:rsidRPr="00E757EC">
        <w:rPr>
          <w:rFonts w:cs="Times New Roman"/>
          <w:sz w:val="24"/>
        </w:rPr>
        <w:t>е</w:t>
      </w:r>
      <w:r w:rsidRPr="00E757EC">
        <w:rPr>
          <w:rFonts w:cs="Times New Roman"/>
          <w:sz w:val="24"/>
        </w:rPr>
        <w:t>конструкции здания муниципального  учреждения культуры «</w:t>
      </w:r>
      <w:r>
        <w:rPr>
          <w:rFonts w:cs="Times New Roman"/>
          <w:sz w:val="24"/>
        </w:rPr>
        <w:t>МЦРДК</w:t>
      </w:r>
      <w:r w:rsidRPr="00E757EC">
        <w:rPr>
          <w:rFonts w:cs="Times New Roman"/>
          <w:sz w:val="24"/>
        </w:rPr>
        <w:t xml:space="preserve"> Лунинского района Пензенской области» на условиях софинансирования в  рамках  подпрограммы «Устойчивое развитие сельских территорий Пензенской области на 2014-2017 годы и на период до 2022 года» государственной программы Пензенской области «Развитие агропромышленного ко</w:t>
      </w:r>
      <w:r w:rsidRPr="00E757EC">
        <w:rPr>
          <w:rFonts w:cs="Times New Roman"/>
          <w:sz w:val="24"/>
        </w:rPr>
        <w:t>м</w:t>
      </w:r>
      <w:r w:rsidRPr="00E757EC">
        <w:rPr>
          <w:rFonts w:cs="Times New Roman"/>
          <w:sz w:val="24"/>
        </w:rPr>
        <w:t>плекса Пензенской области на 2014-2022 годы». Строительные работы на объекте начались  в мае 2019 года, первый этап будет завершен в октябре 2020 года.</w:t>
      </w:r>
      <w:r>
        <w:rPr>
          <w:rFonts w:cs="Times New Roman"/>
          <w:sz w:val="24"/>
        </w:rPr>
        <w:t xml:space="preserve"> </w:t>
      </w:r>
      <w:r w:rsidRPr="00E757EC">
        <w:rPr>
          <w:rFonts w:cs="Times New Roman"/>
          <w:sz w:val="24"/>
        </w:rPr>
        <w:t>Сметная стоимость объекта составляет 70 141,25 тыс. руб.</w:t>
      </w:r>
      <w:r>
        <w:rPr>
          <w:rFonts w:cs="Times New Roman"/>
          <w:sz w:val="24"/>
        </w:rPr>
        <w:t xml:space="preserve"> </w:t>
      </w:r>
      <w:r w:rsidRPr="00E757EC">
        <w:rPr>
          <w:rFonts w:cs="Times New Roman"/>
          <w:sz w:val="24"/>
        </w:rPr>
        <w:t xml:space="preserve">Общая стоимость работ по муниципальному контракту  </w:t>
      </w:r>
      <w:r>
        <w:rPr>
          <w:rFonts w:cs="Times New Roman"/>
          <w:sz w:val="24"/>
        </w:rPr>
        <w:t>на п</w:t>
      </w:r>
      <w:r>
        <w:rPr>
          <w:rFonts w:cs="Times New Roman"/>
          <w:sz w:val="24"/>
        </w:rPr>
        <w:t>е</w:t>
      </w:r>
      <w:r>
        <w:rPr>
          <w:rFonts w:cs="Times New Roman"/>
          <w:sz w:val="24"/>
        </w:rPr>
        <w:t>риод 2019-</w:t>
      </w:r>
      <w:r w:rsidRPr="00E757EC">
        <w:rPr>
          <w:rFonts w:cs="Times New Roman"/>
          <w:sz w:val="24"/>
        </w:rPr>
        <w:t>2020 гг. составляет 34 926 965,53 руб. Финансирование осуществляется за счет средств бюджета Пензенской области, бюджета Лунинского района и составляет:</w:t>
      </w:r>
    </w:p>
    <w:p w:rsidR="00822BEA" w:rsidRPr="00E757EC" w:rsidRDefault="00822BEA" w:rsidP="00822BEA">
      <w:pPr>
        <w:spacing w:after="0"/>
        <w:jc w:val="both"/>
        <w:rPr>
          <w:rFonts w:cs="Times New Roman"/>
          <w:sz w:val="24"/>
        </w:rPr>
      </w:pPr>
      <w:r>
        <w:rPr>
          <w:rFonts w:cs="Times New Roman"/>
          <w:sz w:val="24"/>
        </w:rPr>
        <w:t xml:space="preserve">- </w:t>
      </w:r>
      <w:r w:rsidRPr="00E757EC">
        <w:rPr>
          <w:rFonts w:cs="Times New Roman"/>
          <w:sz w:val="24"/>
        </w:rPr>
        <w:t>на 2</w:t>
      </w:r>
      <w:r>
        <w:rPr>
          <w:rFonts w:cs="Times New Roman"/>
          <w:sz w:val="24"/>
        </w:rPr>
        <w:t>019 год  14 669 320 руб. 76 коп</w:t>
      </w:r>
      <w:r w:rsidRPr="00E757EC">
        <w:rPr>
          <w:rFonts w:cs="Times New Roman"/>
          <w:sz w:val="24"/>
        </w:rPr>
        <w:t>;</w:t>
      </w:r>
    </w:p>
    <w:p w:rsidR="00822BEA" w:rsidRPr="00E757EC" w:rsidRDefault="00822BEA" w:rsidP="00822BEA">
      <w:pPr>
        <w:spacing w:after="0"/>
        <w:jc w:val="both"/>
        <w:rPr>
          <w:rFonts w:cs="Times New Roman"/>
          <w:sz w:val="24"/>
        </w:rPr>
      </w:pPr>
      <w:r>
        <w:rPr>
          <w:rFonts w:cs="Times New Roman"/>
          <w:sz w:val="24"/>
        </w:rPr>
        <w:t xml:space="preserve">- </w:t>
      </w:r>
      <w:r w:rsidRPr="00E757EC">
        <w:rPr>
          <w:rFonts w:cs="Times New Roman"/>
          <w:sz w:val="24"/>
        </w:rPr>
        <w:t>на 2020 год 20 257 644 руб. 77 коп.</w:t>
      </w:r>
    </w:p>
    <w:p w:rsidR="00822BEA" w:rsidRPr="00E757EC" w:rsidRDefault="00822BEA" w:rsidP="00822BEA">
      <w:pPr>
        <w:spacing w:after="0"/>
        <w:ind w:firstLine="720"/>
        <w:jc w:val="both"/>
        <w:rPr>
          <w:rFonts w:cs="Times New Roman"/>
          <w:sz w:val="24"/>
        </w:rPr>
      </w:pPr>
      <w:r w:rsidRPr="00E757EC">
        <w:rPr>
          <w:rFonts w:cs="Times New Roman"/>
          <w:sz w:val="24"/>
        </w:rPr>
        <w:t>По проектно-сметной документации в период времени предусмотрены  следующие р</w:t>
      </w:r>
      <w:r w:rsidRPr="00E757EC">
        <w:rPr>
          <w:rFonts w:cs="Times New Roman"/>
          <w:sz w:val="24"/>
        </w:rPr>
        <w:t>а</w:t>
      </w:r>
      <w:r w:rsidRPr="00E757EC">
        <w:rPr>
          <w:rFonts w:cs="Times New Roman"/>
          <w:sz w:val="24"/>
        </w:rPr>
        <w:t xml:space="preserve">боты: </w:t>
      </w:r>
    </w:p>
    <w:p w:rsidR="00822BEA" w:rsidRPr="00E757EC" w:rsidRDefault="00822BEA" w:rsidP="00822BEA">
      <w:pPr>
        <w:spacing w:after="0"/>
        <w:jc w:val="both"/>
        <w:rPr>
          <w:rFonts w:cs="Times New Roman"/>
          <w:sz w:val="24"/>
        </w:rPr>
      </w:pPr>
      <w:r>
        <w:rPr>
          <w:rFonts w:cs="Times New Roman"/>
          <w:sz w:val="24"/>
        </w:rPr>
        <w:t xml:space="preserve">- </w:t>
      </w:r>
      <w:r w:rsidRPr="00E757EC">
        <w:rPr>
          <w:rFonts w:cs="Times New Roman"/>
          <w:sz w:val="24"/>
        </w:rPr>
        <w:t>демонтажные работы на участке и в здании (демонтаж оконных блоков, внутренних инж</w:t>
      </w:r>
      <w:r w:rsidRPr="00E757EC">
        <w:rPr>
          <w:rFonts w:cs="Times New Roman"/>
          <w:sz w:val="24"/>
        </w:rPr>
        <w:t>е</w:t>
      </w:r>
      <w:r w:rsidRPr="00E757EC">
        <w:rPr>
          <w:rFonts w:cs="Times New Roman"/>
          <w:sz w:val="24"/>
        </w:rPr>
        <w:t>нерных сетей,  отбивка штукатурки, демонтаж дверей, внутренних существующих перегор</w:t>
      </w:r>
      <w:r w:rsidRPr="00E757EC">
        <w:rPr>
          <w:rFonts w:cs="Times New Roman"/>
          <w:sz w:val="24"/>
        </w:rPr>
        <w:t>о</w:t>
      </w:r>
      <w:r w:rsidRPr="00E757EC">
        <w:rPr>
          <w:rFonts w:cs="Times New Roman"/>
          <w:sz w:val="24"/>
        </w:rPr>
        <w:t>док);</w:t>
      </w:r>
    </w:p>
    <w:p w:rsidR="00822BEA" w:rsidRPr="00E757EC" w:rsidRDefault="00822BEA" w:rsidP="00822BEA">
      <w:pPr>
        <w:spacing w:after="0"/>
        <w:jc w:val="both"/>
        <w:rPr>
          <w:rFonts w:cs="Times New Roman"/>
          <w:sz w:val="24"/>
        </w:rPr>
      </w:pPr>
      <w:r>
        <w:rPr>
          <w:rFonts w:cs="Times New Roman"/>
          <w:sz w:val="24"/>
        </w:rPr>
        <w:t xml:space="preserve">- </w:t>
      </w:r>
      <w:r w:rsidRPr="00E757EC">
        <w:rPr>
          <w:rFonts w:cs="Times New Roman"/>
          <w:sz w:val="24"/>
        </w:rPr>
        <w:t>общестроительные работы (усиление стен, фундамента,  восстановление кирпичной кладки фасада, установка входной группы главного входа, пожарных лестниц);</w:t>
      </w:r>
    </w:p>
    <w:p w:rsidR="00822BEA" w:rsidRPr="00E757EC" w:rsidRDefault="00822BEA" w:rsidP="00822BEA">
      <w:pPr>
        <w:spacing w:after="0"/>
        <w:jc w:val="both"/>
        <w:rPr>
          <w:rFonts w:cs="Times New Roman"/>
          <w:sz w:val="24"/>
        </w:rPr>
      </w:pPr>
      <w:r>
        <w:rPr>
          <w:rFonts w:cs="Times New Roman"/>
          <w:sz w:val="24"/>
        </w:rPr>
        <w:t xml:space="preserve">- </w:t>
      </w:r>
      <w:r w:rsidRPr="00E757EC">
        <w:rPr>
          <w:rFonts w:cs="Times New Roman"/>
          <w:sz w:val="24"/>
        </w:rPr>
        <w:t xml:space="preserve">ремонт кровли здания; </w:t>
      </w:r>
    </w:p>
    <w:p w:rsidR="00822BEA" w:rsidRPr="00E757EC" w:rsidRDefault="00822BEA" w:rsidP="00822BEA">
      <w:pPr>
        <w:spacing w:after="0"/>
        <w:jc w:val="both"/>
        <w:rPr>
          <w:rFonts w:cs="Times New Roman"/>
          <w:sz w:val="24"/>
        </w:rPr>
      </w:pPr>
      <w:r>
        <w:rPr>
          <w:rFonts w:cs="Times New Roman"/>
          <w:sz w:val="24"/>
        </w:rPr>
        <w:t xml:space="preserve">- </w:t>
      </w:r>
      <w:r w:rsidRPr="00E757EC">
        <w:rPr>
          <w:rFonts w:cs="Times New Roman"/>
          <w:sz w:val="24"/>
        </w:rPr>
        <w:t>наружная отделка, оформление фасада;</w:t>
      </w:r>
    </w:p>
    <w:p w:rsidR="00822BEA" w:rsidRPr="00E757EC" w:rsidRDefault="00822BEA" w:rsidP="00822BEA">
      <w:pPr>
        <w:spacing w:after="0"/>
        <w:jc w:val="both"/>
        <w:rPr>
          <w:rFonts w:cs="Times New Roman"/>
          <w:sz w:val="24"/>
        </w:rPr>
      </w:pPr>
      <w:r>
        <w:rPr>
          <w:rFonts w:cs="Times New Roman"/>
          <w:sz w:val="24"/>
        </w:rPr>
        <w:t xml:space="preserve">- </w:t>
      </w:r>
      <w:r w:rsidRPr="00E757EC">
        <w:rPr>
          <w:rFonts w:cs="Times New Roman"/>
          <w:sz w:val="24"/>
        </w:rPr>
        <w:t>внутреннее электроосвещение и силовое электрооборудование, молниезащита;</w:t>
      </w:r>
    </w:p>
    <w:p w:rsidR="00822BEA" w:rsidRPr="00E757EC" w:rsidRDefault="00822BEA" w:rsidP="00822BEA">
      <w:pPr>
        <w:spacing w:after="0"/>
        <w:jc w:val="both"/>
        <w:rPr>
          <w:rFonts w:cs="Times New Roman"/>
          <w:sz w:val="24"/>
        </w:rPr>
      </w:pPr>
      <w:r>
        <w:rPr>
          <w:rFonts w:cs="Times New Roman"/>
          <w:sz w:val="24"/>
        </w:rPr>
        <w:t xml:space="preserve">- </w:t>
      </w:r>
      <w:r w:rsidRPr="00E757EC">
        <w:rPr>
          <w:rFonts w:cs="Times New Roman"/>
          <w:sz w:val="24"/>
        </w:rPr>
        <w:t>вентиляция и кондиционирование;</w:t>
      </w:r>
    </w:p>
    <w:p w:rsidR="00822BEA" w:rsidRDefault="00822BEA" w:rsidP="00822BEA">
      <w:pPr>
        <w:spacing w:after="0"/>
        <w:jc w:val="both"/>
        <w:rPr>
          <w:rFonts w:cs="Times New Roman"/>
          <w:sz w:val="24"/>
        </w:rPr>
      </w:pPr>
      <w:r>
        <w:rPr>
          <w:rFonts w:cs="Times New Roman"/>
          <w:sz w:val="24"/>
        </w:rPr>
        <w:t xml:space="preserve">- </w:t>
      </w:r>
      <w:r w:rsidRPr="00E757EC">
        <w:rPr>
          <w:rFonts w:cs="Times New Roman"/>
          <w:sz w:val="24"/>
        </w:rPr>
        <w:t>наружное электроосвещение, тепловые сети, наружные сети канализации и водоснабжения.</w:t>
      </w:r>
    </w:p>
    <w:p w:rsidR="00822BEA" w:rsidRDefault="00822BEA" w:rsidP="00822BEA">
      <w:pPr>
        <w:suppressAutoHyphens/>
        <w:spacing w:after="0"/>
        <w:ind w:firstLine="708"/>
        <w:jc w:val="both"/>
        <w:rPr>
          <w:rFonts w:cs="Times New Roman"/>
          <w:sz w:val="24"/>
          <w:szCs w:val="24"/>
        </w:rPr>
      </w:pPr>
      <w:r w:rsidRPr="001B0995">
        <w:rPr>
          <w:rFonts w:cs="Times New Roman"/>
          <w:sz w:val="24"/>
          <w:szCs w:val="24"/>
        </w:rPr>
        <w:t>По результатам в к</w:t>
      </w:r>
      <w:r w:rsidRPr="001B0995">
        <w:rPr>
          <w:rFonts w:eastAsia="Calibri" w:cs="Times New Roman"/>
          <w:sz w:val="24"/>
          <w:szCs w:val="24"/>
        </w:rPr>
        <w:t>онкурс</w:t>
      </w:r>
      <w:r w:rsidRPr="001B0995">
        <w:rPr>
          <w:rFonts w:cs="Times New Roman"/>
          <w:sz w:val="24"/>
          <w:szCs w:val="24"/>
        </w:rPr>
        <w:t>е</w:t>
      </w:r>
      <w:r w:rsidRPr="001B0995">
        <w:rPr>
          <w:rFonts w:eastAsia="Calibri" w:cs="Times New Roman"/>
          <w:sz w:val="24"/>
          <w:szCs w:val="24"/>
        </w:rPr>
        <w:t xml:space="preserve">  лучших  муниципальных  учреждений культуры, находящихся  на территории  сельских поселений Пензенской области  и  их работников</w:t>
      </w:r>
      <w:r w:rsidRPr="001B0995">
        <w:rPr>
          <w:rFonts w:cs="Times New Roman"/>
          <w:sz w:val="24"/>
          <w:szCs w:val="24"/>
        </w:rPr>
        <w:t xml:space="preserve"> </w:t>
      </w:r>
      <w:r>
        <w:rPr>
          <w:rFonts w:cs="Times New Roman"/>
          <w:sz w:val="24"/>
          <w:szCs w:val="24"/>
        </w:rPr>
        <w:t xml:space="preserve">следующие учреждения </w:t>
      </w:r>
      <w:r w:rsidRPr="001B0995">
        <w:rPr>
          <w:rFonts w:cs="Times New Roman"/>
          <w:sz w:val="24"/>
          <w:szCs w:val="24"/>
        </w:rPr>
        <w:t>получ</w:t>
      </w:r>
      <w:r>
        <w:rPr>
          <w:rFonts w:cs="Times New Roman"/>
          <w:sz w:val="24"/>
          <w:szCs w:val="24"/>
        </w:rPr>
        <w:t>или</w:t>
      </w:r>
      <w:r w:rsidRPr="001B0995">
        <w:rPr>
          <w:rFonts w:cs="Times New Roman"/>
          <w:sz w:val="24"/>
          <w:szCs w:val="24"/>
        </w:rPr>
        <w:t xml:space="preserve"> субсиди</w:t>
      </w:r>
      <w:r>
        <w:rPr>
          <w:rFonts w:cs="Times New Roman"/>
          <w:sz w:val="24"/>
          <w:szCs w:val="24"/>
        </w:rPr>
        <w:t>ю</w:t>
      </w:r>
      <w:r w:rsidRPr="001B0995">
        <w:rPr>
          <w:rFonts w:cs="Times New Roman"/>
          <w:sz w:val="24"/>
          <w:szCs w:val="24"/>
        </w:rPr>
        <w:t xml:space="preserve"> на поддержку отрасли культура в размере 100 000 руб.</w:t>
      </w:r>
      <w:r>
        <w:rPr>
          <w:rFonts w:cs="Times New Roman"/>
          <w:sz w:val="24"/>
          <w:szCs w:val="24"/>
        </w:rPr>
        <w:t>:</w:t>
      </w:r>
    </w:p>
    <w:p w:rsidR="00822BEA" w:rsidRDefault="00822BEA" w:rsidP="00822BEA">
      <w:pPr>
        <w:suppressAutoHyphens/>
        <w:spacing w:after="0"/>
        <w:jc w:val="both"/>
        <w:rPr>
          <w:rFonts w:cs="Times New Roman"/>
          <w:sz w:val="24"/>
          <w:szCs w:val="24"/>
        </w:rPr>
      </w:pPr>
      <w:r>
        <w:rPr>
          <w:rFonts w:cs="Times New Roman"/>
          <w:sz w:val="24"/>
          <w:szCs w:val="24"/>
        </w:rPr>
        <w:t xml:space="preserve">- </w:t>
      </w:r>
      <w:r w:rsidRPr="001B0995">
        <w:rPr>
          <w:rFonts w:cs="Times New Roman"/>
          <w:sz w:val="24"/>
          <w:szCs w:val="24"/>
        </w:rPr>
        <w:t xml:space="preserve">МБУК «МРКДЦ Кузнецкого района </w:t>
      </w:r>
      <w:r w:rsidRPr="00010D83">
        <w:rPr>
          <w:rFonts w:cs="Times New Roman"/>
          <w:sz w:val="24"/>
          <w:szCs w:val="24"/>
        </w:rPr>
        <w:t>Пензенской области»</w:t>
      </w:r>
      <w:r w:rsidRPr="001B0995">
        <w:rPr>
          <w:rFonts w:cs="Times New Roman"/>
          <w:sz w:val="24"/>
          <w:szCs w:val="24"/>
        </w:rPr>
        <w:t xml:space="preserve"> </w:t>
      </w:r>
      <w:r>
        <w:rPr>
          <w:rFonts w:cs="Times New Roman"/>
          <w:sz w:val="24"/>
          <w:szCs w:val="24"/>
        </w:rPr>
        <w:t>(п</w:t>
      </w:r>
      <w:r w:rsidRPr="001B0995">
        <w:rPr>
          <w:rFonts w:cs="Times New Roman"/>
          <w:sz w:val="24"/>
          <w:szCs w:val="24"/>
        </w:rPr>
        <w:t>риобретен</w:t>
      </w:r>
      <w:r>
        <w:rPr>
          <w:rFonts w:cs="Times New Roman"/>
          <w:sz w:val="24"/>
          <w:szCs w:val="24"/>
        </w:rPr>
        <w:t xml:space="preserve"> </w:t>
      </w:r>
      <w:r w:rsidRPr="001B0995">
        <w:rPr>
          <w:rFonts w:cs="Times New Roman"/>
          <w:sz w:val="24"/>
          <w:szCs w:val="24"/>
        </w:rPr>
        <w:t>комплект сценических костюмов для фольклорного ансамбля</w:t>
      </w:r>
      <w:r>
        <w:rPr>
          <w:rFonts w:cs="Times New Roman"/>
          <w:sz w:val="24"/>
          <w:szCs w:val="24"/>
        </w:rPr>
        <w:t>);</w:t>
      </w:r>
    </w:p>
    <w:p w:rsidR="00822BEA" w:rsidRPr="008A4ED3" w:rsidRDefault="00822BEA" w:rsidP="00822BEA">
      <w:pPr>
        <w:suppressAutoHyphens/>
        <w:spacing w:after="0"/>
        <w:jc w:val="both"/>
        <w:rPr>
          <w:rFonts w:cs="Times New Roman"/>
          <w:sz w:val="24"/>
          <w:szCs w:val="24"/>
        </w:rPr>
      </w:pPr>
      <w:r>
        <w:rPr>
          <w:rFonts w:cs="Times New Roman"/>
          <w:sz w:val="24"/>
          <w:szCs w:val="24"/>
        </w:rPr>
        <w:t>-</w:t>
      </w:r>
      <w:r w:rsidRPr="001B0995">
        <w:rPr>
          <w:rFonts w:cs="Times New Roman"/>
          <w:sz w:val="24"/>
          <w:szCs w:val="24"/>
        </w:rPr>
        <w:t xml:space="preserve"> </w:t>
      </w:r>
      <w:r w:rsidRPr="00010D83">
        <w:rPr>
          <w:rFonts w:cs="Times New Roman"/>
          <w:sz w:val="24"/>
          <w:szCs w:val="24"/>
        </w:rPr>
        <w:t>МБУК «МЦРДК Мокшанского района Пензенской области»</w:t>
      </w:r>
      <w:r w:rsidRPr="001B0995">
        <w:rPr>
          <w:sz w:val="24"/>
          <w:szCs w:val="24"/>
        </w:rPr>
        <w:t xml:space="preserve"> </w:t>
      </w:r>
      <w:r>
        <w:rPr>
          <w:sz w:val="24"/>
          <w:szCs w:val="24"/>
        </w:rPr>
        <w:t>(приобретено:  цветной принтер</w:t>
      </w:r>
      <w:r w:rsidRPr="0004774A">
        <w:rPr>
          <w:sz w:val="24"/>
          <w:szCs w:val="24"/>
        </w:rPr>
        <w:t xml:space="preserve"> </w:t>
      </w:r>
      <w:r>
        <w:rPr>
          <w:sz w:val="24"/>
          <w:szCs w:val="24"/>
        </w:rPr>
        <w:t>«</w:t>
      </w:r>
      <w:r>
        <w:rPr>
          <w:sz w:val="24"/>
          <w:szCs w:val="24"/>
          <w:lang w:val="en-US"/>
        </w:rPr>
        <w:t>CENON</w:t>
      </w:r>
      <w:r>
        <w:rPr>
          <w:sz w:val="24"/>
          <w:szCs w:val="24"/>
        </w:rPr>
        <w:t>», ноутбук «</w:t>
      </w:r>
      <w:r>
        <w:rPr>
          <w:sz w:val="24"/>
          <w:szCs w:val="24"/>
          <w:lang w:val="en-US"/>
        </w:rPr>
        <w:t>DELL</w:t>
      </w:r>
      <w:r>
        <w:rPr>
          <w:sz w:val="24"/>
          <w:szCs w:val="24"/>
        </w:rPr>
        <w:t>», фотоаппарат «</w:t>
      </w:r>
      <w:r>
        <w:rPr>
          <w:sz w:val="24"/>
          <w:szCs w:val="24"/>
          <w:lang w:val="en-US"/>
        </w:rPr>
        <w:t>CENON</w:t>
      </w:r>
      <w:r>
        <w:rPr>
          <w:sz w:val="24"/>
          <w:szCs w:val="24"/>
        </w:rPr>
        <w:t xml:space="preserve">», системный блок). </w:t>
      </w:r>
    </w:p>
    <w:p w:rsidR="00822BEA" w:rsidRPr="008A4ED3" w:rsidRDefault="00822BEA" w:rsidP="00822BEA">
      <w:pPr>
        <w:spacing w:after="0"/>
        <w:ind w:firstLine="708"/>
        <w:jc w:val="both"/>
        <w:rPr>
          <w:rFonts w:eastAsia="Calibri" w:cs="Times New Roman"/>
          <w:bCs/>
          <w:sz w:val="24"/>
          <w:szCs w:val="24"/>
        </w:rPr>
      </w:pPr>
      <w:r w:rsidRPr="008A4ED3">
        <w:rPr>
          <w:rFonts w:eastAsia="Calibri" w:cs="Times New Roman"/>
          <w:bCs/>
          <w:sz w:val="24"/>
          <w:szCs w:val="24"/>
        </w:rPr>
        <w:t>За счет  средств от предпринимательской и иной приносящ</w:t>
      </w:r>
      <w:r>
        <w:rPr>
          <w:rFonts w:eastAsia="Calibri" w:cs="Times New Roman"/>
          <w:bCs/>
          <w:sz w:val="24"/>
          <w:szCs w:val="24"/>
        </w:rPr>
        <w:t>е</w:t>
      </w:r>
      <w:r w:rsidRPr="008A4ED3">
        <w:rPr>
          <w:rFonts w:eastAsia="Calibri" w:cs="Times New Roman"/>
          <w:bCs/>
          <w:sz w:val="24"/>
          <w:szCs w:val="24"/>
        </w:rPr>
        <w:t>й доход деятельности пр</w:t>
      </w:r>
      <w:r w:rsidRPr="008A4ED3">
        <w:rPr>
          <w:rFonts w:eastAsia="Calibri" w:cs="Times New Roman"/>
          <w:bCs/>
          <w:sz w:val="24"/>
          <w:szCs w:val="24"/>
        </w:rPr>
        <w:t>о</w:t>
      </w:r>
      <w:r w:rsidRPr="008A4ED3">
        <w:rPr>
          <w:rFonts w:eastAsia="Calibri" w:cs="Times New Roman"/>
          <w:bCs/>
          <w:sz w:val="24"/>
          <w:szCs w:val="24"/>
        </w:rPr>
        <w:t>ведено укрепление  материально-технической базы в следующих учреждениях:</w:t>
      </w:r>
    </w:p>
    <w:p w:rsidR="00822BEA" w:rsidRPr="008A4ED3" w:rsidRDefault="00822BEA" w:rsidP="00822BEA">
      <w:pPr>
        <w:spacing w:after="0"/>
        <w:jc w:val="both"/>
        <w:rPr>
          <w:rFonts w:cs="Times New Roman"/>
          <w:sz w:val="24"/>
          <w:szCs w:val="24"/>
        </w:rPr>
      </w:pPr>
      <w:r w:rsidRPr="008A4ED3">
        <w:rPr>
          <w:rFonts w:cs="Times New Roman"/>
          <w:sz w:val="24"/>
          <w:szCs w:val="24"/>
        </w:rPr>
        <w:t xml:space="preserve">- МУ «РДК» Неверкинского района Пензенской области (приобретены технические средства и звукоусилительная аппаратура); </w:t>
      </w:r>
    </w:p>
    <w:p w:rsidR="00822BEA" w:rsidRPr="008A4ED3" w:rsidRDefault="00822BEA" w:rsidP="00822BEA">
      <w:pPr>
        <w:spacing w:after="0"/>
        <w:jc w:val="both"/>
        <w:rPr>
          <w:sz w:val="24"/>
          <w:szCs w:val="24"/>
        </w:rPr>
      </w:pPr>
      <w:r w:rsidRPr="008A4ED3">
        <w:rPr>
          <w:rFonts w:eastAsia="Calibri" w:cs="Times New Roman"/>
          <w:sz w:val="24"/>
          <w:szCs w:val="24"/>
        </w:rPr>
        <w:t>- МУК «</w:t>
      </w:r>
      <w:r w:rsidRPr="008A4ED3">
        <w:rPr>
          <w:rFonts w:cs="Times New Roman"/>
          <w:sz w:val="24"/>
          <w:szCs w:val="24"/>
        </w:rPr>
        <w:t>КДО</w:t>
      </w:r>
      <w:r w:rsidRPr="008A4ED3">
        <w:rPr>
          <w:rFonts w:eastAsia="Calibri" w:cs="Times New Roman"/>
          <w:sz w:val="24"/>
          <w:szCs w:val="24"/>
        </w:rPr>
        <w:t xml:space="preserve">» </w:t>
      </w:r>
      <w:r w:rsidRPr="008A4ED3">
        <w:rPr>
          <w:rFonts w:cs="Times New Roman"/>
          <w:sz w:val="24"/>
          <w:szCs w:val="24"/>
        </w:rPr>
        <w:t>СП</w:t>
      </w:r>
      <w:r w:rsidRPr="008A4ED3">
        <w:rPr>
          <w:rFonts w:eastAsia="Calibri" w:cs="Times New Roman"/>
          <w:sz w:val="24"/>
          <w:szCs w:val="24"/>
        </w:rPr>
        <w:t xml:space="preserve"> «</w:t>
      </w:r>
      <w:r w:rsidRPr="008A4ED3">
        <w:rPr>
          <w:rFonts w:cs="Times New Roman"/>
          <w:sz w:val="24"/>
          <w:szCs w:val="24"/>
        </w:rPr>
        <w:t>РДК»</w:t>
      </w:r>
      <w:r w:rsidRPr="008A4ED3">
        <w:rPr>
          <w:sz w:val="24"/>
          <w:szCs w:val="24"/>
          <w:shd w:val="clear" w:color="auto" w:fill="FFFFFF"/>
        </w:rPr>
        <w:t xml:space="preserve"> Сердобского района </w:t>
      </w:r>
      <w:r w:rsidRPr="008A4ED3">
        <w:rPr>
          <w:rFonts w:cs="Times New Roman"/>
          <w:sz w:val="24"/>
          <w:szCs w:val="24"/>
        </w:rPr>
        <w:t>(</w:t>
      </w:r>
      <w:r w:rsidRPr="008A4ED3">
        <w:rPr>
          <w:sz w:val="24"/>
          <w:szCs w:val="24"/>
        </w:rPr>
        <w:t>приобретены костюмы для  творческих ко</w:t>
      </w:r>
      <w:r w:rsidRPr="008A4ED3">
        <w:rPr>
          <w:sz w:val="24"/>
          <w:szCs w:val="24"/>
        </w:rPr>
        <w:t>л</w:t>
      </w:r>
      <w:r w:rsidRPr="008A4ED3">
        <w:rPr>
          <w:sz w:val="24"/>
          <w:szCs w:val="24"/>
        </w:rPr>
        <w:t xml:space="preserve">лективов  на сумму 41 тыс. руб.); </w:t>
      </w:r>
    </w:p>
    <w:p w:rsidR="00822BEA" w:rsidRPr="008A4ED3" w:rsidRDefault="00822BEA" w:rsidP="00822BEA">
      <w:pPr>
        <w:suppressAutoHyphens/>
        <w:spacing w:after="0"/>
        <w:jc w:val="both"/>
        <w:rPr>
          <w:sz w:val="24"/>
          <w:szCs w:val="24"/>
        </w:rPr>
      </w:pPr>
      <w:r w:rsidRPr="008A4ED3">
        <w:rPr>
          <w:rFonts w:eastAsia="Calibri" w:cs="Times New Roman"/>
          <w:sz w:val="24"/>
          <w:szCs w:val="24"/>
        </w:rPr>
        <w:t xml:space="preserve">- МБУК «МЦРДК Сосновоборского района Пензенской области» </w:t>
      </w:r>
      <w:r w:rsidRPr="008A4ED3">
        <w:rPr>
          <w:sz w:val="24"/>
          <w:szCs w:val="24"/>
        </w:rPr>
        <w:t>(приобретено: сценические костюмы, световое оборудование (</w:t>
      </w:r>
      <w:r w:rsidRPr="008A4ED3">
        <w:rPr>
          <w:sz w:val="24"/>
          <w:szCs w:val="24"/>
          <w:lang w:eastAsia="ar-SA"/>
        </w:rPr>
        <w:t>световой контроллер</w:t>
      </w:r>
      <w:r w:rsidRPr="008A4ED3">
        <w:rPr>
          <w:sz w:val="24"/>
          <w:szCs w:val="24"/>
        </w:rPr>
        <w:t xml:space="preserve">), тахограф для газели  на общую сумму 54 тыс. руб.)  </w:t>
      </w:r>
    </w:p>
    <w:p w:rsidR="00822BEA" w:rsidRDefault="00822BEA" w:rsidP="00822BEA">
      <w:pPr>
        <w:spacing w:after="0"/>
        <w:ind w:firstLine="708"/>
        <w:jc w:val="center"/>
        <w:rPr>
          <w:sz w:val="24"/>
          <w:szCs w:val="24"/>
        </w:rPr>
      </w:pPr>
    </w:p>
    <w:p w:rsidR="00822BEA" w:rsidRPr="00BC5317" w:rsidRDefault="00822BEA" w:rsidP="00822BEA">
      <w:pPr>
        <w:spacing w:after="0"/>
        <w:ind w:firstLine="708"/>
        <w:jc w:val="center"/>
        <w:rPr>
          <w:rFonts w:cs="Times New Roman"/>
          <w:b/>
          <w:sz w:val="24"/>
          <w:szCs w:val="24"/>
        </w:rPr>
      </w:pPr>
      <w:r w:rsidRPr="00BC5317">
        <w:rPr>
          <w:rFonts w:cs="Times New Roman"/>
          <w:b/>
          <w:sz w:val="24"/>
          <w:szCs w:val="24"/>
        </w:rPr>
        <w:t>3.3. Перспективы развития районных культурно-досуговых учреждений</w:t>
      </w:r>
    </w:p>
    <w:p w:rsidR="00822BEA" w:rsidRPr="00BC5317" w:rsidRDefault="00822BEA" w:rsidP="00822BEA">
      <w:pPr>
        <w:spacing w:after="0" w:line="240" w:lineRule="auto"/>
        <w:ind w:firstLine="708"/>
        <w:jc w:val="center"/>
        <w:rPr>
          <w:rFonts w:cs="Times New Roman"/>
          <w:b/>
          <w:sz w:val="24"/>
          <w:szCs w:val="24"/>
        </w:rPr>
      </w:pPr>
    </w:p>
    <w:p w:rsidR="00822BEA" w:rsidRPr="00BC5317" w:rsidRDefault="00822BEA" w:rsidP="00822BEA">
      <w:pPr>
        <w:spacing w:after="0"/>
        <w:ind w:firstLine="708"/>
        <w:jc w:val="both"/>
        <w:rPr>
          <w:rFonts w:cs="Times New Roman"/>
          <w:sz w:val="24"/>
          <w:szCs w:val="24"/>
        </w:rPr>
      </w:pPr>
      <w:r w:rsidRPr="00BC5317">
        <w:rPr>
          <w:rFonts w:cs="Times New Roman"/>
          <w:sz w:val="24"/>
          <w:szCs w:val="24"/>
        </w:rPr>
        <w:t xml:space="preserve">В 2020 году деятельность РКДУ должна быть направлена на: </w:t>
      </w:r>
    </w:p>
    <w:p w:rsidR="00822BEA" w:rsidRPr="00BC5317" w:rsidRDefault="00822BEA" w:rsidP="00822BEA">
      <w:pPr>
        <w:spacing w:after="0"/>
        <w:jc w:val="both"/>
        <w:rPr>
          <w:rFonts w:cs="Times New Roman"/>
          <w:sz w:val="24"/>
          <w:szCs w:val="24"/>
        </w:rPr>
      </w:pPr>
      <w:r w:rsidRPr="00BC5317">
        <w:rPr>
          <w:rFonts w:cs="Times New Roman"/>
          <w:sz w:val="24"/>
          <w:szCs w:val="24"/>
        </w:rPr>
        <w:t xml:space="preserve">- формирование единого культурного пространства с максимально благоприятной средой для реализации творческих и духовных потребностей населения; </w:t>
      </w:r>
    </w:p>
    <w:p w:rsidR="00822BEA" w:rsidRPr="00BC5317" w:rsidRDefault="00822BEA" w:rsidP="00822BEA">
      <w:pPr>
        <w:spacing w:after="0"/>
        <w:jc w:val="both"/>
        <w:rPr>
          <w:rFonts w:cs="Times New Roman"/>
          <w:sz w:val="24"/>
          <w:szCs w:val="24"/>
        </w:rPr>
      </w:pPr>
      <w:r w:rsidRPr="00BC5317">
        <w:rPr>
          <w:rFonts w:cs="Times New Roman"/>
          <w:sz w:val="24"/>
          <w:szCs w:val="24"/>
        </w:rPr>
        <w:t>- развитие культурной деятельности, направленной на привлечение семейной аудитории, д</w:t>
      </w:r>
      <w:r w:rsidRPr="00BC5317">
        <w:rPr>
          <w:rFonts w:cs="Times New Roman"/>
          <w:sz w:val="24"/>
          <w:szCs w:val="24"/>
        </w:rPr>
        <w:t>е</w:t>
      </w:r>
      <w:r w:rsidRPr="00BC5317">
        <w:rPr>
          <w:rFonts w:cs="Times New Roman"/>
          <w:sz w:val="24"/>
          <w:szCs w:val="24"/>
        </w:rPr>
        <w:t xml:space="preserve">тей и молодежи, лиц с ограниченными физическими возможностями и малообеспеченных слоев населения; </w:t>
      </w:r>
    </w:p>
    <w:p w:rsidR="00822BEA" w:rsidRPr="00BC5317" w:rsidRDefault="00822BEA" w:rsidP="00822BEA">
      <w:pPr>
        <w:spacing w:after="0"/>
        <w:jc w:val="both"/>
        <w:rPr>
          <w:rFonts w:cs="Times New Roman"/>
          <w:sz w:val="24"/>
          <w:szCs w:val="24"/>
        </w:rPr>
      </w:pPr>
      <w:r w:rsidRPr="00BC5317">
        <w:rPr>
          <w:rFonts w:cs="Times New Roman"/>
          <w:sz w:val="24"/>
          <w:szCs w:val="24"/>
        </w:rPr>
        <w:t xml:space="preserve">- рациональное использование материально-технической базы, кадрового потенциала; </w:t>
      </w:r>
    </w:p>
    <w:p w:rsidR="00822BEA" w:rsidRPr="00BC5317" w:rsidRDefault="00822BEA" w:rsidP="00822BEA">
      <w:pPr>
        <w:spacing w:after="0"/>
        <w:jc w:val="both"/>
        <w:rPr>
          <w:rFonts w:cs="Times New Roman"/>
          <w:sz w:val="24"/>
          <w:szCs w:val="24"/>
        </w:rPr>
      </w:pPr>
      <w:r w:rsidRPr="00BC5317">
        <w:rPr>
          <w:rFonts w:cs="Times New Roman"/>
          <w:sz w:val="24"/>
          <w:szCs w:val="24"/>
        </w:rPr>
        <w:t xml:space="preserve">- содействие развитию национальных культур и включение их в активную творческую жизнь района; </w:t>
      </w:r>
    </w:p>
    <w:p w:rsidR="00822BEA" w:rsidRPr="00BC5317" w:rsidRDefault="00822BEA" w:rsidP="00822BEA">
      <w:pPr>
        <w:spacing w:after="0"/>
        <w:jc w:val="both"/>
        <w:rPr>
          <w:rFonts w:cs="Times New Roman"/>
          <w:sz w:val="24"/>
          <w:szCs w:val="24"/>
        </w:rPr>
      </w:pPr>
      <w:r w:rsidRPr="00BC5317">
        <w:rPr>
          <w:rFonts w:cs="Times New Roman"/>
          <w:sz w:val="24"/>
          <w:szCs w:val="24"/>
        </w:rPr>
        <w:t>- расширение сферы оказания платных услуг.</w:t>
      </w:r>
    </w:p>
    <w:p w:rsidR="00822BEA" w:rsidRPr="00BC5317" w:rsidRDefault="00822BEA" w:rsidP="00822BEA">
      <w:pPr>
        <w:suppressAutoHyphens/>
        <w:spacing w:after="0"/>
        <w:ind w:left="-567" w:firstLine="567"/>
        <w:jc w:val="both"/>
        <w:rPr>
          <w:rFonts w:eastAsia="Calibri" w:cs="Times New Roman"/>
          <w:sz w:val="24"/>
          <w:szCs w:val="24"/>
        </w:rPr>
      </w:pPr>
    </w:p>
    <w:p w:rsidR="00822BEA" w:rsidRPr="00E23FAB" w:rsidRDefault="00822BEA" w:rsidP="00822BEA">
      <w:pPr>
        <w:suppressAutoHyphens/>
        <w:spacing w:after="0"/>
        <w:ind w:left="-567" w:firstLine="567"/>
        <w:jc w:val="both"/>
        <w:rPr>
          <w:rFonts w:eastAsia="Calibri" w:cs="Times New Roman"/>
          <w:color w:val="FF0000"/>
          <w:sz w:val="24"/>
          <w:szCs w:val="24"/>
        </w:rPr>
      </w:pPr>
    </w:p>
    <w:p w:rsidR="00822BEA" w:rsidRPr="00E23FAB" w:rsidRDefault="00822BEA" w:rsidP="00822BEA">
      <w:pPr>
        <w:suppressAutoHyphens/>
        <w:spacing w:after="0"/>
        <w:ind w:left="-567" w:firstLine="567"/>
        <w:jc w:val="both"/>
        <w:rPr>
          <w:rFonts w:eastAsia="Calibri" w:cs="Times New Roman"/>
          <w:color w:val="FF0000"/>
          <w:sz w:val="24"/>
          <w:szCs w:val="24"/>
        </w:rPr>
      </w:pPr>
    </w:p>
    <w:p w:rsidR="00822BEA" w:rsidRDefault="00822BEA" w:rsidP="00822BEA">
      <w:pPr>
        <w:spacing w:after="0"/>
        <w:jc w:val="both"/>
        <w:rPr>
          <w:rFonts w:cs="Times New Roman"/>
          <w:color w:val="FF0000"/>
          <w:sz w:val="24"/>
          <w:szCs w:val="24"/>
        </w:rPr>
      </w:pPr>
    </w:p>
    <w:p w:rsidR="00822BEA" w:rsidRDefault="00822BEA" w:rsidP="00822BEA">
      <w:pPr>
        <w:spacing w:after="0"/>
        <w:jc w:val="both"/>
        <w:rPr>
          <w:rFonts w:cs="Times New Roman"/>
          <w:color w:val="FF0000"/>
          <w:sz w:val="24"/>
          <w:szCs w:val="24"/>
        </w:rPr>
      </w:pPr>
    </w:p>
    <w:p w:rsidR="00822BEA" w:rsidRDefault="00822BEA" w:rsidP="00822BEA">
      <w:pPr>
        <w:spacing w:after="0"/>
        <w:jc w:val="both"/>
        <w:rPr>
          <w:rFonts w:cs="Times New Roman"/>
          <w:color w:val="FF0000"/>
          <w:sz w:val="24"/>
          <w:szCs w:val="24"/>
        </w:rPr>
      </w:pPr>
    </w:p>
    <w:p w:rsidR="00822BEA" w:rsidRDefault="00822BEA" w:rsidP="00822BEA">
      <w:pPr>
        <w:spacing w:after="0"/>
        <w:jc w:val="both"/>
        <w:rPr>
          <w:rFonts w:cs="Times New Roman"/>
          <w:color w:val="FF0000"/>
          <w:sz w:val="24"/>
          <w:szCs w:val="24"/>
        </w:rPr>
      </w:pPr>
    </w:p>
    <w:p w:rsidR="00822BEA" w:rsidRDefault="00822BEA" w:rsidP="00822BEA">
      <w:pPr>
        <w:spacing w:after="0"/>
        <w:rPr>
          <w:rFonts w:cs="Times New Roman"/>
          <w:color w:val="FF0000"/>
          <w:sz w:val="24"/>
          <w:szCs w:val="24"/>
        </w:rPr>
      </w:pPr>
    </w:p>
    <w:p w:rsidR="00822BEA" w:rsidRPr="000C3C4D" w:rsidRDefault="00822BEA" w:rsidP="00822BEA">
      <w:pPr>
        <w:spacing w:after="0"/>
        <w:jc w:val="center"/>
        <w:rPr>
          <w:rFonts w:cs="Times New Roman"/>
          <w:b/>
          <w:sz w:val="24"/>
          <w:szCs w:val="24"/>
        </w:rPr>
      </w:pPr>
      <w:r w:rsidRPr="000C3C4D">
        <w:rPr>
          <w:rFonts w:cs="Times New Roman"/>
          <w:b/>
          <w:sz w:val="24"/>
          <w:szCs w:val="24"/>
        </w:rPr>
        <w:t>Раздел 4. Культурное обслуживание сельских населенных пунктов,</w:t>
      </w:r>
    </w:p>
    <w:p w:rsidR="00822BEA" w:rsidRPr="000C3C4D" w:rsidRDefault="00822BEA" w:rsidP="00822BEA">
      <w:pPr>
        <w:spacing w:after="0"/>
        <w:jc w:val="center"/>
        <w:rPr>
          <w:rFonts w:cs="Times New Roman"/>
          <w:b/>
          <w:sz w:val="24"/>
          <w:szCs w:val="24"/>
        </w:rPr>
      </w:pPr>
      <w:r w:rsidRPr="000C3C4D">
        <w:rPr>
          <w:rFonts w:cs="Times New Roman"/>
          <w:b/>
          <w:sz w:val="24"/>
          <w:szCs w:val="24"/>
        </w:rPr>
        <w:t>в которых отсутствуют стационарные КДУ</w:t>
      </w:r>
    </w:p>
    <w:p w:rsidR="00822BEA" w:rsidRPr="00E23FAB" w:rsidRDefault="00822BEA" w:rsidP="00822BEA">
      <w:pPr>
        <w:spacing w:after="0"/>
        <w:jc w:val="both"/>
        <w:rPr>
          <w:rFonts w:cs="Times New Roman"/>
          <w:b/>
          <w:color w:val="FF0000"/>
          <w:sz w:val="24"/>
          <w:szCs w:val="24"/>
        </w:rPr>
      </w:pPr>
    </w:p>
    <w:p w:rsidR="00822BEA" w:rsidRPr="007F3C62" w:rsidRDefault="00822BEA" w:rsidP="00822BEA">
      <w:pPr>
        <w:spacing w:after="0"/>
        <w:ind w:firstLine="708"/>
        <w:jc w:val="both"/>
        <w:rPr>
          <w:rFonts w:cs="Times New Roman"/>
          <w:sz w:val="24"/>
          <w:szCs w:val="24"/>
        </w:rPr>
      </w:pPr>
      <w:r w:rsidRPr="007F3C62">
        <w:rPr>
          <w:rFonts w:cs="Times New Roman"/>
          <w:sz w:val="24"/>
          <w:szCs w:val="24"/>
        </w:rPr>
        <w:t>Необходимость и значимость внестационарного обслуживания малонаселенных и отдаленных сел определена распоряжением Правительства РФ от 02.02.2015 № 151-р «Об у</w:t>
      </w:r>
      <w:r w:rsidRPr="007F3C62">
        <w:rPr>
          <w:rFonts w:cs="Times New Roman"/>
          <w:sz w:val="24"/>
          <w:szCs w:val="24"/>
        </w:rPr>
        <w:t>т</w:t>
      </w:r>
      <w:r w:rsidRPr="007F3C62">
        <w:rPr>
          <w:rFonts w:cs="Times New Roman"/>
          <w:sz w:val="24"/>
          <w:szCs w:val="24"/>
        </w:rPr>
        <w:t xml:space="preserve">верждении Стратегии устойчивого развития сельских территорий Российской Федерации на период до 2030 года», где указано: </w:t>
      </w:r>
      <w:r w:rsidRPr="007F3C62">
        <w:rPr>
          <w:rFonts w:cs="Times New Roman"/>
          <w:spacing w:val="2"/>
          <w:sz w:val="24"/>
          <w:szCs w:val="24"/>
          <w:shd w:val="clear" w:color="auto" w:fill="FFFFFF"/>
        </w:rPr>
        <w:t>«для сохранения и развития сельской культуры, традиций, культурного и исторического наследия необходимо:</w:t>
      </w:r>
      <w:r w:rsidRPr="007F3C62">
        <w:rPr>
          <w:rFonts w:cs="Times New Roman"/>
          <w:sz w:val="24"/>
          <w:szCs w:val="24"/>
        </w:rPr>
        <w:t xml:space="preserve"> </w:t>
      </w:r>
      <w:r w:rsidRPr="007F3C62">
        <w:rPr>
          <w:rFonts w:cs="Times New Roman"/>
          <w:spacing w:val="2"/>
          <w:sz w:val="24"/>
          <w:szCs w:val="24"/>
          <w:shd w:val="clear" w:color="auto" w:fill="FFFFFF"/>
        </w:rPr>
        <w:t>для обслуживания жителей отдаленных малолюдных населенных пунктов организовать передвижные библиотеки, кинопоказы и в</w:t>
      </w:r>
      <w:r w:rsidRPr="007F3C62">
        <w:rPr>
          <w:rFonts w:cs="Times New Roman"/>
          <w:spacing w:val="2"/>
          <w:sz w:val="24"/>
          <w:szCs w:val="24"/>
          <w:shd w:val="clear" w:color="auto" w:fill="FFFFFF"/>
        </w:rPr>
        <w:t>ы</w:t>
      </w:r>
      <w:r w:rsidRPr="007F3C62">
        <w:rPr>
          <w:rFonts w:cs="Times New Roman"/>
          <w:spacing w:val="2"/>
          <w:sz w:val="24"/>
          <w:szCs w:val="24"/>
          <w:shd w:val="clear" w:color="auto" w:fill="FFFFFF"/>
        </w:rPr>
        <w:t>езды концертных бригад».</w:t>
      </w:r>
      <w:r w:rsidRPr="007F3C62">
        <w:rPr>
          <w:rFonts w:cs="Times New Roman"/>
          <w:sz w:val="24"/>
          <w:szCs w:val="24"/>
        </w:rPr>
        <w:t xml:space="preserve"> </w:t>
      </w:r>
    </w:p>
    <w:p w:rsidR="00822BEA" w:rsidRPr="007F3C62" w:rsidRDefault="00822BEA" w:rsidP="00822BEA">
      <w:pPr>
        <w:spacing w:after="0"/>
        <w:ind w:firstLine="708"/>
        <w:jc w:val="both"/>
        <w:rPr>
          <w:rFonts w:cs="Times New Roman"/>
          <w:sz w:val="24"/>
          <w:szCs w:val="24"/>
        </w:rPr>
      </w:pPr>
      <w:r w:rsidRPr="007F3C62">
        <w:rPr>
          <w:rFonts w:cs="Times New Roman"/>
          <w:sz w:val="24"/>
          <w:szCs w:val="24"/>
        </w:rPr>
        <w:t>При культурно-досуговых учреждениях действуют информационно-концертные бриг</w:t>
      </w:r>
      <w:r w:rsidRPr="007F3C62">
        <w:rPr>
          <w:rFonts w:cs="Times New Roman"/>
          <w:sz w:val="24"/>
          <w:szCs w:val="24"/>
        </w:rPr>
        <w:t>а</w:t>
      </w:r>
      <w:r w:rsidRPr="007F3C62">
        <w:rPr>
          <w:rFonts w:cs="Times New Roman"/>
          <w:sz w:val="24"/>
          <w:szCs w:val="24"/>
        </w:rPr>
        <w:t xml:space="preserve">ды, в обязанности которых входит обслуживание малонаселенных и отдаленных деревень района. </w:t>
      </w:r>
    </w:p>
    <w:p w:rsidR="00822BEA" w:rsidRPr="00E23FAB" w:rsidRDefault="00822BEA" w:rsidP="00822BEA">
      <w:pPr>
        <w:spacing w:after="0"/>
        <w:ind w:firstLine="708"/>
        <w:jc w:val="both"/>
        <w:rPr>
          <w:rFonts w:cs="Times New Roman"/>
          <w:color w:val="FF0000"/>
          <w:sz w:val="24"/>
          <w:szCs w:val="24"/>
        </w:rPr>
      </w:pPr>
      <w:r w:rsidRPr="007006D8">
        <w:rPr>
          <w:rFonts w:cs="Times New Roman"/>
          <w:sz w:val="24"/>
          <w:szCs w:val="24"/>
        </w:rPr>
        <w:t>Наибольшее количество выездных мероприятий проведено специалистами КДУ Каменского (371), Мокшанского (282), Спасского (252), Кузнецкого (204), Пензенского (95), С</w:t>
      </w:r>
      <w:r w:rsidRPr="007006D8">
        <w:rPr>
          <w:rFonts w:cs="Times New Roman"/>
          <w:sz w:val="24"/>
          <w:szCs w:val="24"/>
        </w:rPr>
        <w:t>о</w:t>
      </w:r>
      <w:r w:rsidRPr="007006D8">
        <w:rPr>
          <w:rFonts w:cs="Times New Roman"/>
          <w:sz w:val="24"/>
          <w:szCs w:val="24"/>
        </w:rPr>
        <w:t>сновоборского (75) районов.</w:t>
      </w:r>
      <w:r w:rsidRPr="00E23FAB">
        <w:rPr>
          <w:rFonts w:cs="Times New Roman"/>
          <w:color w:val="FF0000"/>
          <w:sz w:val="24"/>
          <w:szCs w:val="24"/>
        </w:rPr>
        <w:t xml:space="preserve"> </w:t>
      </w:r>
      <w:r w:rsidRPr="00095A6C">
        <w:rPr>
          <w:rFonts w:cs="Times New Roman"/>
          <w:sz w:val="24"/>
          <w:szCs w:val="24"/>
        </w:rPr>
        <w:t>Наименьшее число мероприятий – Бековский (5), Малосердоби</w:t>
      </w:r>
      <w:r w:rsidRPr="00095A6C">
        <w:rPr>
          <w:rFonts w:cs="Times New Roman"/>
          <w:sz w:val="24"/>
          <w:szCs w:val="24"/>
        </w:rPr>
        <w:t>н</w:t>
      </w:r>
      <w:r w:rsidRPr="00095A6C">
        <w:rPr>
          <w:rFonts w:cs="Times New Roman"/>
          <w:sz w:val="24"/>
          <w:szCs w:val="24"/>
        </w:rPr>
        <w:t>ский (5), Иссинский (10) районы. В Колышлейском районе оказание услуг малонаселенным селам не осуществляется. В некоторых районах работа по внестационарному обслуживанию населения не относится к числу приоритетных направлений деятельности. Кроме того, сущ</w:t>
      </w:r>
      <w:r w:rsidRPr="00095A6C">
        <w:rPr>
          <w:rFonts w:cs="Times New Roman"/>
          <w:sz w:val="24"/>
          <w:szCs w:val="24"/>
        </w:rPr>
        <w:t>е</w:t>
      </w:r>
      <w:r w:rsidRPr="00095A6C">
        <w:rPr>
          <w:rFonts w:cs="Times New Roman"/>
          <w:sz w:val="24"/>
          <w:szCs w:val="24"/>
        </w:rPr>
        <w:t>ствует объективная проблема – транспортное обеспечение выездной работы.</w:t>
      </w:r>
      <w:r w:rsidRPr="00E23FAB">
        <w:rPr>
          <w:rFonts w:cs="Times New Roman"/>
          <w:color w:val="FF0000"/>
          <w:sz w:val="24"/>
          <w:szCs w:val="24"/>
        </w:rPr>
        <w:t xml:space="preserve"> </w:t>
      </w:r>
    </w:p>
    <w:p w:rsidR="00822BEA" w:rsidRPr="00444D18" w:rsidRDefault="00822BEA" w:rsidP="00822BEA">
      <w:pPr>
        <w:spacing w:after="0"/>
        <w:ind w:firstLine="708"/>
        <w:jc w:val="both"/>
        <w:rPr>
          <w:rFonts w:cs="Times New Roman"/>
          <w:sz w:val="24"/>
          <w:szCs w:val="24"/>
        </w:rPr>
      </w:pPr>
      <w:r w:rsidRPr="00444D18">
        <w:rPr>
          <w:rFonts w:cs="Times New Roman"/>
          <w:sz w:val="24"/>
          <w:szCs w:val="24"/>
        </w:rPr>
        <w:t>За прошедший год культурно-досуговыми учреждениями клубного типа было провед</w:t>
      </w:r>
      <w:r w:rsidRPr="00444D18">
        <w:rPr>
          <w:rFonts w:cs="Times New Roman"/>
          <w:sz w:val="24"/>
          <w:szCs w:val="24"/>
        </w:rPr>
        <w:t>е</w:t>
      </w:r>
      <w:r w:rsidRPr="00444D18">
        <w:rPr>
          <w:rFonts w:cs="Times New Roman"/>
          <w:sz w:val="24"/>
          <w:szCs w:val="24"/>
        </w:rPr>
        <w:t>но  1814 выездных культурно-массовых мероприятий в 442 малонаселенных селах (деревнях), что на 165 больше по сравнению с 2018 годом, количество посетителей в 2019 году увелич</w:t>
      </w:r>
      <w:r w:rsidRPr="00444D18">
        <w:rPr>
          <w:rFonts w:cs="Times New Roman"/>
          <w:sz w:val="24"/>
          <w:szCs w:val="24"/>
        </w:rPr>
        <w:t>и</w:t>
      </w:r>
      <w:r w:rsidRPr="00444D18">
        <w:rPr>
          <w:rFonts w:cs="Times New Roman"/>
          <w:sz w:val="24"/>
          <w:szCs w:val="24"/>
        </w:rPr>
        <w:t>лось на 6545 и составило  63195 чел. (2018 г. – 56650). Такое увеличение связано, прежде вс</w:t>
      </w:r>
      <w:r w:rsidRPr="00444D18">
        <w:rPr>
          <w:rFonts w:cs="Times New Roman"/>
          <w:sz w:val="24"/>
          <w:szCs w:val="24"/>
        </w:rPr>
        <w:t>е</w:t>
      </w:r>
      <w:r w:rsidRPr="00444D18">
        <w:rPr>
          <w:rFonts w:cs="Times New Roman"/>
          <w:sz w:val="24"/>
          <w:szCs w:val="24"/>
        </w:rPr>
        <w:t>го, с активизацией деятельности клубных работников в этом направлении, заинтересованн</w:t>
      </w:r>
      <w:r w:rsidRPr="00444D18">
        <w:rPr>
          <w:rFonts w:cs="Times New Roman"/>
          <w:sz w:val="24"/>
          <w:szCs w:val="24"/>
        </w:rPr>
        <w:t>о</w:t>
      </w:r>
      <w:r w:rsidRPr="00444D18">
        <w:rPr>
          <w:rFonts w:cs="Times New Roman"/>
          <w:sz w:val="24"/>
          <w:szCs w:val="24"/>
        </w:rPr>
        <w:t>стью в культурном обслуживании жителей населенных пунктов, востребованностью у сел</w:t>
      </w:r>
      <w:r w:rsidRPr="00444D18">
        <w:rPr>
          <w:rFonts w:cs="Times New Roman"/>
          <w:sz w:val="24"/>
          <w:szCs w:val="24"/>
        </w:rPr>
        <w:t>ь</w:t>
      </w:r>
      <w:r w:rsidRPr="00444D18">
        <w:rPr>
          <w:rFonts w:cs="Times New Roman"/>
          <w:sz w:val="24"/>
          <w:szCs w:val="24"/>
        </w:rPr>
        <w:t xml:space="preserve">ского населения культурно-массовых мероприятий. </w:t>
      </w:r>
    </w:p>
    <w:p w:rsidR="00822BEA" w:rsidRPr="00444D18" w:rsidRDefault="00822BEA" w:rsidP="00822BEA">
      <w:pPr>
        <w:spacing w:after="0"/>
        <w:ind w:firstLine="708"/>
        <w:jc w:val="both"/>
        <w:rPr>
          <w:rFonts w:cs="Times New Roman"/>
          <w:sz w:val="24"/>
          <w:szCs w:val="24"/>
        </w:rPr>
      </w:pPr>
      <w:r w:rsidRPr="00444D18">
        <w:rPr>
          <w:rFonts w:cs="Times New Roman"/>
          <w:sz w:val="24"/>
          <w:szCs w:val="24"/>
        </w:rPr>
        <w:t>Специализированный автотранспорт отсутствует. При выездах в отдаленные населе</w:t>
      </w:r>
      <w:r w:rsidRPr="00444D18">
        <w:rPr>
          <w:rFonts w:cs="Times New Roman"/>
          <w:sz w:val="24"/>
          <w:szCs w:val="24"/>
        </w:rPr>
        <w:t>н</w:t>
      </w:r>
      <w:r w:rsidRPr="00444D18">
        <w:rPr>
          <w:rFonts w:cs="Times New Roman"/>
          <w:sz w:val="24"/>
          <w:szCs w:val="24"/>
        </w:rPr>
        <w:t>ные пункты работники КДУ используют транспортные средства, находящиеся на балансе о</w:t>
      </w:r>
      <w:r w:rsidRPr="00444D18">
        <w:rPr>
          <w:rFonts w:cs="Times New Roman"/>
          <w:sz w:val="24"/>
          <w:szCs w:val="24"/>
        </w:rPr>
        <w:t>т</w:t>
      </w:r>
      <w:r w:rsidRPr="00444D18">
        <w:rPr>
          <w:rFonts w:cs="Times New Roman"/>
          <w:sz w:val="24"/>
          <w:szCs w:val="24"/>
        </w:rPr>
        <w:t>делов культуры и муниципальных учреждений культуры. Для работников сельских учрежд</w:t>
      </w:r>
      <w:r w:rsidRPr="00444D18">
        <w:rPr>
          <w:rFonts w:cs="Times New Roman"/>
          <w:sz w:val="24"/>
          <w:szCs w:val="24"/>
        </w:rPr>
        <w:t>е</w:t>
      </w:r>
      <w:r w:rsidRPr="00444D18">
        <w:rPr>
          <w:rFonts w:cs="Times New Roman"/>
          <w:sz w:val="24"/>
          <w:szCs w:val="24"/>
        </w:rPr>
        <w:t>ний культуры транспорт выделялся главами сельских поселений, что является положительным моментом в работе по внестационарному обслуживанию населения.</w:t>
      </w:r>
    </w:p>
    <w:p w:rsidR="00822BEA" w:rsidRPr="00444D18" w:rsidRDefault="00822BEA" w:rsidP="00822BEA">
      <w:pPr>
        <w:spacing w:after="0"/>
        <w:ind w:firstLine="708"/>
        <w:jc w:val="both"/>
        <w:rPr>
          <w:rFonts w:cs="Times New Roman"/>
          <w:sz w:val="24"/>
          <w:szCs w:val="24"/>
        </w:rPr>
      </w:pPr>
      <w:r w:rsidRPr="00444D18">
        <w:rPr>
          <w:rFonts w:cs="Times New Roman"/>
          <w:sz w:val="24"/>
          <w:szCs w:val="24"/>
        </w:rPr>
        <w:t>Для выездных культурно-массовых мероприятий работники клубных учреждений и</w:t>
      </w:r>
      <w:r w:rsidRPr="00444D18">
        <w:rPr>
          <w:rFonts w:cs="Times New Roman"/>
          <w:sz w:val="24"/>
          <w:szCs w:val="24"/>
        </w:rPr>
        <w:t>с</w:t>
      </w:r>
      <w:r w:rsidRPr="00444D18">
        <w:rPr>
          <w:rFonts w:cs="Times New Roman"/>
          <w:sz w:val="24"/>
          <w:szCs w:val="24"/>
        </w:rPr>
        <w:t>пользуют различные формы работы, которые выполняют развлекательную, информационную, воспитательную функции. Приведем некоторые примеры наиболее интересных форм, испол</w:t>
      </w:r>
      <w:r w:rsidRPr="00444D18">
        <w:rPr>
          <w:rFonts w:cs="Times New Roman"/>
          <w:sz w:val="24"/>
          <w:szCs w:val="24"/>
        </w:rPr>
        <w:t>ь</w:t>
      </w:r>
      <w:r w:rsidRPr="00444D18">
        <w:rPr>
          <w:rFonts w:cs="Times New Roman"/>
          <w:sz w:val="24"/>
          <w:szCs w:val="24"/>
        </w:rPr>
        <w:t xml:space="preserve">зуемых КДУ на выездных мероприятиях в 2019 г. </w:t>
      </w:r>
    </w:p>
    <w:p w:rsidR="00822BEA" w:rsidRPr="00E23FAB" w:rsidRDefault="00822BEA" w:rsidP="00822BEA">
      <w:pPr>
        <w:spacing w:after="0"/>
        <w:ind w:firstLine="708"/>
        <w:jc w:val="both"/>
        <w:rPr>
          <w:rFonts w:cs="Times New Roman"/>
          <w:color w:val="FF0000"/>
          <w:sz w:val="24"/>
          <w:szCs w:val="24"/>
        </w:rPr>
      </w:pPr>
      <w:r w:rsidRPr="00C83D07">
        <w:rPr>
          <w:rFonts w:cs="Times New Roman"/>
          <w:sz w:val="24"/>
          <w:szCs w:val="24"/>
        </w:rPr>
        <w:t>Особое внимание в работе информационно-концертных бригад в отчетном году было уделено выездным концертам, посвященным календарным праздникам: «Святая Троица», «Рождественская ярмарка», «Спас», «Масленица», «День России», «День Победы», «День семьи, любви и верности» и др.  Также коллективы самодеятельного народного творчества, работающие на базе учреждений Белинского,  Бессоновского, Иссинского, Каменского, Луни</w:t>
      </w:r>
      <w:r w:rsidRPr="00C83D07">
        <w:rPr>
          <w:rFonts w:cs="Times New Roman"/>
          <w:sz w:val="24"/>
          <w:szCs w:val="24"/>
        </w:rPr>
        <w:t>н</w:t>
      </w:r>
      <w:r w:rsidRPr="00C83D07">
        <w:rPr>
          <w:rFonts w:cs="Times New Roman"/>
          <w:sz w:val="24"/>
          <w:szCs w:val="24"/>
        </w:rPr>
        <w:t>ского, Мокшанского,  Неверкинского, Пензенского и других районов, организуют и проводят различные концертно-развлекательные программы:</w:t>
      </w:r>
      <w:r w:rsidRPr="00E23FAB">
        <w:rPr>
          <w:rFonts w:cs="Times New Roman"/>
          <w:color w:val="FF0000"/>
          <w:sz w:val="24"/>
          <w:szCs w:val="24"/>
        </w:rPr>
        <w:t xml:space="preserve"> </w:t>
      </w:r>
      <w:r w:rsidRPr="00284EC6">
        <w:rPr>
          <w:rFonts w:cs="Times New Roman"/>
          <w:color w:val="000000" w:themeColor="text1"/>
          <w:sz w:val="24"/>
          <w:szCs w:val="24"/>
          <w:shd w:val="clear" w:color="auto" w:fill="FFFFFF"/>
        </w:rPr>
        <w:t>«Возраст листопада</w:t>
      </w:r>
      <w:r>
        <w:rPr>
          <w:rFonts w:cs="Times New Roman"/>
          <w:color w:val="000000" w:themeColor="text1"/>
          <w:sz w:val="24"/>
          <w:szCs w:val="24"/>
          <w:shd w:val="clear" w:color="auto" w:fill="FFFFFF"/>
        </w:rPr>
        <w:t>»,</w:t>
      </w:r>
      <w:r w:rsidRPr="00D056F5">
        <w:rPr>
          <w:rFonts w:cs="Times New Roman"/>
          <w:color w:val="000000" w:themeColor="text1"/>
          <w:sz w:val="24"/>
          <w:szCs w:val="24"/>
          <w:shd w:val="clear" w:color="auto" w:fill="FFFFFF"/>
        </w:rPr>
        <w:t xml:space="preserve"> </w:t>
      </w:r>
      <w:r w:rsidRPr="00284EC6">
        <w:rPr>
          <w:rFonts w:cs="Times New Roman"/>
          <w:color w:val="000000" w:themeColor="text1"/>
          <w:sz w:val="24"/>
          <w:szCs w:val="24"/>
          <w:shd w:val="clear" w:color="auto" w:fill="FFFFFF"/>
        </w:rPr>
        <w:t>«Бегут года неум</w:t>
      </w:r>
      <w:r w:rsidRPr="00284EC6">
        <w:rPr>
          <w:rFonts w:cs="Times New Roman"/>
          <w:color w:val="000000" w:themeColor="text1"/>
          <w:sz w:val="24"/>
          <w:szCs w:val="24"/>
          <w:shd w:val="clear" w:color="auto" w:fill="FFFFFF"/>
        </w:rPr>
        <w:t>о</w:t>
      </w:r>
      <w:r w:rsidRPr="00284EC6">
        <w:rPr>
          <w:rFonts w:cs="Times New Roman"/>
          <w:color w:val="000000" w:themeColor="text1"/>
          <w:sz w:val="24"/>
          <w:szCs w:val="24"/>
          <w:shd w:val="clear" w:color="auto" w:fill="FFFFFF"/>
        </w:rPr>
        <w:t>лимо»</w:t>
      </w:r>
      <w:r>
        <w:rPr>
          <w:rFonts w:cs="Times New Roman"/>
          <w:color w:val="000000" w:themeColor="text1"/>
          <w:sz w:val="24"/>
          <w:szCs w:val="24"/>
          <w:shd w:val="clear" w:color="auto" w:fill="FFFFFF"/>
        </w:rPr>
        <w:t>,</w:t>
      </w:r>
      <w:r w:rsidRPr="00331946">
        <w:rPr>
          <w:rFonts w:eastAsia="Calibri" w:cs="Times New Roman"/>
          <w:sz w:val="24"/>
          <w:szCs w:val="24"/>
          <w:lang w:eastAsia="ru-RU"/>
        </w:rPr>
        <w:t xml:space="preserve"> </w:t>
      </w:r>
      <w:r>
        <w:rPr>
          <w:rFonts w:eastAsia="Calibri" w:cs="Times New Roman"/>
          <w:sz w:val="24"/>
          <w:szCs w:val="24"/>
          <w:lang w:eastAsia="ru-RU"/>
        </w:rPr>
        <w:t>«</w:t>
      </w:r>
      <w:r w:rsidRPr="009F7AC9">
        <w:rPr>
          <w:rFonts w:eastAsia="Calibri" w:cs="Times New Roman"/>
          <w:sz w:val="24"/>
          <w:szCs w:val="24"/>
          <w:lang w:eastAsia="ru-RU"/>
        </w:rPr>
        <w:t>С любовью к вам»</w:t>
      </w:r>
      <w:r>
        <w:rPr>
          <w:rFonts w:eastAsia="Calibri" w:cs="Times New Roman"/>
          <w:sz w:val="24"/>
          <w:szCs w:val="24"/>
          <w:lang w:eastAsia="ru-RU"/>
        </w:rPr>
        <w:t xml:space="preserve">, </w:t>
      </w:r>
      <w:r w:rsidRPr="00C96FE4">
        <w:rPr>
          <w:rFonts w:cs="Times New Roman"/>
          <w:color w:val="000000"/>
          <w:sz w:val="24"/>
          <w:szCs w:val="24"/>
        </w:rPr>
        <w:t>«Мастера культуры труженикам сел»</w:t>
      </w:r>
      <w:r>
        <w:rPr>
          <w:rFonts w:cs="Times New Roman"/>
          <w:color w:val="000000"/>
          <w:sz w:val="24"/>
          <w:szCs w:val="24"/>
        </w:rPr>
        <w:t xml:space="preserve">, </w:t>
      </w:r>
      <w:r w:rsidRPr="00C96FE4">
        <w:rPr>
          <w:rFonts w:eastAsia="Times New Roman" w:cs="Times New Roman"/>
          <w:sz w:val="24"/>
          <w:szCs w:val="24"/>
          <w:lang w:eastAsia="ru-RU"/>
        </w:rPr>
        <w:t>«Хорошее настроение»</w:t>
      </w:r>
      <w:r>
        <w:rPr>
          <w:rFonts w:eastAsia="Times New Roman" w:cs="Times New Roman"/>
          <w:sz w:val="24"/>
          <w:szCs w:val="24"/>
          <w:lang w:eastAsia="ru-RU"/>
        </w:rPr>
        <w:t xml:space="preserve">, </w:t>
      </w:r>
      <w:r w:rsidRPr="00D51A7A">
        <w:rPr>
          <w:sz w:val="24"/>
          <w:szCs w:val="24"/>
        </w:rPr>
        <w:t>«Ты, живи, моя глубинка», «Я себя не мыслю без России»</w:t>
      </w:r>
      <w:r>
        <w:rPr>
          <w:sz w:val="24"/>
          <w:szCs w:val="24"/>
        </w:rPr>
        <w:t>,</w:t>
      </w:r>
      <w:r w:rsidRPr="00D51A7A">
        <w:rPr>
          <w:sz w:val="24"/>
          <w:szCs w:val="24"/>
        </w:rPr>
        <w:t xml:space="preserve"> «С песней по жизни», «Песни во</w:t>
      </w:r>
      <w:r w:rsidRPr="00D51A7A">
        <w:rPr>
          <w:sz w:val="24"/>
          <w:szCs w:val="24"/>
        </w:rPr>
        <w:t>й</w:t>
      </w:r>
      <w:r w:rsidRPr="00D51A7A">
        <w:rPr>
          <w:sz w:val="24"/>
          <w:szCs w:val="24"/>
        </w:rPr>
        <w:t>ны и Победы», «Я люблю тебя, жизнь!»</w:t>
      </w:r>
      <w:r>
        <w:rPr>
          <w:sz w:val="24"/>
          <w:szCs w:val="24"/>
        </w:rPr>
        <w:t xml:space="preserve">, </w:t>
      </w:r>
      <w:r w:rsidRPr="00D51A7A">
        <w:rPr>
          <w:sz w:val="24"/>
          <w:szCs w:val="24"/>
        </w:rPr>
        <w:t>«Деревенька»</w:t>
      </w:r>
      <w:r>
        <w:rPr>
          <w:sz w:val="24"/>
          <w:szCs w:val="24"/>
        </w:rPr>
        <w:t xml:space="preserve">, </w:t>
      </w:r>
      <w:r w:rsidRPr="006931BC">
        <w:rPr>
          <w:rFonts w:cs="Times New Roman"/>
          <w:sz w:val="24"/>
          <w:szCs w:val="24"/>
        </w:rPr>
        <w:t>«Новогодняя кутерьма»</w:t>
      </w:r>
      <w:r>
        <w:rPr>
          <w:rFonts w:cs="Times New Roman"/>
          <w:sz w:val="24"/>
          <w:szCs w:val="24"/>
        </w:rPr>
        <w:t xml:space="preserve">, </w:t>
      </w:r>
      <w:r w:rsidRPr="006931BC">
        <w:rPr>
          <w:rFonts w:cs="Times New Roman"/>
          <w:sz w:val="24"/>
          <w:szCs w:val="24"/>
        </w:rPr>
        <w:t>«Песня ру</w:t>
      </w:r>
      <w:r w:rsidRPr="006931BC">
        <w:rPr>
          <w:rFonts w:cs="Times New Roman"/>
          <w:sz w:val="24"/>
          <w:szCs w:val="24"/>
        </w:rPr>
        <w:t>с</w:t>
      </w:r>
      <w:r w:rsidRPr="006931BC">
        <w:rPr>
          <w:rFonts w:cs="Times New Roman"/>
          <w:sz w:val="24"/>
          <w:szCs w:val="24"/>
        </w:rPr>
        <w:t>ская–душа народная»</w:t>
      </w:r>
      <w:r>
        <w:rPr>
          <w:rFonts w:cs="Times New Roman"/>
          <w:sz w:val="24"/>
          <w:szCs w:val="24"/>
        </w:rPr>
        <w:t xml:space="preserve">, «Дворовые игры», «В сердце светит Русь», </w:t>
      </w:r>
      <w:r w:rsidRPr="006931BC">
        <w:rPr>
          <w:rFonts w:cs="Times New Roman"/>
          <w:sz w:val="24"/>
          <w:szCs w:val="24"/>
        </w:rPr>
        <w:t>«Бравые солдаты весело идут»</w:t>
      </w:r>
      <w:r w:rsidRPr="00C83D07">
        <w:rPr>
          <w:rFonts w:cs="Times New Roman"/>
          <w:sz w:val="24"/>
          <w:szCs w:val="24"/>
        </w:rPr>
        <w:t>.</w:t>
      </w:r>
    </w:p>
    <w:p w:rsidR="00822BEA" w:rsidRPr="00C83D07" w:rsidRDefault="00822BEA" w:rsidP="00822BEA">
      <w:pPr>
        <w:spacing w:after="0"/>
        <w:ind w:firstLine="708"/>
        <w:jc w:val="both"/>
        <w:rPr>
          <w:rFonts w:cs="Times New Roman"/>
          <w:sz w:val="24"/>
          <w:szCs w:val="24"/>
        </w:rPr>
      </w:pPr>
      <w:r w:rsidRPr="00C83D07">
        <w:rPr>
          <w:rFonts w:cs="Times New Roman"/>
          <w:sz w:val="24"/>
          <w:szCs w:val="24"/>
        </w:rPr>
        <w:t>В Белинском, Никольском, Сердобском и других районах в течение года активно использовалась форма индивидуального обслуживания жителей на дому (пожилые люди, инв</w:t>
      </w:r>
      <w:r w:rsidRPr="00C83D07">
        <w:rPr>
          <w:rFonts w:cs="Times New Roman"/>
          <w:sz w:val="24"/>
          <w:szCs w:val="24"/>
        </w:rPr>
        <w:t>а</w:t>
      </w:r>
      <w:r w:rsidRPr="00C83D07">
        <w:rPr>
          <w:rFonts w:cs="Times New Roman"/>
          <w:sz w:val="24"/>
          <w:szCs w:val="24"/>
        </w:rPr>
        <w:t>лиды) – поздравления ветеранов, юбиляров,</w:t>
      </w:r>
      <w:r w:rsidRPr="00C83D07">
        <w:rPr>
          <w:rFonts w:cs="Times New Roman"/>
          <w:sz w:val="24"/>
          <w:szCs w:val="24"/>
          <w:shd w:val="clear" w:color="auto" w:fill="FFFFFF"/>
        </w:rPr>
        <w:t xml:space="preserve"> </w:t>
      </w:r>
      <w:r w:rsidRPr="00C83D07">
        <w:rPr>
          <w:rFonts w:cs="Times New Roman"/>
          <w:sz w:val="24"/>
          <w:szCs w:val="24"/>
        </w:rPr>
        <w:t>акции, дни добрых дел:</w:t>
      </w:r>
      <w:r w:rsidRPr="00C83D07">
        <w:rPr>
          <w:rFonts w:cs="Times New Roman"/>
          <w:sz w:val="24"/>
          <w:szCs w:val="24"/>
          <w:shd w:val="clear" w:color="auto" w:fill="FFFFFF"/>
        </w:rPr>
        <w:t xml:space="preserve"> </w:t>
      </w:r>
      <w:r w:rsidRPr="00C83D07">
        <w:rPr>
          <w:rFonts w:cs="Times New Roman"/>
          <w:sz w:val="24"/>
          <w:szCs w:val="24"/>
        </w:rPr>
        <w:t>«Праздник в каждый дом». «Поздравь ветерана».</w:t>
      </w:r>
    </w:p>
    <w:p w:rsidR="00822BEA" w:rsidRPr="00C83D07" w:rsidRDefault="00822BEA" w:rsidP="00822BEA">
      <w:pPr>
        <w:spacing w:after="0"/>
        <w:ind w:firstLine="708"/>
        <w:jc w:val="both"/>
        <w:rPr>
          <w:rFonts w:cs="Times New Roman"/>
          <w:sz w:val="24"/>
          <w:szCs w:val="24"/>
        </w:rPr>
      </w:pPr>
      <w:r w:rsidRPr="00C83D07">
        <w:rPr>
          <w:rFonts w:cs="Times New Roman"/>
          <w:sz w:val="24"/>
          <w:szCs w:val="24"/>
          <w:shd w:val="clear" w:color="auto" w:fill="FFFFFF"/>
        </w:rPr>
        <w:t>В рамках Дней сел в Бессоновском, Вадинском, Иссинском, Каменском, Кузнецком, Наровчатском, Никольском, Пачелмском, Пензенском, Сердобском, Сосновоборском, Спа</w:t>
      </w:r>
      <w:r w:rsidRPr="00C83D07">
        <w:rPr>
          <w:rFonts w:cs="Times New Roman"/>
          <w:sz w:val="24"/>
          <w:szCs w:val="24"/>
          <w:shd w:val="clear" w:color="auto" w:fill="FFFFFF"/>
        </w:rPr>
        <w:t>с</w:t>
      </w:r>
      <w:r w:rsidRPr="00C83D07">
        <w:rPr>
          <w:rFonts w:cs="Times New Roman"/>
          <w:sz w:val="24"/>
          <w:szCs w:val="24"/>
          <w:shd w:val="clear" w:color="auto" w:fill="FFFFFF"/>
        </w:rPr>
        <w:t xml:space="preserve">ском, Тамалинском, Шемышейском и других районах проводятся праздники: </w:t>
      </w:r>
      <w:r w:rsidRPr="00C83D07">
        <w:rPr>
          <w:rFonts w:cs="Times New Roman"/>
          <w:sz w:val="24"/>
          <w:szCs w:val="24"/>
        </w:rPr>
        <w:t>«Праздник с</w:t>
      </w:r>
      <w:r w:rsidRPr="00C83D07">
        <w:rPr>
          <w:rFonts w:cs="Times New Roman"/>
          <w:sz w:val="24"/>
          <w:szCs w:val="24"/>
        </w:rPr>
        <w:t>е</w:t>
      </w:r>
      <w:r w:rsidRPr="00C83D07">
        <w:rPr>
          <w:rFonts w:cs="Times New Roman"/>
          <w:sz w:val="24"/>
          <w:szCs w:val="24"/>
        </w:rPr>
        <w:t>ла», «Праздники малых деревень», «День села», «Живи, село родное», «Уголок России милой, здесь стоит наш отчий дом»,</w:t>
      </w:r>
      <w:r w:rsidRPr="00C83D07">
        <w:rPr>
          <w:sz w:val="24"/>
          <w:szCs w:val="24"/>
        </w:rPr>
        <w:t xml:space="preserve"> «День соседа». </w:t>
      </w:r>
    </w:p>
    <w:p w:rsidR="00822BEA" w:rsidRPr="00C83D07" w:rsidRDefault="00822BEA" w:rsidP="00822BEA">
      <w:pPr>
        <w:spacing w:after="0"/>
        <w:ind w:firstLine="708"/>
        <w:jc w:val="both"/>
        <w:rPr>
          <w:rFonts w:cs="Times New Roman"/>
          <w:sz w:val="24"/>
          <w:szCs w:val="24"/>
        </w:rPr>
      </w:pPr>
      <w:r w:rsidRPr="00C83D07">
        <w:rPr>
          <w:rFonts w:cs="Times New Roman"/>
          <w:sz w:val="24"/>
          <w:szCs w:val="24"/>
        </w:rPr>
        <w:t>Специалистами культурно-досуговых учреждений Башмаковского, Камешкирского, Кузнецкого  районов организованы фестивали-смотры: фестиваль народного художественного творчества «Зеленое воскресенье», фестиваль национальной кухни «СамБыЕл», «Мой богатый урожай», семейный фестиваль «Радуга чудес», фестиваль детского творчества «Заяви о себе!».</w:t>
      </w:r>
    </w:p>
    <w:p w:rsidR="00822BEA" w:rsidRPr="00C83D07" w:rsidRDefault="00822BEA" w:rsidP="00822BEA">
      <w:pPr>
        <w:spacing w:after="0"/>
        <w:ind w:firstLine="708"/>
        <w:jc w:val="both"/>
        <w:rPr>
          <w:rFonts w:cs="Times New Roman"/>
          <w:color w:val="FF0000"/>
          <w:sz w:val="24"/>
          <w:szCs w:val="24"/>
        </w:rPr>
      </w:pPr>
      <w:r w:rsidRPr="00C83D07">
        <w:rPr>
          <w:rFonts w:cs="Times New Roman"/>
          <w:sz w:val="24"/>
          <w:szCs w:val="24"/>
        </w:rPr>
        <w:t xml:space="preserve"> В предвыборный период активно работают информационно-концертные бригады. Задача - донести до жителей отдаленных сел важную информацию о выборах, кандидатах, изб</w:t>
      </w:r>
      <w:r w:rsidRPr="00C83D07">
        <w:rPr>
          <w:rFonts w:cs="Times New Roman"/>
          <w:sz w:val="24"/>
          <w:szCs w:val="24"/>
        </w:rPr>
        <w:t>и</w:t>
      </w:r>
      <w:r w:rsidRPr="00C83D07">
        <w:rPr>
          <w:rFonts w:cs="Times New Roman"/>
          <w:sz w:val="24"/>
          <w:szCs w:val="24"/>
        </w:rPr>
        <w:t>рательных участках.</w:t>
      </w:r>
      <w:r>
        <w:rPr>
          <w:rFonts w:cs="Times New Roman"/>
          <w:color w:val="FF0000"/>
          <w:sz w:val="24"/>
          <w:szCs w:val="24"/>
        </w:rPr>
        <w:t xml:space="preserve"> </w:t>
      </w:r>
      <w:r>
        <w:rPr>
          <w:rFonts w:cs="Times New Roman"/>
          <w:sz w:val="24"/>
          <w:szCs w:val="24"/>
        </w:rPr>
        <w:t xml:space="preserve">Так, например, в Пензенском районе проведены: </w:t>
      </w:r>
      <w:r w:rsidRPr="006931BC">
        <w:rPr>
          <w:rFonts w:cs="Times New Roman"/>
          <w:sz w:val="24"/>
          <w:szCs w:val="24"/>
        </w:rPr>
        <w:t xml:space="preserve"> концертная программа «Живи настоящим, думай о будущем»</w:t>
      </w:r>
      <w:r>
        <w:rPr>
          <w:rFonts w:cs="Times New Roman"/>
          <w:sz w:val="24"/>
          <w:szCs w:val="24"/>
        </w:rPr>
        <w:t xml:space="preserve">, </w:t>
      </w:r>
      <w:r w:rsidRPr="006931BC">
        <w:rPr>
          <w:rFonts w:cs="Times New Roman"/>
          <w:sz w:val="24"/>
          <w:szCs w:val="24"/>
        </w:rPr>
        <w:t xml:space="preserve"> агитационная программа  «Твой голос может быть решающим!»</w:t>
      </w:r>
      <w:r>
        <w:rPr>
          <w:rFonts w:cs="Times New Roman"/>
          <w:sz w:val="24"/>
          <w:szCs w:val="24"/>
        </w:rPr>
        <w:t>,</w:t>
      </w:r>
      <w:r w:rsidRPr="006931BC">
        <w:rPr>
          <w:rFonts w:cs="Times New Roman"/>
          <w:sz w:val="24"/>
          <w:szCs w:val="24"/>
        </w:rPr>
        <w:t xml:space="preserve">  информационно-музыкаль</w:t>
      </w:r>
      <w:r>
        <w:rPr>
          <w:rFonts w:cs="Times New Roman"/>
          <w:sz w:val="24"/>
          <w:szCs w:val="24"/>
        </w:rPr>
        <w:t xml:space="preserve">ная программа «Все на выборы!», </w:t>
      </w:r>
      <w:r w:rsidRPr="006931BC">
        <w:rPr>
          <w:rFonts w:cs="Times New Roman"/>
          <w:sz w:val="24"/>
          <w:szCs w:val="24"/>
        </w:rPr>
        <w:t>«Сделай правил</w:t>
      </w:r>
      <w:r w:rsidRPr="006931BC">
        <w:rPr>
          <w:rFonts w:cs="Times New Roman"/>
          <w:sz w:val="24"/>
          <w:szCs w:val="24"/>
        </w:rPr>
        <w:t>ь</w:t>
      </w:r>
      <w:r w:rsidRPr="006931BC">
        <w:rPr>
          <w:rFonts w:cs="Times New Roman"/>
          <w:sz w:val="24"/>
          <w:szCs w:val="24"/>
        </w:rPr>
        <w:t>ный выбор»</w:t>
      </w:r>
      <w:r>
        <w:rPr>
          <w:rFonts w:cs="Times New Roman"/>
          <w:sz w:val="24"/>
          <w:szCs w:val="24"/>
        </w:rPr>
        <w:t>.</w:t>
      </w:r>
      <w:r w:rsidRPr="006931BC">
        <w:rPr>
          <w:rFonts w:cs="Times New Roman"/>
          <w:sz w:val="24"/>
          <w:szCs w:val="24"/>
        </w:rPr>
        <w:t xml:space="preserve"> </w:t>
      </w:r>
    </w:p>
    <w:p w:rsidR="00822BEA" w:rsidRPr="006F7847" w:rsidRDefault="00822BEA" w:rsidP="00822BEA">
      <w:pPr>
        <w:spacing w:after="0"/>
        <w:ind w:firstLine="708"/>
        <w:jc w:val="both"/>
        <w:rPr>
          <w:rFonts w:cs="Times New Roman"/>
          <w:color w:val="FF0000"/>
          <w:sz w:val="24"/>
          <w:szCs w:val="24"/>
        </w:rPr>
      </w:pPr>
      <w:r w:rsidRPr="00E23FAB">
        <w:rPr>
          <w:rFonts w:cs="Times New Roman"/>
          <w:color w:val="FF0000"/>
          <w:sz w:val="24"/>
          <w:szCs w:val="24"/>
        </w:rPr>
        <w:t xml:space="preserve"> </w:t>
      </w:r>
      <w:r w:rsidRPr="00C83D07">
        <w:rPr>
          <w:rFonts w:cs="Times New Roman"/>
          <w:sz w:val="24"/>
          <w:szCs w:val="24"/>
        </w:rPr>
        <w:t>Специалистами досуговых учреждений Городищенского, Камешкирского, Спасского, Тамалинского районов для жителей малых сел организованы клубы по интересам. Общее количество формирований -</w:t>
      </w:r>
      <w:r w:rsidRPr="00C83D07">
        <w:rPr>
          <w:rFonts w:cs="Times New Roman"/>
          <w:color w:val="FF0000"/>
          <w:sz w:val="24"/>
          <w:szCs w:val="24"/>
        </w:rPr>
        <w:t xml:space="preserve"> </w:t>
      </w:r>
      <w:r w:rsidRPr="006F7847">
        <w:rPr>
          <w:rFonts w:cs="Times New Roman"/>
          <w:sz w:val="24"/>
          <w:szCs w:val="24"/>
        </w:rPr>
        <w:t>27:</w:t>
      </w:r>
      <w:r w:rsidRPr="00C83D07">
        <w:rPr>
          <w:rFonts w:cs="Times New Roman"/>
          <w:color w:val="FF0000"/>
          <w:sz w:val="24"/>
          <w:szCs w:val="24"/>
        </w:rPr>
        <w:t xml:space="preserve"> </w:t>
      </w:r>
      <w:r w:rsidRPr="00A20F4F">
        <w:rPr>
          <w:rFonts w:cs="Times New Roman"/>
          <w:sz w:val="24"/>
          <w:szCs w:val="24"/>
        </w:rPr>
        <w:t>фольклорный клуб «Гармония»,</w:t>
      </w:r>
      <w:r w:rsidRPr="00C83D07">
        <w:rPr>
          <w:rFonts w:cs="Times New Roman"/>
          <w:color w:val="FF0000"/>
          <w:sz w:val="24"/>
          <w:szCs w:val="24"/>
        </w:rPr>
        <w:t xml:space="preserve"> </w:t>
      </w:r>
      <w:r w:rsidRPr="00C83D07">
        <w:rPr>
          <w:rFonts w:cs="Times New Roman"/>
          <w:sz w:val="24"/>
          <w:szCs w:val="24"/>
        </w:rPr>
        <w:t>клуб пожилых людей «Родн</w:t>
      </w:r>
      <w:r w:rsidRPr="00C83D07">
        <w:rPr>
          <w:rFonts w:cs="Times New Roman"/>
          <w:sz w:val="24"/>
          <w:szCs w:val="24"/>
        </w:rPr>
        <w:t>и</w:t>
      </w:r>
      <w:r w:rsidRPr="00C83D07">
        <w:rPr>
          <w:rFonts w:cs="Times New Roman"/>
          <w:sz w:val="24"/>
          <w:szCs w:val="24"/>
        </w:rPr>
        <w:t>ки»</w:t>
      </w:r>
      <w:r>
        <w:rPr>
          <w:rFonts w:cs="Times New Roman"/>
          <w:sz w:val="24"/>
          <w:szCs w:val="24"/>
        </w:rPr>
        <w:t>, к</w:t>
      </w:r>
      <w:r w:rsidRPr="00C83D07">
        <w:rPr>
          <w:rFonts w:cs="Times New Roman"/>
          <w:sz w:val="24"/>
          <w:szCs w:val="24"/>
        </w:rPr>
        <w:t>луб «Патриот»</w:t>
      </w:r>
      <w:r>
        <w:rPr>
          <w:rFonts w:cs="Times New Roman"/>
          <w:sz w:val="24"/>
          <w:szCs w:val="24"/>
        </w:rPr>
        <w:t>, к</w:t>
      </w:r>
      <w:r w:rsidRPr="00C83D07">
        <w:rPr>
          <w:rFonts w:cs="Times New Roman"/>
          <w:sz w:val="24"/>
          <w:szCs w:val="24"/>
        </w:rPr>
        <w:t>луб «Досуг»</w:t>
      </w:r>
      <w:r>
        <w:rPr>
          <w:rFonts w:cs="Times New Roman"/>
          <w:sz w:val="24"/>
          <w:szCs w:val="24"/>
        </w:rPr>
        <w:t>, л</w:t>
      </w:r>
      <w:r w:rsidRPr="00C83D07">
        <w:rPr>
          <w:rFonts w:cs="Times New Roman"/>
          <w:sz w:val="24"/>
          <w:szCs w:val="24"/>
        </w:rPr>
        <w:t>юбительское объединение «У самовара»</w:t>
      </w:r>
      <w:r>
        <w:rPr>
          <w:rFonts w:cs="Times New Roman"/>
          <w:sz w:val="24"/>
          <w:szCs w:val="24"/>
        </w:rPr>
        <w:t>, к</w:t>
      </w:r>
      <w:r w:rsidRPr="00C83D07">
        <w:rPr>
          <w:rFonts w:cs="Times New Roman"/>
          <w:sz w:val="24"/>
          <w:szCs w:val="24"/>
        </w:rPr>
        <w:t>луб «Эрудит»</w:t>
      </w:r>
      <w:r>
        <w:rPr>
          <w:rFonts w:cs="Times New Roman"/>
          <w:sz w:val="24"/>
          <w:szCs w:val="24"/>
        </w:rPr>
        <w:t>, в</w:t>
      </w:r>
      <w:r w:rsidRPr="00C83D07">
        <w:rPr>
          <w:rFonts w:cs="Times New Roman"/>
          <w:sz w:val="24"/>
          <w:szCs w:val="24"/>
        </w:rPr>
        <w:t xml:space="preserve">окальный ансамбль «Ромашка» </w:t>
      </w:r>
      <w:r w:rsidRPr="00A20F4F">
        <w:rPr>
          <w:rFonts w:cs="Times New Roman"/>
          <w:sz w:val="24"/>
          <w:szCs w:val="24"/>
        </w:rPr>
        <w:t>(Городищенский район);</w:t>
      </w:r>
      <w:r w:rsidRPr="00C83D07">
        <w:rPr>
          <w:rFonts w:cs="Times New Roman"/>
          <w:color w:val="FF0000"/>
          <w:sz w:val="24"/>
          <w:szCs w:val="24"/>
        </w:rPr>
        <w:t xml:space="preserve">  </w:t>
      </w:r>
      <w:r w:rsidRPr="006F7847">
        <w:rPr>
          <w:rFonts w:eastAsia="Calibri" w:cs="Times New Roman"/>
          <w:sz w:val="24"/>
          <w:szCs w:val="24"/>
        </w:rPr>
        <w:t xml:space="preserve">клубы по интересам «Мастерю своими руками», «Когда музыка в душе», </w:t>
      </w:r>
      <w:r w:rsidRPr="00C96FE4">
        <w:rPr>
          <w:rFonts w:cs="Times New Roman"/>
          <w:sz w:val="24"/>
          <w:szCs w:val="24"/>
        </w:rPr>
        <w:t>любительски</w:t>
      </w:r>
      <w:r>
        <w:rPr>
          <w:rFonts w:cs="Times New Roman"/>
          <w:sz w:val="24"/>
          <w:szCs w:val="24"/>
        </w:rPr>
        <w:t>е</w:t>
      </w:r>
      <w:r w:rsidRPr="00C96FE4">
        <w:rPr>
          <w:rFonts w:cs="Times New Roman"/>
          <w:sz w:val="24"/>
          <w:szCs w:val="24"/>
        </w:rPr>
        <w:t xml:space="preserve"> объединения </w:t>
      </w:r>
      <w:r w:rsidRPr="00C96FE4">
        <w:rPr>
          <w:rFonts w:cs="Times New Roman"/>
          <w:color w:val="000000"/>
          <w:sz w:val="24"/>
          <w:szCs w:val="24"/>
          <w:bdr w:val="none" w:sz="0" w:space="0" w:color="auto" w:frame="1"/>
          <w:shd w:val="clear" w:color="auto" w:fill="FFFFFF"/>
        </w:rPr>
        <w:t>«Теннис без границ» и «Для милых дам»</w:t>
      </w:r>
      <w:r>
        <w:rPr>
          <w:rFonts w:cs="Times New Roman"/>
          <w:color w:val="000000"/>
          <w:sz w:val="24"/>
          <w:szCs w:val="24"/>
          <w:bdr w:val="none" w:sz="0" w:space="0" w:color="auto" w:frame="1"/>
          <w:shd w:val="clear" w:color="auto" w:fill="FFFFFF"/>
        </w:rPr>
        <w:t xml:space="preserve"> </w:t>
      </w:r>
      <w:r w:rsidRPr="00A20F4F">
        <w:rPr>
          <w:rFonts w:eastAsia="Calibri" w:cs="Times New Roman"/>
          <w:sz w:val="24"/>
          <w:szCs w:val="24"/>
        </w:rPr>
        <w:t xml:space="preserve">(Камешкирский район); </w:t>
      </w:r>
      <w:r w:rsidRPr="00A20F4F">
        <w:rPr>
          <w:rFonts w:cs="Times New Roman"/>
          <w:sz w:val="24"/>
          <w:szCs w:val="24"/>
          <w:shd w:val="clear" w:color="auto" w:fill="FFFFFF"/>
        </w:rPr>
        <w:t>формирования</w:t>
      </w:r>
      <w:r w:rsidRPr="00A20F4F">
        <w:rPr>
          <w:rFonts w:cs="Times New Roman"/>
          <w:sz w:val="24"/>
          <w:szCs w:val="24"/>
        </w:rPr>
        <w:t xml:space="preserve"> сольного и вокального пения «Вес</w:t>
      </w:r>
      <w:r w:rsidRPr="00A20F4F">
        <w:rPr>
          <w:rFonts w:cs="Times New Roman"/>
          <w:sz w:val="24"/>
          <w:szCs w:val="24"/>
        </w:rPr>
        <w:t>е</w:t>
      </w:r>
      <w:r w:rsidRPr="00A20F4F">
        <w:rPr>
          <w:rFonts w:cs="Times New Roman"/>
          <w:sz w:val="24"/>
          <w:szCs w:val="24"/>
        </w:rPr>
        <w:t>лая капель», «Непоседы», «Горошины», фольклорного пения «Прялица», клубы по интересам «Селяночка», «Берегиня», «Домовенок», «Импульс»,  любительские объединения «Мозаика», «Колокольчик», «Росинка» (Спасский район)</w:t>
      </w:r>
      <w:r>
        <w:rPr>
          <w:rFonts w:cs="Times New Roman"/>
          <w:sz w:val="24"/>
          <w:szCs w:val="24"/>
        </w:rPr>
        <w:t xml:space="preserve">; </w:t>
      </w:r>
      <w:r w:rsidRPr="006F7847">
        <w:rPr>
          <w:rFonts w:cs="Times New Roman"/>
          <w:sz w:val="24"/>
          <w:szCs w:val="24"/>
        </w:rPr>
        <w:t>кружки «Очумелые ручки», «Спортики»,   теа</w:t>
      </w:r>
      <w:r w:rsidRPr="006F7847">
        <w:rPr>
          <w:rFonts w:cs="Times New Roman"/>
          <w:sz w:val="24"/>
          <w:szCs w:val="24"/>
        </w:rPr>
        <w:t>т</w:t>
      </w:r>
      <w:r w:rsidRPr="006F7847">
        <w:rPr>
          <w:rFonts w:cs="Times New Roman"/>
          <w:sz w:val="24"/>
          <w:szCs w:val="24"/>
        </w:rPr>
        <w:t>ральный кружок «Сказка»,  любительское объединение «Калина красная»,  клуб «ИгрУм» (Тамалинский район).</w:t>
      </w:r>
      <w:r w:rsidRPr="00A20F4F">
        <w:rPr>
          <w:rFonts w:cs="Times New Roman"/>
          <w:color w:val="FF0000"/>
          <w:sz w:val="24"/>
          <w:szCs w:val="24"/>
        </w:rPr>
        <w:t xml:space="preserve"> </w:t>
      </w:r>
    </w:p>
    <w:p w:rsidR="00822BEA" w:rsidRDefault="00822BEA" w:rsidP="00822BEA">
      <w:pPr>
        <w:spacing w:after="0"/>
        <w:ind w:firstLine="708"/>
        <w:jc w:val="both"/>
        <w:rPr>
          <w:rFonts w:cs="Times New Roman"/>
          <w:color w:val="FF0000"/>
          <w:sz w:val="24"/>
          <w:szCs w:val="24"/>
          <w:bdr w:val="none" w:sz="0" w:space="0" w:color="auto" w:frame="1"/>
          <w:shd w:val="clear" w:color="auto" w:fill="FFFFFF"/>
        </w:rPr>
      </w:pPr>
      <w:r w:rsidRPr="00DB5BF3">
        <w:rPr>
          <w:rFonts w:cs="Times New Roman"/>
          <w:sz w:val="24"/>
          <w:szCs w:val="24"/>
        </w:rPr>
        <w:t>Помимо развлекательных программ информационно-концертными бригадами были  организованы встречи со специалистами МФЦ, социальной защиты населения, правоохран</w:t>
      </w:r>
      <w:r w:rsidRPr="00DB5BF3">
        <w:rPr>
          <w:rFonts w:cs="Times New Roman"/>
          <w:sz w:val="24"/>
          <w:szCs w:val="24"/>
        </w:rPr>
        <w:t>и</w:t>
      </w:r>
      <w:r w:rsidRPr="00DB5BF3">
        <w:rPr>
          <w:rFonts w:cs="Times New Roman"/>
          <w:sz w:val="24"/>
          <w:szCs w:val="24"/>
        </w:rPr>
        <w:t>тельной сферы,   медицинскими работниками, работниками  пенсионного фонда, представит</w:t>
      </w:r>
      <w:r w:rsidRPr="00DB5BF3">
        <w:rPr>
          <w:rFonts w:cs="Times New Roman"/>
          <w:sz w:val="24"/>
          <w:szCs w:val="24"/>
        </w:rPr>
        <w:t>е</w:t>
      </w:r>
      <w:r w:rsidRPr="00DB5BF3">
        <w:rPr>
          <w:rFonts w:cs="Times New Roman"/>
          <w:sz w:val="24"/>
          <w:szCs w:val="24"/>
        </w:rPr>
        <w:t>лями администраций районов. Организованы беседы на профилактические темы:</w:t>
      </w:r>
      <w:r w:rsidRPr="00E23FAB">
        <w:rPr>
          <w:rFonts w:cs="Times New Roman"/>
          <w:color w:val="FF0000"/>
          <w:sz w:val="24"/>
          <w:szCs w:val="24"/>
        </w:rPr>
        <w:t xml:space="preserve"> </w:t>
      </w:r>
      <w:r w:rsidRPr="00CB723A">
        <w:rPr>
          <w:rFonts w:cs="Times New Roman"/>
          <w:sz w:val="24"/>
          <w:szCs w:val="24"/>
        </w:rPr>
        <w:t>«Найди вр</w:t>
      </w:r>
      <w:r w:rsidRPr="00CB723A">
        <w:rPr>
          <w:rFonts w:cs="Times New Roman"/>
          <w:sz w:val="24"/>
          <w:szCs w:val="24"/>
        </w:rPr>
        <w:t>е</w:t>
      </w:r>
      <w:r w:rsidRPr="00CB723A">
        <w:rPr>
          <w:rFonts w:cs="Times New Roman"/>
          <w:sz w:val="24"/>
          <w:szCs w:val="24"/>
        </w:rPr>
        <w:t>мя для своего здоровья», «Моя пенсия», «Федеральные пособия семьям, имеющих детей»,</w:t>
      </w:r>
      <w:r>
        <w:rPr>
          <w:rFonts w:cs="Times New Roman"/>
          <w:sz w:val="24"/>
          <w:szCs w:val="24"/>
        </w:rPr>
        <w:t xml:space="preserve"> </w:t>
      </w:r>
      <w:r w:rsidRPr="006931BC">
        <w:rPr>
          <w:rFonts w:cs="Times New Roman"/>
          <w:sz w:val="24"/>
          <w:szCs w:val="24"/>
        </w:rPr>
        <w:t>«Курить не модно»</w:t>
      </w:r>
      <w:r>
        <w:rPr>
          <w:rFonts w:cs="Times New Roman"/>
          <w:sz w:val="24"/>
          <w:szCs w:val="24"/>
        </w:rPr>
        <w:t xml:space="preserve">, </w:t>
      </w:r>
      <w:r w:rsidRPr="006931BC">
        <w:rPr>
          <w:rFonts w:cs="Times New Roman"/>
          <w:sz w:val="24"/>
          <w:szCs w:val="24"/>
        </w:rPr>
        <w:t>«ОРЗ. Профилактика и лечение»</w:t>
      </w:r>
      <w:r>
        <w:rPr>
          <w:rFonts w:cs="Times New Roman"/>
          <w:sz w:val="24"/>
          <w:szCs w:val="24"/>
        </w:rPr>
        <w:t xml:space="preserve">, </w:t>
      </w:r>
      <w:r w:rsidRPr="006931BC">
        <w:rPr>
          <w:rFonts w:cs="Times New Roman"/>
          <w:sz w:val="24"/>
          <w:szCs w:val="24"/>
        </w:rPr>
        <w:t>«Мы за чистые легкие»</w:t>
      </w:r>
      <w:r>
        <w:rPr>
          <w:rFonts w:cs="Times New Roman"/>
          <w:sz w:val="24"/>
          <w:szCs w:val="24"/>
        </w:rPr>
        <w:t xml:space="preserve">, </w:t>
      </w:r>
      <w:r w:rsidRPr="006931BC">
        <w:rPr>
          <w:rFonts w:cs="Times New Roman"/>
          <w:sz w:val="24"/>
          <w:szCs w:val="24"/>
        </w:rPr>
        <w:t>«Знаешь закон</w:t>
      </w:r>
      <w:r>
        <w:rPr>
          <w:rFonts w:cs="Times New Roman"/>
          <w:sz w:val="24"/>
          <w:szCs w:val="24"/>
        </w:rPr>
        <w:t xml:space="preserve"> </w:t>
      </w:r>
      <w:r w:rsidRPr="006931BC">
        <w:rPr>
          <w:rFonts w:cs="Times New Roman"/>
          <w:sz w:val="24"/>
          <w:szCs w:val="24"/>
        </w:rPr>
        <w:t>-предупрежден»</w:t>
      </w:r>
      <w:r>
        <w:rPr>
          <w:rFonts w:cs="Times New Roman"/>
          <w:sz w:val="24"/>
          <w:szCs w:val="24"/>
        </w:rPr>
        <w:t xml:space="preserve">, </w:t>
      </w:r>
      <w:r w:rsidRPr="006931BC">
        <w:rPr>
          <w:rFonts w:cs="Times New Roman"/>
          <w:sz w:val="24"/>
          <w:szCs w:val="24"/>
        </w:rPr>
        <w:t>«Профессиональное обучение и повышение квалификации предпенсион</w:t>
      </w:r>
      <w:r w:rsidRPr="006931BC">
        <w:rPr>
          <w:rFonts w:cs="Times New Roman"/>
          <w:sz w:val="24"/>
          <w:szCs w:val="24"/>
        </w:rPr>
        <w:t>е</w:t>
      </w:r>
      <w:r w:rsidRPr="006931BC">
        <w:rPr>
          <w:rFonts w:cs="Times New Roman"/>
          <w:sz w:val="24"/>
          <w:szCs w:val="24"/>
        </w:rPr>
        <w:t>ров»</w:t>
      </w:r>
      <w:r>
        <w:rPr>
          <w:rFonts w:cs="Times New Roman"/>
          <w:sz w:val="24"/>
          <w:szCs w:val="24"/>
        </w:rPr>
        <w:t xml:space="preserve">.  </w:t>
      </w:r>
      <w:r w:rsidRPr="006931BC">
        <w:rPr>
          <w:rFonts w:cs="Times New Roman"/>
          <w:sz w:val="24"/>
          <w:szCs w:val="24"/>
        </w:rPr>
        <w:t xml:space="preserve"> </w:t>
      </w:r>
    </w:p>
    <w:p w:rsidR="00822BEA" w:rsidRDefault="00822BEA" w:rsidP="00822BEA">
      <w:pPr>
        <w:spacing w:after="0"/>
        <w:ind w:firstLine="708"/>
        <w:jc w:val="both"/>
        <w:rPr>
          <w:rFonts w:cs="Times New Roman"/>
          <w:color w:val="FF0000"/>
          <w:sz w:val="24"/>
          <w:szCs w:val="24"/>
          <w:bdr w:val="none" w:sz="0" w:space="0" w:color="auto" w:frame="1"/>
          <w:shd w:val="clear" w:color="auto" w:fill="FFFFFF"/>
        </w:rPr>
      </w:pPr>
      <w:r>
        <w:rPr>
          <w:rFonts w:cs="Times New Roman"/>
          <w:sz w:val="24"/>
          <w:szCs w:val="24"/>
        </w:rPr>
        <w:t>Специалистами Пензенского района  в</w:t>
      </w:r>
      <w:r w:rsidRPr="006931BC">
        <w:rPr>
          <w:rFonts w:cs="Times New Roman"/>
          <w:sz w:val="24"/>
          <w:szCs w:val="24"/>
        </w:rPr>
        <w:t>о всех малых селах проведены акции по безопа</w:t>
      </w:r>
      <w:r w:rsidRPr="006931BC">
        <w:rPr>
          <w:rFonts w:cs="Times New Roman"/>
          <w:sz w:val="24"/>
          <w:szCs w:val="24"/>
        </w:rPr>
        <w:t>с</w:t>
      </w:r>
      <w:r w:rsidRPr="006931BC">
        <w:rPr>
          <w:rFonts w:cs="Times New Roman"/>
          <w:sz w:val="24"/>
          <w:szCs w:val="24"/>
        </w:rPr>
        <w:t>ным летним каникулам «Безопасность на водоемах»</w:t>
      </w:r>
      <w:r>
        <w:rPr>
          <w:rFonts w:cs="Times New Roman"/>
          <w:sz w:val="24"/>
          <w:szCs w:val="24"/>
        </w:rPr>
        <w:t>.</w:t>
      </w:r>
    </w:p>
    <w:p w:rsidR="00822BEA" w:rsidRPr="00DB5BF3" w:rsidRDefault="00822BEA" w:rsidP="00822BEA">
      <w:pPr>
        <w:spacing w:after="0"/>
        <w:ind w:firstLine="708"/>
        <w:jc w:val="both"/>
        <w:rPr>
          <w:rFonts w:cs="Times New Roman"/>
          <w:sz w:val="24"/>
          <w:szCs w:val="24"/>
          <w:bdr w:val="none" w:sz="0" w:space="0" w:color="auto" w:frame="1"/>
          <w:shd w:val="clear" w:color="auto" w:fill="FFFFFF"/>
        </w:rPr>
      </w:pPr>
      <w:r w:rsidRPr="00DB5BF3">
        <w:rPr>
          <w:rFonts w:cs="Times New Roman"/>
          <w:sz w:val="24"/>
          <w:szCs w:val="24"/>
        </w:rPr>
        <w:t>Таким образом, эффективная форма выездного культурного обслуживания сельского населения подтверждается положительной динамикой показателей работы культурно-досуговых учреждений  за отчетный период и возросшей потребностью в услугах культуры у жителей населенных пунктов, не имеющих стационарных культурно-досуговых учреждений.</w:t>
      </w:r>
    </w:p>
    <w:p w:rsidR="00822BEA" w:rsidRPr="00DB5BF3" w:rsidRDefault="00822BEA" w:rsidP="00822BEA">
      <w:pPr>
        <w:spacing w:after="0"/>
        <w:ind w:firstLine="708"/>
        <w:jc w:val="both"/>
        <w:rPr>
          <w:rFonts w:cs="Times New Roman"/>
          <w:sz w:val="24"/>
          <w:szCs w:val="24"/>
        </w:rPr>
      </w:pPr>
      <w:r w:rsidRPr="00DB5BF3">
        <w:rPr>
          <w:rFonts w:cs="Times New Roman"/>
          <w:sz w:val="24"/>
          <w:szCs w:val="24"/>
        </w:rPr>
        <w:t>Основной задачей по внестационарному культурному обслуживанию сельского насел</w:t>
      </w:r>
      <w:r w:rsidRPr="00DB5BF3">
        <w:rPr>
          <w:rFonts w:cs="Times New Roman"/>
          <w:sz w:val="24"/>
          <w:szCs w:val="24"/>
        </w:rPr>
        <w:t>е</w:t>
      </w:r>
      <w:r w:rsidRPr="00DB5BF3">
        <w:rPr>
          <w:rFonts w:cs="Times New Roman"/>
          <w:sz w:val="24"/>
          <w:szCs w:val="24"/>
        </w:rPr>
        <w:t>ния остается обеспечение конституционных прав граждан на приобщение к культурным це</w:t>
      </w:r>
      <w:r w:rsidRPr="00DB5BF3">
        <w:rPr>
          <w:rFonts w:cs="Times New Roman"/>
          <w:sz w:val="24"/>
          <w:szCs w:val="24"/>
        </w:rPr>
        <w:t>н</w:t>
      </w:r>
      <w:r w:rsidRPr="00DB5BF3">
        <w:rPr>
          <w:rFonts w:cs="Times New Roman"/>
          <w:sz w:val="24"/>
          <w:szCs w:val="24"/>
        </w:rPr>
        <w:t>ностям. Для этого необходимо дальнейшее развитие выездных форм культурного обслужив</w:t>
      </w:r>
      <w:r w:rsidRPr="00DB5BF3">
        <w:rPr>
          <w:rFonts w:cs="Times New Roman"/>
          <w:sz w:val="24"/>
          <w:szCs w:val="24"/>
        </w:rPr>
        <w:t>а</w:t>
      </w:r>
      <w:r w:rsidRPr="00DB5BF3">
        <w:rPr>
          <w:rFonts w:cs="Times New Roman"/>
          <w:sz w:val="24"/>
          <w:szCs w:val="24"/>
        </w:rPr>
        <w:t xml:space="preserve">ния населения. </w:t>
      </w: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816E73" w:rsidRDefault="00822BEA" w:rsidP="00822BEA">
      <w:pPr>
        <w:spacing w:after="0" w:line="240" w:lineRule="auto"/>
        <w:jc w:val="center"/>
        <w:rPr>
          <w:rFonts w:cs="Times New Roman"/>
          <w:b/>
          <w:sz w:val="24"/>
          <w:szCs w:val="24"/>
        </w:rPr>
      </w:pPr>
      <w:r w:rsidRPr="00816E73">
        <w:rPr>
          <w:rFonts w:cs="Times New Roman"/>
          <w:b/>
          <w:sz w:val="24"/>
          <w:szCs w:val="24"/>
        </w:rPr>
        <w:t>Раздел 5. Самодеятельное народное творчество</w:t>
      </w:r>
    </w:p>
    <w:p w:rsidR="00822BEA" w:rsidRPr="00816E73" w:rsidRDefault="00822BEA" w:rsidP="00822BEA">
      <w:pPr>
        <w:spacing w:after="0" w:line="240" w:lineRule="auto"/>
        <w:jc w:val="center"/>
        <w:rPr>
          <w:rFonts w:cs="Times New Roman"/>
          <w:b/>
          <w:sz w:val="24"/>
          <w:szCs w:val="24"/>
        </w:rPr>
      </w:pPr>
    </w:p>
    <w:p w:rsidR="00822BEA" w:rsidRPr="00816E73" w:rsidRDefault="00822BEA" w:rsidP="00822BEA">
      <w:pPr>
        <w:spacing w:after="0"/>
        <w:ind w:firstLine="708"/>
        <w:jc w:val="both"/>
        <w:rPr>
          <w:rFonts w:eastAsia="Times New Roman" w:cs="Times New Roman"/>
          <w:sz w:val="24"/>
          <w:szCs w:val="24"/>
          <w:lang w:eastAsia="ru-RU"/>
        </w:rPr>
      </w:pPr>
      <w:r w:rsidRPr="00816E73">
        <w:rPr>
          <w:rFonts w:cs="Times New Roman"/>
          <w:sz w:val="24"/>
          <w:szCs w:val="24"/>
        </w:rPr>
        <w:t>Самодеятельное народное творчество региона представлено широкой сетью творческих коллективов различных жанров. Согласно статистическим данным на 01.01.2020 года на базе культурно-досуговых учреждений области работают  3126 разножанровых коллектива сам</w:t>
      </w:r>
      <w:r w:rsidRPr="00816E73">
        <w:rPr>
          <w:rFonts w:cs="Times New Roman"/>
          <w:sz w:val="24"/>
          <w:szCs w:val="24"/>
        </w:rPr>
        <w:t>о</w:t>
      </w:r>
      <w:r w:rsidRPr="00816E73">
        <w:rPr>
          <w:rFonts w:cs="Times New Roman"/>
          <w:sz w:val="24"/>
          <w:szCs w:val="24"/>
        </w:rPr>
        <w:t>деятельного народного творчества</w:t>
      </w:r>
      <w:r>
        <w:rPr>
          <w:rFonts w:cs="Times New Roman"/>
          <w:sz w:val="24"/>
          <w:szCs w:val="24"/>
        </w:rPr>
        <w:t>,</w:t>
      </w:r>
      <w:r w:rsidRPr="00816E73">
        <w:rPr>
          <w:rFonts w:cs="Times New Roman"/>
          <w:sz w:val="24"/>
          <w:szCs w:val="24"/>
        </w:rPr>
        <w:t xml:space="preserve"> в которых занимаются  41864 человека.</w:t>
      </w:r>
      <w:r w:rsidRPr="00816E73">
        <w:rPr>
          <w:rFonts w:eastAsia="Times New Roman" w:cs="Times New Roman"/>
          <w:sz w:val="24"/>
          <w:szCs w:val="24"/>
          <w:lang w:eastAsia="ru-RU"/>
        </w:rPr>
        <w:t xml:space="preserve"> </w:t>
      </w:r>
      <w:r w:rsidRPr="00816E73">
        <w:rPr>
          <w:rFonts w:cs="Times New Roman"/>
          <w:sz w:val="24"/>
          <w:szCs w:val="24"/>
        </w:rPr>
        <w:t xml:space="preserve">77 % от общего числа самодеятельных коллективов составляют детские и юношеские формирования. </w:t>
      </w:r>
    </w:p>
    <w:p w:rsidR="00822BEA" w:rsidRPr="00D01C54" w:rsidRDefault="00822BEA" w:rsidP="00822BEA">
      <w:pPr>
        <w:ind w:firstLine="708"/>
        <w:jc w:val="both"/>
        <w:rPr>
          <w:rFonts w:cs="Times New Roman"/>
          <w:sz w:val="24"/>
          <w:szCs w:val="24"/>
        </w:rPr>
      </w:pPr>
      <w:r w:rsidRPr="00D01C54">
        <w:rPr>
          <w:rFonts w:cs="Times New Roman"/>
          <w:sz w:val="24"/>
          <w:szCs w:val="24"/>
        </w:rPr>
        <w:t>Увеличилась сеть коллективов в следующих районах: Башмако</w:t>
      </w:r>
      <w:r>
        <w:rPr>
          <w:rFonts w:cs="Times New Roman"/>
          <w:sz w:val="24"/>
          <w:szCs w:val="24"/>
        </w:rPr>
        <w:t>в</w:t>
      </w:r>
      <w:r w:rsidRPr="00D01C54">
        <w:rPr>
          <w:rFonts w:cs="Times New Roman"/>
          <w:sz w:val="24"/>
          <w:szCs w:val="24"/>
        </w:rPr>
        <w:t xml:space="preserve">ский – с 124 (2018 г.) до 131 (2019 г.),  Вадинский – с 35 (2018 г.) до 39 (2019 г.), Колышлейский – с 109 (2018 г.) до 112 (2019 г.), Тамалинский – с 59 (2018 г.) до 61 (2019 г.), Шемышейский – с 91 (2018 г.) до 94 (2019 г.) и г. Заречный - с 57 (2018 г.) до 64 (2019 г.). </w:t>
      </w:r>
    </w:p>
    <w:p w:rsidR="00822BEA" w:rsidRPr="00E23FAB" w:rsidRDefault="00822BEA" w:rsidP="00822BEA">
      <w:pPr>
        <w:jc w:val="both"/>
        <w:rPr>
          <w:rFonts w:cs="Times New Roman"/>
          <w:color w:val="FF0000"/>
          <w:sz w:val="24"/>
          <w:szCs w:val="24"/>
        </w:rPr>
      </w:pPr>
      <w:r w:rsidRPr="00E23FAB">
        <w:rPr>
          <w:rFonts w:cs="Times New Roman"/>
          <w:noProof/>
          <w:color w:val="FF0000"/>
          <w:sz w:val="24"/>
          <w:szCs w:val="24"/>
          <w:lang w:eastAsia="ru-RU"/>
        </w:rPr>
        <w:drawing>
          <wp:inline distT="0" distB="0" distL="0" distR="0">
            <wp:extent cx="6148121" cy="3720975"/>
            <wp:effectExtent l="19050" t="0" r="24079"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2BEA" w:rsidRPr="00095E97" w:rsidRDefault="00822BEA" w:rsidP="00822BEA">
      <w:pPr>
        <w:spacing w:after="0"/>
        <w:ind w:firstLine="708"/>
        <w:jc w:val="both"/>
        <w:rPr>
          <w:rFonts w:cs="Times New Roman"/>
          <w:color w:val="000000" w:themeColor="text1"/>
          <w:sz w:val="24"/>
          <w:szCs w:val="24"/>
        </w:rPr>
      </w:pPr>
      <w:r w:rsidRPr="00095E97">
        <w:rPr>
          <w:rFonts w:cs="Times New Roman"/>
          <w:color w:val="000000" w:themeColor="text1"/>
          <w:sz w:val="24"/>
          <w:szCs w:val="24"/>
        </w:rPr>
        <w:t>Рассматривая состояние и развитие жанров самодеятельного народного творчества, необходимо отметить стабильно лидирующие позиции хореографического, театрального и в</w:t>
      </w:r>
      <w:r w:rsidRPr="00095E97">
        <w:rPr>
          <w:rFonts w:cs="Times New Roman"/>
          <w:color w:val="000000" w:themeColor="text1"/>
          <w:sz w:val="24"/>
          <w:szCs w:val="24"/>
        </w:rPr>
        <w:t>о</w:t>
      </w:r>
      <w:r w:rsidRPr="00095E97">
        <w:rPr>
          <w:rFonts w:cs="Times New Roman"/>
          <w:color w:val="000000" w:themeColor="text1"/>
          <w:sz w:val="24"/>
          <w:szCs w:val="24"/>
        </w:rPr>
        <w:t xml:space="preserve">кально-хорового жанров. </w:t>
      </w:r>
    </w:p>
    <w:p w:rsidR="00822BEA" w:rsidRPr="00095E97" w:rsidRDefault="00822BEA" w:rsidP="00822BEA">
      <w:pPr>
        <w:spacing w:after="0"/>
        <w:ind w:firstLine="708"/>
        <w:jc w:val="both"/>
        <w:rPr>
          <w:rFonts w:cs="Times New Roman"/>
          <w:color w:val="000000" w:themeColor="text1"/>
          <w:sz w:val="24"/>
          <w:szCs w:val="24"/>
        </w:rPr>
      </w:pPr>
      <w:r w:rsidRPr="00095E97">
        <w:rPr>
          <w:rFonts w:cs="Times New Roman"/>
          <w:color w:val="000000" w:themeColor="text1"/>
          <w:sz w:val="24"/>
          <w:szCs w:val="24"/>
        </w:rPr>
        <w:t xml:space="preserve">Ведущее место в любительском творчестве занимает </w:t>
      </w:r>
      <w:r w:rsidRPr="00095E97">
        <w:rPr>
          <w:rFonts w:cs="Times New Roman"/>
          <w:b/>
          <w:color w:val="000000" w:themeColor="text1"/>
          <w:sz w:val="24"/>
          <w:szCs w:val="24"/>
        </w:rPr>
        <w:t>хореографический жанр</w:t>
      </w:r>
      <w:r w:rsidRPr="00095E97">
        <w:rPr>
          <w:rFonts w:cs="Times New Roman"/>
          <w:color w:val="000000" w:themeColor="text1"/>
          <w:sz w:val="24"/>
          <w:szCs w:val="24"/>
        </w:rPr>
        <w:t xml:space="preserve"> (508 коллективов с числом участников - 9010 человек), что составляет 16% от общего числа ко</w:t>
      </w:r>
      <w:r w:rsidRPr="00095E97">
        <w:rPr>
          <w:rFonts w:cs="Times New Roman"/>
          <w:color w:val="000000" w:themeColor="text1"/>
          <w:sz w:val="24"/>
          <w:szCs w:val="24"/>
        </w:rPr>
        <w:t>л</w:t>
      </w:r>
      <w:r w:rsidRPr="00095E97">
        <w:rPr>
          <w:rFonts w:cs="Times New Roman"/>
          <w:color w:val="000000" w:themeColor="text1"/>
          <w:sz w:val="24"/>
          <w:szCs w:val="24"/>
        </w:rPr>
        <w:t>лективов самодеятельного народного творчества. В том числе в сельской местности 320 сам</w:t>
      </w:r>
      <w:r w:rsidRPr="00095E97">
        <w:rPr>
          <w:rFonts w:cs="Times New Roman"/>
          <w:color w:val="000000" w:themeColor="text1"/>
          <w:sz w:val="24"/>
          <w:szCs w:val="24"/>
        </w:rPr>
        <w:t>о</w:t>
      </w:r>
      <w:r w:rsidRPr="00095E97">
        <w:rPr>
          <w:rFonts w:cs="Times New Roman"/>
          <w:color w:val="000000" w:themeColor="text1"/>
          <w:sz w:val="24"/>
          <w:szCs w:val="24"/>
        </w:rPr>
        <w:t xml:space="preserve">деятельных коллективов, число участников – 4250 человек. </w:t>
      </w:r>
    </w:p>
    <w:p w:rsidR="00822BEA" w:rsidRPr="00E23FAB" w:rsidRDefault="00822BEA" w:rsidP="00822BEA">
      <w:pPr>
        <w:spacing w:after="0"/>
        <w:ind w:firstLine="708"/>
        <w:jc w:val="both"/>
        <w:rPr>
          <w:rFonts w:cs="Times New Roman"/>
          <w:color w:val="FF0000"/>
          <w:sz w:val="24"/>
          <w:szCs w:val="24"/>
        </w:rPr>
      </w:pPr>
      <w:r w:rsidRPr="002575A9">
        <w:rPr>
          <w:rFonts w:cs="Times New Roman"/>
          <w:color w:val="000000" w:themeColor="text1"/>
          <w:sz w:val="24"/>
          <w:szCs w:val="24"/>
        </w:rPr>
        <w:t>Хореографические коллективы работают во всех муниципальных районах области и городских округах. Наиболее развита сеть любительской хореографии в Пензенском (42 ко</w:t>
      </w:r>
      <w:r w:rsidRPr="002575A9">
        <w:rPr>
          <w:rFonts w:cs="Times New Roman"/>
          <w:color w:val="000000" w:themeColor="text1"/>
          <w:sz w:val="24"/>
          <w:szCs w:val="24"/>
        </w:rPr>
        <w:t>л</w:t>
      </w:r>
      <w:r w:rsidRPr="002575A9">
        <w:rPr>
          <w:rFonts w:cs="Times New Roman"/>
          <w:color w:val="000000" w:themeColor="text1"/>
          <w:sz w:val="24"/>
          <w:szCs w:val="24"/>
        </w:rPr>
        <w:t>лектива, 836 участников), Бессоновском (32 коллектив</w:t>
      </w:r>
      <w:r>
        <w:rPr>
          <w:rFonts w:cs="Times New Roman"/>
          <w:color w:val="000000" w:themeColor="text1"/>
          <w:sz w:val="24"/>
          <w:szCs w:val="24"/>
        </w:rPr>
        <w:t>а</w:t>
      </w:r>
      <w:r w:rsidRPr="002575A9">
        <w:rPr>
          <w:rFonts w:cs="Times New Roman"/>
          <w:color w:val="000000" w:themeColor="text1"/>
          <w:sz w:val="24"/>
          <w:szCs w:val="24"/>
        </w:rPr>
        <w:t>, 623 участника), Городищенском (32 коллектива, 474 участника), Неверкинском (29 коллективов, 370 участников) районах и г. Заречный (28 коллектив</w:t>
      </w:r>
      <w:r>
        <w:rPr>
          <w:rFonts w:cs="Times New Roman"/>
          <w:color w:val="000000" w:themeColor="text1"/>
          <w:sz w:val="24"/>
          <w:szCs w:val="24"/>
        </w:rPr>
        <w:t>ов</w:t>
      </w:r>
      <w:r w:rsidRPr="002575A9">
        <w:rPr>
          <w:rFonts w:cs="Times New Roman"/>
          <w:color w:val="000000" w:themeColor="text1"/>
          <w:sz w:val="24"/>
          <w:szCs w:val="24"/>
        </w:rPr>
        <w:t>, 974 участника), г. Кузнецк (26 коллективов, 559 участников).  На</w:t>
      </w:r>
      <w:r w:rsidRPr="002575A9">
        <w:rPr>
          <w:rFonts w:cs="Times New Roman"/>
          <w:color w:val="000000" w:themeColor="text1"/>
          <w:sz w:val="24"/>
          <w:szCs w:val="24"/>
        </w:rPr>
        <w:t>и</w:t>
      </w:r>
      <w:r w:rsidRPr="002575A9">
        <w:rPr>
          <w:rFonts w:cs="Times New Roman"/>
          <w:color w:val="000000" w:themeColor="text1"/>
          <w:sz w:val="24"/>
          <w:szCs w:val="24"/>
        </w:rPr>
        <w:t>меньшее количество хореографических формирований в Вадинском (1 коллектив, 8 участн</w:t>
      </w:r>
      <w:r w:rsidRPr="002575A9">
        <w:rPr>
          <w:rFonts w:cs="Times New Roman"/>
          <w:color w:val="000000" w:themeColor="text1"/>
          <w:sz w:val="24"/>
          <w:szCs w:val="24"/>
        </w:rPr>
        <w:t>и</w:t>
      </w:r>
      <w:r w:rsidRPr="002575A9">
        <w:rPr>
          <w:rFonts w:cs="Times New Roman"/>
          <w:color w:val="000000" w:themeColor="text1"/>
          <w:sz w:val="24"/>
          <w:szCs w:val="24"/>
        </w:rPr>
        <w:t>ков), Малосердобинском (1 коллектив, 12 участников), Пачелмском (1 коллектив, 36 участн</w:t>
      </w:r>
      <w:r w:rsidRPr="002575A9">
        <w:rPr>
          <w:rFonts w:cs="Times New Roman"/>
          <w:color w:val="000000" w:themeColor="text1"/>
          <w:sz w:val="24"/>
          <w:szCs w:val="24"/>
        </w:rPr>
        <w:t>и</w:t>
      </w:r>
      <w:r w:rsidRPr="002575A9">
        <w:rPr>
          <w:rFonts w:cs="Times New Roman"/>
          <w:color w:val="000000" w:themeColor="text1"/>
          <w:sz w:val="24"/>
          <w:szCs w:val="24"/>
        </w:rPr>
        <w:t xml:space="preserve">ков), Тамалинском (4 коллектива, 51 участник) районах. </w:t>
      </w:r>
    </w:p>
    <w:p w:rsidR="00822BEA" w:rsidRPr="00814057" w:rsidRDefault="00822BEA" w:rsidP="00822BEA">
      <w:pPr>
        <w:spacing w:after="0"/>
        <w:ind w:firstLine="708"/>
        <w:jc w:val="both"/>
        <w:rPr>
          <w:rFonts w:cs="Times New Roman"/>
          <w:sz w:val="24"/>
          <w:szCs w:val="24"/>
        </w:rPr>
      </w:pPr>
      <w:r w:rsidRPr="00814057">
        <w:rPr>
          <w:rFonts w:cs="Times New Roman"/>
          <w:sz w:val="24"/>
          <w:szCs w:val="24"/>
        </w:rPr>
        <w:t>Стимулом для развития творческого потенциала хореографических коллективов явл</w:t>
      </w:r>
      <w:r w:rsidRPr="00814057">
        <w:rPr>
          <w:rFonts w:cs="Times New Roman"/>
          <w:sz w:val="24"/>
          <w:szCs w:val="24"/>
        </w:rPr>
        <w:t>я</w:t>
      </w:r>
      <w:r w:rsidRPr="00814057">
        <w:rPr>
          <w:rFonts w:cs="Times New Roman"/>
          <w:sz w:val="24"/>
          <w:szCs w:val="24"/>
        </w:rPr>
        <w:t xml:space="preserve">ется организация районных фестивалей, конкурсов. Например, в Каменском районный смотр-конкурс танцевальных коллективов «Магия танца», Камешкирском </w:t>
      </w:r>
      <w:r w:rsidRPr="00814057">
        <w:rPr>
          <w:rFonts w:eastAsia="Calibri" w:cs="Times New Roman"/>
          <w:sz w:val="24"/>
          <w:szCs w:val="24"/>
        </w:rPr>
        <w:t>районный детский хоре</w:t>
      </w:r>
      <w:r w:rsidRPr="00814057">
        <w:rPr>
          <w:rFonts w:eastAsia="Calibri" w:cs="Times New Roman"/>
          <w:sz w:val="24"/>
          <w:szCs w:val="24"/>
        </w:rPr>
        <w:t>о</w:t>
      </w:r>
      <w:r w:rsidRPr="00814057">
        <w:rPr>
          <w:rFonts w:eastAsia="Calibri" w:cs="Times New Roman"/>
          <w:sz w:val="24"/>
          <w:szCs w:val="24"/>
        </w:rPr>
        <w:t xml:space="preserve">графический фестиваль «В ритме танца» и «Танцевальный калейдоскоп», </w:t>
      </w:r>
      <w:r w:rsidRPr="00814057">
        <w:rPr>
          <w:rFonts w:cs="Times New Roman"/>
          <w:sz w:val="24"/>
          <w:szCs w:val="24"/>
        </w:rPr>
        <w:t>Спасском конкурс детского хореографического творчества «Радуга»,  Шемышеском феститваль «Танцевальная мозаика» районах и г. Пенза открытый городской фестиваль-конкурс хореографических ко</w:t>
      </w:r>
      <w:r w:rsidRPr="00814057">
        <w:rPr>
          <w:rFonts w:cs="Times New Roman"/>
          <w:sz w:val="24"/>
          <w:szCs w:val="24"/>
        </w:rPr>
        <w:t>л</w:t>
      </w:r>
      <w:r w:rsidRPr="00814057">
        <w:rPr>
          <w:rFonts w:cs="Times New Roman"/>
          <w:sz w:val="24"/>
          <w:szCs w:val="24"/>
        </w:rPr>
        <w:t xml:space="preserve">лективов «Перекресток надежд»,  г. Заречный городской танцевальный марафон «Заречный – территория танца», г. Кузнецк открытый конкурс хореографического искусства «Танцующий апрель».  </w:t>
      </w:r>
    </w:p>
    <w:p w:rsidR="00822BEA" w:rsidRPr="00207FFB" w:rsidRDefault="00822BEA" w:rsidP="00822BEA">
      <w:pPr>
        <w:spacing w:after="0"/>
        <w:ind w:firstLine="708"/>
        <w:jc w:val="both"/>
        <w:rPr>
          <w:rFonts w:cs="Times New Roman"/>
          <w:sz w:val="24"/>
          <w:szCs w:val="24"/>
        </w:rPr>
      </w:pPr>
      <w:r w:rsidRPr="00207FFB">
        <w:rPr>
          <w:rFonts w:cs="Times New Roman"/>
          <w:sz w:val="24"/>
          <w:szCs w:val="24"/>
          <w:shd w:val="clear" w:color="auto" w:fill="FFFFFF"/>
        </w:rPr>
        <w:t>В 2019 году для специалистов хореографического жанра проведен областной с</w:t>
      </w:r>
      <w:r w:rsidRPr="00207FFB">
        <w:rPr>
          <w:rFonts w:eastAsia="Calibri" w:cs="Times New Roman"/>
          <w:sz w:val="24"/>
          <w:szCs w:val="24"/>
          <w:shd w:val="clear" w:color="auto" w:fill="FFFFFF"/>
        </w:rPr>
        <w:t>еминар-практикум по хореографии на базе образцовой студии свободного танца «Аксиома»</w:t>
      </w:r>
      <w:r w:rsidRPr="00207FFB">
        <w:rPr>
          <w:rFonts w:cs="Times New Roman"/>
          <w:sz w:val="24"/>
          <w:szCs w:val="24"/>
          <w:shd w:val="clear" w:color="auto" w:fill="FFFFFF"/>
        </w:rPr>
        <w:t xml:space="preserve">. </w:t>
      </w:r>
      <w:r>
        <w:rPr>
          <w:rFonts w:cs="Times New Roman"/>
          <w:sz w:val="24"/>
          <w:szCs w:val="24"/>
          <w:shd w:val="clear" w:color="auto" w:fill="FFFFFF"/>
        </w:rPr>
        <w:t xml:space="preserve">В рамках семинара были </w:t>
      </w:r>
      <w:r w:rsidRPr="00AF0FAD">
        <w:rPr>
          <w:rFonts w:cs="Times New Roman"/>
          <w:sz w:val="24"/>
          <w:szCs w:val="24"/>
          <w:shd w:val="clear" w:color="auto" w:fill="FFFFFF"/>
        </w:rPr>
        <w:t xml:space="preserve">рассмотрены следующие вопросы: </w:t>
      </w:r>
      <w:r w:rsidRPr="00AF0FAD">
        <w:rPr>
          <w:sz w:val="24"/>
          <w:szCs w:val="24"/>
        </w:rPr>
        <w:t>б</w:t>
      </w:r>
      <w:r w:rsidRPr="00AF0FAD">
        <w:rPr>
          <w:rFonts w:eastAsia="Calibri" w:cs="Times New Roman"/>
          <w:sz w:val="24"/>
          <w:szCs w:val="24"/>
        </w:rPr>
        <w:t>азовые движения современного танца</w:t>
      </w:r>
      <w:r w:rsidRPr="00AF0FAD">
        <w:rPr>
          <w:sz w:val="24"/>
          <w:szCs w:val="24"/>
        </w:rPr>
        <w:t>; о</w:t>
      </w:r>
      <w:r w:rsidRPr="00AF0FAD">
        <w:rPr>
          <w:rFonts w:eastAsia="Calibri" w:cs="Times New Roman"/>
          <w:sz w:val="24"/>
          <w:szCs w:val="24"/>
        </w:rPr>
        <w:t>сновы классического танца</w:t>
      </w:r>
      <w:r w:rsidRPr="00AF0FAD">
        <w:rPr>
          <w:sz w:val="24"/>
          <w:szCs w:val="24"/>
        </w:rPr>
        <w:t>, р</w:t>
      </w:r>
      <w:r w:rsidRPr="00AF0FAD">
        <w:rPr>
          <w:rFonts w:eastAsia="Calibri" w:cs="Times New Roman"/>
          <w:sz w:val="24"/>
          <w:szCs w:val="24"/>
        </w:rPr>
        <w:t>усский танец</w:t>
      </w:r>
      <w:r w:rsidRPr="00AF0FAD">
        <w:rPr>
          <w:sz w:val="24"/>
          <w:szCs w:val="24"/>
        </w:rPr>
        <w:t>;</w:t>
      </w:r>
      <w:r w:rsidRPr="00AF0FAD">
        <w:rPr>
          <w:rFonts w:eastAsia="Calibri" w:cs="Times New Roman"/>
          <w:sz w:val="24"/>
          <w:szCs w:val="24"/>
        </w:rPr>
        <w:t xml:space="preserve"> </w:t>
      </w:r>
      <w:r w:rsidRPr="00AF0FAD">
        <w:rPr>
          <w:sz w:val="24"/>
          <w:szCs w:val="24"/>
        </w:rPr>
        <w:t>к</w:t>
      </w:r>
      <w:r w:rsidRPr="00AF0FAD">
        <w:rPr>
          <w:rFonts w:eastAsia="Calibri" w:cs="Times New Roman"/>
          <w:sz w:val="24"/>
          <w:szCs w:val="24"/>
        </w:rPr>
        <w:t>омбинирование современной хореографии с элементами русского танца</w:t>
      </w:r>
      <w:r w:rsidRPr="00AF0FAD">
        <w:rPr>
          <w:sz w:val="24"/>
          <w:szCs w:val="24"/>
        </w:rPr>
        <w:t>; и</w:t>
      </w:r>
      <w:r w:rsidRPr="00AF0FAD">
        <w:rPr>
          <w:rFonts w:eastAsia="Calibri" w:cs="Times New Roman"/>
          <w:sz w:val="24"/>
          <w:szCs w:val="24"/>
        </w:rPr>
        <w:t>спользование творческого потенциала учеников в создании хоре</w:t>
      </w:r>
      <w:r w:rsidRPr="00AF0FAD">
        <w:rPr>
          <w:rFonts w:eastAsia="Calibri" w:cs="Times New Roman"/>
          <w:sz w:val="24"/>
          <w:szCs w:val="24"/>
        </w:rPr>
        <w:t>о</w:t>
      </w:r>
      <w:r w:rsidRPr="00AF0FAD">
        <w:rPr>
          <w:rFonts w:eastAsia="Calibri" w:cs="Times New Roman"/>
          <w:sz w:val="24"/>
          <w:szCs w:val="24"/>
        </w:rPr>
        <w:t>графических  постановок</w:t>
      </w:r>
      <w:r w:rsidRPr="00AF0FAD">
        <w:rPr>
          <w:sz w:val="24"/>
          <w:szCs w:val="24"/>
        </w:rPr>
        <w:t xml:space="preserve">. </w:t>
      </w:r>
      <w:r w:rsidRPr="00AF0FAD">
        <w:rPr>
          <w:rFonts w:eastAsia="Calibri" w:cs="Times New Roman"/>
          <w:sz w:val="24"/>
          <w:szCs w:val="24"/>
        </w:rPr>
        <w:t>Для освещения данных тем, помимо специалистов ПОДНТ, приняли участие преподаватели отделения «Народное художественное творчество» (хореографическое творчество)  филиала ГПОУ «Саратовский областной колледж искусств».</w:t>
      </w:r>
    </w:p>
    <w:p w:rsidR="00822BEA" w:rsidRPr="00E23FAB" w:rsidRDefault="00822BEA" w:rsidP="00822BEA">
      <w:pPr>
        <w:spacing w:after="0"/>
        <w:ind w:firstLine="708"/>
        <w:jc w:val="both"/>
        <w:rPr>
          <w:rFonts w:cs="Times New Roman"/>
          <w:color w:val="FF0000"/>
          <w:sz w:val="24"/>
          <w:szCs w:val="24"/>
        </w:rPr>
      </w:pPr>
      <w:r w:rsidRPr="00207FFB">
        <w:rPr>
          <w:rFonts w:cs="Times New Roman"/>
          <w:sz w:val="24"/>
          <w:szCs w:val="24"/>
        </w:rPr>
        <w:t xml:space="preserve">Согласно статистике, </w:t>
      </w:r>
      <w:r w:rsidRPr="00207FFB">
        <w:rPr>
          <w:rFonts w:cs="Times New Roman"/>
          <w:b/>
          <w:sz w:val="24"/>
          <w:szCs w:val="24"/>
        </w:rPr>
        <w:t>театральный жанр</w:t>
      </w:r>
      <w:r w:rsidRPr="00207FFB">
        <w:rPr>
          <w:rFonts w:cs="Times New Roman"/>
          <w:sz w:val="24"/>
          <w:szCs w:val="24"/>
        </w:rPr>
        <w:t xml:space="preserve"> в области представляет  379 коллективов, с числом участников  4755 человек (12% от общего числа коллективов самодеятельного наро</w:t>
      </w:r>
      <w:r w:rsidRPr="00207FFB">
        <w:rPr>
          <w:rFonts w:cs="Times New Roman"/>
          <w:sz w:val="24"/>
          <w:szCs w:val="24"/>
        </w:rPr>
        <w:t>д</w:t>
      </w:r>
      <w:r w:rsidRPr="00207FFB">
        <w:rPr>
          <w:rFonts w:cs="Times New Roman"/>
          <w:sz w:val="24"/>
          <w:szCs w:val="24"/>
        </w:rPr>
        <w:t>ного творчества), по селу – 327 с числом участников –</w:t>
      </w:r>
      <w:r>
        <w:rPr>
          <w:rFonts w:cs="Times New Roman"/>
          <w:sz w:val="24"/>
          <w:szCs w:val="24"/>
        </w:rPr>
        <w:t xml:space="preserve"> </w:t>
      </w:r>
      <w:r w:rsidRPr="00207FFB">
        <w:rPr>
          <w:rFonts w:cs="Times New Roman"/>
          <w:sz w:val="24"/>
          <w:szCs w:val="24"/>
        </w:rPr>
        <w:t>3882 человека.</w:t>
      </w:r>
      <w:r w:rsidRPr="00E23FAB">
        <w:rPr>
          <w:rFonts w:cs="Times New Roman"/>
          <w:color w:val="FF0000"/>
          <w:sz w:val="24"/>
          <w:szCs w:val="24"/>
        </w:rPr>
        <w:t xml:space="preserve"> </w:t>
      </w:r>
      <w:r w:rsidRPr="00AF53E7">
        <w:rPr>
          <w:rFonts w:cs="Times New Roman"/>
          <w:sz w:val="24"/>
          <w:szCs w:val="24"/>
        </w:rPr>
        <w:t>Наиболее широкое развитие жанр получил в Сердобском (30 коллективов, 411 участников), Каменском (27 колле</w:t>
      </w:r>
      <w:r w:rsidRPr="00AF53E7">
        <w:rPr>
          <w:rFonts w:cs="Times New Roman"/>
          <w:sz w:val="24"/>
          <w:szCs w:val="24"/>
        </w:rPr>
        <w:t>к</w:t>
      </w:r>
      <w:r w:rsidRPr="00AF53E7">
        <w:rPr>
          <w:rFonts w:cs="Times New Roman"/>
          <w:sz w:val="24"/>
          <w:szCs w:val="24"/>
        </w:rPr>
        <w:t>тивов, 287 участников), Городищенском (25 коллективов, 381 участник), Башмаковском (25 коллективов, 339 участников), Кузнецком (25 коллективов, 309 участников), Неверкинском (22 коллектив</w:t>
      </w:r>
      <w:r>
        <w:rPr>
          <w:rFonts w:cs="Times New Roman"/>
          <w:sz w:val="24"/>
          <w:szCs w:val="24"/>
        </w:rPr>
        <w:t>а</w:t>
      </w:r>
      <w:r w:rsidRPr="00AF53E7">
        <w:rPr>
          <w:rFonts w:cs="Times New Roman"/>
          <w:sz w:val="24"/>
          <w:szCs w:val="24"/>
        </w:rPr>
        <w:t xml:space="preserve">, 220 участников) районах. </w:t>
      </w:r>
      <w:r w:rsidRPr="00034C18">
        <w:rPr>
          <w:rFonts w:cs="Times New Roman"/>
          <w:sz w:val="24"/>
          <w:szCs w:val="24"/>
        </w:rPr>
        <w:t>Наименьшее количество театральных формирований в Спасском (1 коллектив, 17 участников), Сосновоборском  (3 коллектива, 39 участников), Н</w:t>
      </w:r>
      <w:r w:rsidRPr="00034C18">
        <w:rPr>
          <w:rFonts w:cs="Times New Roman"/>
          <w:sz w:val="24"/>
          <w:szCs w:val="24"/>
        </w:rPr>
        <w:t>а</w:t>
      </w:r>
      <w:r w:rsidRPr="00034C18">
        <w:rPr>
          <w:rFonts w:cs="Times New Roman"/>
          <w:sz w:val="24"/>
          <w:szCs w:val="24"/>
        </w:rPr>
        <w:t>ровчатском (4 коллектива, 45 участников),  Шемышейском  (4 коллектива, 37 участников), Пачелмском  (4 коллектива, 51 участник) районах и г. Пенза (1 коллектив, 8 участников).</w:t>
      </w:r>
      <w:r w:rsidRPr="00E23FAB">
        <w:rPr>
          <w:rFonts w:cs="Times New Roman"/>
          <w:color w:val="FF0000"/>
          <w:sz w:val="24"/>
          <w:szCs w:val="24"/>
        </w:rPr>
        <w:t xml:space="preserve"> </w:t>
      </w:r>
    </w:p>
    <w:p w:rsidR="00822BEA" w:rsidRDefault="00822BEA" w:rsidP="00822BEA">
      <w:pPr>
        <w:spacing w:after="0"/>
        <w:ind w:firstLine="708"/>
        <w:jc w:val="both"/>
        <w:rPr>
          <w:rFonts w:cs="Times New Roman"/>
          <w:sz w:val="24"/>
          <w:szCs w:val="24"/>
        </w:rPr>
      </w:pPr>
      <w:r w:rsidRPr="00AF0FAD">
        <w:rPr>
          <w:rFonts w:cs="Times New Roman"/>
          <w:sz w:val="24"/>
          <w:szCs w:val="24"/>
        </w:rPr>
        <w:t>Одним из главных стимулов для творческой активности самодеятельных театров Пензенской  области является проведение областных, районных фестивалей, конкурсов, обуча</w:t>
      </w:r>
      <w:r w:rsidRPr="00AF0FAD">
        <w:rPr>
          <w:rFonts w:cs="Times New Roman"/>
          <w:sz w:val="24"/>
          <w:szCs w:val="24"/>
        </w:rPr>
        <w:t>ю</w:t>
      </w:r>
      <w:r w:rsidRPr="00AF0FAD">
        <w:rPr>
          <w:rFonts w:cs="Times New Roman"/>
          <w:sz w:val="24"/>
          <w:szCs w:val="24"/>
        </w:rPr>
        <w:t>щих семинаров. Проведение фестивалей, обучающих мероприятий, несомненно, положител</w:t>
      </w:r>
      <w:r w:rsidRPr="00AF0FAD">
        <w:rPr>
          <w:rFonts w:cs="Times New Roman"/>
          <w:sz w:val="24"/>
          <w:szCs w:val="24"/>
        </w:rPr>
        <w:t>ь</w:t>
      </w:r>
      <w:r w:rsidRPr="00AF0FAD">
        <w:rPr>
          <w:rFonts w:cs="Times New Roman"/>
          <w:sz w:val="24"/>
          <w:szCs w:val="24"/>
        </w:rPr>
        <w:t>но сказывается на профессиональном уровне самодеятельных театров. Это также становится хорошей учебной базой для режиссеров коллективов. В рамках таких конкурсов самодеятел</w:t>
      </w:r>
      <w:r w:rsidRPr="00AF0FAD">
        <w:rPr>
          <w:rFonts w:cs="Times New Roman"/>
          <w:sz w:val="24"/>
          <w:szCs w:val="24"/>
        </w:rPr>
        <w:t>ь</w:t>
      </w:r>
      <w:r w:rsidRPr="00AF0FAD">
        <w:rPr>
          <w:rFonts w:cs="Times New Roman"/>
          <w:sz w:val="24"/>
          <w:szCs w:val="24"/>
        </w:rPr>
        <w:t xml:space="preserve">ные актеры получают дополнительный стимул для творческой самореализации, а режиссеры имеют возможность обсудить и проанализировать свои работы с членами жюри. </w:t>
      </w:r>
    </w:p>
    <w:p w:rsidR="00822BEA" w:rsidRPr="00366540" w:rsidRDefault="00822BEA" w:rsidP="00822BEA">
      <w:pPr>
        <w:spacing w:after="0"/>
        <w:ind w:firstLine="708"/>
        <w:jc w:val="both"/>
        <w:rPr>
          <w:rFonts w:cs="Times New Roman"/>
          <w:sz w:val="24"/>
          <w:szCs w:val="24"/>
          <w:shd w:val="clear" w:color="auto" w:fill="FFFFFF"/>
        </w:rPr>
      </w:pPr>
      <w:r w:rsidRPr="00366540">
        <w:rPr>
          <w:rFonts w:cs="Times New Roman"/>
          <w:sz w:val="24"/>
          <w:szCs w:val="24"/>
        </w:rPr>
        <w:t>2019 год объявлен Годом театра. С</w:t>
      </w:r>
      <w:r w:rsidRPr="00366540">
        <w:rPr>
          <w:rFonts w:cs="Times New Roman"/>
          <w:sz w:val="24"/>
          <w:szCs w:val="24"/>
          <w:shd w:val="clear" w:color="auto" w:fill="FFFFFF"/>
        </w:rPr>
        <w:t xml:space="preserve"> мая по ноябрь 2019 года в г. Пензе проходил I О</w:t>
      </w:r>
      <w:r w:rsidRPr="00366540">
        <w:rPr>
          <w:rFonts w:cs="Times New Roman"/>
          <w:sz w:val="24"/>
          <w:szCs w:val="24"/>
          <w:shd w:val="clear" w:color="auto" w:fill="FFFFFF"/>
        </w:rPr>
        <w:t>т</w:t>
      </w:r>
      <w:r w:rsidRPr="00366540">
        <w:rPr>
          <w:rFonts w:cs="Times New Roman"/>
          <w:sz w:val="24"/>
          <w:szCs w:val="24"/>
          <w:shd w:val="clear" w:color="auto" w:fill="FFFFFF"/>
        </w:rPr>
        <w:t>крытый фестиваль-конкурс детских театров и молодежных студий «Окно». Цели и задачи фестиваля: выявление и поддержка талантливых детей, развитие творческой активности де</w:t>
      </w:r>
      <w:r w:rsidRPr="00366540">
        <w:rPr>
          <w:rFonts w:cs="Times New Roman"/>
          <w:sz w:val="24"/>
          <w:szCs w:val="24"/>
          <w:shd w:val="clear" w:color="auto" w:fill="FFFFFF"/>
        </w:rPr>
        <w:t>т</w:t>
      </w:r>
      <w:r w:rsidRPr="00366540">
        <w:rPr>
          <w:rFonts w:cs="Times New Roman"/>
          <w:sz w:val="24"/>
          <w:szCs w:val="24"/>
          <w:shd w:val="clear" w:color="auto" w:fill="FFFFFF"/>
        </w:rPr>
        <w:t>ских и юношеских театральных коллективов; популяризация любительского театрального и</w:t>
      </w:r>
      <w:r w:rsidRPr="00366540">
        <w:rPr>
          <w:rFonts w:cs="Times New Roman"/>
          <w:sz w:val="24"/>
          <w:szCs w:val="24"/>
          <w:shd w:val="clear" w:color="auto" w:fill="FFFFFF"/>
        </w:rPr>
        <w:t>с</w:t>
      </w:r>
      <w:r w:rsidRPr="00366540">
        <w:rPr>
          <w:rFonts w:cs="Times New Roman"/>
          <w:sz w:val="24"/>
          <w:szCs w:val="24"/>
          <w:shd w:val="clear" w:color="auto" w:fill="FFFFFF"/>
        </w:rPr>
        <w:t>кусства, укрепление и расширение творческих связей между театральными коллективами с целью дальнейшего взаимодействия и сотрудничества, оказание методической и консульт</w:t>
      </w:r>
      <w:r w:rsidRPr="00366540">
        <w:rPr>
          <w:rFonts w:cs="Times New Roman"/>
          <w:sz w:val="24"/>
          <w:szCs w:val="24"/>
          <w:shd w:val="clear" w:color="auto" w:fill="FFFFFF"/>
        </w:rPr>
        <w:t>а</w:t>
      </w:r>
      <w:r w:rsidRPr="00366540">
        <w:rPr>
          <w:rFonts w:cs="Times New Roman"/>
          <w:sz w:val="24"/>
          <w:szCs w:val="24"/>
          <w:shd w:val="clear" w:color="auto" w:fill="FFFFFF"/>
        </w:rPr>
        <w:t>тивной помощи руководителям детских театральных коллективов.</w:t>
      </w:r>
    </w:p>
    <w:p w:rsidR="00822BEA" w:rsidRPr="00366540" w:rsidRDefault="00822BEA" w:rsidP="00822BEA">
      <w:pPr>
        <w:spacing w:after="0"/>
        <w:ind w:firstLine="708"/>
        <w:jc w:val="both"/>
        <w:rPr>
          <w:rFonts w:cs="Times New Roman"/>
          <w:sz w:val="24"/>
          <w:szCs w:val="24"/>
          <w:shd w:val="clear" w:color="auto" w:fill="FFFFFF"/>
        </w:rPr>
      </w:pPr>
      <w:r w:rsidRPr="00366540">
        <w:rPr>
          <w:rFonts w:cs="Times New Roman"/>
          <w:sz w:val="24"/>
          <w:szCs w:val="24"/>
          <w:shd w:val="clear" w:color="auto" w:fill="FFFFFF"/>
        </w:rPr>
        <w:t>22 мая в Пензенской областной библиотеке им. М.Ю. Лермонтова прошел I этап фест</w:t>
      </w:r>
      <w:r w:rsidRPr="00366540">
        <w:rPr>
          <w:rFonts w:cs="Times New Roman"/>
          <w:sz w:val="24"/>
          <w:szCs w:val="24"/>
          <w:shd w:val="clear" w:color="auto" w:fill="FFFFFF"/>
        </w:rPr>
        <w:t>и</w:t>
      </w:r>
      <w:r w:rsidRPr="00366540">
        <w:rPr>
          <w:rFonts w:cs="Times New Roman"/>
          <w:sz w:val="24"/>
          <w:szCs w:val="24"/>
          <w:shd w:val="clear" w:color="auto" w:fill="FFFFFF"/>
        </w:rPr>
        <w:t>валя-конкурса «Окно», ​ в рамках которого членами жюри проводился конкурсный просмотр спектаклей на видеоносителях.</w:t>
      </w:r>
    </w:p>
    <w:p w:rsidR="00822BEA" w:rsidRPr="00366540" w:rsidRDefault="00822BEA" w:rsidP="00822BEA">
      <w:pPr>
        <w:spacing w:after="0"/>
        <w:ind w:firstLine="708"/>
        <w:jc w:val="both"/>
        <w:rPr>
          <w:rFonts w:cs="Times New Roman"/>
          <w:sz w:val="24"/>
          <w:szCs w:val="24"/>
          <w:shd w:val="clear" w:color="auto" w:fill="FFFFFF"/>
        </w:rPr>
      </w:pPr>
      <w:r w:rsidRPr="00366540">
        <w:rPr>
          <w:rFonts w:cs="Times New Roman"/>
          <w:sz w:val="24"/>
          <w:szCs w:val="24"/>
          <w:shd w:val="clear" w:color="auto" w:fill="FFFFFF"/>
        </w:rPr>
        <w:t>В I конкурсном этапе приняли участие 16 коллективов из г. Пензы и районов области. Из 16 представленных видеозаписей спектаклей</w:t>
      </w:r>
      <w:r w:rsidRPr="00366540">
        <w:rPr>
          <w:rFonts w:cs="Times New Roman"/>
          <w:b/>
          <w:i/>
          <w:sz w:val="24"/>
          <w:szCs w:val="24"/>
          <w:shd w:val="clear" w:color="auto" w:fill="FFFFFF"/>
        </w:rPr>
        <w:t xml:space="preserve"> </w:t>
      </w:r>
      <w:r w:rsidRPr="00366540">
        <w:rPr>
          <w:rFonts w:cs="Times New Roman"/>
          <w:sz w:val="24"/>
          <w:szCs w:val="24"/>
          <w:shd w:val="clear" w:color="auto" w:fill="FFFFFF"/>
        </w:rPr>
        <w:t>жюри сформировало список из 9 лучших ко</w:t>
      </w:r>
      <w:r w:rsidRPr="00366540">
        <w:rPr>
          <w:rFonts w:cs="Times New Roman"/>
          <w:sz w:val="24"/>
          <w:szCs w:val="24"/>
          <w:shd w:val="clear" w:color="auto" w:fill="FFFFFF"/>
        </w:rPr>
        <w:t>л</w:t>
      </w:r>
      <w:r w:rsidRPr="00366540">
        <w:rPr>
          <w:rFonts w:cs="Times New Roman"/>
          <w:sz w:val="24"/>
          <w:szCs w:val="24"/>
          <w:shd w:val="clear" w:color="auto" w:fill="FFFFFF"/>
        </w:rPr>
        <w:t>лективов-участников, которые прошли во II (заключительный) этап фестиваля-конкурса.</w:t>
      </w:r>
    </w:p>
    <w:p w:rsidR="00822BEA" w:rsidRPr="00366540" w:rsidRDefault="00822BEA" w:rsidP="00822BEA">
      <w:pPr>
        <w:spacing w:after="0"/>
        <w:ind w:firstLine="708"/>
        <w:jc w:val="both"/>
        <w:rPr>
          <w:rFonts w:cs="Times New Roman"/>
          <w:sz w:val="24"/>
          <w:szCs w:val="24"/>
          <w:shd w:val="clear" w:color="auto" w:fill="FFFFFF"/>
        </w:rPr>
      </w:pPr>
      <w:r w:rsidRPr="00366540">
        <w:rPr>
          <w:rFonts w:cs="Times New Roman"/>
          <w:sz w:val="24"/>
          <w:szCs w:val="24"/>
          <w:shd w:val="clear" w:color="auto" w:fill="FFFFFF"/>
        </w:rPr>
        <w:t>II (заключительный) этап проходил с 22 по 24 ноября ​ 2019 г. на площадках Пензенск</w:t>
      </w:r>
      <w:r w:rsidRPr="00366540">
        <w:rPr>
          <w:rFonts w:cs="Times New Roman"/>
          <w:sz w:val="24"/>
          <w:szCs w:val="24"/>
          <w:shd w:val="clear" w:color="auto" w:fill="FFFFFF"/>
        </w:rPr>
        <w:t>о</w:t>
      </w:r>
      <w:r w:rsidRPr="00366540">
        <w:rPr>
          <w:rFonts w:cs="Times New Roman"/>
          <w:sz w:val="24"/>
          <w:szCs w:val="24"/>
          <w:shd w:val="clear" w:color="auto" w:fill="FFFFFF"/>
        </w:rPr>
        <w:t>го драматического театра и Центра культуры и досуга г. Пензы.</w:t>
      </w:r>
    </w:p>
    <w:p w:rsidR="00822BEA" w:rsidRPr="00366540" w:rsidRDefault="00822BEA" w:rsidP="00822BEA">
      <w:pPr>
        <w:spacing w:after="0"/>
        <w:ind w:firstLine="708"/>
        <w:jc w:val="both"/>
        <w:rPr>
          <w:rFonts w:cs="Times New Roman"/>
          <w:sz w:val="24"/>
          <w:szCs w:val="24"/>
          <w:shd w:val="clear" w:color="auto" w:fill="FFFFFF"/>
        </w:rPr>
      </w:pPr>
      <w:r w:rsidRPr="00366540">
        <w:rPr>
          <w:rFonts w:cs="Times New Roman"/>
          <w:sz w:val="24"/>
          <w:szCs w:val="24"/>
          <w:shd w:val="clear" w:color="auto" w:fill="FFFFFF"/>
        </w:rPr>
        <w:t>По итогам фестиваля-конкурса  коллективам присуждены следующие призовые места: Гран-При, лауреаты I, II, III степени, лучшая мужская роль первого плана, лучшая женская роль первого плана, лучший актерский ансамбль, лучшая режиссура, лучшее художественное оформление спектакля. Всего в фестивале-конкурсе приняли участие 188 человек.</w:t>
      </w:r>
    </w:p>
    <w:p w:rsidR="00822BEA" w:rsidRPr="00753A6F" w:rsidRDefault="00822BEA" w:rsidP="00822BEA">
      <w:pPr>
        <w:spacing w:after="0"/>
        <w:ind w:firstLine="708"/>
        <w:jc w:val="both"/>
        <w:rPr>
          <w:rFonts w:cs="Times New Roman"/>
          <w:sz w:val="24"/>
          <w:szCs w:val="24"/>
        </w:rPr>
      </w:pPr>
      <w:r w:rsidRPr="00366540">
        <w:rPr>
          <w:rFonts w:cs="Times New Roman"/>
          <w:sz w:val="24"/>
          <w:szCs w:val="24"/>
        </w:rPr>
        <w:t>В рамках повышения квалификации специалистов театрального жанра, в 2019 году</w:t>
      </w:r>
      <w:r w:rsidRPr="00753A6F">
        <w:rPr>
          <w:rFonts w:cs="Times New Roman"/>
          <w:sz w:val="24"/>
          <w:szCs w:val="24"/>
        </w:rPr>
        <w:t xml:space="preserve"> для </w:t>
      </w:r>
      <w:r w:rsidRPr="00753A6F">
        <w:rPr>
          <w:rFonts w:eastAsia="Calibri" w:cs="Times New Roman"/>
          <w:sz w:val="24"/>
          <w:szCs w:val="24"/>
        </w:rPr>
        <w:t>художественных руководителей, режиссеров самодеятельных театральных коллективов</w:t>
      </w:r>
      <w:r w:rsidRPr="00753A6F">
        <w:rPr>
          <w:rFonts w:cs="Times New Roman"/>
          <w:sz w:val="24"/>
          <w:szCs w:val="24"/>
        </w:rPr>
        <w:t>, рук</w:t>
      </w:r>
      <w:r w:rsidRPr="00753A6F">
        <w:rPr>
          <w:rFonts w:cs="Times New Roman"/>
          <w:sz w:val="24"/>
          <w:szCs w:val="24"/>
        </w:rPr>
        <w:t>о</w:t>
      </w:r>
      <w:r w:rsidRPr="00753A6F">
        <w:rPr>
          <w:rFonts w:cs="Times New Roman"/>
          <w:sz w:val="24"/>
          <w:szCs w:val="24"/>
        </w:rPr>
        <w:t>водителей любительских театральных объединений культурно-досуговых учреждений пров</w:t>
      </w:r>
      <w:r w:rsidRPr="00753A6F">
        <w:rPr>
          <w:rFonts w:cs="Times New Roman"/>
          <w:sz w:val="24"/>
          <w:szCs w:val="24"/>
        </w:rPr>
        <w:t>е</w:t>
      </w:r>
      <w:r w:rsidRPr="00753A6F">
        <w:rPr>
          <w:rFonts w:cs="Times New Roman"/>
          <w:sz w:val="24"/>
          <w:szCs w:val="24"/>
        </w:rPr>
        <w:t xml:space="preserve">ден </w:t>
      </w:r>
      <w:r w:rsidRPr="00753A6F">
        <w:rPr>
          <w:rFonts w:eastAsia="Calibri" w:cs="Times New Roman"/>
          <w:sz w:val="24"/>
          <w:szCs w:val="24"/>
        </w:rPr>
        <w:t>областной семинар-практикум «Методика работы любительских театров». В рамках сем</w:t>
      </w:r>
      <w:r w:rsidRPr="00753A6F">
        <w:rPr>
          <w:rFonts w:eastAsia="Calibri" w:cs="Times New Roman"/>
          <w:sz w:val="24"/>
          <w:szCs w:val="24"/>
        </w:rPr>
        <w:t>и</w:t>
      </w:r>
      <w:r w:rsidRPr="00753A6F">
        <w:rPr>
          <w:rFonts w:eastAsia="Calibri" w:cs="Times New Roman"/>
          <w:sz w:val="24"/>
          <w:szCs w:val="24"/>
        </w:rPr>
        <w:t xml:space="preserve">нара были рассмотрены следующие темы: </w:t>
      </w:r>
      <w:r w:rsidRPr="00753A6F">
        <w:rPr>
          <w:rFonts w:eastAsia="Calibri" w:cs="Times New Roman"/>
          <w:sz w:val="24"/>
          <w:szCs w:val="24"/>
          <w:shd w:val="clear" w:color="auto" w:fill="FFFFFF"/>
        </w:rPr>
        <w:t>пространство особого театра (с участием лиц с о</w:t>
      </w:r>
      <w:r w:rsidRPr="00753A6F">
        <w:rPr>
          <w:rFonts w:eastAsia="Calibri" w:cs="Times New Roman"/>
          <w:sz w:val="24"/>
          <w:szCs w:val="24"/>
          <w:shd w:val="clear" w:color="auto" w:fill="FFFFFF"/>
        </w:rPr>
        <w:t>г</w:t>
      </w:r>
      <w:r w:rsidRPr="00753A6F">
        <w:rPr>
          <w:rFonts w:eastAsia="Calibri" w:cs="Times New Roman"/>
          <w:sz w:val="24"/>
          <w:szCs w:val="24"/>
          <w:shd w:val="clear" w:color="auto" w:fill="FFFFFF"/>
        </w:rPr>
        <w:t>раниченными возможностями здоровья);</w:t>
      </w:r>
      <w:r w:rsidRPr="00753A6F">
        <w:rPr>
          <w:rFonts w:cs="Times New Roman"/>
          <w:bCs/>
          <w:sz w:val="24"/>
          <w:szCs w:val="24"/>
          <w:shd w:val="clear" w:color="auto" w:fill="FFFFFF"/>
        </w:rPr>
        <w:t xml:space="preserve"> </w:t>
      </w:r>
      <w:r w:rsidRPr="00753A6F">
        <w:rPr>
          <w:rFonts w:eastAsia="Calibri" w:cs="Times New Roman"/>
          <w:bCs/>
          <w:sz w:val="24"/>
          <w:szCs w:val="24"/>
          <w:shd w:val="clear" w:color="auto" w:fill="FFFFFF"/>
        </w:rPr>
        <w:t>декорации и художественное оформление спектакля</w:t>
      </w:r>
      <w:r w:rsidRPr="00285849">
        <w:rPr>
          <w:rFonts w:eastAsia="Calibri" w:cs="Times New Roman"/>
          <w:bCs/>
          <w:sz w:val="24"/>
          <w:szCs w:val="24"/>
          <w:shd w:val="clear" w:color="auto" w:fill="FFFFFF"/>
        </w:rPr>
        <w:t>;</w:t>
      </w:r>
      <w:r w:rsidRPr="00753A6F">
        <w:rPr>
          <w:rFonts w:eastAsia="Calibri" w:cs="Times New Roman"/>
          <w:b/>
          <w:bCs/>
          <w:sz w:val="24"/>
          <w:szCs w:val="24"/>
          <w:shd w:val="clear" w:color="auto" w:fill="FFFFFF"/>
        </w:rPr>
        <w:t xml:space="preserve"> </w:t>
      </w:r>
      <w:r w:rsidRPr="00285849">
        <w:rPr>
          <w:rFonts w:eastAsia="Calibri" w:cs="Times New Roman"/>
          <w:bCs/>
          <w:sz w:val="24"/>
          <w:szCs w:val="24"/>
          <w:shd w:val="clear" w:color="auto" w:fill="FFFFFF"/>
        </w:rPr>
        <w:t>с</w:t>
      </w:r>
      <w:r w:rsidRPr="00753A6F">
        <w:rPr>
          <w:rFonts w:eastAsia="Calibri" w:cs="Times New Roman"/>
          <w:sz w:val="24"/>
          <w:szCs w:val="24"/>
        </w:rPr>
        <w:t>ценическое оформление спектакля в самодеятельном театре; о</w:t>
      </w:r>
      <w:r w:rsidRPr="00753A6F">
        <w:rPr>
          <w:rFonts w:eastAsia="Times New Roman" w:cs="Times New Roman"/>
          <w:sz w:val="24"/>
          <w:szCs w:val="24"/>
          <w:lang w:eastAsia="ru-RU"/>
        </w:rPr>
        <w:t>сновные этапы работы кукол</w:t>
      </w:r>
      <w:r w:rsidRPr="00753A6F">
        <w:rPr>
          <w:rFonts w:eastAsia="Times New Roman" w:cs="Times New Roman"/>
          <w:sz w:val="24"/>
          <w:szCs w:val="24"/>
          <w:lang w:eastAsia="ru-RU"/>
        </w:rPr>
        <w:t>ь</w:t>
      </w:r>
      <w:r w:rsidRPr="00753A6F">
        <w:rPr>
          <w:rFonts w:eastAsia="Times New Roman" w:cs="Times New Roman"/>
          <w:sz w:val="24"/>
          <w:szCs w:val="24"/>
          <w:lang w:eastAsia="ru-RU"/>
        </w:rPr>
        <w:t xml:space="preserve">ного театра. </w:t>
      </w:r>
      <w:r w:rsidRPr="00753A6F">
        <w:rPr>
          <w:rFonts w:cs="Times New Roman"/>
          <w:sz w:val="24"/>
          <w:szCs w:val="24"/>
        </w:rPr>
        <w:t xml:space="preserve">Разработан </w:t>
      </w:r>
      <w:r w:rsidRPr="00753A6F">
        <w:rPr>
          <w:rFonts w:eastAsia="Calibri" w:cs="Times New Roman"/>
          <w:sz w:val="24"/>
          <w:szCs w:val="24"/>
        </w:rPr>
        <w:t>методический сборник «</w:t>
      </w:r>
      <w:r w:rsidRPr="00753A6F">
        <w:rPr>
          <w:rFonts w:cs="Times New Roman"/>
          <w:sz w:val="24"/>
          <w:szCs w:val="24"/>
        </w:rPr>
        <w:t xml:space="preserve">Методические рекомендации к Году театра в РФ. Сборник сценариев для работников учреждений культурно-досугового типа», в </w:t>
      </w:r>
      <w:r w:rsidRPr="00753A6F">
        <w:rPr>
          <w:rFonts w:eastAsia="Times New Roman" w:cs="Times New Roman"/>
          <w:sz w:val="24"/>
          <w:szCs w:val="24"/>
          <w:lang w:eastAsia="ru-RU"/>
        </w:rPr>
        <w:t>котором представлен</w:t>
      </w:r>
      <w:r>
        <w:rPr>
          <w:rFonts w:eastAsia="Times New Roman" w:cs="Times New Roman"/>
          <w:sz w:val="24"/>
          <w:szCs w:val="24"/>
          <w:lang w:eastAsia="ru-RU"/>
        </w:rPr>
        <w:t>ы:</w:t>
      </w:r>
      <w:r w:rsidRPr="00753A6F">
        <w:rPr>
          <w:rFonts w:eastAsia="Times New Roman" w:cs="Times New Roman"/>
          <w:sz w:val="24"/>
          <w:szCs w:val="24"/>
          <w:lang w:eastAsia="ru-RU"/>
        </w:rPr>
        <w:t xml:space="preserve"> история возникновения театра и его виды, а так же общие методические  рек</w:t>
      </w:r>
      <w:r w:rsidRPr="00753A6F">
        <w:rPr>
          <w:rFonts w:eastAsia="Times New Roman" w:cs="Times New Roman"/>
          <w:sz w:val="24"/>
          <w:szCs w:val="24"/>
          <w:lang w:eastAsia="ru-RU"/>
        </w:rPr>
        <w:t>о</w:t>
      </w:r>
      <w:r w:rsidRPr="00753A6F">
        <w:rPr>
          <w:rFonts w:eastAsia="Times New Roman" w:cs="Times New Roman"/>
          <w:sz w:val="24"/>
          <w:szCs w:val="24"/>
          <w:lang w:eastAsia="ru-RU"/>
        </w:rPr>
        <w:t xml:space="preserve">мендации по </w:t>
      </w:r>
      <w:r w:rsidRPr="00753A6F">
        <w:rPr>
          <w:rFonts w:cs="Times New Roman"/>
          <w:iCs/>
          <w:sz w:val="24"/>
          <w:szCs w:val="24"/>
        </w:rPr>
        <w:t>работе с самодеятельным театральным коллективом</w:t>
      </w:r>
      <w:r>
        <w:rPr>
          <w:rFonts w:cs="Times New Roman"/>
          <w:iCs/>
          <w:sz w:val="24"/>
          <w:szCs w:val="24"/>
        </w:rPr>
        <w:t xml:space="preserve">; </w:t>
      </w:r>
      <w:r w:rsidRPr="00753A6F">
        <w:rPr>
          <w:rFonts w:eastAsia="Times New Roman" w:cs="Times New Roman"/>
          <w:sz w:val="24"/>
          <w:szCs w:val="24"/>
          <w:lang w:eastAsia="ru-RU"/>
        </w:rPr>
        <w:t xml:space="preserve">авторские пьесы методиста </w:t>
      </w:r>
      <w:r>
        <w:rPr>
          <w:rFonts w:eastAsia="Times New Roman" w:cs="Times New Roman"/>
          <w:sz w:val="24"/>
          <w:szCs w:val="24"/>
          <w:lang w:eastAsia="ru-RU"/>
        </w:rPr>
        <w:t xml:space="preserve">ПОДНТ. </w:t>
      </w:r>
      <w:r w:rsidRPr="00753A6F">
        <w:rPr>
          <w:rFonts w:eastAsia="Times New Roman" w:cs="Times New Roman"/>
          <w:sz w:val="24"/>
          <w:szCs w:val="24"/>
          <w:lang w:eastAsia="ru-RU"/>
        </w:rPr>
        <w:t xml:space="preserve">Так же рекомендации содержат в себе приложения с </w:t>
      </w:r>
      <w:r w:rsidRPr="00753A6F">
        <w:rPr>
          <w:rFonts w:cs="Times New Roman"/>
          <w:iCs/>
          <w:sz w:val="24"/>
          <w:szCs w:val="24"/>
        </w:rPr>
        <w:t>примерами упражнений для ра</w:t>
      </w:r>
      <w:r w:rsidRPr="00753A6F">
        <w:rPr>
          <w:rFonts w:cs="Times New Roman"/>
          <w:iCs/>
          <w:sz w:val="24"/>
          <w:szCs w:val="24"/>
        </w:rPr>
        <w:t>з</w:t>
      </w:r>
      <w:r w:rsidRPr="00753A6F">
        <w:rPr>
          <w:rFonts w:cs="Times New Roman"/>
          <w:iCs/>
          <w:sz w:val="24"/>
          <w:szCs w:val="24"/>
        </w:rPr>
        <w:t>вития актерских данных.</w:t>
      </w:r>
    </w:p>
    <w:p w:rsidR="00822BEA" w:rsidRPr="00A2375B" w:rsidRDefault="00822BEA" w:rsidP="00822BEA">
      <w:pPr>
        <w:spacing w:after="0"/>
        <w:ind w:firstLine="708"/>
        <w:jc w:val="both"/>
        <w:rPr>
          <w:rFonts w:cs="Times New Roman"/>
          <w:sz w:val="24"/>
          <w:szCs w:val="24"/>
        </w:rPr>
      </w:pPr>
      <w:r w:rsidRPr="00A2375B">
        <w:rPr>
          <w:rFonts w:cs="Times New Roman"/>
          <w:b/>
          <w:sz w:val="24"/>
          <w:szCs w:val="24"/>
        </w:rPr>
        <w:t>Вокально-хоровой жанр</w:t>
      </w:r>
      <w:r w:rsidRPr="00A2375B">
        <w:rPr>
          <w:rFonts w:cs="Times New Roman"/>
          <w:sz w:val="24"/>
          <w:szCs w:val="24"/>
        </w:rPr>
        <w:t xml:space="preserve"> (298 коллективов, 4871 человек), что составляет 10% от о</w:t>
      </w:r>
      <w:r w:rsidRPr="00A2375B">
        <w:rPr>
          <w:rFonts w:cs="Times New Roman"/>
          <w:sz w:val="24"/>
          <w:szCs w:val="24"/>
        </w:rPr>
        <w:t>б</w:t>
      </w:r>
      <w:r w:rsidRPr="00A2375B">
        <w:rPr>
          <w:rFonts w:cs="Times New Roman"/>
          <w:sz w:val="24"/>
          <w:szCs w:val="24"/>
        </w:rPr>
        <w:t xml:space="preserve">щего числа коллективов самодеятельного народного творчества. В сельской местности – 235 коллективов, 3465 человек. </w:t>
      </w:r>
    </w:p>
    <w:p w:rsidR="00822BEA" w:rsidRPr="00A2375B" w:rsidRDefault="00822BEA" w:rsidP="00822BEA">
      <w:pPr>
        <w:spacing w:after="0"/>
        <w:ind w:firstLine="708"/>
        <w:jc w:val="both"/>
        <w:rPr>
          <w:rFonts w:cs="Times New Roman"/>
          <w:sz w:val="24"/>
          <w:szCs w:val="24"/>
        </w:rPr>
      </w:pPr>
      <w:r w:rsidRPr="00A2375B">
        <w:rPr>
          <w:rFonts w:cs="Times New Roman"/>
          <w:sz w:val="24"/>
          <w:szCs w:val="24"/>
        </w:rPr>
        <w:t>Согласно статистике «прочие» коллективы составляют 42% от общего числа коллект</w:t>
      </w:r>
      <w:r w:rsidRPr="00A2375B">
        <w:rPr>
          <w:rFonts w:cs="Times New Roman"/>
          <w:sz w:val="24"/>
          <w:szCs w:val="24"/>
        </w:rPr>
        <w:t>и</w:t>
      </w:r>
      <w:r w:rsidRPr="00A2375B">
        <w:rPr>
          <w:rFonts w:cs="Times New Roman"/>
          <w:sz w:val="24"/>
          <w:szCs w:val="24"/>
        </w:rPr>
        <w:t>вов самодеятельного народного творчества, в число «прочих» входят также и вокальные а</w:t>
      </w:r>
      <w:r w:rsidRPr="00A2375B">
        <w:rPr>
          <w:rFonts w:cs="Times New Roman"/>
          <w:sz w:val="24"/>
          <w:szCs w:val="24"/>
        </w:rPr>
        <w:t>н</w:t>
      </w:r>
      <w:r w:rsidRPr="00A2375B">
        <w:rPr>
          <w:rFonts w:cs="Times New Roman"/>
          <w:sz w:val="24"/>
          <w:szCs w:val="24"/>
        </w:rPr>
        <w:t xml:space="preserve">самбли, и кружки сольного пения, и эстрадные студии. </w:t>
      </w:r>
    </w:p>
    <w:p w:rsidR="00822BEA" w:rsidRPr="006635C4" w:rsidRDefault="00822BEA" w:rsidP="00822BEA">
      <w:pPr>
        <w:spacing w:after="0"/>
        <w:ind w:firstLine="708"/>
        <w:jc w:val="both"/>
        <w:rPr>
          <w:rFonts w:cs="Times New Roman"/>
          <w:sz w:val="24"/>
          <w:szCs w:val="24"/>
        </w:rPr>
      </w:pPr>
      <w:r w:rsidRPr="006635C4">
        <w:rPr>
          <w:rFonts w:cs="Times New Roman"/>
          <w:sz w:val="24"/>
          <w:szCs w:val="24"/>
        </w:rPr>
        <w:t>Наиболее широкое развитие жанр получил в Камешкирском (21 коллектив, 360 учас</w:t>
      </w:r>
      <w:r w:rsidRPr="006635C4">
        <w:rPr>
          <w:rFonts w:cs="Times New Roman"/>
          <w:sz w:val="24"/>
          <w:szCs w:val="24"/>
        </w:rPr>
        <w:t>т</w:t>
      </w:r>
      <w:r w:rsidRPr="006635C4">
        <w:rPr>
          <w:rFonts w:cs="Times New Roman"/>
          <w:sz w:val="24"/>
          <w:szCs w:val="24"/>
        </w:rPr>
        <w:t>ников), Пачелмском (18 коллективов, 269 участников), Городищенском  (18 коллективов, 258 участников), Мокшанском (17 коллективов, 249 участников), Башмаковском (16 коллективов, 238 участников) районах и г. Кузнецк (17 коллективов, 195 участников). Наименьшее колич</w:t>
      </w:r>
      <w:r w:rsidRPr="006635C4">
        <w:rPr>
          <w:rFonts w:cs="Times New Roman"/>
          <w:sz w:val="24"/>
          <w:szCs w:val="24"/>
        </w:rPr>
        <w:t>е</w:t>
      </w:r>
      <w:r w:rsidRPr="006635C4">
        <w:rPr>
          <w:rFonts w:cs="Times New Roman"/>
          <w:sz w:val="24"/>
          <w:szCs w:val="24"/>
        </w:rPr>
        <w:t xml:space="preserve">ство хоровых формирований в Малосердобинском (2 коллектива, 44 участника), Сердобском (1 коллектив, 36 участников). </w:t>
      </w:r>
    </w:p>
    <w:p w:rsidR="00822BEA" w:rsidRPr="008C3F00" w:rsidRDefault="00822BEA" w:rsidP="00822BEA">
      <w:pPr>
        <w:spacing w:after="0"/>
        <w:ind w:firstLine="708"/>
        <w:jc w:val="both"/>
        <w:rPr>
          <w:rFonts w:cs="Times New Roman"/>
          <w:sz w:val="24"/>
          <w:szCs w:val="24"/>
        </w:rPr>
      </w:pPr>
      <w:r w:rsidRPr="008C3F00">
        <w:rPr>
          <w:rFonts w:cs="Times New Roman"/>
          <w:sz w:val="24"/>
          <w:szCs w:val="24"/>
        </w:rPr>
        <w:t>С целью сохранения и дальнейшего  развития хоровых традиций в районах области проводятся районные конкурсы хоровых коллективов, например в Бековском (открытый ле</w:t>
      </w:r>
      <w:r w:rsidRPr="008C3F00">
        <w:rPr>
          <w:rFonts w:cs="Times New Roman"/>
          <w:sz w:val="24"/>
          <w:szCs w:val="24"/>
        </w:rPr>
        <w:t>т</w:t>
      </w:r>
      <w:r w:rsidRPr="008C3F00">
        <w:rPr>
          <w:rFonts w:cs="Times New Roman"/>
          <w:sz w:val="24"/>
          <w:szCs w:val="24"/>
        </w:rPr>
        <w:t>ний фестиваль-конкурс вокальных исполнителей «Там, где клен шумит»), в Бессоновском  (вокально-хоровой конкурс «Золотой микрофон»</w:t>
      </w:r>
      <w:r w:rsidRPr="008C3F00">
        <w:rPr>
          <w:rFonts w:eastAsia="Calibri" w:cs="Times New Roman"/>
          <w:sz w:val="24"/>
          <w:szCs w:val="24"/>
          <w:lang w:eastAsia="ru-RU"/>
        </w:rPr>
        <w:t xml:space="preserve">), в Вадинском </w:t>
      </w:r>
      <w:r w:rsidRPr="008C3F00">
        <w:rPr>
          <w:rFonts w:cs="Times New Roman"/>
          <w:sz w:val="24"/>
          <w:szCs w:val="24"/>
        </w:rPr>
        <w:t>(районный конкурс патриот</w:t>
      </w:r>
      <w:r w:rsidRPr="008C3F00">
        <w:rPr>
          <w:rFonts w:cs="Times New Roman"/>
          <w:sz w:val="24"/>
          <w:szCs w:val="24"/>
        </w:rPr>
        <w:t>и</w:t>
      </w:r>
      <w:r w:rsidRPr="008C3F00">
        <w:rPr>
          <w:rFonts w:cs="Times New Roman"/>
          <w:sz w:val="24"/>
          <w:szCs w:val="24"/>
        </w:rPr>
        <w:t>ческой песни «Февральский ветер»), в Мокшанском (детский вокальный конкурс «Рождес</w:t>
      </w:r>
      <w:r w:rsidRPr="008C3F00">
        <w:rPr>
          <w:rFonts w:cs="Times New Roman"/>
          <w:sz w:val="24"/>
          <w:szCs w:val="24"/>
        </w:rPr>
        <w:t>т</w:t>
      </w:r>
      <w:r w:rsidRPr="008C3F00">
        <w:rPr>
          <w:rFonts w:cs="Times New Roman"/>
          <w:sz w:val="24"/>
          <w:szCs w:val="24"/>
        </w:rPr>
        <w:t xml:space="preserve">венская звезда»), в Сердобском (районный фестиваль патриотической песни памяти Героя России А.Каляпина) и других районах. </w:t>
      </w:r>
    </w:p>
    <w:p w:rsidR="00822BEA" w:rsidRPr="007835C9" w:rsidRDefault="00822BEA" w:rsidP="00822BEA">
      <w:pPr>
        <w:spacing w:after="0"/>
        <w:ind w:firstLine="708"/>
        <w:jc w:val="both"/>
        <w:rPr>
          <w:rFonts w:cs="Times New Roman"/>
          <w:sz w:val="24"/>
          <w:szCs w:val="24"/>
        </w:rPr>
      </w:pPr>
      <w:r w:rsidRPr="007835C9">
        <w:rPr>
          <w:rFonts w:cs="Times New Roman"/>
          <w:sz w:val="24"/>
          <w:szCs w:val="24"/>
        </w:rPr>
        <w:t xml:space="preserve">В июне прошел </w:t>
      </w:r>
      <w:r w:rsidRPr="007835C9">
        <w:rPr>
          <w:rFonts w:eastAsia="Calibri" w:cs="Times New Roman"/>
          <w:sz w:val="24"/>
          <w:szCs w:val="24"/>
        </w:rPr>
        <w:t>Областной молодежный фестиваль патриотической песни «Катюша»</w:t>
      </w:r>
      <w:r w:rsidRPr="007835C9">
        <w:rPr>
          <w:rFonts w:cs="Times New Roman"/>
          <w:sz w:val="24"/>
          <w:szCs w:val="24"/>
        </w:rPr>
        <w:t xml:space="preserve">. </w:t>
      </w:r>
      <w:r w:rsidRPr="007835C9">
        <w:rPr>
          <w:rFonts w:cs="Times New Roman"/>
          <w:sz w:val="24"/>
          <w:szCs w:val="24"/>
          <w:shd w:val="clear" w:color="auto" w:fill="FFFFFF" w:themeFill="background1"/>
        </w:rPr>
        <w:t>Фестиваль проводился в номинац</w:t>
      </w:r>
      <w:r w:rsidRPr="007835C9">
        <w:rPr>
          <w:rFonts w:cs="Times New Roman"/>
          <w:sz w:val="24"/>
          <w:szCs w:val="24"/>
          <w:shd w:val="clear" w:color="auto" w:fill="FFFFFF" w:themeFill="background1"/>
        </w:rPr>
        <w:softHyphen/>
        <w:t>иях: «Сольные исполнители», «Вокальные коллектив</w:t>
      </w:r>
      <w:r w:rsidRPr="007835C9">
        <w:rPr>
          <w:rFonts w:cs="Times New Roman"/>
          <w:sz w:val="24"/>
          <w:szCs w:val="24"/>
          <w:shd w:val="clear" w:color="auto" w:fill="FFFFFF" w:themeFill="background1"/>
        </w:rPr>
        <w:softHyphen/>
        <w:t xml:space="preserve">ы», «Авторы-исполнители». </w:t>
      </w:r>
    </w:p>
    <w:p w:rsidR="00822BEA" w:rsidRPr="00615910" w:rsidRDefault="00822BEA" w:rsidP="00822BEA">
      <w:pPr>
        <w:spacing w:after="0"/>
        <w:ind w:firstLine="708"/>
        <w:jc w:val="both"/>
        <w:rPr>
          <w:rFonts w:cs="Times New Roman"/>
          <w:sz w:val="24"/>
          <w:szCs w:val="24"/>
        </w:rPr>
      </w:pPr>
      <w:r w:rsidRPr="00615910">
        <w:rPr>
          <w:rFonts w:cs="Times New Roman"/>
          <w:sz w:val="24"/>
          <w:szCs w:val="24"/>
        </w:rPr>
        <w:t xml:space="preserve">Также большое внимание уделяется </w:t>
      </w:r>
      <w:r w:rsidRPr="00615910">
        <w:rPr>
          <w:rFonts w:cs="Times New Roman"/>
          <w:b/>
          <w:sz w:val="24"/>
          <w:szCs w:val="24"/>
        </w:rPr>
        <w:t xml:space="preserve">фольклорному жанру </w:t>
      </w:r>
      <w:r w:rsidRPr="00615910">
        <w:rPr>
          <w:rFonts w:cs="Times New Roman"/>
          <w:sz w:val="24"/>
          <w:szCs w:val="24"/>
        </w:rPr>
        <w:t>(209 коллективов, 2360 человек), что составляет 7% от общего числа коллективов самодеятельного народного творчес</w:t>
      </w:r>
      <w:r w:rsidRPr="00615910">
        <w:rPr>
          <w:rFonts w:cs="Times New Roman"/>
          <w:sz w:val="24"/>
          <w:szCs w:val="24"/>
        </w:rPr>
        <w:t>т</w:t>
      </w:r>
      <w:r w:rsidRPr="00615910">
        <w:rPr>
          <w:rFonts w:cs="Times New Roman"/>
          <w:sz w:val="24"/>
          <w:szCs w:val="24"/>
        </w:rPr>
        <w:t xml:space="preserve">ва. В сельской местности – 186 коллективов, 2118 человек. </w:t>
      </w:r>
    </w:p>
    <w:p w:rsidR="00822BEA" w:rsidRPr="005452AC" w:rsidRDefault="00822BEA" w:rsidP="00822BEA">
      <w:pPr>
        <w:spacing w:after="0"/>
        <w:ind w:firstLine="708"/>
        <w:jc w:val="both"/>
        <w:rPr>
          <w:rFonts w:cs="Times New Roman"/>
          <w:sz w:val="24"/>
          <w:szCs w:val="24"/>
        </w:rPr>
      </w:pPr>
      <w:r w:rsidRPr="005452AC">
        <w:rPr>
          <w:rFonts w:cs="Times New Roman"/>
          <w:sz w:val="24"/>
          <w:szCs w:val="24"/>
        </w:rPr>
        <w:t>Наиболее широкое развитие жанр получил в Городищенском (24 коллектива, 314 уч</w:t>
      </w:r>
      <w:r w:rsidRPr="005452AC">
        <w:rPr>
          <w:rFonts w:cs="Times New Roman"/>
          <w:sz w:val="24"/>
          <w:szCs w:val="24"/>
        </w:rPr>
        <w:t>а</w:t>
      </w:r>
      <w:r w:rsidRPr="005452AC">
        <w:rPr>
          <w:rFonts w:cs="Times New Roman"/>
          <w:sz w:val="24"/>
          <w:szCs w:val="24"/>
        </w:rPr>
        <w:t>стников), Камешкирском (22 коллектива, 242 участника), Кузнецком (17 коллективов, 192 участника),. Наименьшее количество фольклорных формирований в Бековском (1 коллектив, 9 участников), Сердобском (1 коллектив, 6 участников), Колышлейском (2 коллектива, 126 участников),  Иссинском (2 коллектива, 24 участника), Наровчатском (2 коллектива, 35 участн</w:t>
      </w:r>
      <w:r w:rsidRPr="005452AC">
        <w:rPr>
          <w:rFonts w:cs="Times New Roman"/>
          <w:sz w:val="24"/>
          <w:szCs w:val="24"/>
        </w:rPr>
        <w:t>и</w:t>
      </w:r>
      <w:r w:rsidRPr="005452AC">
        <w:rPr>
          <w:rFonts w:cs="Times New Roman"/>
          <w:sz w:val="24"/>
          <w:szCs w:val="24"/>
        </w:rPr>
        <w:t>ков), Вадинском (2 коллектива, 82 участника). В г. Заречный, г. Кузнецк нет фольклорных с</w:t>
      </w:r>
      <w:r w:rsidRPr="005452AC">
        <w:rPr>
          <w:rFonts w:cs="Times New Roman"/>
          <w:sz w:val="24"/>
          <w:szCs w:val="24"/>
        </w:rPr>
        <w:t>а</w:t>
      </w:r>
      <w:r w:rsidRPr="005452AC">
        <w:rPr>
          <w:rFonts w:cs="Times New Roman"/>
          <w:sz w:val="24"/>
          <w:szCs w:val="24"/>
        </w:rPr>
        <w:t xml:space="preserve">модеятельных коллективов.  </w:t>
      </w:r>
    </w:p>
    <w:p w:rsidR="00822BEA" w:rsidRPr="00E23FAB" w:rsidRDefault="00822BEA" w:rsidP="00822BEA">
      <w:pPr>
        <w:spacing w:after="0"/>
        <w:ind w:firstLine="708"/>
        <w:jc w:val="both"/>
        <w:rPr>
          <w:rFonts w:cs="Times New Roman"/>
          <w:color w:val="FF0000"/>
          <w:sz w:val="24"/>
          <w:szCs w:val="24"/>
        </w:rPr>
      </w:pPr>
      <w:r w:rsidRPr="005452AC">
        <w:rPr>
          <w:rFonts w:cs="Times New Roman"/>
          <w:sz w:val="24"/>
          <w:szCs w:val="24"/>
        </w:rPr>
        <w:t xml:space="preserve">12% от общего числа коллективов самодеятельного народного творчества составляют формирования </w:t>
      </w:r>
      <w:r w:rsidRPr="005452AC">
        <w:rPr>
          <w:rFonts w:cs="Times New Roman"/>
          <w:b/>
          <w:sz w:val="24"/>
          <w:szCs w:val="24"/>
        </w:rPr>
        <w:t>изобразительного и декоративно-прикладного искусства</w:t>
      </w:r>
      <w:r w:rsidRPr="005452AC">
        <w:rPr>
          <w:rFonts w:cs="Times New Roman"/>
          <w:sz w:val="24"/>
          <w:szCs w:val="24"/>
        </w:rPr>
        <w:t>: 372 формиров</w:t>
      </w:r>
      <w:r w:rsidRPr="005452AC">
        <w:rPr>
          <w:rFonts w:cs="Times New Roman"/>
          <w:sz w:val="24"/>
          <w:szCs w:val="24"/>
        </w:rPr>
        <w:t>а</w:t>
      </w:r>
      <w:r w:rsidRPr="005452AC">
        <w:rPr>
          <w:rFonts w:cs="Times New Roman"/>
          <w:sz w:val="24"/>
          <w:szCs w:val="24"/>
        </w:rPr>
        <w:t>ния, 4824 человека, в том числе в сельской местности 322 формировани</w:t>
      </w:r>
      <w:r>
        <w:rPr>
          <w:rFonts w:cs="Times New Roman"/>
          <w:sz w:val="24"/>
          <w:szCs w:val="24"/>
        </w:rPr>
        <w:t>я</w:t>
      </w:r>
      <w:r w:rsidRPr="005452AC">
        <w:rPr>
          <w:rFonts w:cs="Times New Roman"/>
          <w:sz w:val="24"/>
          <w:szCs w:val="24"/>
        </w:rPr>
        <w:t>, 4040 человек.</w:t>
      </w:r>
      <w:r w:rsidRPr="00E23FAB">
        <w:rPr>
          <w:rFonts w:cs="Times New Roman"/>
          <w:color w:val="FF0000"/>
          <w:sz w:val="24"/>
          <w:szCs w:val="24"/>
        </w:rPr>
        <w:t xml:space="preserve"> </w:t>
      </w:r>
      <w:r w:rsidRPr="000B3603">
        <w:rPr>
          <w:rFonts w:cs="Times New Roman"/>
          <w:sz w:val="24"/>
          <w:szCs w:val="24"/>
        </w:rPr>
        <w:t>На</w:t>
      </w:r>
      <w:r w:rsidRPr="000B3603">
        <w:rPr>
          <w:rFonts w:cs="Times New Roman"/>
          <w:sz w:val="24"/>
          <w:szCs w:val="24"/>
        </w:rPr>
        <w:t>и</w:t>
      </w:r>
      <w:r w:rsidRPr="000B3603">
        <w:rPr>
          <w:rFonts w:cs="Times New Roman"/>
          <w:sz w:val="24"/>
          <w:szCs w:val="24"/>
        </w:rPr>
        <w:t>большее количество формирований изобразительного искусства в Кузнецком районе (23 фо</w:t>
      </w:r>
      <w:r w:rsidRPr="000B3603">
        <w:rPr>
          <w:rFonts w:cs="Times New Roman"/>
          <w:sz w:val="24"/>
          <w:szCs w:val="24"/>
        </w:rPr>
        <w:t>р</w:t>
      </w:r>
      <w:r w:rsidRPr="000B3603">
        <w:rPr>
          <w:rFonts w:cs="Times New Roman"/>
          <w:sz w:val="24"/>
          <w:szCs w:val="24"/>
        </w:rPr>
        <w:t>мирования, 347 участников), Камешкирском районе (11 формирований, 117 участников), д</w:t>
      </w:r>
      <w:r w:rsidRPr="000B3603">
        <w:rPr>
          <w:rFonts w:cs="Times New Roman"/>
          <w:sz w:val="24"/>
          <w:szCs w:val="24"/>
        </w:rPr>
        <w:t>е</w:t>
      </w:r>
      <w:r w:rsidRPr="000B3603">
        <w:rPr>
          <w:rFonts w:cs="Times New Roman"/>
          <w:sz w:val="24"/>
          <w:szCs w:val="24"/>
        </w:rPr>
        <w:t>коративно-прикладного искусства в  Кузнецком (43 формирования, 603 участника), Город</w:t>
      </w:r>
      <w:r w:rsidRPr="000B3603">
        <w:rPr>
          <w:rFonts w:cs="Times New Roman"/>
          <w:sz w:val="24"/>
          <w:szCs w:val="24"/>
        </w:rPr>
        <w:t>и</w:t>
      </w:r>
      <w:r w:rsidRPr="000B3603">
        <w:rPr>
          <w:rFonts w:cs="Times New Roman"/>
          <w:sz w:val="24"/>
          <w:szCs w:val="24"/>
        </w:rPr>
        <w:t>щенском (22 формирования, 339 участников), Никольском (20 формирований, 236 участников) районах. Наименьшее количество формирований изобразительного искусства в Неверкинском (1 формирование, 6 участников), Колышлейском (1 формирование, 8 участников), Малосерд</w:t>
      </w:r>
      <w:r w:rsidRPr="000B3603">
        <w:rPr>
          <w:rFonts w:cs="Times New Roman"/>
          <w:sz w:val="24"/>
          <w:szCs w:val="24"/>
        </w:rPr>
        <w:t>о</w:t>
      </w:r>
      <w:r w:rsidRPr="000B3603">
        <w:rPr>
          <w:rFonts w:cs="Times New Roman"/>
          <w:sz w:val="24"/>
          <w:szCs w:val="24"/>
        </w:rPr>
        <w:t>бинском (1 формирование, 8 участников), Мокшанском (1 формирование, 11 участников), С</w:t>
      </w:r>
      <w:r w:rsidRPr="000B3603">
        <w:rPr>
          <w:rFonts w:cs="Times New Roman"/>
          <w:sz w:val="24"/>
          <w:szCs w:val="24"/>
        </w:rPr>
        <w:t>о</w:t>
      </w:r>
      <w:r w:rsidRPr="000B3603">
        <w:rPr>
          <w:rFonts w:cs="Times New Roman"/>
          <w:sz w:val="24"/>
          <w:szCs w:val="24"/>
        </w:rPr>
        <w:t>сновоборском (1 формирование, 12 участников) Бековском (1 формирование, 14 участников) районах, декоративно-прикладного искусства в  Спасском районе (1 формирование, 8 учас</w:t>
      </w:r>
      <w:r w:rsidRPr="000B3603">
        <w:rPr>
          <w:rFonts w:cs="Times New Roman"/>
          <w:sz w:val="24"/>
          <w:szCs w:val="24"/>
        </w:rPr>
        <w:t>т</w:t>
      </w:r>
      <w:r w:rsidRPr="000B3603">
        <w:rPr>
          <w:rFonts w:cs="Times New Roman"/>
          <w:sz w:val="24"/>
          <w:szCs w:val="24"/>
        </w:rPr>
        <w:t>ников) и г. Пенза (1 формирование, 36 участников). Формирования изобразительного искусс</w:t>
      </w:r>
      <w:r w:rsidRPr="000B3603">
        <w:rPr>
          <w:rFonts w:cs="Times New Roman"/>
          <w:sz w:val="24"/>
          <w:szCs w:val="24"/>
        </w:rPr>
        <w:t>т</w:t>
      </w:r>
      <w:r w:rsidRPr="000B3603">
        <w:rPr>
          <w:rFonts w:cs="Times New Roman"/>
          <w:sz w:val="24"/>
          <w:szCs w:val="24"/>
        </w:rPr>
        <w:t>ва отсутствуют в Вадинском, Лунинском, Наровчатском, Спасском районах и г. Пенза, г. Ку</w:t>
      </w:r>
      <w:r w:rsidRPr="000B3603">
        <w:rPr>
          <w:rFonts w:cs="Times New Roman"/>
          <w:sz w:val="24"/>
          <w:szCs w:val="24"/>
        </w:rPr>
        <w:t>з</w:t>
      </w:r>
      <w:r w:rsidRPr="000B3603">
        <w:rPr>
          <w:rFonts w:cs="Times New Roman"/>
          <w:sz w:val="24"/>
          <w:szCs w:val="24"/>
        </w:rPr>
        <w:t>нецк; нет формирований декоративно-прикладного искусства в Наровчатском, Неверкинском, Пензенском, Сосновоборском, Шемышейском районах и г. Заречный, г. Кузнецк.</w:t>
      </w:r>
      <w:r w:rsidRPr="00E23FAB">
        <w:rPr>
          <w:rFonts w:cs="Times New Roman"/>
          <w:color w:val="FF0000"/>
          <w:sz w:val="24"/>
          <w:szCs w:val="24"/>
        </w:rPr>
        <w:t xml:space="preserve"> </w:t>
      </w:r>
    </w:p>
    <w:p w:rsidR="00822BEA" w:rsidRPr="00E23FAB" w:rsidRDefault="00822BEA" w:rsidP="00822BEA">
      <w:pPr>
        <w:spacing w:after="0"/>
        <w:ind w:firstLine="708"/>
        <w:jc w:val="both"/>
        <w:rPr>
          <w:rFonts w:cs="Times New Roman"/>
          <w:color w:val="FF0000"/>
          <w:sz w:val="24"/>
          <w:szCs w:val="24"/>
        </w:rPr>
      </w:pPr>
      <w:r w:rsidRPr="0083582E">
        <w:rPr>
          <w:rFonts w:cs="Times New Roman"/>
          <w:sz w:val="24"/>
          <w:szCs w:val="24"/>
        </w:rPr>
        <w:t xml:space="preserve">Жанр </w:t>
      </w:r>
      <w:r w:rsidRPr="0083582E">
        <w:rPr>
          <w:rFonts w:cs="Times New Roman"/>
          <w:b/>
          <w:sz w:val="24"/>
          <w:szCs w:val="24"/>
        </w:rPr>
        <w:t>инструментальной музыки</w:t>
      </w:r>
      <w:r w:rsidRPr="0083582E">
        <w:rPr>
          <w:rFonts w:cs="Times New Roman"/>
          <w:sz w:val="24"/>
          <w:szCs w:val="24"/>
        </w:rPr>
        <w:t xml:space="preserve"> представляют 31 коллектив, 416 человек (1% от общего числа коллективов самодеятельного народного творчества).</w:t>
      </w:r>
      <w:r w:rsidRPr="00E23FAB">
        <w:rPr>
          <w:rFonts w:cs="Times New Roman"/>
          <w:color w:val="FF0000"/>
          <w:sz w:val="24"/>
          <w:szCs w:val="24"/>
        </w:rPr>
        <w:t xml:space="preserve"> </w:t>
      </w:r>
      <w:r w:rsidRPr="0083582E">
        <w:rPr>
          <w:rFonts w:cs="Times New Roman"/>
          <w:sz w:val="24"/>
          <w:szCs w:val="24"/>
        </w:rPr>
        <w:t>Из общего числа коллект</w:t>
      </w:r>
      <w:r w:rsidRPr="0083582E">
        <w:rPr>
          <w:rFonts w:cs="Times New Roman"/>
          <w:sz w:val="24"/>
          <w:szCs w:val="24"/>
        </w:rPr>
        <w:t>и</w:t>
      </w:r>
      <w:r w:rsidRPr="0083582E">
        <w:rPr>
          <w:rFonts w:cs="Times New Roman"/>
          <w:sz w:val="24"/>
          <w:szCs w:val="24"/>
        </w:rPr>
        <w:t>вов, согласно статистике: оркестры народных инструментов – 19, 249 человек (по селу – 8, 87 человек), оркестры духовых инструментов – 12, 167 человек (по селу – 4, 62 человека).</w:t>
      </w:r>
      <w:r w:rsidRPr="00E23FAB">
        <w:rPr>
          <w:rFonts w:cs="Times New Roman"/>
          <w:color w:val="FF0000"/>
          <w:sz w:val="24"/>
          <w:szCs w:val="24"/>
        </w:rPr>
        <w:t xml:space="preserve"> </w:t>
      </w:r>
    </w:p>
    <w:p w:rsidR="00822BEA" w:rsidRPr="00E23FAB" w:rsidRDefault="00822BEA" w:rsidP="00822BEA">
      <w:pPr>
        <w:spacing w:after="0"/>
        <w:ind w:firstLine="708"/>
        <w:jc w:val="both"/>
        <w:rPr>
          <w:rFonts w:cs="Times New Roman"/>
          <w:color w:val="FF0000"/>
          <w:sz w:val="24"/>
          <w:szCs w:val="24"/>
        </w:rPr>
      </w:pPr>
      <w:r w:rsidRPr="00A559F2">
        <w:rPr>
          <w:rFonts w:cs="Times New Roman"/>
          <w:sz w:val="24"/>
          <w:szCs w:val="24"/>
        </w:rPr>
        <w:t xml:space="preserve">По сравнению с 2018 годом увеличилось количество участников оркестров народных </w:t>
      </w:r>
      <w:r>
        <w:rPr>
          <w:rFonts w:cs="Times New Roman"/>
          <w:sz w:val="24"/>
          <w:szCs w:val="24"/>
        </w:rPr>
        <w:t xml:space="preserve">инструментов </w:t>
      </w:r>
      <w:r w:rsidRPr="00A559F2">
        <w:rPr>
          <w:rFonts w:cs="Times New Roman"/>
          <w:sz w:val="24"/>
          <w:szCs w:val="24"/>
        </w:rPr>
        <w:t>в  Сердобском (2018 год – 12, 2019 год – 34), Шемышейском  (2018 год – 9, 2019 год – 10) районах, г. Заречный (2018 год – 38, 2019 год – 62). В Малосердобинском районе произошло сокращение формирования (2018 год – 1, 2019 год – 0), число участников сократ</w:t>
      </w:r>
      <w:r w:rsidRPr="00A559F2">
        <w:rPr>
          <w:rFonts w:cs="Times New Roman"/>
          <w:sz w:val="24"/>
          <w:szCs w:val="24"/>
        </w:rPr>
        <w:t>и</w:t>
      </w:r>
      <w:r w:rsidRPr="00A559F2">
        <w:rPr>
          <w:rFonts w:cs="Times New Roman"/>
          <w:sz w:val="24"/>
          <w:szCs w:val="24"/>
        </w:rPr>
        <w:t>лось в Башмаковском (2018 год – 14, 2019 год – 9),  Земетчинском (2018 год – 9, 2019 год – 8), Камеском (2018 год – 10, 2019 год – 5) районах.</w:t>
      </w:r>
      <w:r w:rsidRPr="00E23FAB">
        <w:rPr>
          <w:rFonts w:cs="Times New Roman"/>
          <w:color w:val="FF0000"/>
          <w:sz w:val="24"/>
          <w:szCs w:val="24"/>
        </w:rPr>
        <w:t xml:space="preserve"> </w:t>
      </w:r>
      <w:r w:rsidRPr="00B42752">
        <w:rPr>
          <w:rFonts w:cs="Times New Roman"/>
          <w:sz w:val="24"/>
          <w:szCs w:val="24"/>
        </w:rPr>
        <w:t>В Бековском, Белинском, Вадинском, Гор</w:t>
      </w:r>
      <w:r w:rsidRPr="00B42752">
        <w:rPr>
          <w:rFonts w:cs="Times New Roman"/>
          <w:sz w:val="24"/>
          <w:szCs w:val="24"/>
        </w:rPr>
        <w:t>о</w:t>
      </w:r>
      <w:r w:rsidRPr="00B42752">
        <w:rPr>
          <w:rFonts w:cs="Times New Roman"/>
          <w:sz w:val="24"/>
          <w:szCs w:val="24"/>
        </w:rPr>
        <w:t>дищенском, Иссинском, Колышлейском, Кузнецком, Лопатинском, Лунинском, Малосерд</w:t>
      </w:r>
      <w:r w:rsidRPr="00B42752">
        <w:rPr>
          <w:rFonts w:cs="Times New Roman"/>
          <w:sz w:val="24"/>
          <w:szCs w:val="24"/>
        </w:rPr>
        <w:t>о</w:t>
      </w:r>
      <w:r w:rsidRPr="00B42752">
        <w:rPr>
          <w:rFonts w:cs="Times New Roman"/>
          <w:sz w:val="24"/>
          <w:szCs w:val="24"/>
        </w:rPr>
        <w:t>бинском, Наровчатском, Неверкинском, Никольском, Нижнеломовском, Пачелмском, Пензе</w:t>
      </w:r>
      <w:r w:rsidRPr="00B42752">
        <w:rPr>
          <w:rFonts w:cs="Times New Roman"/>
          <w:sz w:val="24"/>
          <w:szCs w:val="24"/>
        </w:rPr>
        <w:t>н</w:t>
      </w:r>
      <w:r w:rsidRPr="00B42752">
        <w:rPr>
          <w:rFonts w:cs="Times New Roman"/>
          <w:sz w:val="24"/>
          <w:szCs w:val="24"/>
        </w:rPr>
        <w:t>ском, Спасском, Тамалинском районах нет ни одного оркестра народных инструментов.</w:t>
      </w:r>
      <w:r w:rsidRPr="00E23FAB">
        <w:rPr>
          <w:rFonts w:cs="Times New Roman"/>
          <w:color w:val="FF0000"/>
          <w:sz w:val="24"/>
          <w:szCs w:val="24"/>
        </w:rPr>
        <w:t xml:space="preserve">  </w:t>
      </w:r>
    </w:p>
    <w:p w:rsidR="00822BEA" w:rsidRPr="00E23FAB" w:rsidRDefault="00822BEA" w:rsidP="00822BEA">
      <w:pPr>
        <w:spacing w:after="0"/>
        <w:ind w:firstLine="708"/>
        <w:jc w:val="both"/>
        <w:rPr>
          <w:rFonts w:cs="Times New Roman"/>
          <w:color w:val="FF0000"/>
          <w:sz w:val="24"/>
          <w:szCs w:val="24"/>
        </w:rPr>
      </w:pPr>
      <w:r w:rsidRPr="00B42752">
        <w:rPr>
          <w:rFonts w:cs="Times New Roman"/>
          <w:sz w:val="24"/>
          <w:szCs w:val="24"/>
        </w:rPr>
        <w:t>Оркестры духовых инструментов есть только в 7 районах: Бессоновском, Белинском, Земетчинском, Малосердобинском, Нижнеломовском, Спасском и в городах Пенза, Заречный, Кузнецк.</w:t>
      </w:r>
      <w:r w:rsidRPr="00E23FAB">
        <w:rPr>
          <w:rFonts w:cs="Times New Roman"/>
          <w:color w:val="FF0000"/>
          <w:sz w:val="24"/>
          <w:szCs w:val="24"/>
        </w:rPr>
        <w:t xml:space="preserve">  </w:t>
      </w:r>
      <w:r w:rsidRPr="000D7D10">
        <w:rPr>
          <w:rFonts w:cs="Times New Roman"/>
          <w:sz w:val="24"/>
          <w:szCs w:val="24"/>
        </w:rPr>
        <w:t>В Белинском районе сократилось число участников (2018 год – 24, 2019 год – 22).</w:t>
      </w:r>
      <w:r>
        <w:rPr>
          <w:rFonts w:cs="Times New Roman"/>
          <w:color w:val="FF0000"/>
          <w:sz w:val="24"/>
          <w:szCs w:val="24"/>
        </w:rPr>
        <w:t xml:space="preserve"> </w:t>
      </w:r>
    </w:p>
    <w:p w:rsidR="00822BEA" w:rsidRDefault="00822BEA" w:rsidP="00822BEA">
      <w:pPr>
        <w:spacing w:after="0"/>
        <w:ind w:firstLine="708"/>
        <w:jc w:val="both"/>
        <w:rPr>
          <w:rFonts w:cs="Times New Roman"/>
          <w:color w:val="FF0000"/>
          <w:sz w:val="24"/>
          <w:szCs w:val="24"/>
        </w:rPr>
      </w:pPr>
      <w:r w:rsidRPr="008373C5">
        <w:rPr>
          <w:rFonts w:cs="Times New Roman"/>
          <w:sz w:val="24"/>
          <w:szCs w:val="24"/>
        </w:rPr>
        <w:t xml:space="preserve">1% от общего числа коллективов самодеятельного народного творчества составляют формирования </w:t>
      </w:r>
      <w:r w:rsidRPr="008373C5">
        <w:rPr>
          <w:rFonts w:cs="Times New Roman"/>
          <w:b/>
          <w:sz w:val="24"/>
          <w:szCs w:val="24"/>
        </w:rPr>
        <w:t xml:space="preserve">кинофотолюбителей </w:t>
      </w:r>
      <w:r w:rsidRPr="008373C5">
        <w:rPr>
          <w:rFonts w:cs="Times New Roman"/>
          <w:sz w:val="24"/>
          <w:szCs w:val="24"/>
        </w:rPr>
        <w:t>– 19, 262 участника (по селу – 11, участников – 119).  Данные формирования есть в 10 районах:  Белинском, Городищенском, Каменском, Каме</w:t>
      </w:r>
      <w:r w:rsidRPr="008373C5">
        <w:rPr>
          <w:rFonts w:cs="Times New Roman"/>
          <w:sz w:val="24"/>
          <w:szCs w:val="24"/>
        </w:rPr>
        <w:t>ш</w:t>
      </w:r>
      <w:r w:rsidRPr="008373C5">
        <w:rPr>
          <w:rFonts w:cs="Times New Roman"/>
          <w:sz w:val="24"/>
          <w:szCs w:val="24"/>
        </w:rPr>
        <w:t>кирском, Кузнецком, Лунинском, Никольском, Пачелмском, Сосновоборском, Тамалинском.   Наибольшее число в Пачелмском – 4, участников – 45.</w:t>
      </w:r>
      <w:r w:rsidRPr="00E23FAB">
        <w:rPr>
          <w:rFonts w:cs="Times New Roman"/>
          <w:color w:val="FF0000"/>
          <w:sz w:val="24"/>
          <w:szCs w:val="24"/>
        </w:rPr>
        <w:t xml:space="preserve">  </w:t>
      </w:r>
    </w:p>
    <w:p w:rsidR="00822BEA" w:rsidRPr="006E1BAC" w:rsidRDefault="00822BEA" w:rsidP="00822BEA">
      <w:pPr>
        <w:spacing w:after="0"/>
        <w:ind w:firstLine="708"/>
        <w:jc w:val="both"/>
        <w:rPr>
          <w:rFonts w:cs="Times New Roman"/>
          <w:color w:val="FF0000"/>
          <w:sz w:val="24"/>
          <w:szCs w:val="24"/>
        </w:rPr>
      </w:pPr>
      <w:r w:rsidRPr="006E1BAC">
        <w:rPr>
          <w:rFonts w:eastAsia="Calibri" w:cs="Times New Roman"/>
          <w:sz w:val="24"/>
          <w:szCs w:val="24"/>
        </w:rPr>
        <w:t xml:space="preserve">В 2019 году проведен областной смотр-фестиваль художественной самодеятельности учреждений культуры  «Пою тебе, мой Сурский край». </w:t>
      </w:r>
      <w:r w:rsidRPr="006E1BAC">
        <w:rPr>
          <w:rFonts w:cs="Times New Roman"/>
          <w:sz w:val="24"/>
          <w:szCs w:val="24"/>
          <w:shd w:val="clear" w:color="auto" w:fill="FFFFFF"/>
        </w:rPr>
        <w:t>26 февраля состоялось открытие Обл</w:t>
      </w:r>
      <w:r w:rsidRPr="006E1BAC">
        <w:rPr>
          <w:rFonts w:cs="Times New Roman"/>
          <w:sz w:val="24"/>
          <w:szCs w:val="24"/>
          <w:shd w:val="clear" w:color="auto" w:fill="FFFFFF"/>
        </w:rPr>
        <w:t>а</w:t>
      </w:r>
      <w:r w:rsidRPr="006E1BAC">
        <w:rPr>
          <w:rFonts w:cs="Times New Roman"/>
          <w:sz w:val="24"/>
          <w:szCs w:val="24"/>
          <w:shd w:val="clear" w:color="auto" w:fill="FFFFFF"/>
        </w:rPr>
        <w:t>стного смотра-конкурса, посвященного празднованию 80-летия образования Пензенской о</w:t>
      </w:r>
      <w:r w:rsidRPr="006E1BAC">
        <w:rPr>
          <w:rFonts w:cs="Times New Roman"/>
          <w:sz w:val="24"/>
          <w:szCs w:val="24"/>
          <w:shd w:val="clear" w:color="auto" w:fill="FFFFFF"/>
        </w:rPr>
        <w:t>б</w:t>
      </w:r>
      <w:r w:rsidRPr="006E1BAC">
        <w:rPr>
          <w:rFonts w:cs="Times New Roman"/>
          <w:sz w:val="24"/>
          <w:szCs w:val="24"/>
          <w:shd w:val="clear" w:color="auto" w:fill="FFFFFF"/>
        </w:rPr>
        <w:t>ласти.</w:t>
      </w:r>
    </w:p>
    <w:p w:rsidR="00822BEA" w:rsidRPr="006E1BAC" w:rsidRDefault="00822BEA" w:rsidP="00822BEA">
      <w:pPr>
        <w:shd w:val="clear" w:color="auto" w:fill="FFFFFF" w:themeFill="background1"/>
        <w:spacing w:after="0"/>
        <w:ind w:firstLine="708"/>
        <w:jc w:val="both"/>
        <w:rPr>
          <w:rFonts w:cs="Times New Roman"/>
          <w:sz w:val="24"/>
          <w:szCs w:val="24"/>
        </w:rPr>
      </w:pPr>
      <w:r w:rsidRPr="006E1BAC">
        <w:rPr>
          <w:rFonts w:cs="Times New Roman"/>
          <w:sz w:val="24"/>
          <w:szCs w:val="24"/>
          <w:shd w:val="clear" w:color="auto" w:fill="FFFFFF"/>
        </w:rPr>
        <w:t>Смотр-конкурс проводится в целях дальнейшего сохранения и приумножения наци</w:t>
      </w:r>
      <w:r w:rsidRPr="006E1BAC">
        <w:rPr>
          <w:rFonts w:cs="Times New Roman"/>
          <w:sz w:val="24"/>
          <w:szCs w:val="24"/>
          <w:shd w:val="clear" w:color="auto" w:fill="FFFFFF"/>
        </w:rPr>
        <w:t>о</w:t>
      </w:r>
      <w:r w:rsidRPr="006E1BAC">
        <w:rPr>
          <w:rFonts w:cs="Times New Roman"/>
          <w:sz w:val="24"/>
          <w:szCs w:val="24"/>
          <w:shd w:val="clear" w:color="auto" w:fill="FFFFFF"/>
        </w:rPr>
        <w:t>нального культурного наследия населения, проживающего в области; а так же совершенств</w:t>
      </w:r>
      <w:r w:rsidRPr="006E1BAC">
        <w:rPr>
          <w:rFonts w:cs="Times New Roman"/>
          <w:sz w:val="24"/>
          <w:szCs w:val="24"/>
          <w:shd w:val="clear" w:color="auto" w:fill="FFFFFF"/>
        </w:rPr>
        <w:t>о</w:t>
      </w:r>
      <w:r w:rsidRPr="006E1BAC">
        <w:rPr>
          <w:rFonts w:cs="Times New Roman"/>
          <w:sz w:val="24"/>
          <w:szCs w:val="24"/>
          <w:shd w:val="clear" w:color="auto" w:fill="FFFFFF"/>
        </w:rPr>
        <w:t>вания патриотического, нравственного, эстетического и художественного воспитания насел</w:t>
      </w:r>
      <w:r w:rsidRPr="006E1BAC">
        <w:rPr>
          <w:rFonts w:cs="Times New Roman"/>
          <w:sz w:val="24"/>
          <w:szCs w:val="24"/>
          <w:shd w:val="clear" w:color="auto" w:fill="FFFFFF"/>
        </w:rPr>
        <w:t>е</w:t>
      </w:r>
      <w:r w:rsidRPr="006E1BAC">
        <w:rPr>
          <w:rFonts w:cs="Times New Roman"/>
          <w:sz w:val="24"/>
          <w:szCs w:val="24"/>
          <w:shd w:val="clear" w:color="auto" w:fill="FFFFFF"/>
        </w:rPr>
        <w:t>ния, творческого взаимодействия коллективов художественной самодеятельности районов о</w:t>
      </w:r>
      <w:r w:rsidRPr="006E1BAC">
        <w:rPr>
          <w:rFonts w:cs="Times New Roman"/>
          <w:sz w:val="24"/>
          <w:szCs w:val="24"/>
          <w:shd w:val="clear" w:color="auto" w:fill="FFFFFF"/>
        </w:rPr>
        <w:t>б</w:t>
      </w:r>
      <w:r w:rsidRPr="006E1BAC">
        <w:rPr>
          <w:rFonts w:cs="Times New Roman"/>
          <w:sz w:val="24"/>
          <w:szCs w:val="24"/>
          <w:shd w:val="clear" w:color="auto" w:fill="FFFFFF"/>
        </w:rPr>
        <w:t>ласти.</w:t>
      </w:r>
    </w:p>
    <w:p w:rsidR="00822BEA" w:rsidRPr="006E1BAC" w:rsidRDefault="00822BEA" w:rsidP="00822BEA">
      <w:pPr>
        <w:shd w:val="clear" w:color="auto" w:fill="FFFFFF" w:themeFill="background1"/>
        <w:spacing w:after="0"/>
        <w:ind w:firstLine="708"/>
        <w:jc w:val="both"/>
        <w:rPr>
          <w:rFonts w:cs="Times New Roman"/>
          <w:color w:val="222222"/>
          <w:sz w:val="24"/>
          <w:szCs w:val="24"/>
        </w:rPr>
      </w:pPr>
      <w:r w:rsidRPr="006E1BAC">
        <w:rPr>
          <w:rFonts w:cs="Times New Roman"/>
          <w:color w:val="222222"/>
          <w:sz w:val="24"/>
          <w:szCs w:val="24"/>
          <w:shd w:val="clear" w:color="auto" w:fill="FFFFFF"/>
        </w:rPr>
        <w:t>Участниками смотра-конкурса стали коллективы и отдельные исполнители художес</w:t>
      </w:r>
      <w:r w:rsidRPr="006E1BAC">
        <w:rPr>
          <w:rFonts w:cs="Times New Roman"/>
          <w:color w:val="222222"/>
          <w:sz w:val="24"/>
          <w:szCs w:val="24"/>
          <w:shd w:val="clear" w:color="auto" w:fill="FFFFFF"/>
        </w:rPr>
        <w:t>т</w:t>
      </w:r>
      <w:r w:rsidRPr="006E1BAC">
        <w:rPr>
          <w:rFonts w:cs="Times New Roman"/>
          <w:color w:val="222222"/>
          <w:sz w:val="24"/>
          <w:szCs w:val="24"/>
          <w:shd w:val="clear" w:color="auto" w:fill="FFFFFF"/>
        </w:rPr>
        <w:t>венной самодеятельности районов Пензенской области по всем жанрам художественного творчества вне зависимости от возраста</w:t>
      </w:r>
      <w:r>
        <w:rPr>
          <w:rFonts w:cs="Times New Roman"/>
          <w:color w:val="222222"/>
          <w:sz w:val="24"/>
          <w:szCs w:val="24"/>
          <w:shd w:val="clear" w:color="auto" w:fill="FFFFFF"/>
        </w:rPr>
        <w:t>.</w:t>
      </w:r>
    </w:p>
    <w:p w:rsidR="00822BEA" w:rsidRPr="006E1BAC" w:rsidRDefault="00822BEA" w:rsidP="00822BEA">
      <w:pPr>
        <w:shd w:val="clear" w:color="auto" w:fill="FFFFFF" w:themeFill="background1"/>
        <w:spacing w:after="0"/>
        <w:ind w:firstLine="708"/>
        <w:jc w:val="both"/>
        <w:rPr>
          <w:rFonts w:cs="Times New Roman"/>
          <w:color w:val="222222"/>
          <w:sz w:val="24"/>
          <w:szCs w:val="24"/>
        </w:rPr>
      </w:pPr>
      <w:r w:rsidRPr="006E1BAC">
        <w:rPr>
          <w:rFonts w:cs="Times New Roman"/>
          <w:color w:val="222222"/>
          <w:sz w:val="24"/>
          <w:szCs w:val="24"/>
          <w:shd w:val="clear" w:color="auto" w:fill="FFFFFF"/>
        </w:rPr>
        <w:t>Каждое муниципальное образование</w:t>
      </w:r>
      <w:r w:rsidRPr="006E1BAC">
        <w:rPr>
          <w:rFonts w:ascii="Arial" w:hAnsi="Arial" w:cs="Arial"/>
          <w:color w:val="222222"/>
          <w:sz w:val="24"/>
          <w:szCs w:val="24"/>
          <w:shd w:val="clear" w:color="auto" w:fill="FFFFFF"/>
        </w:rPr>
        <w:t xml:space="preserve"> </w:t>
      </w:r>
      <w:r w:rsidRPr="006E1BAC">
        <w:rPr>
          <w:rFonts w:eastAsia="Calibri" w:cs="Times New Roman"/>
          <w:sz w:val="24"/>
          <w:szCs w:val="24"/>
        </w:rPr>
        <w:t>представило концертную программу лучших творческих коллективов и исполнителей учреждений культуры района, а также  выставку изделий мастеров декоративно-прикладного творчества, промыслов и ремесел, образцов  сел</w:t>
      </w:r>
      <w:r w:rsidRPr="006E1BAC">
        <w:rPr>
          <w:rFonts w:eastAsia="Calibri" w:cs="Times New Roman"/>
          <w:sz w:val="24"/>
          <w:szCs w:val="24"/>
        </w:rPr>
        <w:t>ь</w:t>
      </w:r>
      <w:r w:rsidRPr="006E1BAC">
        <w:rPr>
          <w:rFonts w:eastAsia="Calibri" w:cs="Times New Roman"/>
          <w:sz w:val="24"/>
          <w:szCs w:val="24"/>
        </w:rPr>
        <w:t xml:space="preserve">скохозяйственной продукции, традиционных, в том числе национальных костюмов, других экспонатов, образцов и товаров, характеризующих историко-культурные и производственно-экономические традиции поселения. </w:t>
      </w:r>
    </w:p>
    <w:p w:rsidR="00822BEA" w:rsidRPr="001376FA" w:rsidRDefault="00822BEA" w:rsidP="00822BEA">
      <w:pPr>
        <w:spacing w:after="0"/>
        <w:ind w:firstLine="708"/>
        <w:jc w:val="both"/>
        <w:rPr>
          <w:rFonts w:cs="Times New Roman"/>
          <w:sz w:val="24"/>
          <w:szCs w:val="24"/>
        </w:rPr>
      </w:pPr>
      <w:r w:rsidRPr="001376FA">
        <w:rPr>
          <w:rFonts w:cs="Times New Roman"/>
          <w:sz w:val="24"/>
          <w:szCs w:val="24"/>
        </w:rPr>
        <w:t>Несмотря на существующие проблемы (нехватка инструментов, сценического инвент</w:t>
      </w:r>
      <w:r w:rsidRPr="001376FA">
        <w:rPr>
          <w:rFonts w:cs="Times New Roman"/>
          <w:sz w:val="24"/>
          <w:szCs w:val="24"/>
        </w:rPr>
        <w:t>а</w:t>
      </w:r>
      <w:r w:rsidRPr="001376FA">
        <w:rPr>
          <w:rFonts w:cs="Times New Roman"/>
          <w:sz w:val="24"/>
          <w:szCs w:val="24"/>
        </w:rPr>
        <w:t>ря, отсутствие специалистов по жанрам), итоги 2019 года свидетельствуют о большой работе, проведенной специалистами культурно-досуговой сферы Пензенской области по укреплению и развитию сети клубных формирований самодеятельного народного творчества, стимулир</w:t>
      </w:r>
      <w:r w:rsidRPr="001376FA">
        <w:rPr>
          <w:rFonts w:cs="Times New Roman"/>
          <w:sz w:val="24"/>
          <w:szCs w:val="24"/>
        </w:rPr>
        <w:t>о</w:t>
      </w:r>
      <w:r w:rsidRPr="001376FA">
        <w:rPr>
          <w:rFonts w:cs="Times New Roman"/>
          <w:sz w:val="24"/>
          <w:szCs w:val="24"/>
        </w:rPr>
        <w:t>ванию интереса подрастающего поколения к участию в творческой жизни района.</w:t>
      </w:r>
    </w:p>
    <w:p w:rsidR="00822BEA" w:rsidRPr="001376FA" w:rsidRDefault="00822BEA" w:rsidP="00822BEA">
      <w:pPr>
        <w:spacing w:after="0"/>
        <w:ind w:firstLine="708"/>
        <w:jc w:val="both"/>
        <w:rPr>
          <w:rFonts w:cs="Times New Roman"/>
          <w:sz w:val="24"/>
          <w:szCs w:val="24"/>
        </w:rPr>
      </w:pPr>
      <w:r w:rsidRPr="001376FA">
        <w:rPr>
          <w:rFonts w:cs="Times New Roman"/>
          <w:sz w:val="24"/>
          <w:szCs w:val="24"/>
        </w:rPr>
        <w:t>О положительных тенденциях развития любительского творчества свидетельствуют прошедшие в 2019 году масштабные творческие проекты, участниками которых стали  люб</w:t>
      </w:r>
      <w:r w:rsidRPr="001376FA">
        <w:rPr>
          <w:rFonts w:cs="Times New Roman"/>
          <w:sz w:val="24"/>
          <w:szCs w:val="24"/>
        </w:rPr>
        <w:t>и</w:t>
      </w:r>
      <w:r w:rsidRPr="001376FA">
        <w:rPr>
          <w:rFonts w:cs="Times New Roman"/>
          <w:sz w:val="24"/>
          <w:szCs w:val="24"/>
        </w:rPr>
        <w:t>тельские коллективы и исполнители из всех муниципальных образований и городских округов Пензенской области. Проведенные областные фестивали и конкурсы позволили творческим коллективам познакомиться с достижениями коллег, обменяться опытом в области изучения и использования в современной практике исконных форм традиций народной культуры. Рек</w:t>
      </w:r>
      <w:r w:rsidRPr="001376FA">
        <w:rPr>
          <w:rFonts w:cs="Times New Roman"/>
          <w:sz w:val="24"/>
          <w:szCs w:val="24"/>
        </w:rPr>
        <w:t>о</w:t>
      </w:r>
      <w:r w:rsidRPr="001376FA">
        <w:rPr>
          <w:rFonts w:cs="Times New Roman"/>
          <w:sz w:val="24"/>
          <w:szCs w:val="24"/>
        </w:rPr>
        <w:t>мендуем коллективам и их руководителям систематически вводить в репертуар новый матер</w:t>
      </w:r>
      <w:r w:rsidRPr="001376FA">
        <w:rPr>
          <w:rFonts w:cs="Times New Roman"/>
          <w:sz w:val="24"/>
          <w:szCs w:val="24"/>
        </w:rPr>
        <w:t>и</w:t>
      </w:r>
      <w:r w:rsidRPr="001376FA">
        <w:rPr>
          <w:rFonts w:cs="Times New Roman"/>
          <w:sz w:val="24"/>
          <w:szCs w:val="24"/>
        </w:rPr>
        <w:t xml:space="preserve">ал, отражающий региональную специфику, активизировать работу по участию в районных, межрайонных, областных мероприятиях. </w:t>
      </w:r>
    </w:p>
    <w:p w:rsidR="00822BEA" w:rsidRPr="00E23FAB" w:rsidRDefault="00822BEA" w:rsidP="00822BEA">
      <w:pPr>
        <w:jc w:val="both"/>
        <w:rPr>
          <w:rFonts w:cs="Times New Roman"/>
          <w:color w:val="FF0000"/>
          <w:sz w:val="24"/>
          <w:szCs w:val="24"/>
        </w:rPr>
      </w:pPr>
    </w:p>
    <w:p w:rsidR="00822BEA" w:rsidRPr="00E23FAB" w:rsidRDefault="00822BEA" w:rsidP="00822BEA">
      <w:pPr>
        <w:spacing w:after="0"/>
        <w:jc w:val="both"/>
        <w:rPr>
          <w:rFonts w:cs="Times New Roman"/>
          <w:b/>
          <w:color w:val="FF0000"/>
          <w:sz w:val="24"/>
          <w:szCs w:val="24"/>
        </w:rPr>
      </w:pPr>
    </w:p>
    <w:p w:rsidR="00822BEA" w:rsidRPr="00E23FAB" w:rsidRDefault="00822BEA" w:rsidP="00822BEA">
      <w:pPr>
        <w:spacing w:after="0"/>
        <w:jc w:val="both"/>
        <w:rPr>
          <w:rFonts w:cs="Times New Roman"/>
          <w:b/>
          <w:color w:val="FF0000"/>
          <w:sz w:val="24"/>
          <w:szCs w:val="24"/>
        </w:rPr>
      </w:pPr>
    </w:p>
    <w:p w:rsidR="00822BEA" w:rsidRPr="00E23FAB" w:rsidRDefault="00822BEA" w:rsidP="00822BEA">
      <w:pPr>
        <w:spacing w:after="0"/>
        <w:jc w:val="both"/>
        <w:rPr>
          <w:rFonts w:cs="Times New Roman"/>
          <w:b/>
          <w:color w:val="FF0000"/>
          <w:sz w:val="24"/>
          <w:szCs w:val="24"/>
        </w:rPr>
      </w:pPr>
    </w:p>
    <w:p w:rsidR="00822BEA" w:rsidRPr="00E23FAB" w:rsidRDefault="00822BEA" w:rsidP="00822BEA">
      <w:pPr>
        <w:spacing w:after="0"/>
        <w:jc w:val="both"/>
        <w:rPr>
          <w:rFonts w:cs="Times New Roman"/>
          <w:b/>
          <w:color w:val="FF0000"/>
          <w:sz w:val="24"/>
          <w:szCs w:val="24"/>
        </w:rPr>
      </w:pPr>
    </w:p>
    <w:p w:rsidR="00822BEA" w:rsidRPr="00E23FAB" w:rsidRDefault="00822BEA" w:rsidP="00822BEA">
      <w:pPr>
        <w:spacing w:after="0"/>
        <w:jc w:val="both"/>
        <w:rPr>
          <w:rFonts w:cs="Times New Roman"/>
          <w:b/>
          <w:color w:val="FF0000"/>
          <w:sz w:val="24"/>
          <w:szCs w:val="24"/>
        </w:rPr>
      </w:pPr>
    </w:p>
    <w:p w:rsidR="00822BEA" w:rsidRPr="00E23FAB" w:rsidRDefault="00822BEA" w:rsidP="00822BEA">
      <w:pPr>
        <w:spacing w:after="0"/>
        <w:jc w:val="both"/>
        <w:rPr>
          <w:rFonts w:cs="Times New Roman"/>
          <w:b/>
          <w:color w:val="FF0000"/>
          <w:sz w:val="24"/>
          <w:szCs w:val="24"/>
        </w:rPr>
      </w:pPr>
    </w:p>
    <w:p w:rsidR="00822BEA" w:rsidRDefault="00822BEA" w:rsidP="00822BEA">
      <w:pPr>
        <w:spacing w:after="0"/>
        <w:jc w:val="both"/>
        <w:rPr>
          <w:rFonts w:cs="Times New Roman"/>
          <w:b/>
          <w:color w:val="FF0000"/>
          <w:sz w:val="24"/>
          <w:szCs w:val="24"/>
        </w:rPr>
      </w:pPr>
    </w:p>
    <w:p w:rsidR="00822BEA" w:rsidRDefault="00822BEA" w:rsidP="00822BEA">
      <w:pPr>
        <w:spacing w:after="0"/>
        <w:jc w:val="both"/>
        <w:rPr>
          <w:rFonts w:cs="Times New Roman"/>
          <w:b/>
          <w:color w:val="FF0000"/>
          <w:sz w:val="24"/>
          <w:szCs w:val="24"/>
        </w:rPr>
      </w:pPr>
    </w:p>
    <w:p w:rsidR="00822BEA" w:rsidRDefault="00822BEA" w:rsidP="00822BEA">
      <w:pPr>
        <w:spacing w:after="0"/>
        <w:jc w:val="both"/>
        <w:rPr>
          <w:rFonts w:cs="Times New Roman"/>
          <w:b/>
          <w:color w:val="FF0000"/>
          <w:sz w:val="24"/>
          <w:szCs w:val="24"/>
        </w:rPr>
      </w:pPr>
    </w:p>
    <w:p w:rsidR="00822BEA" w:rsidRPr="00E23FAB" w:rsidRDefault="00822BEA" w:rsidP="00822BEA">
      <w:pPr>
        <w:spacing w:after="0"/>
        <w:jc w:val="both"/>
        <w:rPr>
          <w:rFonts w:cs="Times New Roman"/>
          <w:b/>
          <w:color w:val="FF0000"/>
          <w:sz w:val="24"/>
          <w:szCs w:val="24"/>
        </w:rPr>
      </w:pPr>
    </w:p>
    <w:p w:rsidR="00822BEA" w:rsidRPr="00313BCE" w:rsidRDefault="00822BEA" w:rsidP="00822BEA">
      <w:pPr>
        <w:spacing w:after="0"/>
        <w:jc w:val="center"/>
        <w:rPr>
          <w:rFonts w:cs="Times New Roman"/>
          <w:b/>
          <w:sz w:val="24"/>
          <w:szCs w:val="24"/>
        </w:rPr>
      </w:pPr>
      <w:r w:rsidRPr="00313BCE">
        <w:rPr>
          <w:rFonts w:cs="Times New Roman"/>
          <w:b/>
          <w:sz w:val="24"/>
          <w:szCs w:val="24"/>
        </w:rPr>
        <w:t>Раздел 6. Самодеятельные художественные коллективы</w:t>
      </w:r>
    </w:p>
    <w:p w:rsidR="00822BEA" w:rsidRPr="00313BCE" w:rsidRDefault="00822BEA" w:rsidP="00822BEA">
      <w:pPr>
        <w:spacing w:after="0"/>
        <w:jc w:val="center"/>
        <w:rPr>
          <w:rFonts w:cs="Times New Roman"/>
          <w:b/>
          <w:sz w:val="24"/>
          <w:szCs w:val="24"/>
        </w:rPr>
      </w:pPr>
      <w:r w:rsidRPr="00313BCE">
        <w:rPr>
          <w:rFonts w:cs="Times New Roman"/>
          <w:b/>
          <w:sz w:val="24"/>
          <w:szCs w:val="24"/>
        </w:rPr>
        <w:t>со званием «народный (образцовый)»</w:t>
      </w:r>
    </w:p>
    <w:p w:rsidR="00822BEA" w:rsidRPr="00313BCE" w:rsidRDefault="00822BEA" w:rsidP="00822BEA">
      <w:pPr>
        <w:spacing w:after="0" w:line="240" w:lineRule="auto"/>
        <w:jc w:val="both"/>
        <w:rPr>
          <w:rFonts w:cs="Times New Roman"/>
          <w:b/>
          <w:sz w:val="24"/>
          <w:szCs w:val="24"/>
        </w:rPr>
      </w:pPr>
    </w:p>
    <w:p w:rsidR="00822BEA" w:rsidRPr="00313BCE" w:rsidRDefault="00822BEA" w:rsidP="00822BEA">
      <w:pPr>
        <w:spacing w:after="0" w:line="240" w:lineRule="auto"/>
        <w:ind w:firstLine="708"/>
        <w:jc w:val="both"/>
        <w:rPr>
          <w:rFonts w:cs="Times New Roman"/>
          <w:sz w:val="24"/>
          <w:szCs w:val="24"/>
        </w:rPr>
      </w:pPr>
      <w:r w:rsidRPr="00313BCE">
        <w:rPr>
          <w:rFonts w:cs="Times New Roman"/>
          <w:sz w:val="24"/>
          <w:szCs w:val="24"/>
        </w:rPr>
        <w:t>По состоянию на 01.01.2020 года в Пензенской области из 3126 коллективов самоде</w:t>
      </w:r>
      <w:r w:rsidRPr="00313BCE">
        <w:rPr>
          <w:rFonts w:cs="Times New Roman"/>
          <w:sz w:val="24"/>
          <w:szCs w:val="24"/>
        </w:rPr>
        <w:t>я</w:t>
      </w:r>
      <w:r w:rsidRPr="00313BCE">
        <w:rPr>
          <w:rFonts w:cs="Times New Roman"/>
          <w:sz w:val="24"/>
          <w:szCs w:val="24"/>
        </w:rPr>
        <w:t>тельного народного творчества</w:t>
      </w:r>
      <w:r w:rsidRPr="00956A46">
        <w:rPr>
          <w:rFonts w:cs="Times New Roman"/>
          <w:sz w:val="24"/>
          <w:szCs w:val="24"/>
        </w:rPr>
        <w:t xml:space="preserve"> 122</w:t>
      </w:r>
      <w:r w:rsidRPr="00313BCE">
        <w:rPr>
          <w:rFonts w:cs="Times New Roman"/>
          <w:sz w:val="24"/>
          <w:szCs w:val="24"/>
        </w:rPr>
        <w:t xml:space="preserve"> коллектива носят звание «Народный (образцовый) сам</w:t>
      </w:r>
      <w:r w:rsidRPr="00313BCE">
        <w:rPr>
          <w:rFonts w:cs="Times New Roman"/>
          <w:sz w:val="24"/>
          <w:szCs w:val="24"/>
        </w:rPr>
        <w:t>о</w:t>
      </w:r>
      <w:r w:rsidRPr="00313BCE">
        <w:rPr>
          <w:rFonts w:cs="Times New Roman"/>
          <w:sz w:val="24"/>
          <w:szCs w:val="24"/>
        </w:rPr>
        <w:t>деятельный коллектив»</w:t>
      </w:r>
      <w:r>
        <w:rPr>
          <w:rFonts w:cs="Times New Roman"/>
          <w:sz w:val="24"/>
          <w:szCs w:val="24"/>
        </w:rPr>
        <w:t xml:space="preserve">,3 коллектива </w:t>
      </w:r>
      <w:r w:rsidRPr="00956A46">
        <w:rPr>
          <w:rFonts w:cs="Times New Roman"/>
          <w:sz w:val="24"/>
          <w:szCs w:val="24"/>
        </w:rPr>
        <w:t>со званием «Заслуженный коллектив народного творч</w:t>
      </w:r>
      <w:r w:rsidRPr="00956A46">
        <w:rPr>
          <w:rFonts w:cs="Times New Roman"/>
          <w:sz w:val="24"/>
          <w:szCs w:val="24"/>
        </w:rPr>
        <w:t>е</w:t>
      </w:r>
      <w:r w:rsidRPr="00956A46">
        <w:rPr>
          <w:rFonts w:cs="Times New Roman"/>
          <w:sz w:val="24"/>
          <w:szCs w:val="24"/>
        </w:rPr>
        <w:t>ства»</w:t>
      </w:r>
      <w:r>
        <w:rPr>
          <w:rFonts w:cs="Times New Roman"/>
          <w:sz w:val="24"/>
          <w:szCs w:val="24"/>
        </w:rPr>
        <w:t xml:space="preserve"> </w:t>
      </w:r>
      <w:r w:rsidRPr="00956A46">
        <w:rPr>
          <w:rFonts w:cs="Times New Roman"/>
          <w:sz w:val="24"/>
          <w:szCs w:val="24"/>
        </w:rPr>
        <w:t>в разрезе жанров</w:t>
      </w:r>
      <w:r>
        <w:rPr>
          <w:rFonts w:cs="Times New Roman"/>
          <w:sz w:val="24"/>
          <w:szCs w:val="24"/>
        </w:rPr>
        <w:t xml:space="preserve">. </w:t>
      </w:r>
    </w:p>
    <w:p w:rsidR="00822BEA" w:rsidRPr="00313BCE" w:rsidRDefault="00822BEA" w:rsidP="00822BEA">
      <w:pPr>
        <w:spacing w:after="0"/>
        <w:ind w:firstLine="708"/>
        <w:jc w:val="both"/>
        <w:rPr>
          <w:rFonts w:cs="Times New Roman"/>
          <w:sz w:val="24"/>
          <w:szCs w:val="24"/>
        </w:rPr>
      </w:pPr>
      <w:r w:rsidRPr="00313BCE">
        <w:rPr>
          <w:rFonts w:cs="Times New Roman"/>
          <w:sz w:val="24"/>
          <w:szCs w:val="24"/>
        </w:rPr>
        <w:t>В 9-ти районах области нет коллективов имеющих звание «Народный (образцовый) коллектив» (Башмаковском, Городищенском,  Иссинском, Камешкирском, Лопатинском, Н</w:t>
      </w:r>
      <w:r w:rsidRPr="00313BCE">
        <w:rPr>
          <w:rFonts w:cs="Times New Roman"/>
          <w:sz w:val="24"/>
          <w:szCs w:val="24"/>
        </w:rPr>
        <w:t>а</w:t>
      </w:r>
      <w:r w:rsidRPr="00313BCE">
        <w:rPr>
          <w:rFonts w:cs="Times New Roman"/>
          <w:sz w:val="24"/>
          <w:szCs w:val="24"/>
        </w:rPr>
        <w:t xml:space="preserve">ровчатском, Неверкинском, Спасском, Тамалинском). </w:t>
      </w:r>
    </w:p>
    <w:p w:rsidR="00822BEA" w:rsidRPr="00F577F6" w:rsidRDefault="00822BEA" w:rsidP="00822BEA">
      <w:pPr>
        <w:spacing w:after="0"/>
        <w:jc w:val="both"/>
        <w:rPr>
          <w:rFonts w:cs="Times New Roman"/>
          <w:color w:val="FF0000"/>
          <w:sz w:val="32"/>
          <w:szCs w:val="24"/>
        </w:rPr>
      </w:pPr>
    </w:p>
    <w:p w:rsidR="00822BEA" w:rsidRPr="00956A46" w:rsidRDefault="00822BEA" w:rsidP="00822BEA">
      <w:pPr>
        <w:ind w:firstLine="708"/>
        <w:jc w:val="both"/>
        <w:rPr>
          <w:rFonts w:cs="Times New Roman"/>
          <w:b/>
          <w:sz w:val="24"/>
          <w:szCs w:val="24"/>
        </w:rPr>
      </w:pPr>
      <w:r w:rsidRPr="00956A46">
        <w:rPr>
          <w:rFonts w:cs="Times New Roman"/>
          <w:b/>
          <w:sz w:val="24"/>
          <w:szCs w:val="24"/>
        </w:rPr>
        <w:t>6.1. Коллективы со званием «Народный (образцовый)» в разрезе жанров</w:t>
      </w:r>
    </w:p>
    <w:tbl>
      <w:tblPr>
        <w:tblW w:w="10065" w:type="dxa"/>
        <w:tblInd w:w="108" w:type="dxa"/>
        <w:tblLayout w:type="fixed"/>
        <w:tblLook w:val="0000"/>
      </w:tblPr>
      <w:tblGrid>
        <w:gridCol w:w="1134"/>
        <w:gridCol w:w="993"/>
        <w:gridCol w:w="992"/>
        <w:gridCol w:w="850"/>
        <w:gridCol w:w="851"/>
        <w:gridCol w:w="709"/>
        <w:gridCol w:w="708"/>
        <w:gridCol w:w="851"/>
        <w:gridCol w:w="709"/>
        <w:gridCol w:w="708"/>
        <w:gridCol w:w="851"/>
        <w:gridCol w:w="709"/>
      </w:tblGrid>
      <w:tr w:rsidR="00822BEA" w:rsidRPr="00956A46" w:rsidTr="00452E31">
        <w:tc>
          <w:tcPr>
            <w:tcW w:w="1134"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p>
        </w:tc>
        <w:tc>
          <w:tcPr>
            <w:tcW w:w="993"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Вокальные</w:t>
            </w:r>
          </w:p>
        </w:tc>
        <w:tc>
          <w:tcPr>
            <w:tcW w:w="992"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Хореографические</w:t>
            </w:r>
          </w:p>
        </w:tc>
        <w:tc>
          <w:tcPr>
            <w:tcW w:w="850"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Театральные</w:t>
            </w:r>
          </w:p>
        </w:tc>
        <w:tc>
          <w:tcPr>
            <w:tcW w:w="851"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Инструментальные</w:t>
            </w:r>
          </w:p>
        </w:tc>
        <w:tc>
          <w:tcPr>
            <w:tcW w:w="709"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Фольклор</w:t>
            </w:r>
          </w:p>
        </w:tc>
        <w:tc>
          <w:tcPr>
            <w:tcW w:w="708"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ИЗО</w:t>
            </w:r>
          </w:p>
        </w:tc>
        <w:tc>
          <w:tcPr>
            <w:tcW w:w="851" w:type="dxa"/>
            <w:tcBorders>
              <w:top w:val="single" w:sz="4" w:space="0" w:color="000000"/>
              <w:left w:val="single" w:sz="4" w:space="0" w:color="000000"/>
              <w:bottom w:val="single" w:sz="4" w:space="0" w:color="000000"/>
              <w:right w:val="single" w:sz="4" w:space="0" w:color="000000"/>
            </w:tcBorders>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ДПИ</w:t>
            </w:r>
          </w:p>
        </w:tc>
        <w:tc>
          <w:tcPr>
            <w:tcW w:w="709"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Цирк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 xml:space="preserve">Музей </w:t>
            </w:r>
          </w:p>
        </w:tc>
        <w:tc>
          <w:tcPr>
            <w:tcW w:w="851" w:type="dxa"/>
            <w:tcBorders>
              <w:top w:val="single" w:sz="4" w:space="0" w:color="000000"/>
              <w:left w:val="single" w:sz="4" w:space="0" w:color="000000"/>
              <w:bottom w:val="single" w:sz="4" w:space="0" w:color="000000"/>
              <w:right w:val="single" w:sz="4" w:space="0" w:color="000000"/>
            </w:tcBorders>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Театр моды и танца</w:t>
            </w:r>
          </w:p>
        </w:tc>
        <w:tc>
          <w:tcPr>
            <w:tcW w:w="709" w:type="dxa"/>
            <w:tcBorders>
              <w:top w:val="single" w:sz="4" w:space="0" w:color="000000"/>
              <w:left w:val="single" w:sz="4" w:space="0" w:color="000000"/>
              <w:bottom w:val="single" w:sz="4" w:space="0" w:color="000000"/>
              <w:right w:val="single" w:sz="4" w:space="0" w:color="000000"/>
            </w:tcBorders>
          </w:tcPr>
          <w:p w:rsidR="00822BEA" w:rsidRPr="00886518" w:rsidRDefault="00822BEA" w:rsidP="00452E31">
            <w:pPr>
              <w:pStyle w:val="3"/>
              <w:spacing w:after="0" w:line="240" w:lineRule="auto"/>
              <w:ind w:left="0"/>
              <w:jc w:val="both"/>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 xml:space="preserve">Всего </w:t>
            </w:r>
          </w:p>
        </w:tc>
      </w:tr>
      <w:tr w:rsidR="00822BEA" w:rsidRPr="00956A46" w:rsidTr="00452E31">
        <w:tc>
          <w:tcPr>
            <w:tcW w:w="1134"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Народные</w:t>
            </w:r>
          </w:p>
        </w:tc>
        <w:tc>
          <w:tcPr>
            <w:tcW w:w="993"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45</w:t>
            </w:r>
          </w:p>
        </w:tc>
        <w:tc>
          <w:tcPr>
            <w:tcW w:w="992"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7</w:t>
            </w:r>
          </w:p>
        </w:tc>
        <w:tc>
          <w:tcPr>
            <w:tcW w:w="850"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9</w:t>
            </w:r>
          </w:p>
        </w:tc>
        <w:tc>
          <w:tcPr>
            <w:tcW w:w="709"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7</w:t>
            </w:r>
          </w:p>
        </w:tc>
        <w:tc>
          <w:tcPr>
            <w:tcW w:w="708"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1</w:t>
            </w:r>
          </w:p>
        </w:tc>
        <w:tc>
          <w:tcPr>
            <w:tcW w:w="709"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rPr>
            </w:pPr>
            <w:r w:rsidRPr="00886518">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rPr>
            </w:pPr>
            <w:r w:rsidRPr="00886518">
              <w:rPr>
                <w:rFonts w:ascii="Times New Roman" w:hAnsi="Times New Roman" w:cs="Times New Roman"/>
                <w:b/>
                <w:sz w:val="24"/>
                <w:szCs w:val="24"/>
              </w:rPr>
              <w:t>76</w:t>
            </w:r>
          </w:p>
        </w:tc>
      </w:tr>
      <w:tr w:rsidR="00822BEA" w:rsidRPr="00956A46" w:rsidTr="00452E31">
        <w:tc>
          <w:tcPr>
            <w:tcW w:w="1134"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Образцовые</w:t>
            </w:r>
          </w:p>
        </w:tc>
        <w:tc>
          <w:tcPr>
            <w:tcW w:w="993"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9</w:t>
            </w:r>
          </w:p>
        </w:tc>
        <w:tc>
          <w:tcPr>
            <w:tcW w:w="992"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30</w:t>
            </w:r>
          </w:p>
        </w:tc>
        <w:tc>
          <w:tcPr>
            <w:tcW w:w="850"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p>
        </w:tc>
        <w:tc>
          <w:tcPr>
            <w:tcW w:w="709"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1</w:t>
            </w:r>
          </w:p>
        </w:tc>
        <w:tc>
          <w:tcPr>
            <w:tcW w:w="708"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p>
        </w:tc>
        <w:tc>
          <w:tcPr>
            <w:tcW w:w="709"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22BEA" w:rsidRPr="00886518" w:rsidRDefault="00822BEA" w:rsidP="00452E31">
            <w:pPr>
              <w:pStyle w:val="3"/>
              <w:snapToGrid w:val="0"/>
              <w:spacing w:after="0" w:line="240" w:lineRule="auto"/>
              <w:ind w:left="0"/>
              <w:jc w:val="center"/>
              <w:rPr>
                <w:rFonts w:ascii="Times New Roman" w:hAnsi="Times New Roman" w:cs="Times New Roman"/>
                <w:sz w:val="24"/>
                <w:szCs w:val="24"/>
                <w:shd w:val="clear" w:color="auto" w:fill="FFFFFF"/>
              </w:rPr>
            </w:pPr>
            <w:r w:rsidRPr="00886518">
              <w:rPr>
                <w:rFonts w:ascii="Times New Roman" w:hAnsi="Times New Roman" w:cs="Times New Roman"/>
                <w:sz w:val="24"/>
                <w:szCs w:val="24"/>
                <w:shd w:val="clear" w:color="auto" w:fill="FFFFFF"/>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46</w:t>
            </w:r>
          </w:p>
        </w:tc>
      </w:tr>
      <w:tr w:rsidR="00822BEA" w:rsidRPr="00956A46" w:rsidTr="00452E31">
        <w:tc>
          <w:tcPr>
            <w:tcW w:w="1134" w:type="dxa"/>
            <w:tcBorders>
              <w:top w:val="single" w:sz="4" w:space="0" w:color="000000"/>
              <w:left w:val="single" w:sz="4" w:space="0" w:color="000000"/>
              <w:bottom w:val="single" w:sz="4" w:space="0" w:color="000000"/>
            </w:tcBorders>
            <w:shd w:val="clear" w:color="auto" w:fill="auto"/>
          </w:tcPr>
          <w:p w:rsidR="00822BEA" w:rsidRPr="00886518" w:rsidRDefault="00822BEA" w:rsidP="00452E31">
            <w:pPr>
              <w:pStyle w:val="3"/>
              <w:spacing w:after="0" w:line="240" w:lineRule="auto"/>
              <w:ind w:left="0"/>
              <w:jc w:val="both"/>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Всего</w:t>
            </w:r>
          </w:p>
        </w:tc>
        <w:tc>
          <w:tcPr>
            <w:tcW w:w="993"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54</w:t>
            </w:r>
          </w:p>
        </w:tc>
        <w:tc>
          <w:tcPr>
            <w:tcW w:w="992"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37</w:t>
            </w:r>
          </w:p>
        </w:tc>
        <w:tc>
          <w:tcPr>
            <w:tcW w:w="850"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8</w:t>
            </w:r>
          </w:p>
        </w:tc>
        <w:tc>
          <w:tcPr>
            <w:tcW w:w="851"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9</w:t>
            </w:r>
          </w:p>
        </w:tc>
        <w:tc>
          <w:tcPr>
            <w:tcW w:w="709"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8</w:t>
            </w:r>
          </w:p>
        </w:tc>
        <w:tc>
          <w:tcPr>
            <w:tcW w:w="708"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1</w:t>
            </w:r>
          </w:p>
        </w:tc>
        <w:tc>
          <w:tcPr>
            <w:tcW w:w="709" w:type="dxa"/>
            <w:tcBorders>
              <w:top w:val="single" w:sz="4" w:space="0" w:color="000000"/>
              <w:left w:val="single" w:sz="4" w:space="0" w:color="000000"/>
              <w:bottom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1</w:t>
            </w:r>
          </w:p>
        </w:tc>
        <w:tc>
          <w:tcPr>
            <w:tcW w:w="851" w:type="dxa"/>
            <w:tcBorders>
              <w:top w:val="single" w:sz="4" w:space="0" w:color="000000"/>
              <w:left w:val="single" w:sz="4" w:space="0" w:color="000000"/>
              <w:bottom w:val="single" w:sz="4" w:space="0" w:color="000000"/>
              <w:right w:val="single" w:sz="4" w:space="0" w:color="000000"/>
            </w:tcBorders>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822BEA" w:rsidRPr="00886518" w:rsidRDefault="00822BEA" w:rsidP="00452E31">
            <w:pPr>
              <w:pStyle w:val="3"/>
              <w:snapToGrid w:val="0"/>
              <w:spacing w:after="0" w:line="240" w:lineRule="auto"/>
              <w:ind w:left="0"/>
              <w:jc w:val="center"/>
              <w:rPr>
                <w:rFonts w:ascii="Times New Roman" w:hAnsi="Times New Roman" w:cs="Times New Roman"/>
                <w:b/>
                <w:sz w:val="24"/>
                <w:szCs w:val="24"/>
                <w:shd w:val="clear" w:color="auto" w:fill="FFFFFF"/>
              </w:rPr>
            </w:pPr>
            <w:r w:rsidRPr="00886518">
              <w:rPr>
                <w:rFonts w:ascii="Times New Roman" w:hAnsi="Times New Roman" w:cs="Times New Roman"/>
                <w:b/>
                <w:sz w:val="24"/>
                <w:szCs w:val="24"/>
                <w:shd w:val="clear" w:color="auto" w:fill="FFFFFF"/>
              </w:rPr>
              <w:t>122</w:t>
            </w:r>
          </w:p>
        </w:tc>
      </w:tr>
    </w:tbl>
    <w:p w:rsidR="00822BEA" w:rsidRPr="00956A46" w:rsidRDefault="00822BEA" w:rsidP="00822BEA">
      <w:pPr>
        <w:spacing w:after="0" w:line="240" w:lineRule="auto"/>
        <w:jc w:val="both"/>
        <w:rPr>
          <w:rFonts w:cs="Times New Roman"/>
          <w:sz w:val="24"/>
          <w:szCs w:val="24"/>
        </w:rPr>
      </w:pPr>
    </w:p>
    <w:p w:rsidR="00822BEA" w:rsidRPr="00956A46" w:rsidRDefault="00822BEA" w:rsidP="00822BEA">
      <w:pPr>
        <w:spacing w:after="0" w:line="240" w:lineRule="auto"/>
        <w:ind w:firstLine="708"/>
        <w:jc w:val="center"/>
        <w:rPr>
          <w:rFonts w:cs="Times New Roman"/>
          <w:b/>
          <w:sz w:val="24"/>
          <w:szCs w:val="24"/>
        </w:rPr>
      </w:pPr>
      <w:r w:rsidRPr="00956A46">
        <w:rPr>
          <w:rFonts w:cs="Times New Roman"/>
          <w:b/>
          <w:sz w:val="24"/>
          <w:szCs w:val="24"/>
        </w:rPr>
        <w:t>Коллективы со званием «Заслуженный коллектив народного творчества»</w:t>
      </w:r>
    </w:p>
    <w:p w:rsidR="00822BEA" w:rsidRPr="00956A46" w:rsidRDefault="00822BEA" w:rsidP="00822BEA">
      <w:pPr>
        <w:spacing w:after="0" w:line="240" w:lineRule="auto"/>
        <w:ind w:firstLine="708"/>
        <w:jc w:val="center"/>
        <w:rPr>
          <w:rFonts w:cs="Times New Roman"/>
          <w:b/>
          <w:sz w:val="24"/>
          <w:szCs w:val="24"/>
        </w:rPr>
      </w:pPr>
      <w:r w:rsidRPr="00956A46">
        <w:rPr>
          <w:rFonts w:cs="Times New Roman"/>
          <w:b/>
          <w:sz w:val="24"/>
          <w:szCs w:val="24"/>
        </w:rPr>
        <w:t>в разрезе жанров</w:t>
      </w:r>
    </w:p>
    <w:p w:rsidR="00822BEA" w:rsidRPr="00956A46" w:rsidRDefault="00822BEA" w:rsidP="00822BEA">
      <w:pPr>
        <w:spacing w:after="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2743"/>
        <w:gridCol w:w="2132"/>
        <w:gridCol w:w="2268"/>
      </w:tblGrid>
      <w:tr w:rsidR="00822BEA" w:rsidRPr="00956A46" w:rsidTr="00452E31">
        <w:tc>
          <w:tcPr>
            <w:tcW w:w="2853" w:type="dxa"/>
          </w:tcPr>
          <w:p w:rsidR="00822BEA" w:rsidRPr="00956A46" w:rsidRDefault="00822BEA" w:rsidP="00452E31">
            <w:pPr>
              <w:spacing w:after="0" w:line="240" w:lineRule="auto"/>
              <w:jc w:val="both"/>
              <w:rPr>
                <w:rFonts w:cs="Times New Roman"/>
                <w:sz w:val="24"/>
                <w:szCs w:val="24"/>
              </w:rPr>
            </w:pPr>
          </w:p>
        </w:tc>
        <w:tc>
          <w:tcPr>
            <w:tcW w:w="2743" w:type="dxa"/>
          </w:tcPr>
          <w:p w:rsidR="00822BEA" w:rsidRPr="00956A46" w:rsidRDefault="00822BEA" w:rsidP="00452E31">
            <w:pPr>
              <w:spacing w:after="0" w:line="240" w:lineRule="auto"/>
              <w:jc w:val="center"/>
              <w:rPr>
                <w:rFonts w:cs="Times New Roman"/>
                <w:b/>
                <w:sz w:val="24"/>
                <w:szCs w:val="24"/>
              </w:rPr>
            </w:pPr>
            <w:r w:rsidRPr="00956A46">
              <w:rPr>
                <w:rFonts w:cs="Times New Roman"/>
                <w:b/>
                <w:sz w:val="24"/>
                <w:szCs w:val="24"/>
                <w:shd w:val="clear" w:color="auto" w:fill="FFFFFF"/>
              </w:rPr>
              <w:t>Вокальные</w:t>
            </w:r>
          </w:p>
        </w:tc>
        <w:tc>
          <w:tcPr>
            <w:tcW w:w="2132" w:type="dxa"/>
          </w:tcPr>
          <w:p w:rsidR="00822BEA" w:rsidRPr="00956A46" w:rsidRDefault="00822BEA" w:rsidP="00452E31">
            <w:pPr>
              <w:spacing w:after="0" w:line="240" w:lineRule="auto"/>
              <w:jc w:val="center"/>
              <w:rPr>
                <w:rFonts w:cs="Times New Roman"/>
                <w:b/>
                <w:sz w:val="24"/>
                <w:szCs w:val="24"/>
                <w:shd w:val="clear" w:color="auto" w:fill="FFFFFF"/>
              </w:rPr>
            </w:pPr>
            <w:r w:rsidRPr="00956A46">
              <w:rPr>
                <w:rFonts w:cs="Times New Roman"/>
                <w:b/>
                <w:sz w:val="24"/>
                <w:szCs w:val="24"/>
                <w:shd w:val="clear" w:color="auto" w:fill="FFFFFF"/>
              </w:rPr>
              <w:t>Фольклор</w:t>
            </w:r>
          </w:p>
        </w:tc>
        <w:tc>
          <w:tcPr>
            <w:tcW w:w="2268" w:type="dxa"/>
          </w:tcPr>
          <w:p w:rsidR="00822BEA" w:rsidRPr="00956A46" w:rsidRDefault="00822BEA" w:rsidP="00452E31">
            <w:pPr>
              <w:spacing w:after="0" w:line="240" w:lineRule="auto"/>
              <w:jc w:val="both"/>
              <w:rPr>
                <w:rFonts w:cs="Times New Roman"/>
                <w:b/>
                <w:sz w:val="24"/>
                <w:szCs w:val="24"/>
              </w:rPr>
            </w:pPr>
            <w:r w:rsidRPr="00956A46">
              <w:rPr>
                <w:rFonts w:cs="Times New Roman"/>
                <w:b/>
                <w:sz w:val="24"/>
                <w:szCs w:val="24"/>
                <w:shd w:val="clear" w:color="auto" w:fill="FFFFFF"/>
              </w:rPr>
              <w:t>Хореографические</w:t>
            </w:r>
          </w:p>
        </w:tc>
      </w:tr>
      <w:tr w:rsidR="00822BEA" w:rsidRPr="00956A46" w:rsidTr="00452E31">
        <w:tc>
          <w:tcPr>
            <w:tcW w:w="2853" w:type="dxa"/>
          </w:tcPr>
          <w:p w:rsidR="00822BEA" w:rsidRPr="00956A46" w:rsidRDefault="00822BEA" w:rsidP="00452E31">
            <w:pPr>
              <w:spacing w:after="0" w:line="240" w:lineRule="auto"/>
              <w:jc w:val="both"/>
              <w:rPr>
                <w:rFonts w:cs="Times New Roman"/>
                <w:sz w:val="24"/>
                <w:szCs w:val="24"/>
              </w:rPr>
            </w:pPr>
            <w:r w:rsidRPr="00956A46">
              <w:rPr>
                <w:rFonts w:cs="Times New Roman"/>
                <w:sz w:val="24"/>
                <w:szCs w:val="24"/>
              </w:rPr>
              <w:t>Заслуженный коллектив народного творчества</w:t>
            </w:r>
          </w:p>
        </w:tc>
        <w:tc>
          <w:tcPr>
            <w:tcW w:w="2743" w:type="dxa"/>
            <w:vAlign w:val="center"/>
          </w:tcPr>
          <w:p w:rsidR="00822BEA" w:rsidRPr="00956A46" w:rsidRDefault="00822BEA" w:rsidP="00452E31">
            <w:pPr>
              <w:spacing w:after="0" w:line="240" w:lineRule="auto"/>
              <w:jc w:val="center"/>
              <w:rPr>
                <w:rFonts w:cs="Times New Roman"/>
                <w:sz w:val="24"/>
                <w:szCs w:val="24"/>
              </w:rPr>
            </w:pPr>
            <w:r w:rsidRPr="00956A46">
              <w:rPr>
                <w:rFonts w:cs="Times New Roman"/>
                <w:sz w:val="24"/>
                <w:szCs w:val="24"/>
              </w:rPr>
              <w:t>1</w:t>
            </w:r>
          </w:p>
        </w:tc>
        <w:tc>
          <w:tcPr>
            <w:tcW w:w="2132" w:type="dxa"/>
            <w:vAlign w:val="center"/>
          </w:tcPr>
          <w:p w:rsidR="00822BEA" w:rsidRPr="00956A46" w:rsidRDefault="00822BEA" w:rsidP="00452E31">
            <w:pPr>
              <w:spacing w:after="0" w:line="240" w:lineRule="auto"/>
              <w:jc w:val="center"/>
              <w:rPr>
                <w:rFonts w:cs="Times New Roman"/>
                <w:sz w:val="24"/>
                <w:szCs w:val="24"/>
              </w:rPr>
            </w:pPr>
            <w:r w:rsidRPr="00956A46">
              <w:rPr>
                <w:rFonts w:cs="Times New Roman"/>
                <w:sz w:val="24"/>
                <w:szCs w:val="24"/>
              </w:rPr>
              <w:t>1</w:t>
            </w:r>
          </w:p>
        </w:tc>
        <w:tc>
          <w:tcPr>
            <w:tcW w:w="2268" w:type="dxa"/>
            <w:vAlign w:val="center"/>
          </w:tcPr>
          <w:p w:rsidR="00822BEA" w:rsidRPr="00956A46" w:rsidRDefault="00822BEA" w:rsidP="00452E31">
            <w:pPr>
              <w:spacing w:after="0" w:line="240" w:lineRule="auto"/>
              <w:jc w:val="center"/>
              <w:rPr>
                <w:rFonts w:cs="Times New Roman"/>
                <w:sz w:val="24"/>
                <w:szCs w:val="24"/>
              </w:rPr>
            </w:pPr>
            <w:r w:rsidRPr="00956A46">
              <w:rPr>
                <w:rFonts w:cs="Times New Roman"/>
                <w:sz w:val="24"/>
                <w:szCs w:val="24"/>
              </w:rPr>
              <w:t>1</w:t>
            </w:r>
          </w:p>
        </w:tc>
      </w:tr>
    </w:tbl>
    <w:p w:rsidR="00822BEA" w:rsidRPr="00E23FAB" w:rsidRDefault="00822BEA" w:rsidP="00822BEA">
      <w:pPr>
        <w:spacing w:after="0" w:line="240" w:lineRule="auto"/>
        <w:jc w:val="both"/>
        <w:rPr>
          <w:rFonts w:cs="Times New Roman"/>
          <w:b/>
          <w:color w:val="FF0000"/>
          <w:sz w:val="24"/>
          <w:szCs w:val="24"/>
        </w:rPr>
      </w:pPr>
    </w:p>
    <w:p w:rsidR="00822BEA" w:rsidRPr="00FA4E1A" w:rsidRDefault="00822BEA" w:rsidP="00822BEA">
      <w:pPr>
        <w:spacing w:after="0" w:line="240" w:lineRule="auto"/>
        <w:jc w:val="center"/>
        <w:rPr>
          <w:rFonts w:cs="Times New Roman"/>
          <w:b/>
          <w:sz w:val="24"/>
          <w:szCs w:val="24"/>
        </w:rPr>
      </w:pPr>
      <w:r w:rsidRPr="00FA4E1A">
        <w:rPr>
          <w:rFonts w:cs="Times New Roman"/>
          <w:b/>
          <w:sz w:val="24"/>
          <w:szCs w:val="24"/>
        </w:rPr>
        <w:t>Вокально-хоровой жанр</w:t>
      </w:r>
    </w:p>
    <w:p w:rsidR="00822BEA" w:rsidRPr="00E23FAB" w:rsidRDefault="00822BEA" w:rsidP="00822BEA">
      <w:pPr>
        <w:spacing w:after="0"/>
        <w:ind w:firstLine="708"/>
        <w:jc w:val="both"/>
        <w:rPr>
          <w:rFonts w:cs="Times New Roman"/>
          <w:color w:val="FF0000"/>
          <w:sz w:val="24"/>
          <w:szCs w:val="24"/>
        </w:rPr>
      </w:pPr>
      <w:r w:rsidRPr="00FA4E1A">
        <w:rPr>
          <w:rFonts w:cs="Times New Roman"/>
          <w:sz w:val="24"/>
          <w:szCs w:val="24"/>
        </w:rPr>
        <w:t>Вокально-хоровые коллективы со званием «Народный» занимают ведущие позиции в самодеятельном художественном творчестве Пензенской области. Всего в муниципальных районах области действуют 45 вокально-хоровых коллективов со званием «Народный»:  13 – при городских округах  и  32 в МО, 9 со званием «Образцовый</w:t>
      </w:r>
      <w:r>
        <w:rPr>
          <w:rFonts w:cs="Times New Roman"/>
          <w:sz w:val="24"/>
          <w:szCs w:val="24"/>
        </w:rPr>
        <w:t xml:space="preserve">»: </w:t>
      </w:r>
      <w:r w:rsidRPr="00FA4E1A">
        <w:rPr>
          <w:rFonts w:cs="Times New Roman"/>
          <w:sz w:val="24"/>
          <w:szCs w:val="24"/>
        </w:rPr>
        <w:t xml:space="preserve"> 4 при городских округах и 5 в МО,  2 коллектива со званием «Заслуженный</w:t>
      </w:r>
      <w:r w:rsidRPr="00B81568">
        <w:rPr>
          <w:rFonts w:cs="Times New Roman"/>
          <w:sz w:val="24"/>
          <w:szCs w:val="24"/>
        </w:rPr>
        <w:t xml:space="preserve"> коллектив народного творчества»: </w:t>
      </w:r>
      <w:r w:rsidRPr="00B81568">
        <w:rPr>
          <w:rFonts w:cs="Times New Roman"/>
          <w:sz w:val="24"/>
          <w:szCs w:val="24"/>
          <w:shd w:val="clear" w:color="auto" w:fill="FFFFFF"/>
        </w:rPr>
        <w:t xml:space="preserve">ансамбль русской песни «Млада» г. Заречный, </w:t>
      </w:r>
      <w:r w:rsidRPr="00B81568">
        <w:rPr>
          <w:rFonts w:cs="Times New Roman"/>
          <w:sz w:val="24"/>
          <w:szCs w:val="24"/>
        </w:rPr>
        <w:t>татарский народный фольклорный ансамбль «Былб</w:t>
      </w:r>
      <w:r w:rsidRPr="00B81568">
        <w:rPr>
          <w:rFonts w:cs="Times New Roman"/>
          <w:sz w:val="24"/>
          <w:szCs w:val="24"/>
        </w:rPr>
        <w:t>ы</w:t>
      </w:r>
      <w:r w:rsidRPr="00B81568">
        <w:rPr>
          <w:rFonts w:cs="Times New Roman"/>
          <w:sz w:val="24"/>
          <w:szCs w:val="24"/>
        </w:rPr>
        <w:t>лым» Сосновоборский район</w:t>
      </w:r>
      <w:r w:rsidRPr="00E23FAB">
        <w:rPr>
          <w:rFonts w:cs="Times New Roman"/>
          <w:color w:val="FF0000"/>
          <w:sz w:val="24"/>
          <w:szCs w:val="24"/>
        </w:rPr>
        <w:t>.</w:t>
      </w:r>
    </w:p>
    <w:p w:rsidR="00822BEA" w:rsidRPr="00893114" w:rsidRDefault="00822BEA" w:rsidP="00822BEA">
      <w:pPr>
        <w:jc w:val="center"/>
        <w:rPr>
          <w:rFonts w:cs="Times New Roman"/>
          <w:b/>
          <w:sz w:val="24"/>
          <w:szCs w:val="24"/>
        </w:rPr>
      </w:pPr>
      <w:r w:rsidRPr="00893114">
        <w:rPr>
          <w:rFonts w:cs="Times New Roman"/>
          <w:b/>
          <w:sz w:val="24"/>
          <w:szCs w:val="24"/>
        </w:rPr>
        <w:t>Вокально-хоровые коллективы со званием «Народный (образцовый)»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1"/>
        <w:gridCol w:w="1134"/>
        <w:gridCol w:w="1134"/>
        <w:gridCol w:w="1134"/>
        <w:gridCol w:w="1275"/>
        <w:gridCol w:w="993"/>
        <w:gridCol w:w="1417"/>
      </w:tblGrid>
      <w:tr w:rsidR="00822BEA" w:rsidRPr="00893114" w:rsidTr="00452E31">
        <w:tc>
          <w:tcPr>
            <w:tcW w:w="3936" w:type="dxa"/>
            <w:gridSpan w:val="3"/>
          </w:tcPr>
          <w:p w:rsidR="00822BEA" w:rsidRPr="00893114" w:rsidRDefault="00822BEA" w:rsidP="00452E31">
            <w:pPr>
              <w:spacing w:after="0" w:line="240" w:lineRule="auto"/>
              <w:jc w:val="center"/>
              <w:rPr>
                <w:rFonts w:cs="Times New Roman"/>
                <w:b/>
                <w:sz w:val="24"/>
                <w:szCs w:val="24"/>
              </w:rPr>
            </w:pPr>
            <w:r w:rsidRPr="00893114">
              <w:rPr>
                <w:rFonts w:cs="Times New Roman"/>
                <w:b/>
                <w:sz w:val="24"/>
                <w:szCs w:val="24"/>
              </w:rPr>
              <w:t xml:space="preserve">Хоры </w:t>
            </w:r>
          </w:p>
        </w:tc>
        <w:tc>
          <w:tcPr>
            <w:tcW w:w="5953" w:type="dxa"/>
            <w:gridSpan w:val="5"/>
          </w:tcPr>
          <w:p w:rsidR="00822BEA" w:rsidRPr="00893114" w:rsidRDefault="00822BEA" w:rsidP="00452E31">
            <w:pPr>
              <w:spacing w:after="0" w:line="240" w:lineRule="auto"/>
              <w:jc w:val="center"/>
              <w:rPr>
                <w:rFonts w:cs="Times New Roman"/>
                <w:b/>
                <w:sz w:val="24"/>
                <w:szCs w:val="24"/>
              </w:rPr>
            </w:pPr>
            <w:r w:rsidRPr="00893114">
              <w:rPr>
                <w:rFonts w:cs="Times New Roman"/>
                <w:b/>
                <w:sz w:val="24"/>
                <w:szCs w:val="24"/>
              </w:rPr>
              <w:t xml:space="preserve">Ансамбли </w:t>
            </w:r>
          </w:p>
        </w:tc>
      </w:tr>
      <w:tr w:rsidR="00822BEA" w:rsidRPr="00893114" w:rsidTr="00452E31">
        <w:tc>
          <w:tcPr>
            <w:tcW w:w="1101" w:type="dxa"/>
          </w:tcPr>
          <w:p w:rsidR="00822BEA" w:rsidRPr="00893114" w:rsidRDefault="00822BEA" w:rsidP="00452E31">
            <w:pPr>
              <w:spacing w:after="0" w:line="240" w:lineRule="auto"/>
              <w:jc w:val="both"/>
              <w:rPr>
                <w:rFonts w:cs="Times New Roman"/>
                <w:sz w:val="24"/>
                <w:szCs w:val="24"/>
              </w:rPr>
            </w:pPr>
            <w:r w:rsidRPr="00893114">
              <w:rPr>
                <w:rFonts w:cs="Times New Roman"/>
                <w:sz w:val="24"/>
                <w:szCs w:val="24"/>
              </w:rPr>
              <w:t>Наро</w:t>
            </w:r>
            <w:r w:rsidRPr="00893114">
              <w:rPr>
                <w:rFonts w:cs="Times New Roman"/>
                <w:sz w:val="24"/>
                <w:szCs w:val="24"/>
              </w:rPr>
              <w:t>д</w:t>
            </w:r>
            <w:r w:rsidRPr="00893114">
              <w:rPr>
                <w:rFonts w:cs="Times New Roman"/>
                <w:sz w:val="24"/>
                <w:szCs w:val="24"/>
              </w:rPr>
              <w:t>ный хор</w:t>
            </w:r>
          </w:p>
        </w:tc>
        <w:tc>
          <w:tcPr>
            <w:tcW w:w="1701" w:type="dxa"/>
          </w:tcPr>
          <w:p w:rsidR="00822BEA" w:rsidRPr="00893114" w:rsidRDefault="00822BEA" w:rsidP="00452E31">
            <w:pPr>
              <w:spacing w:after="0" w:line="240" w:lineRule="auto"/>
              <w:jc w:val="both"/>
              <w:rPr>
                <w:rFonts w:cs="Times New Roman"/>
                <w:sz w:val="24"/>
                <w:szCs w:val="24"/>
              </w:rPr>
            </w:pPr>
            <w:r w:rsidRPr="00893114">
              <w:rPr>
                <w:rFonts w:cs="Times New Roman"/>
                <w:sz w:val="24"/>
                <w:szCs w:val="24"/>
              </w:rPr>
              <w:t>Народный хор ветеранов войны и труда</w:t>
            </w:r>
          </w:p>
        </w:tc>
        <w:tc>
          <w:tcPr>
            <w:tcW w:w="1134" w:type="dxa"/>
          </w:tcPr>
          <w:p w:rsidR="00822BEA" w:rsidRPr="00893114" w:rsidRDefault="00822BEA" w:rsidP="00452E31">
            <w:pPr>
              <w:spacing w:after="0" w:line="240" w:lineRule="auto"/>
              <w:jc w:val="both"/>
              <w:rPr>
                <w:rFonts w:cs="Times New Roman"/>
                <w:sz w:val="24"/>
                <w:szCs w:val="24"/>
              </w:rPr>
            </w:pPr>
            <w:r w:rsidRPr="00893114">
              <w:rPr>
                <w:rFonts w:cs="Times New Roman"/>
                <w:sz w:val="24"/>
                <w:szCs w:val="24"/>
              </w:rPr>
              <w:t>Акад</w:t>
            </w:r>
            <w:r w:rsidRPr="00893114">
              <w:rPr>
                <w:rFonts w:cs="Times New Roman"/>
                <w:sz w:val="24"/>
                <w:szCs w:val="24"/>
              </w:rPr>
              <w:t>е</w:t>
            </w:r>
            <w:r w:rsidRPr="00893114">
              <w:rPr>
                <w:rFonts w:cs="Times New Roman"/>
                <w:sz w:val="24"/>
                <w:szCs w:val="24"/>
              </w:rPr>
              <w:t>мич</w:t>
            </w:r>
            <w:r w:rsidRPr="00893114">
              <w:rPr>
                <w:rFonts w:cs="Times New Roman"/>
                <w:sz w:val="24"/>
                <w:szCs w:val="24"/>
              </w:rPr>
              <w:t>е</w:t>
            </w:r>
            <w:r w:rsidRPr="00893114">
              <w:rPr>
                <w:rFonts w:cs="Times New Roman"/>
                <w:sz w:val="24"/>
                <w:szCs w:val="24"/>
              </w:rPr>
              <w:t xml:space="preserve">ский хор </w:t>
            </w:r>
          </w:p>
        </w:tc>
        <w:tc>
          <w:tcPr>
            <w:tcW w:w="1134" w:type="dxa"/>
          </w:tcPr>
          <w:p w:rsidR="00822BEA" w:rsidRPr="00893114" w:rsidRDefault="00822BEA" w:rsidP="00452E31">
            <w:pPr>
              <w:spacing w:after="0" w:line="240" w:lineRule="auto"/>
              <w:jc w:val="both"/>
              <w:rPr>
                <w:rFonts w:cs="Times New Roman"/>
                <w:sz w:val="24"/>
                <w:szCs w:val="24"/>
              </w:rPr>
            </w:pPr>
            <w:r w:rsidRPr="00893114">
              <w:rPr>
                <w:rFonts w:cs="Times New Roman"/>
                <w:sz w:val="24"/>
                <w:szCs w:val="24"/>
              </w:rPr>
              <w:t>Наро</w:t>
            </w:r>
            <w:r w:rsidRPr="00893114">
              <w:rPr>
                <w:rFonts w:cs="Times New Roman"/>
                <w:sz w:val="24"/>
                <w:szCs w:val="24"/>
              </w:rPr>
              <w:t>д</w:t>
            </w:r>
            <w:r w:rsidRPr="00893114">
              <w:rPr>
                <w:rFonts w:cs="Times New Roman"/>
                <w:sz w:val="24"/>
                <w:szCs w:val="24"/>
              </w:rPr>
              <w:t>ной пе</w:t>
            </w:r>
            <w:r w:rsidRPr="00893114">
              <w:rPr>
                <w:rFonts w:cs="Times New Roman"/>
                <w:sz w:val="24"/>
                <w:szCs w:val="24"/>
              </w:rPr>
              <w:t>с</w:t>
            </w:r>
            <w:r w:rsidRPr="00893114">
              <w:rPr>
                <w:rFonts w:cs="Times New Roman"/>
                <w:sz w:val="24"/>
                <w:szCs w:val="24"/>
              </w:rPr>
              <w:t xml:space="preserve">ни </w:t>
            </w:r>
          </w:p>
        </w:tc>
        <w:tc>
          <w:tcPr>
            <w:tcW w:w="1134" w:type="dxa"/>
          </w:tcPr>
          <w:p w:rsidR="00822BEA" w:rsidRPr="00893114" w:rsidRDefault="00822BEA" w:rsidP="00452E31">
            <w:pPr>
              <w:spacing w:after="0" w:line="240" w:lineRule="auto"/>
              <w:jc w:val="both"/>
              <w:rPr>
                <w:rFonts w:cs="Times New Roman"/>
                <w:sz w:val="24"/>
                <w:szCs w:val="24"/>
              </w:rPr>
            </w:pPr>
            <w:r w:rsidRPr="00893114">
              <w:rPr>
                <w:rFonts w:cs="Times New Roman"/>
                <w:sz w:val="24"/>
                <w:szCs w:val="24"/>
              </w:rPr>
              <w:t>Эстра</w:t>
            </w:r>
            <w:r w:rsidRPr="00893114">
              <w:rPr>
                <w:rFonts w:cs="Times New Roman"/>
                <w:sz w:val="24"/>
                <w:szCs w:val="24"/>
              </w:rPr>
              <w:t>д</w:t>
            </w:r>
            <w:r w:rsidRPr="00893114">
              <w:rPr>
                <w:rFonts w:cs="Times New Roman"/>
                <w:sz w:val="24"/>
                <w:szCs w:val="24"/>
              </w:rPr>
              <w:t>ная ст</w:t>
            </w:r>
            <w:r w:rsidRPr="00893114">
              <w:rPr>
                <w:rFonts w:cs="Times New Roman"/>
                <w:sz w:val="24"/>
                <w:szCs w:val="24"/>
              </w:rPr>
              <w:t>у</w:t>
            </w:r>
            <w:r w:rsidRPr="00893114">
              <w:rPr>
                <w:rFonts w:cs="Times New Roman"/>
                <w:sz w:val="24"/>
                <w:szCs w:val="24"/>
              </w:rPr>
              <w:t xml:space="preserve">дия </w:t>
            </w:r>
          </w:p>
        </w:tc>
        <w:tc>
          <w:tcPr>
            <w:tcW w:w="1275" w:type="dxa"/>
          </w:tcPr>
          <w:p w:rsidR="00822BEA" w:rsidRPr="00893114" w:rsidRDefault="00822BEA" w:rsidP="00452E31">
            <w:pPr>
              <w:spacing w:after="0" w:line="240" w:lineRule="auto"/>
              <w:jc w:val="both"/>
              <w:rPr>
                <w:rFonts w:cs="Times New Roman"/>
                <w:sz w:val="24"/>
                <w:szCs w:val="24"/>
              </w:rPr>
            </w:pPr>
            <w:r w:rsidRPr="00893114">
              <w:rPr>
                <w:rFonts w:cs="Times New Roman"/>
                <w:sz w:val="24"/>
                <w:szCs w:val="24"/>
              </w:rPr>
              <w:t>Вокал</w:t>
            </w:r>
            <w:r w:rsidRPr="00893114">
              <w:rPr>
                <w:rFonts w:cs="Times New Roman"/>
                <w:sz w:val="24"/>
                <w:szCs w:val="24"/>
              </w:rPr>
              <w:t>ь</w:t>
            </w:r>
            <w:r w:rsidRPr="00893114">
              <w:rPr>
                <w:rFonts w:cs="Times New Roman"/>
                <w:sz w:val="24"/>
                <w:szCs w:val="24"/>
              </w:rPr>
              <w:t>ный а</w:t>
            </w:r>
            <w:r w:rsidRPr="00893114">
              <w:rPr>
                <w:rFonts w:cs="Times New Roman"/>
                <w:sz w:val="24"/>
                <w:szCs w:val="24"/>
              </w:rPr>
              <w:t>н</w:t>
            </w:r>
            <w:r w:rsidRPr="00893114">
              <w:rPr>
                <w:rFonts w:cs="Times New Roman"/>
                <w:sz w:val="24"/>
                <w:szCs w:val="24"/>
              </w:rPr>
              <w:t xml:space="preserve">самбль </w:t>
            </w:r>
          </w:p>
        </w:tc>
        <w:tc>
          <w:tcPr>
            <w:tcW w:w="993" w:type="dxa"/>
          </w:tcPr>
          <w:p w:rsidR="00822BEA" w:rsidRPr="00893114" w:rsidRDefault="00822BEA" w:rsidP="00452E31">
            <w:pPr>
              <w:spacing w:after="0" w:line="240" w:lineRule="auto"/>
              <w:jc w:val="both"/>
              <w:rPr>
                <w:rFonts w:cs="Times New Roman"/>
                <w:sz w:val="24"/>
                <w:szCs w:val="24"/>
              </w:rPr>
            </w:pPr>
            <w:r w:rsidRPr="00893114">
              <w:rPr>
                <w:rFonts w:cs="Times New Roman"/>
                <w:sz w:val="24"/>
                <w:szCs w:val="24"/>
              </w:rPr>
              <w:t>Театр песни, театр-м</w:t>
            </w:r>
            <w:r w:rsidRPr="00893114">
              <w:rPr>
                <w:rFonts w:cs="Times New Roman"/>
                <w:sz w:val="24"/>
                <w:szCs w:val="24"/>
              </w:rPr>
              <w:t>ю</w:t>
            </w:r>
            <w:r w:rsidRPr="00893114">
              <w:rPr>
                <w:rFonts w:cs="Times New Roman"/>
                <w:sz w:val="24"/>
                <w:szCs w:val="24"/>
              </w:rPr>
              <w:t xml:space="preserve">зикл </w:t>
            </w:r>
          </w:p>
        </w:tc>
        <w:tc>
          <w:tcPr>
            <w:tcW w:w="1417" w:type="dxa"/>
          </w:tcPr>
          <w:p w:rsidR="00822BEA" w:rsidRPr="00893114" w:rsidRDefault="00822BEA" w:rsidP="00452E31">
            <w:pPr>
              <w:spacing w:after="0" w:line="240" w:lineRule="auto"/>
              <w:jc w:val="both"/>
              <w:rPr>
                <w:rFonts w:cs="Times New Roman"/>
                <w:sz w:val="24"/>
                <w:szCs w:val="24"/>
              </w:rPr>
            </w:pPr>
            <w:r w:rsidRPr="00893114">
              <w:rPr>
                <w:rFonts w:cs="Times New Roman"/>
                <w:sz w:val="24"/>
                <w:szCs w:val="24"/>
              </w:rPr>
              <w:t>Ансамбль классич</w:t>
            </w:r>
            <w:r w:rsidRPr="00893114">
              <w:rPr>
                <w:rFonts w:cs="Times New Roman"/>
                <w:sz w:val="24"/>
                <w:szCs w:val="24"/>
              </w:rPr>
              <w:t>е</w:t>
            </w:r>
            <w:r w:rsidRPr="00893114">
              <w:rPr>
                <w:rFonts w:cs="Times New Roman"/>
                <w:sz w:val="24"/>
                <w:szCs w:val="24"/>
              </w:rPr>
              <w:t>ской муз</w:t>
            </w:r>
            <w:r w:rsidRPr="00893114">
              <w:rPr>
                <w:rFonts w:cs="Times New Roman"/>
                <w:sz w:val="24"/>
                <w:szCs w:val="24"/>
              </w:rPr>
              <w:t>ы</w:t>
            </w:r>
            <w:r w:rsidRPr="00893114">
              <w:rPr>
                <w:rFonts w:cs="Times New Roman"/>
                <w:sz w:val="24"/>
                <w:szCs w:val="24"/>
              </w:rPr>
              <w:t>ки</w:t>
            </w:r>
          </w:p>
        </w:tc>
      </w:tr>
      <w:tr w:rsidR="00822BEA" w:rsidRPr="00893114" w:rsidTr="00452E31">
        <w:tc>
          <w:tcPr>
            <w:tcW w:w="1101" w:type="dxa"/>
          </w:tcPr>
          <w:p w:rsidR="00822BEA" w:rsidRPr="00893114" w:rsidRDefault="00822BEA" w:rsidP="00452E31">
            <w:pPr>
              <w:spacing w:after="0" w:line="240" w:lineRule="auto"/>
              <w:jc w:val="center"/>
              <w:rPr>
                <w:rFonts w:cs="Times New Roman"/>
                <w:sz w:val="24"/>
                <w:szCs w:val="24"/>
              </w:rPr>
            </w:pPr>
            <w:r w:rsidRPr="00893114">
              <w:rPr>
                <w:rFonts w:cs="Times New Roman"/>
                <w:sz w:val="24"/>
                <w:szCs w:val="24"/>
              </w:rPr>
              <w:t>9</w:t>
            </w:r>
          </w:p>
        </w:tc>
        <w:tc>
          <w:tcPr>
            <w:tcW w:w="1701" w:type="dxa"/>
          </w:tcPr>
          <w:p w:rsidR="00822BEA" w:rsidRPr="00893114" w:rsidRDefault="00822BEA" w:rsidP="00452E31">
            <w:pPr>
              <w:spacing w:after="0" w:line="240" w:lineRule="auto"/>
              <w:jc w:val="center"/>
              <w:rPr>
                <w:rFonts w:cs="Times New Roman"/>
                <w:sz w:val="24"/>
                <w:szCs w:val="24"/>
              </w:rPr>
            </w:pPr>
            <w:r w:rsidRPr="00893114">
              <w:rPr>
                <w:rFonts w:cs="Times New Roman"/>
                <w:sz w:val="24"/>
                <w:szCs w:val="24"/>
              </w:rPr>
              <w:t>8</w:t>
            </w:r>
          </w:p>
        </w:tc>
        <w:tc>
          <w:tcPr>
            <w:tcW w:w="1134" w:type="dxa"/>
          </w:tcPr>
          <w:p w:rsidR="00822BEA" w:rsidRPr="00893114" w:rsidRDefault="00822BEA" w:rsidP="00452E31">
            <w:pPr>
              <w:spacing w:after="0" w:line="240" w:lineRule="auto"/>
              <w:jc w:val="center"/>
              <w:rPr>
                <w:rFonts w:cs="Times New Roman"/>
                <w:sz w:val="24"/>
                <w:szCs w:val="24"/>
              </w:rPr>
            </w:pPr>
            <w:r w:rsidRPr="00893114">
              <w:rPr>
                <w:rFonts w:cs="Times New Roman"/>
                <w:sz w:val="24"/>
                <w:szCs w:val="24"/>
              </w:rPr>
              <w:t>2</w:t>
            </w:r>
          </w:p>
        </w:tc>
        <w:tc>
          <w:tcPr>
            <w:tcW w:w="1134" w:type="dxa"/>
          </w:tcPr>
          <w:p w:rsidR="00822BEA" w:rsidRPr="00893114" w:rsidRDefault="00822BEA" w:rsidP="00452E31">
            <w:pPr>
              <w:spacing w:after="0" w:line="240" w:lineRule="auto"/>
              <w:jc w:val="center"/>
              <w:rPr>
                <w:rFonts w:cs="Times New Roman"/>
                <w:sz w:val="24"/>
                <w:szCs w:val="24"/>
              </w:rPr>
            </w:pPr>
            <w:r w:rsidRPr="00893114">
              <w:rPr>
                <w:rFonts w:cs="Times New Roman"/>
                <w:sz w:val="24"/>
                <w:szCs w:val="24"/>
              </w:rPr>
              <w:t>17</w:t>
            </w:r>
          </w:p>
        </w:tc>
        <w:tc>
          <w:tcPr>
            <w:tcW w:w="1134" w:type="dxa"/>
          </w:tcPr>
          <w:p w:rsidR="00822BEA" w:rsidRPr="00893114" w:rsidRDefault="00822BEA" w:rsidP="00452E31">
            <w:pPr>
              <w:spacing w:after="0" w:line="240" w:lineRule="auto"/>
              <w:jc w:val="center"/>
              <w:rPr>
                <w:rFonts w:cs="Times New Roman"/>
                <w:sz w:val="24"/>
                <w:szCs w:val="24"/>
              </w:rPr>
            </w:pPr>
            <w:r w:rsidRPr="00893114">
              <w:rPr>
                <w:rFonts w:cs="Times New Roman"/>
                <w:sz w:val="24"/>
                <w:szCs w:val="24"/>
              </w:rPr>
              <w:t>6</w:t>
            </w:r>
          </w:p>
        </w:tc>
        <w:tc>
          <w:tcPr>
            <w:tcW w:w="1275" w:type="dxa"/>
          </w:tcPr>
          <w:p w:rsidR="00822BEA" w:rsidRPr="00893114" w:rsidRDefault="00822BEA" w:rsidP="00452E31">
            <w:pPr>
              <w:spacing w:after="0" w:line="240" w:lineRule="auto"/>
              <w:jc w:val="center"/>
              <w:rPr>
                <w:rFonts w:cs="Times New Roman"/>
                <w:sz w:val="24"/>
                <w:szCs w:val="24"/>
              </w:rPr>
            </w:pPr>
            <w:r w:rsidRPr="00893114">
              <w:rPr>
                <w:rFonts w:cs="Times New Roman"/>
                <w:sz w:val="24"/>
                <w:szCs w:val="24"/>
              </w:rPr>
              <w:t>7</w:t>
            </w:r>
          </w:p>
        </w:tc>
        <w:tc>
          <w:tcPr>
            <w:tcW w:w="993" w:type="dxa"/>
          </w:tcPr>
          <w:p w:rsidR="00822BEA" w:rsidRPr="00893114" w:rsidRDefault="00822BEA" w:rsidP="00452E31">
            <w:pPr>
              <w:spacing w:after="0" w:line="240" w:lineRule="auto"/>
              <w:jc w:val="center"/>
              <w:rPr>
                <w:rFonts w:cs="Times New Roman"/>
                <w:sz w:val="24"/>
                <w:szCs w:val="24"/>
              </w:rPr>
            </w:pPr>
            <w:r w:rsidRPr="00893114">
              <w:rPr>
                <w:rFonts w:cs="Times New Roman"/>
                <w:sz w:val="24"/>
                <w:szCs w:val="24"/>
              </w:rPr>
              <w:t>4</w:t>
            </w:r>
          </w:p>
        </w:tc>
        <w:tc>
          <w:tcPr>
            <w:tcW w:w="1417" w:type="dxa"/>
          </w:tcPr>
          <w:p w:rsidR="00822BEA" w:rsidRPr="00893114" w:rsidRDefault="00822BEA" w:rsidP="00452E31">
            <w:pPr>
              <w:spacing w:after="0" w:line="240" w:lineRule="auto"/>
              <w:jc w:val="center"/>
              <w:rPr>
                <w:rFonts w:cs="Times New Roman"/>
                <w:sz w:val="24"/>
                <w:szCs w:val="24"/>
              </w:rPr>
            </w:pPr>
            <w:r w:rsidRPr="00893114">
              <w:rPr>
                <w:rFonts w:cs="Times New Roman"/>
                <w:sz w:val="24"/>
                <w:szCs w:val="24"/>
              </w:rPr>
              <w:t>1</w:t>
            </w:r>
          </w:p>
        </w:tc>
      </w:tr>
    </w:tbl>
    <w:p w:rsidR="00822BEA" w:rsidRPr="00E23FAB" w:rsidRDefault="00822BEA" w:rsidP="00822BEA">
      <w:pPr>
        <w:spacing w:after="0"/>
        <w:ind w:firstLine="708"/>
        <w:jc w:val="both"/>
        <w:rPr>
          <w:rFonts w:cs="Times New Roman"/>
          <w:color w:val="FF0000"/>
          <w:sz w:val="24"/>
          <w:szCs w:val="24"/>
        </w:rPr>
      </w:pPr>
    </w:p>
    <w:p w:rsidR="00822BEA" w:rsidRPr="00893114" w:rsidRDefault="00822BEA" w:rsidP="00822BEA">
      <w:pPr>
        <w:spacing w:after="0"/>
        <w:ind w:firstLine="708"/>
        <w:jc w:val="both"/>
        <w:rPr>
          <w:rFonts w:cs="Times New Roman"/>
          <w:sz w:val="24"/>
          <w:szCs w:val="24"/>
        </w:rPr>
      </w:pPr>
      <w:r w:rsidRPr="00893114">
        <w:rPr>
          <w:rFonts w:cs="Times New Roman"/>
          <w:sz w:val="24"/>
          <w:szCs w:val="24"/>
        </w:rPr>
        <w:t>Общая статистика по 19 хоровым коллективам со званием «Народный»: 10 хоровых коллективов работают на базе районных КДУ, что составляет 53% от их общего числа, 3 хора (16%) – при структурных подразделениях, 6 хоров (32 %) – городские округа. Хоровых ко</w:t>
      </w:r>
      <w:r w:rsidRPr="00893114">
        <w:rPr>
          <w:rFonts w:cs="Times New Roman"/>
          <w:sz w:val="24"/>
          <w:szCs w:val="24"/>
        </w:rPr>
        <w:t>л</w:t>
      </w:r>
      <w:r w:rsidRPr="00893114">
        <w:rPr>
          <w:rFonts w:cs="Times New Roman"/>
          <w:sz w:val="24"/>
          <w:szCs w:val="24"/>
        </w:rPr>
        <w:t xml:space="preserve">лективов со званием «Образцовый» нет.  </w:t>
      </w:r>
    </w:p>
    <w:p w:rsidR="00822BEA" w:rsidRPr="00D03DB9" w:rsidRDefault="00822BEA" w:rsidP="00822BEA">
      <w:pPr>
        <w:spacing w:after="0"/>
        <w:ind w:firstLine="708"/>
        <w:jc w:val="both"/>
        <w:rPr>
          <w:rFonts w:cs="Times New Roman"/>
          <w:sz w:val="24"/>
          <w:szCs w:val="24"/>
        </w:rPr>
      </w:pPr>
      <w:r w:rsidRPr="00EE2CA7">
        <w:rPr>
          <w:rFonts w:cs="Times New Roman"/>
          <w:sz w:val="24"/>
          <w:szCs w:val="24"/>
        </w:rPr>
        <w:t>Общая статистика по 35 вокальным ансамблям со званием «Народный (образцовый)»: 18 вокальных ансамблей (51%) – при  РКДУ, 6 коллективов (17%) – при структурных подра</w:t>
      </w:r>
      <w:r w:rsidRPr="00EE2CA7">
        <w:rPr>
          <w:rFonts w:cs="Times New Roman"/>
          <w:sz w:val="24"/>
          <w:szCs w:val="24"/>
        </w:rPr>
        <w:t>з</w:t>
      </w:r>
      <w:r w:rsidRPr="00EE2CA7">
        <w:rPr>
          <w:rFonts w:cs="Times New Roman"/>
          <w:sz w:val="24"/>
          <w:szCs w:val="24"/>
        </w:rPr>
        <w:t xml:space="preserve">делениях, 11 </w:t>
      </w:r>
      <w:r w:rsidRPr="00D03DB9">
        <w:rPr>
          <w:rFonts w:cs="Times New Roman"/>
          <w:sz w:val="24"/>
          <w:szCs w:val="24"/>
        </w:rPr>
        <w:t>коллективов (31%) – городские округа. Из них 26 коллектив со званием «народный», 9 – «образцовый». 49% от общего числа вокальных ансамблей со званием «Наро</w:t>
      </w:r>
      <w:r w:rsidRPr="00D03DB9">
        <w:rPr>
          <w:rFonts w:cs="Times New Roman"/>
          <w:sz w:val="24"/>
          <w:szCs w:val="24"/>
        </w:rPr>
        <w:t>д</w:t>
      </w:r>
      <w:r w:rsidRPr="00D03DB9">
        <w:rPr>
          <w:rFonts w:cs="Times New Roman"/>
          <w:sz w:val="24"/>
          <w:szCs w:val="24"/>
        </w:rPr>
        <w:t>ный/образцовый» работают в жанре народной песни, 51% – эстрадного направления.</w:t>
      </w:r>
    </w:p>
    <w:p w:rsidR="00822BEA" w:rsidRDefault="00822BEA" w:rsidP="00822BEA">
      <w:pPr>
        <w:pStyle w:val="a9"/>
        <w:spacing w:line="276" w:lineRule="auto"/>
        <w:ind w:firstLine="708"/>
        <w:jc w:val="both"/>
        <w:rPr>
          <w:rFonts w:ascii="Times New Roman" w:hAnsi="Times New Roman" w:cs="Times New Roman"/>
          <w:sz w:val="24"/>
          <w:szCs w:val="24"/>
        </w:rPr>
      </w:pPr>
      <w:r w:rsidRPr="00D03DB9">
        <w:rPr>
          <w:rFonts w:ascii="Times New Roman" w:hAnsi="Times New Roman" w:cs="Times New Roman"/>
          <w:sz w:val="24"/>
          <w:szCs w:val="24"/>
        </w:rPr>
        <w:t>В области 1 ансамбль классической музыки («Под сенью муз», МБУ ТЦ «Родина», г. Кузнецк).</w:t>
      </w:r>
    </w:p>
    <w:p w:rsidR="00822BEA" w:rsidRPr="000315C7" w:rsidRDefault="00822BEA" w:rsidP="00822BEA">
      <w:pPr>
        <w:pStyle w:val="a9"/>
        <w:spacing w:line="276" w:lineRule="auto"/>
        <w:ind w:firstLine="708"/>
        <w:jc w:val="both"/>
        <w:rPr>
          <w:rFonts w:ascii="Times New Roman" w:hAnsi="Times New Roman" w:cs="Times New Roman"/>
          <w:sz w:val="24"/>
          <w:szCs w:val="24"/>
        </w:rPr>
      </w:pPr>
      <w:r w:rsidRPr="000315C7">
        <w:rPr>
          <w:rFonts w:ascii="Times New Roman" w:hAnsi="Times New Roman" w:cs="Times New Roman"/>
          <w:sz w:val="24"/>
          <w:szCs w:val="24"/>
        </w:rPr>
        <w:t>В 2019 году 12 вокально-хоровых коллектив</w:t>
      </w:r>
      <w:r>
        <w:rPr>
          <w:rFonts w:ascii="Times New Roman" w:hAnsi="Times New Roman" w:cs="Times New Roman"/>
          <w:sz w:val="24"/>
          <w:szCs w:val="24"/>
        </w:rPr>
        <w:t>ов</w:t>
      </w:r>
      <w:r w:rsidRPr="000315C7">
        <w:rPr>
          <w:rFonts w:ascii="Times New Roman" w:hAnsi="Times New Roman" w:cs="Times New Roman"/>
          <w:sz w:val="24"/>
          <w:szCs w:val="24"/>
        </w:rPr>
        <w:t xml:space="preserve">  приняли участие в 17 «выездных» фе</w:t>
      </w:r>
      <w:r w:rsidRPr="000315C7">
        <w:rPr>
          <w:rFonts w:ascii="Times New Roman" w:hAnsi="Times New Roman" w:cs="Times New Roman"/>
          <w:sz w:val="24"/>
          <w:szCs w:val="24"/>
        </w:rPr>
        <w:t>с</w:t>
      </w:r>
      <w:r w:rsidRPr="000315C7">
        <w:rPr>
          <w:rFonts w:ascii="Times New Roman" w:hAnsi="Times New Roman" w:cs="Times New Roman"/>
          <w:sz w:val="24"/>
          <w:szCs w:val="24"/>
        </w:rPr>
        <w:t xml:space="preserve">тивалях и конкурсах, прошедших в г. Москва, </w:t>
      </w:r>
      <w:r w:rsidRPr="000315C7">
        <w:rPr>
          <w:rFonts w:ascii="Times New Roman" w:hAnsi="Times New Roman" w:cs="Times New Roman"/>
          <w:sz w:val="24"/>
          <w:szCs w:val="24"/>
          <w:shd w:val="clear" w:color="auto" w:fill="FFFFFF"/>
        </w:rPr>
        <w:t>г. Екатеринбург,</w:t>
      </w:r>
      <w:r w:rsidRPr="000315C7">
        <w:rPr>
          <w:rFonts w:ascii="Times New Roman" w:hAnsi="Times New Roman" w:cs="Times New Roman"/>
          <w:sz w:val="24"/>
          <w:szCs w:val="24"/>
        </w:rPr>
        <w:t xml:space="preserve"> г. Ижевск,</w:t>
      </w:r>
      <w:r w:rsidRPr="000315C7">
        <w:rPr>
          <w:rFonts w:ascii="Times New Roman" w:hAnsi="Times New Roman" w:cs="Times New Roman"/>
          <w:sz w:val="24"/>
          <w:szCs w:val="24"/>
          <w:shd w:val="clear" w:color="auto" w:fill="FFFFFF"/>
        </w:rPr>
        <w:t xml:space="preserve"> </w:t>
      </w:r>
      <w:r w:rsidRPr="000315C7">
        <w:rPr>
          <w:rFonts w:ascii="Times New Roman" w:hAnsi="Times New Roman" w:cs="Times New Roman"/>
          <w:sz w:val="24"/>
          <w:szCs w:val="24"/>
        </w:rPr>
        <w:t>г. Казань, г. Пермь, г. Самара, Санкт-Петербург, г. Саранск,  г. Сочи, г. Тамбов, г.Ульяновск, Саратовской обла</w:t>
      </w:r>
      <w:r w:rsidRPr="000315C7">
        <w:rPr>
          <w:rFonts w:ascii="Times New Roman" w:hAnsi="Times New Roman" w:cs="Times New Roman"/>
          <w:sz w:val="24"/>
          <w:szCs w:val="24"/>
        </w:rPr>
        <w:t>с</w:t>
      </w:r>
      <w:r w:rsidRPr="000315C7">
        <w:rPr>
          <w:rFonts w:ascii="Times New Roman" w:hAnsi="Times New Roman" w:cs="Times New Roman"/>
          <w:sz w:val="24"/>
          <w:szCs w:val="24"/>
        </w:rPr>
        <w:t xml:space="preserve">ти. Республике Мордовия. </w:t>
      </w:r>
    </w:p>
    <w:p w:rsidR="00822BEA" w:rsidRPr="00E23FAB" w:rsidRDefault="00822BEA" w:rsidP="00822BEA">
      <w:pPr>
        <w:spacing w:after="0"/>
        <w:ind w:firstLine="708"/>
        <w:jc w:val="both"/>
        <w:rPr>
          <w:rFonts w:cs="Times New Roman"/>
          <w:color w:val="FF0000"/>
          <w:sz w:val="24"/>
          <w:szCs w:val="24"/>
        </w:rPr>
      </w:pPr>
    </w:p>
    <w:p w:rsidR="00822BEA" w:rsidRPr="00555985" w:rsidRDefault="00822BEA" w:rsidP="00822BEA">
      <w:pPr>
        <w:spacing w:after="0"/>
        <w:jc w:val="center"/>
        <w:rPr>
          <w:rFonts w:cs="Times New Roman"/>
          <w:b/>
          <w:sz w:val="24"/>
          <w:szCs w:val="24"/>
        </w:rPr>
      </w:pPr>
      <w:r w:rsidRPr="00555985">
        <w:rPr>
          <w:rFonts w:cs="Times New Roman"/>
          <w:b/>
          <w:sz w:val="24"/>
          <w:szCs w:val="24"/>
        </w:rPr>
        <w:t>Хореографический жанр</w:t>
      </w:r>
    </w:p>
    <w:p w:rsidR="00822BEA" w:rsidRPr="00553200" w:rsidRDefault="00822BEA" w:rsidP="00822BEA">
      <w:pPr>
        <w:spacing w:after="0"/>
        <w:ind w:firstLine="708"/>
        <w:jc w:val="both"/>
        <w:rPr>
          <w:rFonts w:cs="Times New Roman"/>
          <w:sz w:val="24"/>
          <w:szCs w:val="24"/>
        </w:rPr>
      </w:pPr>
      <w:r w:rsidRPr="00555985">
        <w:rPr>
          <w:rFonts w:cs="Times New Roman"/>
          <w:sz w:val="24"/>
          <w:szCs w:val="24"/>
        </w:rPr>
        <w:t>Согласно статистическим отчетам культурно-досуговых учреждений Пензенской области за 2019 год, сеть хореографических коллективов на 01.01.2020 г. составила 508. с чи</w:t>
      </w:r>
      <w:r w:rsidRPr="00555985">
        <w:rPr>
          <w:rFonts w:cs="Times New Roman"/>
          <w:sz w:val="24"/>
          <w:szCs w:val="24"/>
        </w:rPr>
        <w:t>с</w:t>
      </w:r>
      <w:r w:rsidRPr="00555985">
        <w:rPr>
          <w:rFonts w:cs="Times New Roman"/>
          <w:sz w:val="24"/>
          <w:szCs w:val="24"/>
        </w:rPr>
        <w:t xml:space="preserve">лом участников 9010 человек. </w:t>
      </w:r>
    </w:p>
    <w:p w:rsidR="00822BEA" w:rsidRPr="00E23FAB" w:rsidRDefault="00822BEA" w:rsidP="00822BEA">
      <w:pPr>
        <w:spacing w:after="0"/>
        <w:ind w:firstLine="708"/>
        <w:jc w:val="both"/>
        <w:rPr>
          <w:rFonts w:cs="Times New Roman"/>
          <w:color w:val="FF0000"/>
          <w:sz w:val="24"/>
          <w:szCs w:val="24"/>
        </w:rPr>
      </w:pPr>
    </w:p>
    <w:p w:rsidR="00822BEA" w:rsidRPr="007064C2" w:rsidRDefault="00822BEA" w:rsidP="00822BEA">
      <w:pPr>
        <w:jc w:val="center"/>
        <w:rPr>
          <w:rFonts w:cs="Times New Roman"/>
          <w:b/>
          <w:sz w:val="24"/>
          <w:szCs w:val="24"/>
        </w:rPr>
      </w:pPr>
      <w:r w:rsidRPr="007064C2">
        <w:rPr>
          <w:rFonts w:cs="Times New Roman"/>
          <w:b/>
          <w:sz w:val="24"/>
          <w:szCs w:val="24"/>
        </w:rPr>
        <w:t>Хореографические коллективы со званием «Народный (образцовый)»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509"/>
      </w:tblGrid>
      <w:tr w:rsidR="00822BEA" w:rsidRPr="007064C2" w:rsidTr="00452E31">
        <w:tc>
          <w:tcPr>
            <w:tcW w:w="3190" w:type="dxa"/>
          </w:tcPr>
          <w:p w:rsidR="00822BEA" w:rsidRPr="007064C2" w:rsidRDefault="00822BEA" w:rsidP="00452E31">
            <w:pPr>
              <w:spacing w:after="0" w:line="240" w:lineRule="auto"/>
              <w:jc w:val="both"/>
              <w:rPr>
                <w:rFonts w:cs="Times New Roman"/>
                <w:sz w:val="24"/>
                <w:szCs w:val="24"/>
              </w:rPr>
            </w:pPr>
          </w:p>
        </w:tc>
        <w:tc>
          <w:tcPr>
            <w:tcW w:w="3190" w:type="dxa"/>
          </w:tcPr>
          <w:p w:rsidR="00822BEA" w:rsidRPr="007064C2" w:rsidRDefault="00822BEA" w:rsidP="00452E31">
            <w:pPr>
              <w:spacing w:after="0" w:line="240" w:lineRule="auto"/>
              <w:jc w:val="both"/>
              <w:rPr>
                <w:rFonts w:cs="Times New Roman"/>
                <w:sz w:val="24"/>
                <w:szCs w:val="24"/>
              </w:rPr>
            </w:pPr>
            <w:r w:rsidRPr="007064C2">
              <w:rPr>
                <w:rFonts w:cs="Times New Roman"/>
                <w:sz w:val="24"/>
                <w:szCs w:val="24"/>
              </w:rPr>
              <w:t>Хореографические колле</w:t>
            </w:r>
            <w:r w:rsidRPr="007064C2">
              <w:rPr>
                <w:rFonts w:cs="Times New Roman"/>
                <w:sz w:val="24"/>
                <w:szCs w:val="24"/>
              </w:rPr>
              <w:t>к</w:t>
            </w:r>
            <w:r w:rsidRPr="007064C2">
              <w:rPr>
                <w:rFonts w:cs="Times New Roman"/>
                <w:sz w:val="24"/>
                <w:szCs w:val="24"/>
              </w:rPr>
              <w:t>тивы со званием «наро</w:t>
            </w:r>
            <w:r w:rsidRPr="007064C2">
              <w:rPr>
                <w:rFonts w:cs="Times New Roman"/>
                <w:sz w:val="24"/>
                <w:szCs w:val="24"/>
              </w:rPr>
              <w:t>д</w:t>
            </w:r>
            <w:r w:rsidRPr="007064C2">
              <w:rPr>
                <w:rFonts w:cs="Times New Roman"/>
                <w:sz w:val="24"/>
                <w:szCs w:val="24"/>
              </w:rPr>
              <w:t>ный»</w:t>
            </w:r>
          </w:p>
        </w:tc>
        <w:tc>
          <w:tcPr>
            <w:tcW w:w="3509" w:type="dxa"/>
          </w:tcPr>
          <w:p w:rsidR="00822BEA" w:rsidRPr="007064C2" w:rsidRDefault="00822BEA" w:rsidP="00452E31">
            <w:pPr>
              <w:spacing w:after="0" w:line="240" w:lineRule="auto"/>
              <w:jc w:val="both"/>
              <w:rPr>
                <w:rFonts w:cs="Times New Roman"/>
                <w:sz w:val="24"/>
                <w:szCs w:val="24"/>
              </w:rPr>
            </w:pPr>
            <w:r w:rsidRPr="007064C2">
              <w:rPr>
                <w:rFonts w:cs="Times New Roman"/>
                <w:sz w:val="24"/>
                <w:szCs w:val="24"/>
              </w:rPr>
              <w:t>Хореографические коллективы со званием «образцовый»</w:t>
            </w:r>
          </w:p>
        </w:tc>
      </w:tr>
      <w:tr w:rsidR="00822BEA" w:rsidRPr="007064C2" w:rsidTr="00452E31">
        <w:tc>
          <w:tcPr>
            <w:tcW w:w="3190" w:type="dxa"/>
          </w:tcPr>
          <w:p w:rsidR="00822BEA" w:rsidRPr="007064C2" w:rsidRDefault="00822BEA" w:rsidP="00452E31">
            <w:pPr>
              <w:spacing w:after="0" w:line="240" w:lineRule="auto"/>
              <w:jc w:val="both"/>
              <w:rPr>
                <w:rFonts w:cs="Times New Roman"/>
                <w:sz w:val="24"/>
                <w:szCs w:val="24"/>
              </w:rPr>
            </w:pPr>
            <w:r w:rsidRPr="007064C2">
              <w:rPr>
                <w:rFonts w:cs="Times New Roman"/>
                <w:sz w:val="24"/>
                <w:szCs w:val="24"/>
              </w:rPr>
              <w:t>В муниципальных образов</w:t>
            </w:r>
            <w:r w:rsidRPr="007064C2">
              <w:rPr>
                <w:rFonts w:cs="Times New Roman"/>
                <w:sz w:val="24"/>
                <w:szCs w:val="24"/>
              </w:rPr>
              <w:t>а</w:t>
            </w:r>
            <w:r w:rsidRPr="007064C2">
              <w:rPr>
                <w:rFonts w:cs="Times New Roman"/>
                <w:sz w:val="24"/>
                <w:szCs w:val="24"/>
              </w:rPr>
              <w:t>ниях</w:t>
            </w:r>
          </w:p>
        </w:tc>
        <w:tc>
          <w:tcPr>
            <w:tcW w:w="3190" w:type="dxa"/>
            <w:vAlign w:val="center"/>
          </w:tcPr>
          <w:p w:rsidR="00822BEA" w:rsidRPr="007064C2" w:rsidRDefault="00822BEA" w:rsidP="00452E31">
            <w:pPr>
              <w:spacing w:after="0" w:line="240" w:lineRule="auto"/>
              <w:jc w:val="center"/>
              <w:rPr>
                <w:rFonts w:cs="Times New Roman"/>
                <w:sz w:val="24"/>
                <w:szCs w:val="24"/>
              </w:rPr>
            </w:pPr>
            <w:r w:rsidRPr="007064C2">
              <w:rPr>
                <w:rFonts w:cs="Times New Roman"/>
                <w:sz w:val="24"/>
                <w:szCs w:val="24"/>
              </w:rPr>
              <w:t>7</w:t>
            </w:r>
          </w:p>
        </w:tc>
        <w:tc>
          <w:tcPr>
            <w:tcW w:w="3509" w:type="dxa"/>
            <w:vAlign w:val="center"/>
          </w:tcPr>
          <w:p w:rsidR="00822BEA" w:rsidRPr="007064C2" w:rsidRDefault="00822BEA" w:rsidP="00452E31">
            <w:pPr>
              <w:spacing w:after="0" w:line="240" w:lineRule="auto"/>
              <w:jc w:val="center"/>
              <w:rPr>
                <w:rFonts w:cs="Times New Roman"/>
                <w:sz w:val="24"/>
                <w:szCs w:val="24"/>
                <w:lang w:val="en-US"/>
              </w:rPr>
            </w:pPr>
            <w:r w:rsidRPr="007064C2">
              <w:rPr>
                <w:rFonts w:cs="Times New Roman"/>
                <w:sz w:val="24"/>
                <w:szCs w:val="24"/>
                <w:lang w:val="en-US"/>
              </w:rPr>
              <w:t>4</w:t>
            </w:r>
          </w:p>
        </w:tc>
      </w:tr>
      <w:tr w:rsidR="00822BEA" w:rsidRPr="007064C2" w:rsidTr="00452E31">
        <w:tc>
          <w:tcPr>
            <w:tcW w:w="3190" w:type="dxa"/>
          </w:tcPr>
          <w:p w:rsidR="00822BEA" w:rsidRPr="007064C2" w:rsidRDefault="00822BEA" w:rsidP="00452E31">
            <w:pPr>
              <w:spacing w:after="0" w:line="240" w:lineRule="auto"/>
              <w:jc w:val="both"/>
              <w:rPr>
                <w:rFonts w:cs="Times New Roman"/>
                <w:sz w:val="24"/>
                <w:szCs w:val="24"/>
              </w:rPr>
            </w:pPr>
            <w:r w:rsidRPr="007064C2">
              <w:rPr>
                <w:rFonts w:cs="Times New Roman"/>
                <w:sz w:val="24"/>
                <w:szCs w:val="24"/>
              </w:rPr>
              <w:t>В городских округах (г. Пенза, г. Заречный, г. Ку</w:t>
            </w:r>
            <w:r w:rsidRPr="007064C2">
              <w:rPr>
                <w:rFonts w:cs="Times New Roman"/>
                <w:sz w:val="24"/>
                <w:szCs w:val="24"/>
              </w:rPr>
              <w:t>з</w:t>
            </w:r>
            <w:r w:rsidRPr="007064C2">
              <w:rPr>
                <w:rFonts w:cs="Times New Roman"/>
                <w:sz w:val="24"/>
                <w:szCs w:val="24"/>
              </w:rPr>
              <w:t xml:space="preserve">нецк) </w:t>
            </w:r>
          </w:p>
        </w:tc>
        <w:tc>
          <w:tcPr>
            <w:tcW w:w="3190" w:type="dxa"/>
            <w:vAlign w:val="center"/>
          </w:tcPr>
          <w:p w:rsidR="00822BEA" w:rsidRPr="007064C2" w:rsidRDefault="00822BEA" w:rsidP="00452E31">
            <w:pPr>
              <w:spacing w:after="0" w:line="240" w:lineRule="auto"/>
              <w:jc w:val="center"/>
              <w:rPr>
                <w:rFonts w:cs="Times New Roman"/>
                <w:sz w:val="24"/>
                <w:szCs w:val="24"/>
                <w:lang w:val="en-US"/>
              </w:rPr>
            </w:pPr>
            <w:r w:rsidRPr="007064C2">
              <w:rPr>
                <w:rFonts w:cs="Times New Roman"/>
                <w:sz w:val="24"/>
                <w:szCs w:val="24"/>
                <w:lang w:val="en-US"/>
              </w:rPr>
              <w:t>0</w:t>
            </w:r>
          </w:p>
        </w:tc>
        <w:tc>
          <w:tcPr>
            <w:tcW w:w="3509" w:type="dxa"/>
            <w:vAlign w:val="center"/>
          </w:tcPr>
          <w:p w:rsidR="00822BEA" w:rsidRPr="007064C2" w:rsidRDefault="00822BEA" w:rsidP="00452E31">
            <w:pPr>
              <w:spacing w:after="0" w:line="240" w:lineRule="auto"/>
              <w:jc w:val="center"/>
              <w:rPr>
                <w:rFonts w:cs="Times New Roman"/>
                <w:sz w:val="24"/>
                <w:szCs w:val="24"/>
              </w:rPr>
            </w:pPr>
            <w:r w:rsidRPr="007064C2">
              <w:rPr>
                <w:rFonts w:cs="Times New Roman"/>
                <w:sz w:val="24"/>
                <w:szCs w:val="24"/>
                <w:lang w:val="en-US"/>
              </w:rPr>
              <w:t>26</w:t>
            </w:r>
          </w:p>
        </w:tc>
      </w:tr>
    </w:tbl>
    <w:p w:rsidR="00822BEA" w:rsidRPr="00E23FAB" w:rsidRDefault="00822BEA" w:rsidP="00822BEA">
      <w:pPr>
        <w:spacing w:after="0" w:line="240" w:lineRule="auto"/>
        <w:ind w:firstLine="708"/>
        <w:jc w:val="both"/>
        <w:rPr>
          <w:rFonts w:cs="Times New Roman"/>
          <w:color w:val="FF0000"/>
          <w:sz w:val="24"/>
          <w:szCs w:val="24"/>
        </w:rPr>
      </w:pPr>
    </w:p>
    <w:p w:rsidR="00822BEA" w:rsidRPr="002F1A81" w:rsidRDefault="00822BEA" w:rsidP="00822BEA">
      <w:pPr>
        <w:ind w:firstLine="708"/>
        <w:jc w:val="both"/>
        <w:rPr>
          <w:rFonts w:cs="Times New Roman"/>
          <w:sz w:val="24"/>
          <w:szCs w:val="24"/>
        </w:rPr>
      </w:pPr>
      <w:r w:rsidRPr="00555985">
        <w:rPr>
          <w:rFonts w:cs="Times New Roman"/>
          <w:sz w:val="24"/>
          <w:szCs w:val="24"/>
        </w:rPr>
        <w:t>В 2019 году 19 хореографических коллективов приняли участие в 35 «выездных» фе</w:t>
      </w:r>
      <w:r w:rsidRPr="00555985">
        <w:rPr>
          <w:rFonts w:cs="Times New Roman"/>
          <w:sz w:val="24"/>
          <w:szCs w:val="24"/>
        </w:rPr>
        <w:t>с</w:t>
      </w:r>
      <w:r w:rsidRPr="00555985">
        <w:rPr>
          <w:rFonts w:cs="Times New Roman"/>
          <w:sz w:val="24"/>
          <w:szCs w:val="24"/>
        </w:rPr>
        <w:t>тивалях и конкурсах, прошедших в г. Москва, г. Великий Устюг, г. Владимир, г. Волгоград, г. Казань, г. Липецк, г. Нижний Новгород, г. Санкт-Петербург, г. Саранск, г. Саратов,</w:t>
      </w:r>
      <w:r w:rsidRPr="00555985">
        <w:rPr>
          <w:rFonts w:cs="Times New Roman"/>
          <w:sz w:val="24"/>
          <w:szCs w:val="24"/>
          <w:shd w:val="clear" w:color="auto" w:fill="FFFFFF"/>
        </w:rPr>
        <w:t xml:space="preserve"> г. Сочи,  </w:t>
      </w:r>
      <w:r w:rsidRPr="00555985">
        <w:rPr>
          <w:rFonts w:cs="Times New Roman"/>
          <w:sz w:val="24"/>
          <w:szCs w:val="24"/>
        </w:rPr>
        <w:t xml:space="preserve">г. Туапсе, Ульяновская область (р.п Новоспасское). </w:t>
      </w:r>
    </w:p>
    <w:p w:rsidR="00822BEA" w:rsidRPr="002F1A81" w:rsidRDefault="00822BEA" w:rsidP="00822BEA">
      <w:pPr>
        <w:spacing w:after="0"/>
        <w:jc w:val="center"/>
        <w:rPr>
          <w:rFonts w:cs="Times New Roman"/>
          <w:b/>
          <w:sz w:val="24"/>
          <w:szCs w:val="24"/>
        </w:rPr>
      </w:pPr>
      <w:r w:rsidRPr="002F1A81">
        <w:rPr>
          <w:rFonts w:cs="Times New Roman"/>
          <w:b/>
          <w:sz w:val="24"/>
          <w:szCs w:val="24"/>
        </w:rPr>
        <w:t>Театральный жанр</w:t>
      </w:r>
    </w:p>
    <w:p w:rsidR="00822BEA" w:rsidRDefault="00822BEA" w:rsidP="00822BEA">
      <w:pPr>
        <w:spacing w:after="0"/>
        <w:ind w:firstLine="708"/>
        <w:jc w:val="both"/>
        <w:rPr>
          <w:rFonts w:cs="Times New Roman"/>
          <w:b/>
          <w:sz w:val="24"/>
          <w:szCs w:val="24"/>
        </w:rPr>
      </w:pPr>
      <w:r w:rsidRPr="002F1A81">
        <w:rPr>
          <w:rFonts w:cs="Times New Roman"/>
          <w:sz w:val="24"/>
          <w:szCs w:val="24"/>
        </w:rPr>
        <w:t>Согласно статистическим отчетам культурно-досуговых учреждений в Пензенской о</w:t>
      </w:r>
      <w:r w:rsidRPr="002F1A81">
        <w:rPr>
          <w:rFonts w:cs="Times New Roman"/>
          <w:sz w:val="24"/>
          <w:szCs w:val="24"/>
        </w:rPr>
        <w:t>б</w:t>
      </w:r>
      <w:r w:rsidRPr="002F1A81">
        <w:rPr>
          <w:rFonts w:cs="Times New Roman"/>
          <w:sz w:val="24"/>
          <w:szCs w:val="24"/>
        </w:rPr>
        <w:t>ласти за 2019 год действует 379 коллективов, число участников – 4755 человек,</w:t>
      </w:r>
      <w:r w:rsidRPr="002F1A81">
        <w:rPr>
          <w:rFonts w:cs="Times New Roman"/>
          <w:b/>
          <w:sz w:val="24"/>
          <w:szCs w:val="24"/>
        </w:rPr>
        <w:t xml:space="preserve"> </w:t>
      </w:r>
      <w:r w:rsidRPr="002F1A81">
        <w:rPr>
          <w:rFonts w:cs="Times New Roman"/>
          <w:sz w:val="24"/>
          <w:szCs w:val="24"/>
        </w:rPr>
        <w:t>из них</w:t>
      </w:r>
      <w:r w:rsidRPr="002F1A81">
        <w:rPr>
          <w:rFonts w:cs="Times New Roman"/>
          <w:b/>
          <w:sz w:val="24"/>
          <w:szCs w:val="24"/>
        </w:rPr>
        <w:t xml:space="preserve"> </w:t>
      </w:r>
      <w:r w:rsidRPr="002F1A81">
        <w:rPr>
          <w:rFonts w:cs="Times New Roman"/>
          <w:sz w:val="24"/>
          <w:szCs w:val="24"/>
        </w:rPr>
        <w:t>8 со званием «Народный (образцовый) самодеятельный коллектив». Лидером  в данном жанре является г. Кузнецк (2 со званием «Образцо</w:t>
      </w:r>
      <w:r>
        <w:rPr>
          <w:rFonts w:cs="Times New Roman"/>
          <w:sz w:val="24"/>
          <w:szCs w:val="24"/>
        </w:rPr>
        <w:t>вый»). В Земетчинском, Лунинско</w:t>
      </w:r>
      <w:r w:rsidRPr="002F1A81">
        <w:rPr>
          <w:rFonts w:cs="Times New Roman"/>
          <w:sz w:val="24"/>
          <w:szCs w:val="24"/>
        </w:rPr>
        <w:t>м, Нижнеломо</w:t>
      </w:r>
      <w:r w:rsidRPr="002F1A81">
        <w:rPr>
          <w:rFonts w:cs="Times New Roman"/>
          <w:sz w:val="24"/>
          <w:szCs w:val="24"/>
        </w:rPr>
        <w:t>в</w:t>
      </w:r>
      <w:r w:rsidRPr="002F1A81">
        <w:rPr>
          <w:rFonts w:cs="Times New Roman"/>
          <w:sz w:val="24"/>
          <w:szCs w:val="24"/>
        </w:rPr>
        <w:t>ском, Сердобском  районах и г. Заречный по 1 коллективу со званием «Народный», в Бесс</w:t>
      </w:r>
      <w:r w:rsidRPr="002F1A81">
        <w:rPr>
          <w:rFonts w:cs="Times New Roman"/>
          <w:sz w:val="24"/>
          <w:szCs w:val="24"/>
        </w:rPr>
        <w:t>о</w:t>
      </w:r>
      <w:r w:rsidRPr="002F1A81">
        <w:rPr>
          <w:rFonts w:cs="Times New Roman"/>
          <w:sz w:val="24"/>
          <w:szCs w:val="24"/>
        </w:rPr>
        <w:t xml:space="preserve">новском районе  1 со званием «Образцовый». </w:t>
      </w:r>
    </w:p>
    <w:p w:rsidR="00822BEA" w:rsidRPr="009A227B" w:rsidRDefault="00822BEA" w:rsidP="00822BEA">
      <w:pPr>
        <w:spacing w:after="0"/>
        <w:ind w:firstLine="708"/>
        <w:jc w:val="both"/>
        <w:rPr>
          <w:rFonts w:cs="Times New Roman"/>
          <w:b/>
          <w:sz w:val="24"/>
          <w:szCs w:val="24"/>
        </w:rPr>
      </w:pPr>
      <w:r w:rsidRPr="002F1A81">
        <w:rPr>
          <w:rFonts w:cs="Times New Roman"/>
          <w:sz w:val="24"/>
          <w:szCs w:val="24"/>
        </w:rPr>
        <w:t>За отчетный период 2 коллектива из г. Заречный и Сердобского района приняли уч</w:t>
      </w:r>
      <w:r w:rsidRPr="002F1A81">
        <w:rPr>
          <w:rFonts w:cs="Times New Roman"/>
          <w:sz w:val="24"/>
          <w:szCs w:val="24"/>
        </w:rPr>
        <w:t>а</w:t>
      </w:r>
      <w:r w:rsidRPr="002F1A81">
        <w:rPr>
          <w:rFonts w:cs="Times New Roman"/>
          <w:sz w:val="24"/>
          <w:szCs w:val="24"/>
        </w:rPr>
        <w:t>стие в</w:t>
      </w:r>
      <w:r>
        <w:rPr>
          <w:rFonts w:cs="Times New Roman"/>
          <w:sz w:val="24"/>
          <w:szCs w:val="24"/>
        </w:rPr>
        <w:t>:</w:t>
      </w:r>
      <w:r w:rsidRPr="002F1A81">
        <w:rPr>
          <w:rFonts w:cs="Times New Roman"/>
          <w:sz w:val="24"/>
          <w:szCs w:val="24"/>
        </w:rPr>
        <w:t xml:space="preserve"> </w:t>
      </w:r>
      <w:r w:rsidRPr="002F1A81">
        <w:rPr>
          <w:rFonts w:cs="Times New Roman"/>
          <w:sz w:val="24"/>
        </w:rPr>
        <w:t>Фестиваль авторской песни «Поющий источник», г. Ессентуки (</w:t>
      </w:r>
      <w:r w:rsidRPr="002F1A81">
        <w:rPr>
          <w:rFonts w:cs="Times New Roman"/>
          <w:sz w:val="24"/>
          <w:szCs w:val="24"/>
          <w:shd w:val="clear" w:color="auto" w:fill="FFFFFF"/>
        </w:rPr>
        <w:t>Творческое объедин</w:t>
      </w:r>
      <w:r w:rsidRPr="002F1A81">
        <w:rPr>
          <w:rFonts w:cs="Times New Roman"/>
          <w:sz w:val="24"/>
          <w:szCs w:val="24"/>
          <w:shd w:val="clear" w:color="auto" w:fill="FFFFFF"/>
        </w:rPr>
        <w:t>е</w:t>
      </w:r>
      <w:r w:rsidRPr="002F1A81">
        <w:rPr>
          <w:rFonts w:cs="Times New Roman"/>
          <w:sz w:val="24"/>
          <w:szCs w:val="24"/>
          <w:shd w:val="clear" w:color="auto" w:fill="FFFFFF"/>
        </w:rPr>
        <w:t xml:space="preserve">ние «Парус»), </w:t>
      </w:r>
      <w:r w:rsidRPr="002F1A81">
        <w:rPr>
          <w:rFonts w:cs="Times New Roman"/>
          <w:sz w:val="24"/>
          <w:szCs w:val="24"/>
        </w:rPr>
        <w:t>Всероссийский интернет конкурс «Читаем классику» (Народный театр «Пок</w:t>
      </w:r>
      <w:r w:rsidRPr="002F1A81">
        <w:rPr>
          <w:rFonts w:cs="Times New Roman"/>
          <w:sz w:val="24"/>
          <w:szCs w:val="24"/>
        </w:rPr>
        <w:t>о</w:t>
      </w:r>
      <w:r w:rsidRPr="002F1A81">
        <w:rPr>
          <w:rFonts w:cs="Times New Roman"/>
          <w:sz w:val="24"/>
          <w:szCs w:val="24"/>
        </w:rPr>
        <w:t>ление» им. В.Я.Володиной).</w:t>
      </w:r>
      <w:r w:rsidRPr="002F1A81">
        <w:rPr>
          <w:sz w:val="24"/>
          <w:szCs w:val="24"/>
        </w:rPr>
        <w:t xml:space="preserve">  </w:t>
      </w:r>
    </w:p>
    <w:p w:rsidR="00822BEA" w:rsidRPr="00C620B1" w:rsidRDefault="00822BEA" w:rsidP="00822BEA">
      <w:pPr>
        <w:spacing w:after="0"/>
        <w:ind w:firstLine="708"/>
        <w:jc w:val="center"/>
        <w:rPr>
          <w:rFonts w:cs="Times New Roman"/>
          <w:b/>
          <w:sz w:val="24"/>
          <w:szCs w:val="24"/>
        </w:rPr>
      </w:pPr>
      <w:r w:rsidRPr="00C620B1">
        <w:rPr>
          <w:rFonts w:cs="Times New Roman"/>
          <w:b/>
          <w:sz w:val="24"/>
          <w:szCs w:val="24"/>
        </w:rPr>
        <w:t>Инструментальный жанр</w:t>
      </w:r>
    </w:p>
    <w:p w:rsidR="00822BEA" w:rsidRPr="00C620B1" w:rsidRDefault="00822BEA" w:rsidP="00822BEA">
      <w:pPr>
        <w:spacing w:after="0"/>
        <w:ind w:firstLine="708"/>
        <w:jc w:val="both"/>
        <w:rPr>
          <w:rFonts w:cs="Times New Roman"/>
          <w:sz w:val="24"/>
          <w:szCs w:val="24"/>
        </w:rPr>
      </w:pPr>
      <w:r w:rsidRPr="00C620B1">
        <w:rPr>
          <w:rFonts w:cs="Times New Roman"/>
          <w:sz w:val="24"/>
          <w:szCs w:val="24"/>
        </w:rPr>
        <w:t>Всего в муниципальных районах и городских округах Пензенской области работает 31 инструментальный коллектив. Из них 9 имеют звание «Народный (образцовый) самодеятел</w:t>
      </w:r>
      <w:r w:rsidRPr="00C620B1">
        <w:rPr>
          <w:rFonts w:cs="Times New Roman"/>
          <w:sz w:val="24"/>
          <w:szCs w:val="24"/>
        </w:rPr>
        <w:t>ь</w:t>
      </w:r>
      <w:r w:rsidRPr="00C620B1">
        <w:rPr>
          <w:rFonts w:cs="Times New Roman"/>
          <w:sz w:val="24"/>
          <w:szCs w:val="24"/>
        </w:rPr>
        <w:t xml:space="preserve">ный коллектив Пензенской области»:  4 </w:t>
      </w:r>
      <w:r w:rsidRPr="00C620B1">
        <w:rPr>
          <w:rFonts w:cs="Times New Roman"/>
          <w:sz w:val="24"/>
          <w:szCs w:val="24"/>
          <w:shd w:val="clear" w:color="auto" w:fill="FFFFFF"/>
        </w:rPr>
        <w:t xml:space="preserve">ансамбля русских народных инструментов,  </w:t>
      </w:r>
      <w:r w:rsidRPr="00C620B1">
        <w:rPr>
          <w:rFonts w:cs="Times New Roman"/>
          <w:sz w:val="24"/>
          <w:szCs w:val="24"/>
        </w:rPr>
        <w:t xml:space="preserve">2 духовых оркестра, </w:t>
      </w:r>
      <w:r w:rsidRPr="00C620B1">
        <w:rPr>
          <w:rFonts w:cs="Times New Roman"/>
          <w:sz w:val="24"/>
          <w:szCs w:val="24"/>
          <w:shd w:val="clear" w:color="auto" w:fill="FFFFFF"/>
        </w:rPr>
        <w:t>2 эстрадно-джазовых/</w:t>
      </w:r>
      <w:r w:rsidRPr="00C620B1">
        <w:rPr>
          <w:rFonts w:cs="Times New Roman"/>
          <w:sz w:val="24"/>
          <w:szCs w:val="24"/>
        </w:rPr>
        <w:t xml:space="preserve">эстрадно-духовых </w:t>
      </w:r>
      <w:r w:rsidRPr="00C620B1">
        <w:rPr>
          <w:rFonts w:cs="Times New Roman"/>
          <w:sz w:val="24"/>
          <w:szCs w:val="24"/>
          <w:shd w:val="clear" w:color="auto" w:fill="FFFFFF"/>
        </w:rPr>
        <w:t xml:space="preserve">оркестра, </w:t>
      </w:r>
      <w:r w:rsidRPr="00C620B1">
        <w:rPr>
          <w:rFonts w:cs="Times New Roman"/>
          <w:sz w:val="24"/>
          <w:szCs w:val="24"/>
        </w:rPr>
        <w:t xml:space="preserve"> 1 вокально-инструментальный ансамбль.</w:t>
      </w:r>
    </w:p>
    <w:p w:rsidR="00822BEA" w:rsidRPr="00C620B1" w:rsidRDefault="00822BEA" w:rsidP="00822BEA">
      <w:pPr>
        <w:spacing w:after="0"/>
        <w:ind w:firstLine="708"/>
        <w:jc w:val="both"/>
        <w:rPr>
          <w:rFonts w:cs="Times New Roman"/>
          <w:sz w:val="24"/>
          <w:szCs w:val="24"/>
        </w:rPr>
      </w:pPr>
      <w:r w:rsidRPr="00C620B1">
        <w:rPr>
          <w:rFonts w:cs="Times New Roman"/>
          <w:sz w:val="24"/>
          <w:szCs w:val="24"/>
        </w:rPr>
        <w:t>За отчетный период коллективы не принимали участие в международных, всеросси</w:t>
      </w:r>
      <w:r w:rsidRPr="00C620B1">
        <w:rPr>
          <w:rFonts w:cs="Times New Roman"/>
          <w:sz w:val="24"/>
          <w:szCs w:val="24"/>
        </w:rPr>
        <w:t>й</w:t>
      </w:r>
      <w:r w:rsidRPr="00C620B1">
        <w:rPr>
          <w:rFonts w:cs="Times New Roman"/>
          <w:sz w:val="24"/>
          <w:szCs w:val="24"/>
        </w:rPr>
        <w:t xml:space="preserve">ских и межрегиональных фестивалях и конкурсах за пределами Пензенской области. </w:t>
      </w:r>
    </w:p>
    <w:p w:rsidR="00822BEA" w:rsidRPr="00C620B1" w:rsidRDefault="00822BEA" w:rsidP="00822BEA">
      <w:pPr>
        <w:spacing w:after="0"/>
        <w:ind w:firstLine="708"/>
        <w:jc w:val="both"/>
        <w:rPr>
          <w:rFonts w:cs="Times New Roman"/>
          <w:sz w:val="24"/>
          <w:szCs w:val="24"/>
        </w:rPr>
      </w:pPr>
      <w:r w:rsidRPr="00C620B1">
        <w:rPr>
          <w:rFonts w:cs="Times New Roman"/>
          <w:sz w:val="24"/>
          <w:szCs w:val="24"/>
        </w:rPr>
        <w:t>Основной проблемой в работе инструментальных коллективов является  отсутствие финансовой возможности для обновления инструментов и костюмов коллектива, а так же для осуществления выездной концертной деятельности. Для развития инструментального жанра рекомендуется проведение активной работы с потенциальными спонсорами и меценатами для дополнительного привлечения средств. Необходимым является проведение работы по привл</w:t>
      </w:r>
      <w:r w:rsidRPr="00C620B1">
        <w:rPr>
          <w:rFonts w:cs="Times New Roman"/>
          <w:sz w:val="24"/>
          <w:szCs w:val="24"/>
        </w:rPr>
        <w:t>е</w:t>
      </w:r>
      <w:r w:rsidRPr="00C620B1">
        <w:rPr>
          <w:rFonts w:cs="Times New Roman"/>
          <w:sz w:val="24"/>
          <w:szCs w:val="24"/>
        </w:rPr>
        <w:t>чению молодых участников и передачи им исполнительского опыта. Сохранение и развитие лучших региональных традиций исполнительского искусства, а так же их популяризация, я</w:t>
      </w:r>
      <w:r w:rsidRPr="00C620B1">
        <w:rPr>
          <w:rFonts w:cs="Times New Roman"/>
          <w:sz w:val="24"/>
          <w:szCs w:val="24"/>
        </w:rPr>
        <w:t>в</w:t>
      </w:r>
      <w:r w:rsidRPr="00C620B1">
        <w:rPr>
          <w:rFonts w:cs="Times New Roman"/>
          <w:sz w:val="24"/>
          <w:szCs w:val="24"/>
        </w:rPr>
        <w:t xml:space="preserve">ляются основными задачами в работе по сохранению и развитию инструментального жанра. </w:t>
      </w:r>
    </w:p>
    <w:p w:rsidR="00822BEA" w:rsidRPr="00D91496" w:rsidRDefault="00822BEA" w:rsidP="00822BEA">
      <w:pPr>
        <w:spacing w:after="0"/>
        <w:jc w:val="center"/>
        <w:rPr>
          <w:rFonts w:cs="Times New Roman"/>
          <w:b/>
          <w:sz w:val="24"/>
          <w:szCs w:val="24"/>
        </w:rPr>
      </w:pPr>
      <w:r w:rsidRPr="00D91496">
        <w:rPr>
          <w:rFonts w:cs="Times New Roman"/>
          <w:b/>
          <w:sz w:val="24"/>
          <w:szCs w:val="24"/>
        </w:rPr>
        <w:t>Фольклорные коллективы</w:t>
      </w:r>
    </w:p>
    <w:p w:rsidR="00822BEA" w:rsidRPr="00D91496" w:rsidRDefault="00822BEA" w:rsidP="00822BEA">
      <w:pPr>
        <w:spacing w:after="0"/>
        <w:ind w:firstLine="708"/>
        <w:jc w:val="both"/>
        <w:rPr>
          <w:rFonts w:cs="Times New Roman"/>
          <w:sz w:val="24"/>
          <w:szCs w:val="24"/>
        </w:rPr>
      </w:pPr>
      <w:r w:rsidRPr="00D91496">
        <w:rPr>
          <w:rFonts w:cs="Times New Roman"/>
          <w:sz w:val="24"/>
          <w:szCs w:val="24"/>
        </w:rPr>
        <w:t>Согласно статистическим отчетам культурно-досуговых учреждений в Пензенской о</w:t>
      </w:r>
      <w:r w:rsidRPr="00D91496">
        <w:rPr>
          <w:rFonts w:cs="Times New Roman"/>
          <w:sz w:val="24"/>
          <w:szCs w:val="24"/>
        </w:rPr>
        <w:t>б</w:t>
      </w:r>
      <w:r w:rsidRPr="00D91496">
        <w:rPr>
          <w:rFonts w:cs="Times New Roman"/>
          <w:sz w:val="24"/>
          <w:szCs w:val="24"/>
        </w:rPr>
        <w:t>ласти за 2019 год действует 209 фольклорных коллективов</w:t>
      </w:r>
      <w:r w:rsidRPr="00D91496">
        <w:rPr>
          <w:rFonts w:cs="Times New Roman"/>
          <w:b/>
          <w:sz w:val="24"/>
          <w:szCs w:val="24"/>
        </w:rPr>
        <w:t xml:space="preserve"> </w:t>
      </w:r>
      <w:r w:rsidRPr="00D91496">
        <w:rPr>
          <w:rFonts w:cs="Times New Roman"/>
          <w:sz w:val="24"/>
          <w:szCs w:val="24"/>
        </w:rPr>
        <w:t>из них</w:t>
      </w:r>
      <w:r w:rsidRPr="00D91496">
        <w:rPr>
          <w:rFonts w:cs="Times New Roman"/>
          <w:b/>
          <w:sz w:val="24"/>
          <w:szCs w:val="24"/>
        </w:rPr>
        <w:t xml:space="preserve"> </w:t>
      </w:r>
      <w:r w:rsidRPr="00D91496">
        <w:rPr>
          <w:rFonts w:cs="Times New Roman"/>
          <w:sz w:val="24"/>
          <w:szCs w:val="24"/>
        </w:rPr>
        <w:t>8 со званием «Народный (образцовый) самодеятельный коллектив»: 7 со званием «Народный», 1 «Образцовый» ко</w:t>
      </w:r>
      <w:r w:rsidRPr="00D91496">
        <w:rPr>
          <w:rFonts w:cs="Times New Roman"/>
          <w:sz w:val="24"/>
          <w:szCs w:val="24"/>
        </w:rPr>
        <w:t>л</w:t>
      </w:r>
      <w:r w:rsidRPr="00D91496">
        <w:rPr>
          <w:rFonts w:cs="Times New Roman"/>
          <w:sz w:val="24"/>
          <w:szCs w:val="24"/>
        </w:rPr>
        <w:t xml:space="preserve">лективы.  3 коллектива действуют в городских поселениях, 5 в сельской местности. </w:t>
      </w:r>
    </w:p>
    <w:p w:rsidR="00822BEA" w:rsidRPr="00D91496" w:rsidRDefault="00822BEA" w:rsidP="00822BEA">
      <w:pPr>
        <w:spacing w:after="0"/>
        <w:ind w:firstLine="708"/>
        <w:jc w:val="both"/>
        <w:rPr>
          <w:rFonts w:cs="Times New Roman"/>
          <w:sz w:val="24"/>
          <w:szCs w:val="24"/>
        </w:rPr>
      </w:pPr>
      <w:r w:rsidRPr="00D91496">
        <w:rPr>
          <w:rFonts w:cs="Times New Roman"/>
          <w:sz w:val="24"/>
          <w:szCs w:val="24"/>
        </w:rPr>
        <w:t>За отчетный период только один коллектив</w:t>
      </w:r>
      <w:r w:rsidRPr="00D91496">
        <w:rPr>
          <w:rFonts w:eastAsia="Calibri" w:cs="Times New Roman"/>
          <w:sz w:val="24"/>
          <w:szCs w:val="24"/>
        </w:rPr>
        <w:t xml:space="preserve"> (</w:t>
      </w:r>
      <w:r w:rsidRPr="00D91496">
        <w:rPr>
          <w:rFonts w:cs="Times New Roman"/>
          <w:sz w:val="24"/>
          <w:szCs w:val="24"/>
        </w:rPr>
        <w:t>фольклорный ансамбль мордовской песни «Келу» Бессоновский район</w:t>
      </w:r>
      <w:r w:rsidRPr="00D91496">
        <w:rPr>
          <w:rFonts w:eastAsia="Calibri" w:cs="Times New Roman"/>
          <w:sz w:val="24"/>
          <w:szCs w:val="24"/>
        </w:rPr>
        <w:t>)</w:t>
      </w:r>
      <w:r w:rsidRPr="00D91496">
        <w:rPr>
          <w:rFonts w:cs="Times New Roman"/>
          <w:sz w:val="24"/>
          <w:szCs w:val="24"/>
        </w:rPr>
        <w:t xml:space="preserve"> принял участие в </w:t>
      </w:r>
      <w:r w:rsidRPr="00D91496">
        <w:rPr>
          <w:rFonts w:cs="Times New Roman"/>
          <w:sz w:val="24"/>
          <w:szCs w:val="24"/>
          <w:lang w:val="en-US"/>
        </w:rPr>
        <w:t>VI</w:t>
      </w:r>
      <w:r w:rsidRPr="00D91496">
        <w:rPr>
          <w:rFonts w:cs="Times New Roman"/>
          <w:sz w:val="24"/>
          <w:szCs w:val="24"/>
        </w:rPr>
        <w:t xml:space="preserve"> Межрегиональном фестивале древней э</w:t>
      </w:r>
      <w:r w:rsidRPr="00D91496">
        <w:rPr>
          <w:rFonts w:cs="Times New Roman"/>
          <w:sz w:val="24"/>
          <w:szCs w:val="24"/>
        </w:rPr>
        <w:t>р</w:t>
      </w:r>
      <w:r w:rsidRPr="00D91496">
        <w:rPr>
          <w:rFonts w:cs="Times New Roman"/>
          <w:sz w:val="24"/>
          <w:szCs w:val="24"/>
        </w:rPr>
        <w:t>зянской песни «Торамась терди» (Республика Мордовия с. Подлесная Тавла).</w:t>
      </w:r>
    </w:p>
    <w:p w:rsidR="00822BEA" w:rsidRPr="0001104D" w:rsidRDefault="00822BEA" w:rsidP="00822BEA">
      <w:pPr>
        <w:spacing w:after="0"/>
        <w:jc w:val="center"/>
        <w:rPr>
          <w:rFonts w:cs="Times New Roman"/>
          <w:b/>
          <w:sz w:val="24"/>
          <w:szCs w:val="24"/>
        </w:rPr>
      </w:pPr>
      <w:r w:rsidRPr="0001104D">
        <w:rPr>
          <w:rFonts w:cs="Times New Roman"/>
          <w:b/>
          <w:sz w:val="24"/>
          <w:szCs w:val="24"/>
        </w:rPr>
        <w:t>Студии изобразительного и декоративно-прикладного искусства, цирки, музеи</w:t>
      </w:r>
    </w:p>
    <w:p w:rsidR="00822BEA" w:rsidRPr="0001104D" w:rsidRDefault="00822BEA" w:rsidP="00822BEA">
      <w:pPr>
        <w:pStyle w:val="ac"/>
        <w:shd w:val="clear" w:color="auto" w:fill="FFFFFF" w:themeFill="background1"/>
        <w:spacing w:before="0" w:beforeAutospacing="0" w:after="0" w:afterAutospacing="0" w:line="276" w:lineRule="auto"/>
        <w:ind w:firstLine="708"/>
        <w:jc w:val="both"/>
      </w:pPr>
      <w:r w:rsidRPr="0001104D">
        <w:t xml:space="preserve">В  2019 году в области функционирует 372 студии изобразительного и декоративно-прикладного искусства. Звание «Народный» имеет клуб мастеров декоративно-прикладного искусства «Сурская мозаика» (МБУ «ЦКиД» г. Пенза), звание «Образцовый» </w:t>
      </w:r>
      <w:r w:rsidRPr="0001104D">
        <w:rPr>
          <w:shd w:val="clear" w:color="auto" w:fill="FFFFFF"/>
        </w:rPr>
        <w:t>студия изобр</w:t>
      </w:r>
      <w:r w:rsidRPr="0001104D">
        <w:rPr>
          <w:shd w:val="clear" w:color="auto" w:fill="FFFFFF"/>
        </w:rPr>
        <w:t>а</w:t>
      </w:r>
      <w:r w:rsidRPr="0001104D">
        <w:rPr>
          <w:shd w:val="clear" w:color="auto" w:fill="FFFFFF"/>
        </w:rPr>
        <w:t>зительного и декоративного искусства «Малиновая кошка» (МУК «ДК «Дружба», г. Заре</w:t>
      </w:r>
      <w:r w:rsidRPr="0001104D">
        <w:rPr>
          <w:shd w:val="clear" w:color="auto" w:fill="FFFFFF"/>
        </w:rPr>
        <w:t>ч</w:t>
      </w:r>
      <w:r w:rsidRPr="0001104D">
        <w:rPr>
          <w:shd w:val="clear" w:color="auto" w:fill="FFFFFF"/>
        </w:rPr>
        <w:t>ный).</w:t>
      </w:r>
    </w:p>
    <w:p w:rsidR="00822BEA" w:rsidRPr="0001104D" w:rsidRDefault="00822BEA" w:rsidP="00822BEA">
      <w:pPr>
        <w:spacing w:after="0"/>
        <w:ind w:firstLine="708"/>
        <w:jc w:val="both"/>
        <w:rPr>
          <w:rFonts w:cs="Times New Roman"/>
          <w:sz w:val="24"/>
          <w:szCs w:val="24"/>
        </w:rPr>
      </w:pPr>
      <w:r w:rsidRPr="0001104D">
        <w:rPr>
          <w:rFonts w:cs="Times New Roman"/>
          <w:sz w:val="24"/>
          <w:szCs w:val="24"/>
        </w:rPr>
        <w:t>За отчетный период оба коллектива приняли участие в конкурсах за пределами Пензе</w:t>
      </w:r>
      <w:r w:rsidRPr="0001104D">
        <w:rPr>
          <w:rFonts w:cs="Times New Roman"/>
          <w:sz w:val="24"/>
          <w:szCs w:val="24"/>
        </w:rPr>
        <w:t>н</w:t>
      </w:r>
      <w:r w:rsidRPr="0001104D">
        <w:rPr>
          <w:rFonts w:cs="Times New Roman"/>
          <w:sz w:val="24"/>
          <w:szCs w:val="24"/>
        </w:rPr>
        <w:t xml:space="preserve">ской области (г. Москва, г. Ярославль).  </w:t>
      </w:r>
    </w:p>
    <w:p w:rsidR="00822BEA" w:rsidRPr="0001104D" w:rsidRDefault="00822BEA" w:rsidP="00822BEA">
      <w:pPr>
        <w:spacing w:after="0"/>
        <w:ind w:firstLine="708"/>
        <w:jc w:val="both"/>
        <w:rPr>
          <w:rFonts w:cs="Times New Roman"/>
          <w:sz w:val="24"/>
          <w:szCs w:val="24"/>
        </w:rPr>
      </w:pPr>
      <w:r w:rsidRPr="0001104D">
        <w:rPr>
          <w:rFonts w:cs="Times New Roman"/>
          <w:sz w:val="24"/>
          <w:szCs w:val="24"/>
        </w:rPr>
        <w:t>Цирковое искусство является редким и сложным жанром, требующим особых навыков и специальных технических средств. В области 2 цирковых коллектива со званием «Народный (образцовый)»: народная цирковая студия «Улыбка» (Пензенский район), цирковой коллектив «Парад алле» (г. Кузнецк). За отчетный период коллективы не принимали участие в междун</w:t>
      </w:r>
      <w:r w:rsidRPr="0001104D">
        <w:rPr>
          <w:rFonts w:cs="Times New Roman"/>
          <w:sz w:val="24"/>
          <w:szCs w:val="24"/>
        </w:rPr>
        <w:t>а</w:t>
      </w:r>
      <w:r w:rsidRPr="0001104D">
        <w:rPr>
          <w:rFonts w:cs="Times New Roman"/>
          <w:sz w:val="24"/>
          <w:szCs w:val="24"/>
        </w:rPr>
        <w:t xml:space="preserve">родных, всероссийских и межрегиональных фестивалях и конкурсах за пределами Пензенской области. </w:t>
      </w:r>
    </w:p>
    <w:p w:rsidR="00822BEA" w:rsidRPr="00E23FAB" w:rsidRDefault="00822BEA" w:rsidP="00822BEA">
      <w:pPr>
        <w:spacing w:after="0" w:line="240" w:lineRule="auto"/>
        <w:jc w:val="both"/>
        <w:rPr>
          <w:rFonts w:cs="Times New Roman"/>
          <w:color w:val="FF0000"/>
          <w:sz w:val="24"/>
          <w:szCs w:val="24"/>
        </w:rPr>
      </w:pPr>
    </w:p>
    <w:p w:rsidR="00822BEA" w:rsidRPr="00C16880" w:rsidRDefault="00822BEA" w:rsidP="00822BEA">
      <w:pPr>
        <w:spacing w:after="0"/>
        <w:jc w:val="center"/>
        <w:rPr>
          <w:rFonts w:cs="Times New Roman"/>
          <w:b/>
          <w:sz w:val="24"/>
          <w:szCs w:val="24"/>
        </w:rPr>
      </w:pPr>
      <w:r w:rsidRPr="00C16880">
        <w:rPr>
          <w:rFonts w:cs="Times New Roman"/>
          <w:b/>
          <w:sz w:val="24"/>
          <w:szCs w:val="24"/>
        </w:rPr>
        <w:t>6.2. Список коллективов со званием «Народный (образцовый самодеятельный колле</w:t>
      </w:r>
      <w:r w:rsidRPr="00C16880">
        <w:rPr>
          <w:rFonts w:cs="Times New Roman"/>
          <w:b/>
          <w:sz w:val="24"/>
          <w:szCs w:val="24"/>
        </w:rPr>
        <w:t>к</w:t>
      </w:r>
      <w:r w:rsidRPr="00C16880">
        <w:rPr>
          <w:rFonts w:cs="Times New Roman"/>
          <w:b/>
          <w:sz w:val="24"/>
          <w:szCs w:val="24"/>
        </w:rPr>
        <w:t>тив», «Заслуженный коллектив народного творчества»</w:t>
      </w:r>
    </w:p>
    <w:p w:rsidR="00822BEA" w:rsidRPr="00C16880" w:rsidRDefault="00822BEA" w:rsidP="00822BEA">
      <w:pPr>
        <w:spacing w:after="0" w:line="240" w:lineRule="auto"/>
        <w:jc w:val="both"/>
        <w:rPr>
          <w:rFonts w:cs="Times New Roman"/>
          <w:b/>
          <w:sz w:val="24"/>
          <w:szCs w:val="24"/>
        </w:rPr>
      </w:pPr>
    </w:p>
    <w:p w:rsidR="00822BEA" w:rsidRPr="00C16880" w:rsidRDefault="00822BEA" w:rsidP="00822BEA">
      <w:pPr>
        <w:spacing w:after="0"/>
        <w:jc w:val="center"/>
        <w:rPr>
          <w:rFonts w:cs="Times New Roman"/>
          <w:b/>
          <w:sz w:val="24"/>
          <w:szCs w:val="24"/>
        </w:rPr>
      </w:pPr>
      <w:r w:rsidRPr="00C16880">
        <w:rPr>
          <w:rFonts w:cs="Times New Roman"/>
          <w:b/>
          <w:sz w:val="24"/>
          <w:szCs w:val="24"/>
        </w:rPr>
        <w:t>Список коллективов со званием</w:t>
      </w:r>
    </w:p>
    <w:p w:rsidR="00822BEA" w:rsidRPr="00C16880" w:rsidRDefault="00822BEA" w:rsidP="00822BEA">
      <w:pPr>
        <w:spacing w:after="0"/>
        <w:jc w:val="center"/>
        <w:rPr>
          <w:rFonts w:cs="Times New Roman"/>
          <w:b/>
          <w:sz w:val="24"/>
          <w:szCs w:val="24"/>
        </w:rPr>
      </w:pPr>
      <w:r w:rsidRPr="00C16880">
        <w:rPr>
          <w:rFonts w:cs="Times New Roman"/>
          <w:b/>
          <w:sz w:val="24"/>
          <w:szCs w:val="24"/>
        </w:rPr>
        <w:t>«Народный самодеятельный коллектив Пензенской области»</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Клуб мастеров декоративно-прикладного искусства «Сурская мозаика», руководитель Ананьева Г.З. (МБУ «ЦКиД» г. Пенза).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Русский народный хор им. О.В. Гришина, руководитель Володина Е.А.  (МБУ «ЦКиД» г. Пенза).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Театр эстрадной песни, руководитель  Кабунин Д.С. (МБУ «ЦКиД» г. Пенза).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Академический хор «Серебряная прядь», руководитель Щеглова С.В. (МБУ «ЦКиД» г. Пенза).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Городской хор ветеранов войны и труда </w:t>
      </w:r>
      <w:r w:rsidRPr="00886518">
        <w:rPr>
          <w:rFonts w:ascii="Times New Roman" w:eastAsia="Calibri" w:hAnsi="Times New Roman" w:cs="Times New Roman"/>
          <w:sz w:val="24"/>
          <w:szCs w:val="24"/>
        </w:rPr>
        <w:t>им.Н.Котляра, руководитель  Капитурова В.М. (</w:t>
      </w:r>
      <w:bookmarkStart w:id="29" w:name="OLE_LINK33"/>
      <w:r w:rsidRPr="00886518">
        <w:rPr>
          <w:rFonts w:ascii="Times New Roman" w:hAnsi="Times New Roman" w:cs="Times New Roman"/>
          <w:sz w:val="24"/>
          <w:szCs w:val="24"/>
        </w:rPr>
        <w:t>МАУ «ЦРХиВК»</w:t>
      </w:r>
      <w:bookmarkEnd w:id="29"/>
      <w:r w:rsidRPr="00886518">
        <w:rPr>
          <w:rFonts w:ascii="Times New Roman" w:hAnsi="Times New Roman" w:cs="Times New Roman"/>
          <w:sz w:val="24"/>
          <w:szCs w:val="24"/>
        </w:rPr>
        <w:t xml:space="preserve"> г. Пенза</w:t>
      </w:r>
      <w:r w:rsidRPr="00886518">
        <w:rPr>
          <w:rFonts w:ascii="Times New Roman" w:eastAsia="Calibri" w:hAnsi="Times New Roman" w:cs="Times New Roman"/>
          <w:sz w:val="24"/>
          <w:szCs w:val="24"/>
        </w:rPr>
        <w:t xml:space="preserve">).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Народная вокально-эстрадная студия «Вояж»,  руководитель   Кезин В.А. (МУК «ДК «Дружба», г. Заречный).</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Студия популярной музыки «Элон», руководитель  Ефимова С.Н. (МУК «ДК «Совр</w:t>
      </w:r>
      <w:r w:rsidRPr="00886518">
        <w:rPr>
          <w:rFonts w:ascii="Times New Roman" w:hAnsi="Times New Roman" w:cs="Times New Roman"/>
          <w:sz w:val="24"/>
          <w:szCs w:val="24"/>
          <w:shd w:val="clear" w:color="auto" w:fill="FFFFFF"/>
        </w:rPr>
        <w:t>е</w:t>
      </w:r>
      <w:r w:rsidRPr="00886518">
        <w:rPr>
          <w:rFonts w:ascii="Times New Roman" w:hAnsi="Times New Roman" w:cs="Times New Roman"/>
          <w:sz w:val="24"/>
          <w:szCs w:val="24"/>
          <w:shd w:val="clear" w:color="auto" w:fill="FFFFFF"/>
        </w:rPr>
        <w:t>менник», г. Заречный).</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Студия народного пения «Диковина», руководитель  Капенкина Е.А. (МУК «ДК «С</w:t>
      </w:r>
      <w:r w:rsidRPr="00886518">
        <w:rPr>
          <w:rFonts w:ascii="Times New Roman" w:hAnsi="Times New Roman" w:cs="Times New Roman"/>
          <w:sz w:val="24"/>
          <w:szCs w:val="24"/>
          <w:shd w:val="clear" w:color="auto" w:fill="FFFFFF"/>
        </w:rPr>
        <w:t>о</w:t>
      </w:r>
      <w:r w:rsidRPr="00886518">
        <w:rPr>
          <w:rFonts w:ascii="Times New Roman" w:hAnsi="Times New Roman" w:cs="Times New Roman"/>
          <w:sz w:val="24"/>
          <w:szCs w:val="24"/>
          <w:shd w:val="clear" w:color="auto" w:fill="FFFFFF"/>
        </w:rPr>
        <w:t>временник», г. Заречный).</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Оркестр русских народных инструментов «Современник» им. ЗРК РФ Исаевой С.В., руководители:  Исаева Л.В., Ларина С.Е. (МУК «ДК «Современник», г. Заречный).</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Творческое объединение «Парус», руководитель Правдина О.А. (МУК «ДК «Совр</w:t>
      </w:r>
      <w:r w:rsidRPr="00886518">
        <w:rPr>
          <w:rFonts w:ascii="Times New Roman" w:hAnsi="Times New Roman" w:cs="Times New Roman"/>
          <w:sz w:val="24"/>
          <w:szCs w:val="24"/>
          <w:shd w:val="clear" w:color="auto" w:fill="FFFFFF"/>
        </w:rPr>
        <w:t>е</w:t>
      </w:r>
      <w:r w:rsidRPr="00886518">
        <w:rPr>
          <w:rFonts w:ascii="Times New Roman" w:hAnsi="Times New Roman" w:cs="Times New Roman"/>
          <w:sz w:val="24"/>
          <w:szCs w:val="24"/>
          <w:shd w:val="clear" w:color="auto" w:fill="FFFFFF"/>
        </w:rPr>
        <w:t xml:space="preserve">менник», г. Заречный).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Русский народный хор, руководитель  Абакумов  А.Н. (МУК «ДК «Современник», г. Заречный).</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Эстрадно-джазовый оркестр «Дмитриев-Бэнд», руководитель  Дмитриев  Э.В. (МУК «ДК «Современник», г. Заречный).</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коллектив ансамбль русских народных инструментов «Былина»,  руковод</w:t>
      </w:r>
      <w:r w:rsidRPr="00886518">
        <w:rPr>
          <w:rFonts w:ascii="Times New Roman" w:hAnsi="Times New Roman" w:cs="Times New Roman"/>
          <w:sz w:val="24"/>
          <w:szCs w:val="24"/>
        </w:rPr>
        <w:t>и</w:t>
      </w:r>
      <w:r w:rsidRPr="00886518">
        <w:rPr>
          <w:rFonts w:ascii="Times New Roman" w:hAnsi="Times New Roman" w:cs="Times New Roman"/>
          <w:sz w:val="24"/>
          <w:szCs w:val="24"/>
        </w:rPr>
        <w:t xml:space="preserve">тель: Мурзаханов И.И. (МБУ ТЦ «Родина», г. Кузнецк).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коллектив ансамбль «Берегиня»,  руководитель: Мурзаханов И.И. (МБУ ТЦ «Родина», г. Кузнецк).</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коллектив  вокальный ансамбль «Родные напевы»,  руководитель: Семейкин В.А. (МБУ ТЦ «Родина», г. Кузнецк).</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коллектив  хор  ветеранов войны и труда  «Легенда», Барановкий Е.А. (МБУ ТЦ «Родина», г. Кузнецк).</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коллектив  ансамбль классической музыки «Под сенью муз»,  руководитель Сидорова Г.А. (МБУ ТЦ «Родина», г. Кузнецк).</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Русский народный хор, руководитель Павлов М.В. (МБУ «МЭЦ «Юность», г. Кузнецк).</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ансамбль русской песни «Бековчаночка»,  руководитель Минина Т.И. (МБУК «Бековский МБКЦ»).</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ансамбль русской песни «Прялица»,  руководитель Корнейчук Ю.А. (МБУК «Бековский МБКЦ»).</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вокально-инструментальный ансамбль «Венец», руководитель Серебряков А.М. (</w:t>
      </w:r>
      <w:r w:rsidRPr="00886518">
        <w:rPr>
          <w:rFonts w:ascii="Times New Roman" w:eastAsia="Calibri" w:hAnsi="Times New Roman" w:cs="Times New Roman"/>
          <w:sz w:val="24"/>
          <w:szCs w:val="24"/>
        </w:rPr>
        <w:t>МУК «МЦРДК Бессоновского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духовой оркестр имени А.М. Саломатина,  руководитель Кудряшов А.Н. (</w:t>
      </w:r>
      <w:r w:rsidRPr="00886518">
        <w:rPr>
          <w:rFonts w:ascii="Times New Roman" w:eastAsia="Calibri" w:hAnsi="Times New Roman" w:cs="Times New Roman"/>
          <w:sz w:val="24"/>
          <w:szCs w:val="24"/>
        </w:rPr>
        <w:t>МУК «МЦРДК Бессоновского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Фольклорный ансамбль «Келу»,  руководитель Козина В.И (структурное подраздел</w:t>
      </w:r>
      <w:r w:rsidRPr="00886518">
        <w:rPr>
          <w:rFonts w:ascii="Times New Roman" w:hAnsi="Times New Roman" w:cs="Times New Roman"/>
          <w:sz w:val="24"/>
          <w:szCs w:val="24"/>
        </w:rPr>
        <w:t>е</w:t>
      </w:r>
      <w:r w:rsidRPr="00886518">
        <w:rPr>
          <w:rFonts w:ascii="Times New Roman" w:hAnsi="Times New Roman" w:cs="Times New Roman"/>
          <w:sz w:val="24"/>
          <w:szCs w:val="24"/>
        </w:rPr>
        <w:t>ние МУК «МЦРДК» в с. Кижеватово Бессоновского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Духовой оркестр, руководитель Воробьев А.В. (МБУ «КИДЦ»  Белинского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eastAsia="Calibri" w:hAnsi="Times New Roman" w:cs="Times New Roman"/>
          <w:sz w:val="24"/>
          <w:szCs w:val="24"/>
        </w:rPr>
        <w:t>Ансамбль «Лейся, песня!», р</w:t>
      </w:r>
      <w:r w:rsidRPr="00886518">
        <w:rPr>
          <w:rFonts w:ascii="Times New Roman" w:hAnsi="Times New Roman" w:cs="Times New Roman"/>
          <w:sz w:val="24"/>
          <w:szCs w:val="24"/>
        </w:rPr>
        <w:t>уководитель Шумилин С.Г. (МУК «БКЦ Вадинского ра</w:t>
      </w:r>
      <w:r w:rsidRPr="00886518">
        <w:rPr>
          <w:rFonts w:ascii="Times New Roman" w:hAnsi="Times New Roman" w:cs="Times New Roman"/>
          <w:sz w:val="24"/>
          <w:szCs w:val="24"/>
        </w:rPr>
        <w:t>й</w:t>
      </w:r>
      <w:r w:rsidRPr="00886518">
        <w:rPr>
          <w:rFonts w:ascii="Times New Roman" w:hAnsi="Times New Roman" w:cs="Times New Roman"/>
          <w:sz w:val="24"/>
          <w:szCs w:val="24"/>
        </w:rPr>
        <w:t xml:space="preserve">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eastAsia="Calibri" w:hAnsi="Times New Roman" w:cs="Times New Roman"/>
          <w:sz w:val="24"/>
          <w:szCs w:val="24"/>
        </w:rPr>
        <w:t xml:space="preserve">Ансамбль </w:t>
      </w:r>
      <w:r w:rsidRPr="00886518">
        <w:rPr>
          <w:rFonts w:ascii="Times New Roman" w:eastAsia="Calibri" w:hAnsi="Times New Roman" w:cs="Times New Roman"/>
          <w:bCs/>
          <w:sz w:val="24"/>
          <w:szCs w:val="24"/>
        </w:rPr>
        <w:t xml:space="preserve"> казачьей песни «Славяне», р</w:t>
      </w:r>
      <w:r w:rsidRPr="00886518">
        <w:rPr>
          <w:rFonts w:ascii="Times New Roman" w:hAnsi="Times New Roman" w:cs="Times New Roman"/>
          <w:sz w:val="24"/>
          <w:szCs w:val="24"/>
        </w:rPr>
        <w:t>уководитель Дудочкин А.В. (МУК «БКЦ В</w:t>
      </w:r>
      <w:r w:rsidRPr="00886518">
        <w:rPr>
          <w:rFonts w:ascii="Times New Roman" w:hAnsi="Times New Roman" w:cs="Times New Roman"/>
          <w:sz w:val="24"/>
          <w:szCs w:val="24"/>
        </w:rPr>
        <w:t>а</w:t>
      </w:r>
      <w:r w:rsidRPr="00886518">
        <w:rPr>
          <w:rFonts w:ascii="Times New Roman" w:hAnsi="Times New Roman" w:cs="Times New Roman"/>
          <w:sz w:val="24"/>
          <w:szCs w:val="24"/>
        </w:rPr>
        <w:t xml:space="preserve">динского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эстрадно-духовой оркестр,  руководитель Хвостов А.В. (МУК «МЦРДК З</w:t>
      </w:r>
      <w:r w:rsidRPr="00886518">
        <w:rPr>
          <w:rFonts w:ascii="Times New Roman" w:hAnsi="Times New Roman" w:cs="Times New Roman"/>
          <w:sz w:val="24"/>
          <w:szCs w:val="24"/>
        </w:rPr>
        <w:t>е</w:t>
      </w:r>
      <w:r w:rsidRPr="00886518">
        <w:rPr>
          <w:rFonts w:ascii="Times New Roman" w:hAnsi="Times New Roman" w:cs="Times New Roman"/>
          <w:sz w:val="24"/>
          <w:szCs w:val="24"/>
        </w:rPr>
        <w:t>метчинского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Русский народный хор «Околица»,  руководитель Свинухов Н.И. (МУК «МЦРДК З</w:t>
      </w:r>
      <w:r w:rsidRPr="00886518">
        <w:rPr>
          <w:rFonts w:ascii="Times New Roman" w:hAnsi="Times New Roman" w:cs="Times New Roman"/>
          <w:sz w:val="24"/>
          <w:szCs w:val="24"/>
        </w:rPr>
        <w:t>е</w:t>
      </w:r>
      <w:r w:rsidRPr="00886518">
        <w:rPr>
          <w:rFonts w:ascii="Times New Roman" w:hAnsi="Times New Roman" w:cs="Times New Roman"/>
          <w:sz w:val="24"/>
          <w:szCs w:val="24"/>
        </w:rPr>
        <w:t>метчинского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 ветеранов клуба «Красная гвоздика», руководитель Свинухов Н.И. (МУК «МЦРДК Земетчинского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театр им. И.С. Платона, руководитель Зубков Ю.Н. (МУК «МЦРДК Земе</w:t>
      </w:r>
      <w:r w:rsidRPr="00886518">
        <w:rPr>
          <w:rFonts w:ascii="Times New Roman" w:hAnsi="Times New Roman" w:cs="Times New Roman"/>
          <w:sz w:val="24"/>
          <w:szCs w:val="24"/>
        </w:rPr>
        <w:t>т</w:t>
      </w:r>
      <w:r w:rsidRPr="00886518">
        <w:rPr>
          <w:rFonts w:ascii="Times New Roman" w:hAnsi="Times New Roman" w:cs="Times New Roman"/>
          <w:sz w:val="24"/>
          <w:szCs w:val="24"/>
        </w:rPr>
        <w:t>чинского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 «Юрсовские голоса», руководитель Ивенина Л.В. (МУК «МЦРДК З</w:t>
      </w:r>
      <w:r w:rsidRPr="00886518">
        <w:rPr>
          <w:rFonts w:ascii="Times New Roman" w:hAnsi="Times New Roman" w:cs="Times New Roman"/>
          <w:sz w:val="24"/>
          <w:szCs w:val="24"/>
        </w:rPr>
        <w:t>е</w:t>
      </w:r>
      <w:r w:rsidRPr="00886518">
        <w:rPr>
          <w:rFonts w:ascii="Times New Roman" w:hAnsi="Times New Roman" w:cs="Times New Roman"/>
          <w:sz w:val="24"/>
          <w:szCs w:val="24"/>
        </w:rPr>
        <w:t xml:space="preserve">метчинского района Пензенской области», СП  Юрсовский СДК).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ансамбль русской песни «Селяне», руководитель Захарушкин А.Ю. (МУК «МЦРДК Каменского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хореографический ансамбль «Радуница»,  руководитель Панфилова М.В. (МБУК «ЦКД» г. Каменка).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ансамбль русских народных инструментов  «Садко»,  руководитель  Голенко А.Н. (МБУК «ЦКД» г. Каменка).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Русский народный хор, руководитель  Лапшов А.И. (МУК «МЦРДК Колышлейского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фольклорный ансамбль «Оберег», руководитель Фионина Н.А. (МУК «МЦРДК Колышлейского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 «Лейся, песня», руководитель Петина Ю.В. (МУК «МЦ РДК Лунинск</w:t>
      </w:r>
      <w:r w:rsidRPr="00886518">
        <w:rPr>
          <w:rFonts w:ascii="Times New Roman" w:hAnsi="Times New Roman" w:cs="Times New Roman"/>
          <w:sz w:val="24"/>
          <w:szCs w:val="24"/>
        </w:rPr>
        <w:t>о</w:t>
      </w:r>
      <w:r w:rsidRPr="00886518">
        <w:rPr>
          <w:rFonts w:ascii="Times New Roman" w:hAnsi="Times New Roman" w:cs="Times New Roman"/>
          <w:sz w:val="24"/>
          <w:szCs w:val="24"/>
        </w:rPr>
        <w:t xml:space="preserve">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 «Ветеран», руководитель Скворцова Г.В. (МУК «МЦ РДК Лунинского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эстрадный театр «Фортуна», руководитель Агафонова Е.А. (МУК «МЦ РДК Лунинского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театр, руководитель Фролова О.В. (МУК «МЦ РДК Лунинского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фольклорный ансамбль «Казачка», руководитель Козицына А.И. </w:t>
      </w:r>
      <w:bookmarkStart w:id="30" w:name="OLE_LINK40"/>
      <w:bookmarkStart w:id="31" w:name="OLE_LINK41"/>
      <w:r w:rsidRPr="00886518">
        <w:rPr>
          <w:rFonts w:ascii="Times New Roman" w:hAnsi="Times New Roman" w:cs="Times New Roman"/>
          <w:sz w:val="24"/>
          <w:szCs w:val="24"/>
        </w:rPr>
        <w:t>(обосо</w:t>
      </w:r>
      <w:r w:rsidRPr="00886518">
        <w:rPr>
          <w:rFonts w:ascii="Times New Roman" w:hAnsi="Times New Roman" w:cs="Times New Roman"/>
          <w:sz w:val="24"/>
          <w:szCs w:val="24"/>
        </w:rPr>
        <w:t>б</w:t>
      </w:r>
      <w:r w:rsidRPr="00886518">
        <w:rPr>
          <w:rFonts w:ascii="Times New Roman" w:hAnsi="Times New Roman" w:cs="Times New Roman"/>
          <w:sz w:val="24"/>
          <w:szCs w:val="24"/>
        </w:rPr>
        <w:t>ленное подразделение «Казачьепелетьминский  КДЦ»</w:t>
      </w:r>
      <w:bookmarkEnd w:id="30"/>
      <w:bookmarkEnd w:id="31"/>
      <w:r w:rsidRPr="00886518">
        <w:rPr>
          <w:rFonts w:ascii="Times New Roman" w:hAnsi="Times New Roman" w:cs="Times New Roman"/>
          <w:sz w:val="24"/>
          <w:szCs w:val="24"/>
        </w:rPr>
        <w:t xml:space="preserve"> Лунинского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 Русский народный хор, руководитель Комарова О.В. (МБУК «БДЦ р.п. Лунино-1»).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 xml:space="preserve">Народный ансамбль казачьей песни «Стерх», руководитель </w:t>
      </w:r>
      <w:r w:rsidRPr="00886518">
        <w:rPr>
          <w:rFonts w:ascii="Times New Roman" w:hAnsi="Times New Roman" w:cs="Times New Roman"/>
          <w:sz w:val="24"/>
          <w:szCs w:val="24"/>
          <w:lang w:eastAsia="ru-RU"/>
        </w:rPr>
        <w:t>Землянский</w:t>
      </w:r>
      <w:r w:rsidRPr="00886518">
        <w:rPr>
          <w:rFonts w:ascii="Times New Roman" w:hAnsi="Times New Roman" w:cs="Times New Roman"/>
          <w:sz w:val="24"/>
          <w:szCs w:val="24"/>
          <w:shd w:val="clear" w:color="auto" w:fill="FFFFFF"/>
          <w:lang w:eastAsia="ru-RU"/>
        </w:rPr>
        <w:t xml:space="preserve"> В.Р.</w:t>
      </w:r>
      <w:r w:rsidRPr="00886518">
        <w:rPr>
          <w:rFonts w:ascii="Times New Roman" w:hAnsi="Times New Roman" w:cs="Times New Roman"/>
          <w:sz w:val="24"/>
          <w:szCs w:val="24"/>
          <w:shd w:val="clear" w:color="auto" w:fill="FFFFFF"/>
        </w:rPr>
        <w:t xml:space="preserve"> (</w:t>
      </w:r>
      <w:bookmarkStart w:id="32" w:name="OLE_LINK28"/>
      <w:r w:rsidRPr="00886518">
        <w:rPr>
          <w:rFonts w:ascii="Times New Roman" w:hAnsi="Times New Roman" w:cs="Times New Roman"/>
          <w:sz w:val="24"/>
          <w:szCs w:val="24"/>
        </w:rPr>
        <w:t>МБУК «КБЦ»</w:t>
      </w:r>
      <w:bookmarkEnd w:id="32"/>
      <w:r w:rsidRPr="00886518">
        <w:rPr>
          <w:rFonts w:ascii="Times New Roman" w:hAnsi="Times New Roman" w:cs="Times New Roman"/>
          <w:sz w:val="24"/>
          <w:szCs w:val="24"/>
        </w:rPr>
        <w:t xml:space="preserve"> Малосердобинского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хор ветеранов, руководитель Данин А.Ф.. (МБУК «МЦРДК Мокшанского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фольклорный ансамбль «Мокшаночка», руководитель  Грязева Н.Н. (МБУК «МЦРДК Мокшанского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ансамбль русской песни, руководитель  Королев С.А. (МБУК «МЦРДК Мокшанского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eastAsia="Calibri" w:hAnsi="Times New Roman" w:cs="Times New Roman"/>
          <w:sz w:val="24"/>
          <w:szCs w:val="24"/>
        </w:rPr>
        <w:t>Хор «Ветеран»</w:t>
      </w:r>
      <w:r w:rsidRPr="00886518">
        <w:rPr>
          <w:rFonts w:ascii="Times New Roman" w:hAnsi="Times New Roman" w:cs="Times New Roman"/>
          <w:sz w:val="24"/>
          <w:szCs w:val="24"/>
        </w:rPr>
        <w:t>, руководитель  Борисова Н.Д. (</w:t>
      </w:r>
      <w:r w:rsidRPr="00886518">
        <w:rPr>
          <w:rFonts w:ascii="Times New Roman" w:eastAsia="Calibri" w:hAnsi="Times New Roman" w:cs="Times New Roman"/>
          <w:sz w:val="24"/>
          <w:szCs w:val="24"/>
        </w:rPr>
        <w:t>МБУК «МЦРБДЦ» Никольского ра</w:t>
      </w:r>
      <w:r w:rsidRPr="00886518">
        <w:rPr>
          <w:rFonts w:ascii="Times New Roman" w:eastAsia="Calibri" w:hAnsi="Times New Roman" w:cs="Times New Roman"/>
          <w:sz w:val="24"/>
          <w:szCs w:val="24"/>
        </w:rPr>
        <w:t>й</w:t>
      </w:r>
      <w:r w:rsidRPr="00886518">
        <w:rPr>
          <w:rFonts w:ascii="Times New Roman" w:eastAsia="Calibri" w:hAnsi="Times New Roman" w:cs="Times New Roman"/>
          <w:sz w:val="24"/>
          <w:szCs w:val="24"/>
        </w:rPr>
        <w:t>она</w:t>
      </w:r>
      <w:r w:rsidRPr="00886518">
        <w:rPr>
          <w:rFonts w:ascii="Times New Roman" w:hAnsi="Times New Roman" w:cs="Times New Roman"/>
          <w:sz w:val="24"/>
          <w:szCs w:val="24"/>
        </w:rPr>
        <w:t>)</w:t>
      </w:r>
      <w:r w:rsidRPr="00886518">
        <w:rPr>
          <w:rFonts w:ascii="Times New Roman" w:eastAsia="Calibri" w:hAnsi="Times New Roman" w:cs="Times New Roman"/>
          <w:sz w:val="24"/>
          <w:szCs w:val="24"/>
        </w:rPr>
        <w:t>.</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eastAsia="Calibri" w:hAnsi="Times New Roman" w:cs="Times New Roman"/>
          <w:sz w:val="24"/>
          <w:szCs w:val="24"/>
        </w:rPr>
        <w:t xml:space="preserve">Студия спортивного бального танца «Шарм», </w:t>
      </w:r>
      <w:r w:rsidRPr="00886518">
        <w:rPr>
          <w:rFonts w:ascii="Times New Roman" w:hAnsi="Times New Roman" w:cs="Times New Roman"/>
          <w:sz w:val="24"/>
          <w:szCs w:val="24"/>
        </w:rPr>
        <w:t>руководитель Фрольцова М.Д. (</w:t>
      </w:r>
      <w:r w:rsidRPr="00886518">
        <w:rPr>
          <w:rFonts w:ascii="Times New Roman" w:eastAsia="Calibri" w:hAnsi="Times New Roman" w:cs="Times New Roman"/>
          <w:sz w:val="24"/>
          <w:szCs w:val="24"/>
        </w:rPr>
        <w:t>МБУК «МЦРБДЦ» Никольского района</w:t>
      </w:r>
      <w:r w:rsidRPr="00886518">
        <w:rPr>
          <w:rFonts w:ascii="Times New Roman" w:hAnsi="Times New Roman" w:cs="Times New Roman"/>
          <w:sz w:val="24"/>
          <w:szCs w:val="24"/>
        </w:rPr>
        <w:t>)</w:t>
      </w:r>
      <w:r w:rsidRPr="00886518">
        <w:rPr>
          <w:rFonts w:ascii="Times New Roman" w:eastAsia="Calibri" w:hAnsi="Times New Roman" w:cs="Times New Roman"/>
          <w:sz w:val="24"/>
          <w:szCs w:val="24"/>
        </w:rPr>
        <w:t>.</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eastAsia="Calibri" w:hAnsi="Times New Roman" w:cs="Times New Roman"/>
          <w:sz w:val="24"/>
          <w:szCs w:val="24"/>
        </w:rPr>
        <w:t xml:space="preserve">Фольклорный ансамбль «Эрзяночка», </w:t>
      </w:r>
      <w:r w:rsidRPr="00886518">
        <w:rPr>
          <w:rFonts w:ascii="Times New Roman" w:hAnsi="Times New Roman" w:cs="Times New Roman"/>
          <w:sz w:val="24"/>
          <w:szCs w:val="24"/>
        </w:rPr>
        <w:t xml:space="preserve">руководитель Добкина А.С. </w:t>
      </w:r>
      <w:bookmarkStart w:id="33" w:name="OLE_LINK117"/>
      <w:bookmarkStart w:id="34" w:name="OLE_LINK118"/>
      <w:r w:rsidRPr="00886518">
        <w:rPr>
          <w:rFonts w:ascii="Times New Roman" w:hAnsi="Times New Roman" w:cs="Times New Roman"/>
          <w:sz w:val="24"/>
          <w:szCs w:val="24"/>
        </w:rPr>
        <w:t>(</w:t>
      </w:r>
      <w:r w:rsidRPr="00886518">
        <w:rPr>
          <w:rFonts w:ascii="Times New Roman" w:eastAsia="Calibri" w:hAnsi="Times New Roman" w:cs="Times New Roman"/>
          <w:sz w:val="24"/>
          <w:szCs w:val="24"/>
        </w:rPr>
        <w:t>ДК СП с. Карамалы МБУК «МЦРБДЦ»</w:t>
      </w:r>
      <w:bookmarkEnd w:id="33"/>
      <w:bookmarkEnd w:id="34"/>
      <w:r w:rsidRPr="00886518">
        <w:rPr>
          <w:rFonts w:ascii="Times New Roman" w:eastAsia="Calibri" w:hAnsi="Times New Roman" w:cs="Times New Roman"/>
          <w:sz w:val="24"/>
          <w:szCs w:val="24"/>
        </w:rPr>
        <w:t xml:space="preserve"> Никольского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 «Годы»,  руководитель Швагрев А.И. (МБУК «ЦКИ города Нижний Л</w:t>
      </w:r>
      <w:r w:rsidRPr="00886518">
        <w:rPr>
          <w:rFonts w:ascii="Times New Roman" w:hAnsi="Times New Roman" w:cs="Times New Roman"/>
          <w:sz w:val="24"/>
          <w:szCs w:val="24"/>
        </w:rPr>
        <w:t>о</w:t>
      </w:r>
      <w:r w:rsidRPr="00886518">
        <w:rPr>
          <w:rFonts w:ascii="Times New Roman" w:hAnsi="Times New Roman" w:cs="Times New Roman"/>
          <w:sz w:val="24"/>
          <w:szCs w:val="24"/>
        </w:rPr>
        <w:t>мов»).</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ансамбль русской песни «Волна», руководитель Ушаков В.И. (МБУК «ЦКИ города Нижний Ломов»).</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Народная студия эстрадной песни «Шанс», руководитель Акатьева Л.Н. (МБУК «ЦКИ города Нижний Ломов»).</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театр, руководитель Зуйкова М.Н. (МБУК «ЦКИ города Нижний Ломов»).</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Музей народного творчества, руководитель Шевякова Е.И. (МБУК «ЦКИ города Ни</w:t>
      </w:r>
      <w:r w:rsidRPr="00886518">
        <w:rPr>
          <w:rFonts w:ascii="Times New Roman" w:hAnsi="Times New Roman" w:cs="Times New Roman"/>
          <w:sz w:val="24"/>
          <w:szCs w:val="24"/>
        </w:rPr>
        <w:t>ж</w:t>
      </w:r>
      <w:r w:rsidRPr="00886518">
        <w:rPr>
          <w:rFonts w:ascii="Times New Roman" w:hAnsi="Times New Roman" w:cs="Times New Roman"/>
          <w:sz w:val="24"/>
          <w:szCs w:val="24"/>
        </w:rPr>
        <w:t>ний Ломов»).</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хореографический коллектив эстрадного танца «Тисп»,  руководитель Ежова О.И. </w:t>
      </w:r>
      <w:bookmarkStart w:id="35" w:name="OLE_LINK60"/>
      <w:r w:rsidRPr="00886518">
        <w:rPr>
          <w:rFonts w:ascii="Times New Roman" w:hAnsi="Times New Roman" w:cs="Times New Roman"/>
          <w:sz w:val="24"/>
          <w:szCs w:val="24"/>
        </w:rPr>
        <w:t>(СП МБУК «ЦКИ» ДК ю.з.м.</w:t>
      </w:r>
      <w:bookmarkEnd w:id="35"/>
      <w:r w:rsidRPr="00886518">
        <w:rPr>
          <w:rFonts w:ascii="Times New Roman" w:hAnsi="Times New Roman" w:cs="Times New Roman"/>
          <w:sz w:val="24"/>
          <w:szCs w:val="24"/>
        </w:rPr>
        <w:t xml:space="preserve"> г. Нижний Ломов).</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Народная вокальная группа «Сударушка», руководитель Ионова В.Ф. (Овчарнский ф</w:t>
      </w:r>
      <w:r w:rsidRPr="00886518">
        <w:rPr>
          <w:rFonts w:ascii="Times New Roman" w:hAnsi="Times New Roman" w:cs="Times New Roman"/>
          <w:sz w:val="24"/>
          <w:szCs w:val="24"/>
        </w:rPr>
        <w:t>и</w:t>
      </w:r>
      <w:r w:rsidRPr="00886518">
        <w:rPr>
          <w:rFonts w:ascii="Times New Roman" w:hAnsi="Times New Roman" w:cs="Times New Roman"/>
          <w:sz w:val="24"/>
          <w:szCs w:val="24"/>
        </w:rPr>
        <w:t>лиал МБУК «Большехуторский библиотечно-досуговый центр» Нижнеломовского ра</w:t>
      </w:r>
      <w:r w:rsidRPr="00886518">
        <w:rPr>
          <w:rFonts w:ascii="Times New Roman" w:hAnsi="Times New Roman" w:cs="Times New Roman"/>
          <w:sz w:val="24"/>
          <w:szCs w:val="24"/>
        </w:rPr>
        <w:t>й</w:t>
      </w:r>
      <w:r w:rsidRPr="00886518">
        <w:rPr>
          <w:rFonts w:ascii="Times New Roman" w:hAnsi="Times New Roman" w:cs="Times New Roman"/>
          <w:sz w:val="24"/>
          <w:szCs w:val="24"/>
        </w:rPr>
        <w:t>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Вокальный ансамбль «Рассвет», руководитель Суздальцев А.Д. (МУК «МЦРДК» П</w:t>
      </w:r>
      <w:r w:rsidRPr="00886518">
        <w:rPr>
          <w:rFonts w:ascii="Times New Roman" w:hAnsi="Times New Roman" w:cs="Times New Roman"/>
          <w:sz w:val="24"/>
          <w:szCs w:val="24"/>
        </w:rPr>
        <w:t>а</w:t>
      </w:r>
      <w:r w:rsidRPr="00886518">
        <w:rPr>
          <w:rFonts w:ascii="Times New Roman" w:hAnsi="Times New Roman" w:cs="Times New Roman"/>
          <w:sz w:val="24"/>
          <w:szCs w:val="24"/>
        </w:rPr>
        <w:t>челмского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Вокальный ансамбль «Завалинка», руководитель  Туляков К.А. (МУК «МЦРДК П</w:t>
      </w:r>
      <w:r w:rsidRPr="00886518">
        <w:rPr>
          <w:rFonts w:ascii="Times New Roman" w:hAnsi="Times New Roman" w:cs="Times New Roman"/>
          <w:sz w:val="24"/>
          <w:szCs w:val="24"/>
        </w:rPr>
        <w:t>а</w:t>
      </w:r>
      <w:r w:rsidRPr="00886518">
        <w:rPr>
          <w:rFonts w:ascii="Times New Roman" w:hAnsi="Times New Roman" w:cs="Times New Roman"/>
          <w:sz w:val="24"/>
          <w:szCs w:val="24"/>
        </w:rPr>
        <w:t>челмского района» СП «Белынский СДК»).</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хореографический ансамбль «Каблучок», руководитель Докин П.М. (МБУК «РЦНХТ Пензенского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Народная цирковая студия «Улыбка», руководитель Казакова И.П. (МБУК «РЦНХТ Пензенского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вокальный ансамбль «На Сурских просторах», руководитель Малашкин В.А. (МБУК «Алферьевский ДЦ» Пензенский район).</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ансамбль народной песни «Причелины», руководитель Симакова О.Н. (МБУК «Мичуринский ЦКиД» Пензенский район).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 ветеранов «Непоседы», руководитель Филинкова Л.И. (МБУК «Засе</w:t>
      </w:r>
      <w:r w:rsidRPr="00886518">
        <w:rPr>
          <w:rFonts w:ascii="Times New Roman" w:hAnsi="Times New Roman" w:cs="Times New Roman"/>
          <w:sz w:val="24"/>
          <w:szCs w:val="24"/>
        </w:rPr>
        <w:t>ч</w:t>
      </w:r>
      <w:r w:rsidRPr="00886518">
        <w:rPr>
          <w:rFonts w:ascii="Times New Roman" w:hAnsi="Times New Roman" w:cs="Times New Roman"/>
          <w:sz w:val="24"/>
          <w:szCs w:val="24"/>
        </w:rPr>
        <w:t>ный ДЦ» Пензенский район).</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театр «Поколение» им. В.Я. Володиной, руководитель Кобзев А. Ю. (МБУК «РДК» Сердобского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Академический народный хор ветеранов им. М.Д. Сапрыгина, руководитель Соболева Т.А.  (МБУК «РДК» Сердобского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ансамбль русской песни «Околица», руководитель Лободенко Н.А. (МБУК «РДК» Сердобского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хореографический коллектив «Данс-Ателье», руководитель Сурина Н.С. (МБУК «Дом искусств» Сердобского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хореографический коллектив «Танцующие  звездочки», руководитель Жа</w:t>
      </w:r>
      <w:r w:rsidRPr="00886518">
        <w:rPr>
          <w:rFonts w:ascii="Times New Roman" w:hAnsi="Times New Roman" w:cs="Times New Roman"/>
          <w:sz w:val="24"/>
          <w:szCs w:val="24"/>
        </w:rPr>
        <w:t>р</w:t>
      </w:r>
      <w:r w:rsidRPr="00886518">
        <w:rPr>
          <w:rFonts w:ascii="Times New Roman" w:hAnsi="Times New Roman" w:cs="Times New Roman"/>
          <w:sz w:val="24"/>
          <w:szCs w:val="24"/>
        </w:rPr>
        <w:t xml:space="preserve">кова М.В. (МУК «КДО Сердобского района» СП СДК с. Рощино).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eastAsia="Times New Roman" w:hAnsi="Times New Roman" w:cs="Times New Roman"/>
          <w:sz w:val="24"/>
          <w:szCs w:val="24"/>
          <w:lang w:eastAsia="ru-RU"/>
        </w:rPr>
        <w:t>Народный хореографический ансамбль «Сударушка»,  руководитель Бителева Е.П. (МБУК «МЦРДК Сосновоборского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eastAsia="Times New Roman" w:hAnsi="Times New Roman" w:cs="Times New Roman"/>
          <w:sz w:val="24"/>
          <w:szCs w:val="24"/>
          <w:lang w:eastAsia="ru-RU"/>
        </w:rPr>
        <w:t xml:space="preserve">Народный </w:t>
      </w:r>
      <w:r w:rsidRPr="00886518">
        <w:rPr>
          <w:rFonts w:ascii="Times New Roman" w:eastAsia="Calibri" w:hAnsi="Times New Roman" w:cs="Times New Roman"/>
          <w:sz w:val="24"/>
          <w:szCs w:val="24"/>
        </w:rPr>
        <w:t>мордовский ансамбль «Лейне», руководитель Очкина Е.Ф. (МБУК «Те</w:t>
      </w:r>
      <w:r w:rsidRPr="00886518">
        <w:rPr>
          <w:rFonts w:ascii="Times New Roman" w:eastAsia="Calibri" w:hAnsi="Times New Roman" w:cs="Times New Roman"/>
          <w:sz w:val="24"/>
          <w:szCs w:val="24"/>
        </w:rPr>
        <w:t>ш</w:t>
      </w:r>
      <w:r w:rsidRPr="00886518">
        <w:rPr>
          <w:rFonts w:ascii="Times New Roman" w:eastAsia="Calibri" w:hAnsi="Times New Roman" w:cs="Times New Roman"/>
          <w:sz w:val="24"/>
          <w:szCs w:val="24"/>
        </w:rPr>
        <w:t>нярьский сельский БДЦ» Сосновоборский район).</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eastAsia="Times New Roman" w:hAnsi="Times New Roman" w:cs="Times New Roman"/>
          <w:sz w:val="24"/>
          <w:szCs w:val="24"/>
          <w:lang w:eastAsia="ru-RU"/>
        </w:rPr>
        <w:t xml:space="preserve">Народный </w:t>
      </w:r>
      <w:r w:rsidRPr="00886518">
        <w:rPr>
          <w:rFonts w:ascii="Times New Roman" w:eastAsia="Calibri" w:hAnsi="Times New Roman" w:cs="Times New Roman"/>
          <w:sz w:val="24"/>
          <w:szCs w:val="24"/>
        </w:rPr>
        <w:t>фольклорный ансамбль «Умарне», руководитель Потешкина М.В. («Вач</w:t>
      </w:r>
      <w:r w:rsidRPr="00886518">
        <w:rPr>
          <w:rFonts w:ascii="Times New Roman" w:eastAsia="Calibri" w:hAnsi="Times New Roman" w:cs="Times New Roman"/>
          <w:sz w:val="24"/>
          <w:szCs w:val="24"/>
        </w:rPr>
        <w:t>е</w:t>
      </w:r>
      <w:r w:rsidRPr="00886518">
        <w:rPr>
          <w:rFonts w:ascii="Times New Roman" w:eastAsia="Calibri" w:hAnsi="Times New Roman" w:cs="Times New Roman"/>
          <w:sz w:val="24"/>
          <w:szCs w:val="24"/>
        </w:rPr>
        <w:t>лайский СДК» филиал МБУК «Тешнярьский БДЦ» Сосновоборского района).</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хор ветеранов войны и труда, руководитель Карпин А.Т. (МБУК «Шем</w:t>
      </w:r>
      <w:r w:rsidRPr="00886518">
        <w:rPr>
          <w:rFonts w:ascii="Times New Roman" w:hAnsi="Times New Roman" w:cs="Times New Roman"/>
          <w:sz w:val="24"/>
          <w:szCs w:val="24"/>
        </w:rPr>
        <w:t>ы</w:t>
      </w:r>
      <w:r w:rsidRPr="00886518">
        <w:rPr>
          <w:rFonts w:ascii="Times New Roman" w:hAnsi="Times New Roman" w:cs="Times New Roman"/>
          <w:sz w:val="24"/>
          <w:szCs w:val="24"/>
        </w:rPr>
        <w:t>шейский РДК»).</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оркестр народных инструментов, руководитель Макарова Л.Е. (МБУК «Ш</w:t>
      </w:r>
      <w:r w:rsidRPr="00886518">
        <w:rPr>
          <w:rFonts w:ascii="Times New Roman" w:hAnsi="Times New Roman" w:cs="Times New Roman"/>
          <w:sz w:val="24"/>
          <w:szCs w:val="24"/>
        </w:rPr>
        <w:t>е</w:t>
      </w:r>
      <w:r w:rsidRPr="00886518">
        <w:rPr>
          <w:rFonts w:ascii="Times New Roman" w:hAnsi="Times New Roman" w:cs="Times New Roman"/>
          <w:sz w:val="24"/>
          <w:szCs w:val="24"/>
        </w:rPr>
        <w:t xml:space="preserve">мышейский РДК»).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ансамбль русской песни «Лучинушка»,  руководитель Гурьянова Т.В. (МБУК «Шемышейский РДК»).</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Народный фольклорный этнографический ансамбль «Яксарочка»,  руководитель Зо</w:t>
      </w:r>
      <w:r w:rsidRPr="00886518">
        <w:rPr>
          <w:rFonts w:ascii="Times New Roman" w:hAnsi="Times New Roman" w:cs="Times New Roman"/>
          <w:sz w:val="24"/>
          <w:szCs w:val="24"/>
        </w:rPr>
        <w:t>т</w:t>
      </w:r>
      <w:r w:rsidRPr="00886518">
        <w:rPr>
          <w:rFonts w:ascii="Times New Roman" w:hAnsi="Times New Roman" w:cs="Times New Roman"/>
          <w:sz w:val="24"/>
          <w:szCs w:val="24"/>
        </w:rPr>
        <w:t xml:space="preserve">кина О.В. (Старояксарский СДК Шемышейского района). </w:t>
      </w:r>
    </w:p>
    <w:p w:rsidR="00822BEA" w:rsidRPr="00886518" w:rsidRDefault="00822BEA" w:rsidP="00822BEA">
      <w:pPr>
        <w:pStyle w:val="a6"/>
        <w:numPr>
          <w:ilvl w:val="0"/>
          <w:numId w:val="16"/>
        </w:numPr>
        <w:spacing w:after="0"/>
        <w:jc w:val="both"/>
        <w:rPr>
          <w:rFonts w:ascii="Times New Roman" w:hAnsi="Times New Roman" w:cs="Times New Roman"/>
          <w:sz w:val="24"/>
          <w:szCs w:val="24"/>
        </w:rPr>
      </w:pPr>
      <w:r w:rsidRPr="00886518">
        <w:rPr>
          <w:rFonts w:ascii="Times New Roman" w:hAnsi="Times New Roman" w:cs="Times New Roman"/>
          <w:sz w:val="24"/>
          <w:szCs w:val="24"/>
        </w:rPr>
        <w:t xml:space="preserve">Народный татарский ансамбль «Чишмя»,  руководитель Якупова  А.М.  (Усть-Узинский СДК  Шемышейского района).   </w:t>
      </w:r>
    </w:p>
    <w:p w:rsidR="00822BEA" w:rsidRPr="00886518" w:rsidRDefault="00822BEA" w:rsidP="00822BEA">
      <w:pPr>
        <w:spacing w:after="0"/>
        <w:jc w:val="both"/>
        <w:rPr>
          <w:rFonts w:cs="Times New Roman"/>
          <w:b/>
          <w:sz w:val="24"/>
          <w:szCs w:val="24"/>
        </w:rPr>
      </w:pPr>
    </w:p>
    <w:p w:rsidR="00822BEA" w:rsidRPr="00886518" w:rsidRDefault="00822BEA" w:rsidP="00822BEA">
      <w:pPr>
        <w:spacing w:after="0"/>
        <w:jc w:val="center"/>
        <w:rPr>
          <w:rFonts w:cs="Times New Roman"/>
          <w:b/>
          <w:sz w:val="24"/>
          <w:szCs w:val="24"/>
        </w:rPr>
      </w:pPr>
      <w:r w:rsidRPr="00886518">
        <w:rPr>
          <w:rFonts w:cs="Times New Roman"/>
          <w:b/>
          <w:sz w:val="24"/>
          <w:szCs w:val="24"/>
        </w:rPr>
        <w:t>Список коллективов со званием</w:t>
      </w:r>
    </w:p>
    <w:p w:rsidR="00822BEA" w:rsidRPr="00886518" w:rsidRDefault="00822BEA" w:rsidP="00822BEA">
      <w:pPr>
        <w:spacing w:after="0"/>
        <w:jc w:val="center"/>
        <w:rPr>
          <w:rFonts w:cs="Times New Roman"/>
          <w:b/>
          <w:sz w:val="24"/>
          <w:szCs w:val="24"/>
        </w:rPr>
      </w:pPr>
      <w:r w:rsidRPr="00886518">
        <w:rPr>
          <w:rFonts w:cs="Times New Roman"/>
          <w:b/>
          <w:sz w:val="24"/>
          <w:szCs w:val="24"/>
        </w:rPr>
        <w:t>«Образцовый самодеятельный коллектив Пензенской области»</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 xml:space="preserve">Образцовая студия свободного танца «Аксиома», руководитель Юсупова О.С. (ГБУК «ПОДНТ», г. Пенза). </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Образцовая студия детского эстрадного танца «Раж», руководители: Ломака Т.В., Плетминцева Е.В. (ГБУК «ПОДНТ», г. Пенза).</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театр моды и танца «</w:t>
      </w:r>
      <w:r w:rsidRPr="00886518">
        <w:rPr>
          <w:lang w:val="en-US"/>
        </w:rPr>
        <w:t>Elite</w:t>
      </w:r>
      <w:r w:rsidRPr="00886518">
        <w:t xml:space="preserve"> </w:t>
      </w:r>
      <w:r w:rsidRPr="00886518">
        <w:rPr>
          <w:lang w:val="en-US"/>
        </w:rPr>
        <w:t>Style</w:t>
      </w:r>
      <w:r w:rsidRPr="00886518">
        <w:t>», руководитель Кулаженкова А.В. (ГБУК «ПОДНТ», г. Пенза).</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 xml:space="preserve">Образцовая студия заслуженного коллектива народного творчества хореографического ансамбля «Вензеля», руководитель Климкина Г.В. (МБУ «ЦХИ г. Пензы»). </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Образцовая студия заслуженного коллектива народного творчества хореографического ансамбля «Вензеля» «Сорванцы», руководитель Грабовская С.М. (МБУ «ЦХИ г. Пе</w:t>
      </w:r>
      <w:r w:rsidRPr="00886518">
        <w:t>н</w:t>
      </w:r>
      <w:r w:rsidRPr="00886518">
        <w:t>зы»).</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Образцовая студия заслуженного коллектива народного творчества хореографического ансамбля «Вензеля» «Каравай», руководитель Мельникова Т.А. (МБУ «ЦХИ г. Пе</w:t>
      </w:r>
      <w:r w:rsidRPr="00886518">
        <w:t>н</w:t>
      </w:r>
      <w:r w:rsidRPr="00886518">
        <w:t>зы»).</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Образцовая студия заслуженного коллектива народного творчества хореографического ансамбля «Вензеля» «Оберег», руководитель Алексеева Е.Н. (МБУ «ЦХИ г. Пензы»).</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Образцовая школа свободного движения «Метаморфоза», руководитель Широкова С.Н. (МБУ «ЦХИ г. Пензы»).</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Образцовая школа современного танца «</w:t>
      </w:r>
      <w:r w:rsidRPr="00886518">
        <w:rPr>
          <w:bCs/>
        </w:rPr>
        <w:t xml:space="preserve">Imprezza», руководитель </w:t>
      </w:r>
      <w:r w:rsidRPr="00886518">
        <w:t>Хромова А.В.</w:t>
      </w:r>
      <w:r w:rsidRPr="00886518">
        <w:rPr>
          <w:bCs/>
        </w:rPr>
        <w:t xml:space="preserve"> </w:t>
      </w:r>
      <w:r w:rsidRPr="00886518">
        <w:t xml:space="preserve">(МБУ «ЦКиД» г. Пенза). </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 xml:space="preserve">Образцовая студия современного танца «Вишневый сад», руководитель Синячкина И.В. </w:t>
      </w:r>
      <w:r w:rsidRPr="00886518">
        <w:rPr>
          <w:b/>
        </w:rPr>
        <w:t>(</w:t>
      </w:r>
      <w:r w:rsidRPr="00886518">
        <w:t>МБУ «ЦКиД» г. Пенза</w:t>
      </w:r>
      <w:r w:rsidRPr="00285849">
        <w:t>).</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 xml:space="preserve">Образцовый театр танца «Индиго», руководитель Тюлюкина С.А. </w:t>
      </w:r>
      <w:r w:rsidRPr="00886518">
        <w:rPr>
          <w:b/>
        </w:rPr>
        <w:t>(</w:t>
      </w:r>
      <w:r w:rsidRPr="00886518">
        <w:t>МБУ «ЦКиД» г. Пенза</w:t>
      </w:r>
      <w:r w:rsidRPr="00285849">
        <w:t>).</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 xml:space="preserve">Образцовый коллектив театр-мюзикл «Рождение», руководитель  Дерянова Е.А.  </w:t>
      </w:r>
      <w:r w:rsidRPr="00886518">
        <w:rPr>
          <w:b/>
        </w:rPr>
        <w:t>(</w:t>
      </w:r>
      <w:r w:rsidRPr="00886518">
        <w:t>МБУ «ЦКиД» г. Пенза</w:t>
      </w:r>
      <w:r w:rsidRPr="00285849">
        <w:t>).</w:t>
      </w:r>
    </w:p>
    <w:p w:rsidR="00822BEA" w:rsidRPr="00886518" w:rsidRDefault="00822BEA" w:rsidP="00822BEA">
      <w:pPr>
        <w:pStyle w:val="a6"/>
        <w:numPr>
          <w:ilvl w:val="0"/>
          <w:numId w:val="17"/>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Образцовая студия современного танца «</w:t>
      </w:r>
      <w:r w:rsidRPr="00886518">
        <w:rPr>
          <w:rFonts w:ascii="Times New Roman" w:hAnsi="Times New Roman" w:cs="Times New Roman"/>
          <w:sz w:val="24"/>
          <w:szCs w:val="24"/>
          <w:shd w:val="clear" w:color="auto" w:fill="FFFFFF"/>
          <w:lang w:val="en-US"/>
        </w:rPr>
        <w:t>Dance</w:t>
      </w:r>
      <w:r w:rsidRPr="00886518">
        <w:rPr>
          <w:rFonts w:ascii="Times New Roman" w:hAnsi="Times New Roman" w:cs="Times New Roman"/>
          <w:sz w:val="24"/>
          <w:szCs w:val="24"/>
          <w:shd w:val="clear" w:color="auto" w:fill="FFFFFF"/>
        </w:rPr>
        <w:t xml:space="preserve"> </w:t>
      </w:r>
      <w:r w:rsidRPr="00886518">
        <w:rPr>
          <w:rFonts w:ascii="Times New Roman" w:hAnsi="Times New Roman" w:cs="Times New Roman"/>
          <w:sz w:val="24"/>
          <w:szCs w:val="24"/>
          <w:shd w:val="clear" w:color="auto" w:fill="FFFFFF"/>
          <w:lang w:val="en-US"/>
        </w:rPr>
        <w:t>Zone</w:t>
      </w:r>
      <w:r w:rsidRPr="00886518">
        <w:rPr>
          <w:rFonts w:ascii="Times New Roman" w:hAnsi="Times New Roman" w:cs="Times New Roman"/>
          <w:sz w:val="24"/>
          <w:szCs w:val="24"/>
          <w:shd w:val="clear" w:color="auto" w:fill="FFFFFF"/>
        </w:rPr>
        <w:t>», руководитель  Панкрушкина Т.А. (МУК «ДК «Дружба», г. Заречный).</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rPr>
          <w:shd w:val="clear" w:color="auto" w:fill="FFFFFF"/>
        </w:rPr>
        <w:t>Образцовый театр песни «АвантажЪ»,  руководитель   Захматова М.А. (МУК «ДК «Дружба», г. Заречный).</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rPr>
          <w:shd w:val="clear" w:color="auto" w:fill="FFFFFF"/>
        </w:rPr>
        <w:t>Образцовая студия изобразительного и декоративного искусства «Малиновая кошка»,  руководитель   Столицына И.В. (МУК «ДК «Дружба», г. Заречный).</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rPr>
          <w:shd w:val="clear" w:color="auto" w:fill="FFFFFF"/>
        </w:rPr>
        <w:t>Детская студия эстрадного вокала «Премьера», руководитель  Хишева О.А.  (МУК «ДК «Современник», г. Заречный).</w:t>
      </w:r>
    </w:p>
    <w:p w:rsidR="00822BEA" w:rsidRPr="00886518" w:rsidRDefault="00822BEA" w:rsidP="00822BEA">
      <w:pPr>
        <w:pStyle w:val="a6"/>
        <w:numPr>
          <w:ilvl w:val="0"/>
          <w:numId w:val="17"/>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Студия хореографии «Эриданс», руководитель  Клокова  О.А. (МУК «ДК «Совреме</w:t>
      </w:r>
      <w:r w:rsidRPr="00886518">
        <w:rPr>
          <w:rFonts w:ascii="Times New Roman" w:hAnsi="Times New Roman" w:cs="Times New Roman"/>
          <w:sz w:val="24"/>
          <w:szCs w:val="24"/>
          <w:shd w:val="clear" w:color="auto" w:fill="FFFFFF"/>
        </w:rPr>
        <w:t>н</w:t>
      </w:r>
      <w:r w:rsidRPr="00886518">
        <w:rPr>
          <w:rFonts w:ascii="Times New Roman" w:hAnsi="Times New Roman" w:cs="Times New Roman"/>
          <w:sz w:val="24"/>
          <w:szCs w:val="24"/>
          <w:shd w:val="clear" w:color="auto" w:fill="FFFFFF"/>
        </w:rPr>
        <w:t>ник», г. Заречный).</w:t>
      </w:r>
    </w:p>
    <w:p w:rsidR="00822BEA" w:rsidRPr="00886518" w:rsidRDefault="00822BEA" w:rsidP="00822BEA">
      <w:pPr>
        <w:pStyle w:val="a6"/>
        <w:numPr>
          <w:ilvl w:val="0"/>
          <w:numId w:val="17"/>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Студия современной хореографии «Продвижение», руководитель  Егорова К.Н. (МУК «ДК «Современник», г. Заречный).</w:t>
      </w:r>
    </w:p>
    <w:p w:rsidR="00822BEA" w:rsidRPr="00886518" w:rsidRDefault="00822BEA" w:rsidP="00822BEA">
      <w:pPr>
        <w:pStyle w:val="a6"/>
        <w:numPr>
          <w:ilvl w:val="0"/>
          <w:numId w:val="17"/>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themeFill="background1"/>
        </w:rPr>
        <w:t>Эстрадный центр «Искры-шоу»</w:t>
      </w:r>
      <w:r w:rsidRPr="00886518">
        <w:rPr>
          <w:rFonts w:ascii="Times New Roman" w:hAnsi="Times New Roman" w:cs="Times New Roman"/>
          <w:sz w:val="24"/>
          <w:szCs w:val="24"/>
          <w:shd w:val="clear" w:color="auto" w:fill="FFFFFF"/>
        </w:rPr>
        <w:t>, руководитель  Романихина З.А.  (МУК «ДК «Совр</w:t>
      </w:r>
      <w:r w:rsidRPr="00886518">
        <w:rPr>
          <w:rFonts w:ascii="Times New Roman" w:hAnsi="Times New Roman" w:cs="Times New Roman"/>
          <w:sz w:val="24"/>
          <w:szCs w:val="24"/>
          <w:shd w:val="clear" w:color="auto" w:fill="FFFFFF"/>
        </w:rPr>
        <w:t>е</w:t>
      </w:r>
      <w:r w:rsidRPr="00886518">
        <w:rPr>
          <w:rFonts w:ascii="Times New Roman" w:hAnsi="Times New Roman" w:cs="Times New Roman"/>
          <w:sz w:val="24"/>
          <w:szCs w:val="24"/>
          <w:shd w:val="clear" w:color="auto" w:fill="FFFFFF"/>
        </w:rPr>
        <w:t>менник», г. Заречный).</w:t>
      </w:r>
    </w:p>
    <w:p w:rsidR="00822BEA" w:rsidRPr="00886518" w:rsidRDefault="00822BEA" w:rsidP="00822BEA">
      <w:pPr>
        <w:pStyle w:val="a6"/>
        <w:numPr>
          <w:ilvl w:val="0"/>
          <w:numId w:val="17"/>
        </w:numPr>
        <w:spacing w:after="0"/>
        <w:jc w:val="both"/>
        <w:rPr>
          <w:rFonts w:ascii="Times New Roman" w:hAnsi="Times New Roman" w:cs="Times New Roman"/>
          <w:sz w:val="24"/>
          <w:szCs w:val="24"/>
        </w:rPr>
      </w:pPr>
      <w:r w:rsidRPr="00886518">
        <w:rPr>
          <w:rFonts w:ascii="Times New Roman" w:hAnsi="Times New Roman" w:cs="Times New Roman"/>
          <w:sz w:val="24"/>
          <w:szCs w:val="24"/>
          <w:shd w:val="clear" w:color="auto" w:fill="FFFFFF"/>
        </w:rPr>
        <w:t xml:space="preserve">Образцовая студия эстрадного танца «Сити Денс», руководитель Самарина С.Н. (МАУ «ЦЗД», г. Заречный). </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театр-студия  «Свободный балет», руководитель: Фёдорова Г.А. (МБУ ТЦ «Родина»,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ансамбль современного  и  эстрадного танца  «Dance - City»,  руководитель Коннова С.А. (МБУ ТЦ «Родина»,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студия моды и  танца  «STEP  MODELS»,  руководитель  Е</w:t>
      </w:r>
      <w:r w:rsidRPr="00886518">
        <w:t>в</w:t>
      </w:r>
      <w:r w:rsidRPr="00886518">
        <w:t>докимова Л.И. (МБУ ТЦ «Родина»,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ансамбль современного  танца  «КислороД»,  руководитель  Ч</w:t>
      </w:r>
      <w:r w:rsidRPr="00886518">
        <w:t>а</w:t>
      </w:r>
      <w:r w:rsidRPr="00886518">
        <w:t>кина Е.А. (МБУ ТЦ «Родина»,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хореографический  ансамбль «Раздолье»,  руководитель  Климов А.В. (МБУ ТЦ «Родина»,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театральная студия «Аль`Т»,  руководитель  Нуштаев С.В. (МБУ ТЦ «Родина»,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театральное объединение «ЛиК»,  руководитель  Талаева Е.А. (МБУ ТЦ «Родина»,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вокальный ансамбль «Вдохновение», руководитель Васильева Е.Н. (МБУ ТЦ «Родина»,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 xml:space="preserve">Студия современного эстрадного танца «Диамант», руководитель Малкина О.А. (МБУ «МЭЦ «Юность», г. Кузнецк). </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Цирковой коллектив «Парад алле», руководитель Ус И.Г. (МБУ «МЭЦ «Юность», г. Кузнецк).</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вокальный коллектив «Звонкие голоса»,  руководитель Мельникова Ю.А.  (</w:t>
      </w:r>
      <w:r w:rsidRPr="00886518">
        <w:rPr>
          <w:rFonts w:eastAsia="Calibri"/>
        </w:rPr>
        <w:t>МУК «МЦРДК Бессоновского района»).</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хореографический коллектив «Искорки»,  руководитель Кузьмина А.С. (</w:t>
      </w:r>
      <w:r w:rsidRPr="00886518">
        <w:rPr>
          <w:rFonts w:eastAsia="Calibri"/>
        </w:rPr>
        <w:t>МУК «МЦРДК Бессоновского района»).</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театр-студия «Бис!», руководитель Гурьянова И.В. (МАУ Бессоновского района «ЦКДС «Юбилейный»).</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 xml:space="preserve">Вокальный ансамбль «Новое поколение», руководитель Ульянова О.Ф. (МБУ «КИДЦ»  Белинского района Пензенской области СДК с. Лермонтово). </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хореографический коллектив «Элегия», руководитель Крупнова И.А. (МУК «МЦРДК Колышлейского района»).</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ансамбль современного   и эстрадного танца «Альянс», руководитель Кондратьева Н.А. (МБУК «Евлашевский БДЦ» Кузнецкий район).</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rPr>
          <w:rFonts w:eastAsia="Calibri"/>
        </w:rPr>
        <w:t xml:space="preserve">Образцовый детский фольклорный ансамбль «Лапоточки», </w:t>
      </w:r>
      <w:r w:rsidRPr="00886518">
        <w:t>руководитель Прошина А.Г.</w:t>
      </w:r>
      <w:r w:rsidRPr="00886518">
        <w:rPr>
          <w:rFonts w:eastAsia="Calibri"/>
        </w:rPr>
        <w:t xml:space="preserve"> (МБУК «МЦРДК» Мокшанского района).  </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ансамбль русской песни «Журавушка»,  руководитель Акатьева Л.Н. (МБУК «ЦКИ города Нижний Ломов»).</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детский хореографический ансамбль «Горлица», руководитель Семёнова С.Ю. (МБУК «ЦКИ города Нижний Ломов»).</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Образцовая студия эстрадного пения «Капитошка», руководитель Куликова А.А. (МБУК «РЦНХТ Пензенского района»).</w:t>
      </w:r>
    </w:p>
    <w:p w:rsidR="00822BEA" w:rsidRPr="00886518" w:rsidRDefault="00822BEA" w:rsidP="00822BEA">
      <w:pPr>
        <w:pStyle w:val="ac"/>
        <w:numPr>
          <w:ilvl w:val="0"/>
          <w:numId w:val="17"/>
        </w:numPr>
        <w:shd w:val="clear" w:color="auto" w:fill="FFFFFF" w:themeFill="background1"/>
        <w:spacing w:before="0" w:beforeAutospacing="0" w:after="0" w:afterAutospacing="0" w:line="276" w:lineRule="auto"/>
        <w:jc w:val="both"/>
      </w:pPr>
      <w:r w:rsidRPr="00886518">
        <w:t>Образцовый коллектив детской эстрадной студии «Ералаш», руководитель Шевченко Н.С. (МБУК «РДК» Сердобского района).</w:t>
      </w:r>
    </w:p>
    <w:p w:rsidR="00822BEA" w:rsidRPr="00E23FAB" w:rsidRDefault="00822BEA" w:rsidP="00822BEA">
      <w:pPr>
        <w:spacing w:after="0"/>
        <w:jc w:val="both"/>
        <w:rPr>
          <w:rFonts w:cs="Times New Roman"/>
          <w:color w:val="FF0000"/>
          <w:sz w:val="24"/>
          <w:szCs w:val="24"/>
        </w:rPr>
      </w:pPr>
    </w:p>
    <w:p w:rsidR="00822BEA" w:rsidRPr="00886518" w:rsidRDefault="00822BEA" w:rsidP="00822BEA">
      <w:pPr>
        <w:spacing w:after="0"/>
        <w:ind w:firstLine="360"/>
        <w:jc w:val="both"/>
        <w:rPr>
          <w:rFonts w:cs="Times New Roman"/>
          <w:b/>
          <w:sz w:val="24"/>
          <w:szCs w:val="24"/>
        </w:rPr>
      </w:pPr>
      <w:r w:rsidRPr="00886518">
        <w:rPr>
          <w:rFonts w:cs="Times New Roman"/>
          <w:b/>
          <w:sz w:val="24"/>
          <w:szCs w:val="24"/>
        </w:rPr>
        <w:t>Список коллективов со званием «Заслуженный коллектив народного творчества»</w:t>
      </w:r>
    </w:p>
    <w:p w:rsidR="00822BEA" w:rsidRPr="00886518" w:rsidRDefault="00822BEA" w:rsidP="00822BEA">
      <w:pPr>
        <w:spacing w:after="0"/>
        <w:ind w:firstLine="708"/>
        <w:jc w:val="both"/>
        <w:rPr>
          <w:rFonts w:cs="Times New Roman"/>
          <w:sz w:val="24"/>
          <w:szCs w:val="24"/>
        </w:rPr>
      </w:pPr>
      <w:r w:rsidRPr="00886518">
        <w:rPr>
          <w:rFonts w:cs="Times New Roman"/>
          <w:sz w:val="24"/>
          <w:szCs w:val="24"/>
        </w:rPr>
        <w:t>Художественный профессионализм самодеятельного коллектива со званием «наро</w:t>
      </w:r>
      <w:r w:rsidRPr="00886518">
        <w:rPr>
          <w:rFonts w:cs="Times New Roman"/>
          <w:sz w:val="24"/>
          <w:szCs w:val="24"/>
        </w:rPr>
        <w:t>д</w:t>
      </w:r>
      <w:r w:rsidRPr="00886518">
        <w:rPr>
          <w:rFonts w:cs="Times New Roman"/>
          <w:sz w:val="24"/>
          <w:szCs w:val="24"/>
        </w:rPr>
        <w:t>ный/образцовый» может быть отмечен и на уровне России. В области таких коллективов 3:</w:t>
      </w:r>
    </w:p>
    <w:p w:rsidR="00822BEA" w:rsidRPr="00886518" w:rsidRDefault="00822BEA" w:rsidP="00822BEA">
      <w:pPr>
        <w:pStyle w:val="a6"/>
        <w:numPr>
          <w:ilvl w:val="0"/>
          <w:numId w:val="19"/>
        </w:numPr>
        <w:spacing w:after="0"/>
        <w:jc w:val="both"/>
        <w:rPr>
          <w:rFonts w:ascii="Times New Roman" w:hAnsi="Times New Roman" w:cs="Times New Roman"/>
          <w:b/>
          <w:sz w:val="24"/>
          <w:szCs w:val="24"/>
        </w:rPr>
      </w:pPr>
      <w:r w:rsidRPr="00886518">
        <w:rPr>
          <w:rFonts w:ascii="Times New Roman" w:hAnsi="Times New Roman" w:cs="Times New Roman"/>
          <w:sz w:val="24"/>
          <w:szCs w:val="24"/>
        </w:rPr>
        <w:t>Хореографический ансамбль «Вензеля», руководитель  Алексеева Л.А. (МБУ «ЦХИ г. Пензы»).</w:t>
      </w:r>
    </w:p>
    <w:p w:rsidR="00822BEA" w:rsidRPr="00886518" w:rsidRDefault="00822BEA" w:rsidP="00822BEA">
      <w:pPr>
        <w:pStyle w:val="a6"/>
        <w:numPr>
          <w:ilvl w:val="0"/>
          <w:numId w:val="19"/>
        </w:numPr>
        <w:spacing w:after="0"/>
        <w:jc w:val="both"/>
        <w:rPr>
          <w:rFonts w:ascii="Times New Roman" w:hAnsi="Times New Roman" w:cs="Times New Roman"/>
          <w:b/>
          <w:sz w:val="24"/>
          <w:szCs w:val="24"/>
        </w:rPr>
      </w:pPr>
      <w:r w:rsidRPr="00886518">
        <w:rPr>
          <w:rFonts w:ascii="Times New Roman" w:hAnsi="Times New Roman" w:cs="Times New Roman"/>
          <w:sz w:val="24"/>
          <w:szCs w:val="24"/>
          <w:shd w:val="clear" w:color="auto" w:fill="FFFFFF"/>
        </w:rPr>
        <w:t>Ансамбль русской песни «Млада», руководитель  Капенкина Е.А. (МУК «ДК «Совр</w:t>
      </w:r>
      <w:r w:rsidRPr="00886518">
        <w:rPr>
          <w:rFonts w:ascii="Times New Roman" w:hAnsi="Times New Roman" w:cs="Times New Roman"/>
          <w:sz w:val="24"/>
          <w:szCs w:val="24"/>
          <w:shd w:val="clear" w:color="auto" w:fill="FFFFFF"/>
        </w:rPr>
        <w:t>е</w:t>
      </w:r>
      <w:r w:rsidRPr="00886518">
        <w:rPr>
          <w:rFonts w:ascii="Times New Roman" w:hAnsi="Times New Roman" w:cs="Times New Roman"/>
          <w:sz w:val="24"/>
          <w:szCs w:val="24"/>
          <w:shd w:val="clear" w:color="auto" w:fill="FFFFFF"/>
        </w:rPr>
        <w:t>менник», г. Заречный).</w:t>
      </w:r>
    </w:p>
    <w:p w:rsidR="00822BEA" w:rsidRPr="00886518" w:rsidRDefault="00822BEA" w:rsidP="00822BEA">
      <w:pPr>
        <w:pStyle w:val="a6"/>
        <w:numPr>
          <w:ilvl w:val="0"/>
          <w:numId w:val="19"/>
        </w:numPr>
        <w:spacing w:after="0"/>
        <w:jc w:val="both"/>
        <w:rPr>
          <w:rFonts w:ascii="Times New Roman" w:hAnsi="Times New Roman" w:cs="Times New Roman"/>
          <w:b/>
          <w:sz w:val="24"/>
          <w:szCs w:val="24"/>
        </w:rPr>
      </w:pPr>
      <w:r w:rsidRPr="00886518">
        <w:rPr>
          <w:rFonts w:ascii="Times New Roman" w:hAnsi="Times New Roman" w:cs="Times New Roman"/>
          <w:sz w:val="24"/>
          <w:szCs w:val="24"/>
        </w:rPr>
        <w:t xml:space="preserve">Татарский народный фольклорный ансамбль «Былбылым», руководитель Шагвалеева В.З. (МБУК «Индерский БДЦ», Сосновоборский район). </w:t>
      </w:r>
    </w:p>
    <w:p w:rsidR="00822BEA" w:rsidRDefault="00822BEA" w:rsidP="00822BEA">
      <w:pPr>
        <w:spacing w:after="0"/>
        <w:ind w:firstLine="708"/>
        <w:jc w:val="both"/>
        <w:rPr>
          <w:rFonts w:cs="Times New Roman"/>
          <w:color w:val="FF0000"/>
          <w:sz w:val="24"/>
          <w:szCs w:val="24"/>
        </w:rPr>
      </w:pPr>
    </w:p>
    <w:p w:rsidR="00822BEA" w:rsidRPr="00060947" w:rsidRDefault="00822BEA" w:rsidP="00822BEA">
      <w:pPr>
        <w:spacing w:after="0"/>
        <w:ind w:firstLine="708"/>
        <w:jc w:val="both"/>
        <w:rPr>
          <w:rFonts w:cs="Times New Roman"/>
          <w:sz w:val="24"/>
          <w:szCs w:val="24"/>
        </w:rPr>
      </w:pPr>
      <w:r w:rsidRPr="00060947">
        <w:rPr>
          <w:rFonts w:cs="Times New Roman"/>
          <w:sz w:val="24"/>
          <w:szCs w:val="24"/>
        </w:rPr>
        <w:t>Работа этих коллективов строится в соответствии с Положением о звании «Народный (образцовый) самодеятельный коллектив Пензенской области», в котором прописан порядок присвоения звания. Ежегодно в соответствии с данным Положением членами областной эк</w:t>
      </w:r>
      <w:r w:rsidRPr="00060947">
        <w:rPr>
          <w:rFonts w:cs="Times New Roman"/>
          <w:sz w:val="24"/>
          <w:szCs w:val="24"/>
        </w:rPr>
        <w:t>с</w:t>
      </w:r>
      <w:r w:rsidRPr="00060947">
        <w:rPr>
          <w:rFonts w:cs="Times New Roman"/>
          <w:sz w:val="24"/>
          <w:szCs w:val="24"/>
        </w:rPr>
        <w:t xml:space="preserve">пертной комиссии осуществляется работа по присвоению звания коллективам, независимо от их ведомственной принадлежности. </w:t>
      </w:r>
    </w:p>
    <w:p w:rsidR="00822BEA" w:rsidRPr="00E23FAB" w:rsidRDefault="00822BEA" w:rsidP="00822BEA">
      <w:pPr>
        <w:spacing w:after="0"/>
        <w:jc w:val="both"/>
        <w:rPr>
          <w:rFonts w:cs="Times New Roman"/>
          <w:color w:val="FF0000"/>
          <w:sz w:val="24"/>
          <w:szCs w:val="24"/>
        </w:rPr>
      </w:pPr>
    </w:p>
    <w:p w:rsidR="00822BEA" w:rsidRPr="00886518" w:rsidRDefault="00822BEA" w:rsidP="00822BEA">
      <w:pPr>
        <w:spacing w:after="0"/>
        <w:jc w:val="center"/>
        <w:rPr>
          <w:rFonts w:cs="Times New Roman"/>
          <w:b/>
          <w:sz w:val="24"/>
          <w:szCs w:val="24"/>
        </w:rPr>
      </w:pPr>
      <w:r w:rsidRPr="00886518">
        <w:rPr>
          <w:rFonts w:cs="Times New Roman"/>
          <w:b/>
          <w:sz w:val="24"/>
          <w:szCs w:val="24"/>
        </w:rPr>
        <w:t>6.3.</w:t>
      </w:r>
      <w:r w:rsidRPr="00886518">
        <w:rPr>
          <w:rFonts w:cs="Times New Roman"/>
          <w:sz w:val="24"/>
          <w:szCs w:val="24"/>
        </w:rPr>
        <w:t xml:space="preserve"> </w:t>
      </w:r>
      <w:r w:rsidRPr="00886518">
        <w:rPr>
          <w:rFonts w:cs="Times New Roman"/>
          <w:b/>
          <w:sz w:val="24"/>
          <w:szCs w:val="24"/>
        </w:rPr>
        <w:t>Участие коллективов со званием «народный (образцовый) самодеятельный колле</w:t>
      </w:r>
      <w:r w:rsidRPr="00886518">
        <w:rPr>
          <w:rFonts w:cs="Times New Roman"/>
          <w:b/>
          <w:sz w:val="24"/>
          <w:szCs w:val="24"/>
        </w:rPr>
        <w:t>к</w:t>
      </w:r>
      <w:r w:rsidRPr="00886518">
        <w:rPr>
          <w:rFonts w:cs="Times New Roman"/>
          <w:b/>
          <w:sz w:val="24"/>
          <w:szCs w:val="24"/>
        </w:rPr>
        <w:t>тив» в международных, всероссийских и межрегиональных фестивалях и конкурсах</w:t>
      </w:r>
    </w:p>
    <w:p w:rsidR="00822BEA" w:rsidRPr="00285849" w:rsidRDefault="00822BEA" w:rsidP="00822BEA">
      <w:pPr>
        <w:spacing w:after="0"/>
        <w:jc w:val="center"/>
        <w:rPr>
          <w:rFonts w:cs="Times New Roman"/>
          <w:b/>
          <w:sz w:val="24"/>
          <w:szCs w:val="24"/>
        </w:rPr>
      </w:pPr>
      <w:r w:rsidRPr="00886518">
        <w:rPr>
          <w:rFonts w:cs="Times New Roman"/>
          <w:b/>
          <w:sz w:val="24"/>
          <w:szCs w:val="24"/>
        </w:rPr>
        <w:t>за пределами Пензенской области в 2019 году</w:t>
      </w:r>
    </w:p>
    <w:p w:rsidR="00822BEA" w:rsidRPr="00886518" w:rsidRDefault="00822BEA" w:rsidP="00822BEA">
      <w:pPr>
        <w:spacing w:after="0"/>
        <w:ind w:firstLine="708"/>
        <w:jc w:val="both"/>
        <w:rPr>
          <w:rFonts w:cs="Times New Roman"/>
          <w:sz w:val="24"/>
          <w:szCs w:val="24"/>
        </w:rPr>
      </w:pPr>
      <w:r w:rsidRPr="00886518">
        <w:rPr>
          <w:rFonts w:cs="Times New Roman"/>
          <w:sz w:val="24"/>
          <w:szCs w:val="24"/>
        </w:rPr>
        <w:t>В соответствии с Положением о звании «Народный (образцовый) самодеятельный коллектив Пензенской области» деятельность коллектива предусматривает участие в регионал</w:t>
      </w:r>
      <w:r w:rsidRPr="00886518">
        <w:rPr>
          <w:rFonts w:cs="Times New Roman"/>
          <w:sz w:val="24"/>
          <w:szCs w:val="24"/>
        </w:rPr>
        <w:t>ь</w:t>
      </w:r>
      <w:r w:rsidRPr="00886518">
        <w:rPr>
          <w:rFonts w:cs="Times New Roman"/>
          <w:sz w:val="24"/>
          <w:szCs w:val="24"/>
        </w:rPr>
        <w:t>ных, всероссийских и международных конкурсах, фестивалях, смотрах и других творческих мероприятиях.</w:t>
      </w:r>
    </w:p>
    <w:p w:rsidR="00822BEA" w:rsidRPr="00886518" w:rsidRDefault="00822BEA" w:rsidP="00822BEA">
      <w:pPr>
        <w:spacing w:after="0"/>
        <w:ind w:firstLine="708"/>
        <w:jc w:val="both"/>
        <w:rPr>
          <w:rFonts w:cs="Times New Roman"/>
          <w:b/>
          <w:sz w:val="24"/>
          <w:szCs w:val="24"/>
        </w:rPr>
      </w:pPr>
      <w:r w:rsidRPr="00886518">
        <w:rPr>
          <w:rFonts w:cs="Times New Roman"/>
          <w:sz w:val="24"/>
          <w:szCs w:val="24"/>
        </w:rPr>
        <w:t>Самодеятельные коллективы Бековского,</w:t>
      </w:r>
      <w:r>
        <w:rPr>
          <w:rFonts w:cs="Times New Roman"/>
          <w:sz w:val="24"/>
          <w:szCs w:val="24"/>
        </w:rPr>
        <w:t xml:space="preserve"> Белинского,</w:t>
      </w:r>
      <w:r w:rsidRPr="00886518">
        <w:rPr>
          <w:rFonts w:cs="Times New Roman"/>
          <w:sz w:val="24"/>
          <w:szCs w:val="24"/>
        </w:rPr>
        <w:t xml:space="preserve"> Вадинского,  Земетчинского, Каменского, Лунинского, Мокшанского, Никольского, Шемышейского районов не принимали участие в фестивалях и конкурсах за пределами Пензенской области. </w:t>
      </w:r>
    </w:p>
    <w:p w:rsidR="00822BEA" w:rsidRPr="00E23FAB" w:rsidRDefault="00822BEA" w:rsidP="00822BEA">
      <w:pPr>
        <w:spacing w:after="0"/>
        <w:jc w:val="both"/>
        <w:rPr>
          <w:rFonts w:cs="Times New Roman"/>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525"/>
        <w:gridCol w:w="3686"/>
        <w:gridCol w:w="3260"/>
      </w:tblGrid>
      <w:tr w:rsidR="00822BEA" w:rsidRPr="00E23FAB" w:rsidTr="00452E31">
        <w:tc>
          <w:tcPr>
            <w:tcW w:w="560" w:type="dxa"/>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w:t>
            </w:r>
          </w:p>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п/п</w:t>
            </w:r>
          </w:p>
        </w:tc>
        <w:tc>
          <w:tcPr>
            <w:tcW w:w="2525" w:type="dxa"/>
            <w:vAlign w:val="center"/>
          </w:tcPr>
          <w:p w:rsidR="00822BEA" w:rsidRPr="005E0623" w:rsidRDefault="00822BEA" w:rsidP="00452E31">
            <w:pPr>
              <w:spacing w:after="0" w:line="240" w:lineRule="auto"/>
              <w:jc w:val="center"/>
              <w:rPr>
                <w:rFonts w:cs="Times New Roman"/>
                <w:b/>
                <w:sz w:val="24"/>
                <w:szCs w:val="24"/>
              </w:rPr>
            </w:pPr>
            <w:r w:rsidRPr="005E0623">
              <w:rPr>
                <w:rFonts w:cs="Times New Roman"/>
                <w:b/>
                <w:sz w:val="24"/>
                <w:szCs w:val="24"/>
              </w:rPr>
              <w:t>Наименование</w:t>
            </w:r>
          </w:p>
          <w:p w:rsidR="00822BEA" w:rsidRPr="005E0623" w:rsidRDefault="00822BEA" w:rsidP="00452E31">
            <w:pPr>
              <w:spacing w:after="0" w:line="240" w:lineRule="auto"/>
              <w:jc w:val="center"/>
              <w:rPr>
                <w:rFonts w:cs="Times New Roman"/>
                <w:b/>
                <w:sz w:val="24"/>
                <w:szCs w:val="24"/>
              </w:rPr>
            </w:pPr>
            <w:r w:rsidRPr="005E0623">
              <w:rPr>
                <w:rFonts w:cs="Times New Roman"/>
                <w:b/>
                <w:sz w:val="24"/>
                <w:szCs w:val="24"/>
              </w:rPr>
              <w:t>коллектива</w:t>
            </w:r>
          </w:p>
        </w:tc>
        <w:tc>
          <w:tcPr>
            <w:tcW w:w="3686" w:type="dxa"/>
          </w:tcPr>
          <w:p w:rsidR="00822BEA" w:rsidRPr="005E0623" w:rsidRDefault="00822BEA" w:rsidP="00452E31">
            <w:pPr>
              <w:spacing w:after="0" w:line="240" w:lineRule="auto"/>
              <w:jc w:val="center"/>
              <w:rPr>
                <w:rFonts w:cs="Times New Roman"/>
                <w:b/>
                <w:sz w:val="24"/>
                <w:szCs w:val="24"/>
              </w:rPr>
            </w:pPr>
            <w:r w:rsidRPr="005E0623">
              <w:rPr>
                <w:rFonts w:cs="Times New Roman"/>
                <w:b/>
                <w:sz w:val="24"/>
                <w:szCs w:val="24"/>
              </w:rPr>
              <w:t>Наименование конкурса,</w:t>
            </w:r>
          </w:p>
          <w:p w:rsidR="00822BEA" w:rsidRPr="005E0623" w:rsidRDefault="00822BEA" w:rsidP="00452E31">
            <w:pPr>
              <w:spacing w:after="0" w:line="240" w:lineRule="auto"/>
              <w:jc w:val="center"/>
              <w:rPr>
                <w:rFonts w:cs="Times New Roman"/>
                <w:b/>
                <w:sz w:val="24"/>
                <w:szCs w:val="24"/>
              </w:rPr>
            </w:pPr>
            <w:r w:rsidRPr="005E0623">
              <w:rPr>
                <w:rFonts w:cs="Times New Roman"/>
                <w:b/>
                <w:sz w:val="24"/>
                <w:szCs w:val="24"/>
              </w:rPr>
              <w:t>место проведения</w:t>
            </w:r>
          </w:p>
        </w:tc>
        <w:tc>
          <w:tcPr>
            <w:tcW w:w="3260" w:type="dxa"/>
            <w:vAlign w:val="center"/>
          </w:tcPr>
          <w:p w:rsidR="00822BEA" w:rsidRPr="005E0623" w:rsidRDefault="00822BEA" w:rsidP="00452E31">
            <w:pPr>
              <w:spacing w:after="0" w:line="240" w:lineRule="auto"/>
              <w:jc w:val="center"/>
              <w:rPr>
                <w:rFonts w:cs="Times New Roman"/>
                <w:b/>
                <w:sz w:val="24"/>
                <w:szCs w:val="24"/>
              </w:rPr>
            </w:pPr>
            <w:r w:rsidRPr="005E0623">
              <w:rPr>
                <w:rFonts w:cs="Times New Roman"/>
                <w:b/>
                <w:sz w:val="24"/>
                <w:szCs w:val="24"/>
              </w:rPr>
              <w:t>Награды</w:t>
            </w:r>
          </w:p>
        </w:tc>
      </w:tr>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ГБУК «Пензенский областной Дом народного творчества»</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sidRPr="00886518">
              <w:rPr>
                <w:rFonts w:cs="Times New Roman"/>
                <w:sz w:val="24"/>
                <w:szCs w:val="24"/>
              </w:rPr>
              <w:t>1.</w:t>
            </w:r>
          </w:p>
        </w:tc>
        <w:tc>
          <w:tcPr>
            <w:tcW w:w="2525" w:type="dxa"/>
            <w:vMerge w:val="restart"/>
          </w:tcPr>
          <w:p w:rsidR="00822BEA" w:rsidRPr="008F435A" w:rsidRDefault="00822BEA" w:rsidP="00452E31">
            <w:pPr>
              <w:spacing w:after="0" w:line="240" w:lineRule="auto"/>
              <w:jc w:val="both"/>
              <w:rPr>
                <w:rFonts w:cs="Times New Roman"/>
                <w:b/>
                <w:sz w:val="24"/>
                <w:szCs w:val="24"/>
              </w:rPr>
            </w:pPr>
            <w:r w:rsidRPr="008F435A">
              <w:rPr>
                <w:rFonts w:cs="Times New Roman"/>
                <w:sz w:val="24"/>
                <w:szCs w:val="24"/>
              </w:rPr>
              <w:t>Образцовая студия свободного танца «Аксиома»</w:t>
            </w:r>
          </w:p>
        </w:tc>
        <w:tc>
          <w:tcPr>
            <w:tcW w:w="3686" w:type="dxa"/>
          </w:tcPr>
          <w:p w:rsidR="00822BEA" w:rsidRPr="008F435A" w:rsidRDefault="00822BEA" w:rsidP="00452E31">
            <w:pPr>
              <w:spacing w:after="0" w:line="240" w:lineRule="auto"/>
              <w:jc w:val="both"/>
              <w:rPr>
                <w:rFonts w:cs="Times New Roman"/>
                <w:sz w:val="24"/>
                <w:szCs w:val="24"/>
              </w:rPr>
            </w:pPr>
            <w:r w:rsidRPr="008F435A">
              <w:rPr>
                <w:rFonts w:cs="Times New Roman"/>
                <w:sz w:val="24"/>
                <w:szCs w:val="24"/>
                <w:lang w:val="en-US"/>
              </w:rPr>
              <w:t>II</w:t>
            </w:r>
            <w:r w:rsidRPr="008F435A">
              <w:rPr>
                <w:rFonts w:cs="Times New Roman"/>
                <w:sz w:val="24"/>
                <w:szCs w:val="24"/>
              </w:rPr>
              <w:t xml:space="preserve"> Национальная премия в обла</w:t>
            </w:r>
            <w:r w:rsidRPr="008F435A">
              <w:rPr>
                <w:rFonts w:cs="Times New Roman"/>
                <w:sz w:val="24"/>
                <w:szCs w:val="24"/>
              </w:rPr>
              <w:t>с</w:t>
            </w:r>
            <w:r w:rsidRPr="008F435A">
              <w:rPr>
                <w:rFonts w:cs="Times New Roman"/>
                <w:sz w:val="24"/>
                <w:szCs w:val="24"/>
              </w:rPr>
              <w:t>ти эстрадного и детского танца «Приз хореографа Елены Бар</w:t>
            </w:r>
            <w:r w:rsidRPr="008F435A">
              <w:rPr>
                <w:rFonts w:cs="Times New Roman"/>
                <w:sz w:val="24"/>
                <w:szCs w:val="24"/>
              </w:rPr>
              <w:t>т</w:t>
            </w:r>
            <w:r w:rsidRPr="008F435A">
              <w:rPr>
                <w:rFonts w:cs="Times New Roman"/>
                <w:sz w:val="24"/>
                <w:szCs w:val="24"/>
              </w:rPr>
              <w:t xml:space="preserve">кайтис», </w:t>
            </w:r>
            <w:r w:rsidRPr="008F435A">
              <w:rPr>
                <w:rFonts w:cs="Times New Roman"/>
                <w:sz w:val="24"/>
                <w:szCs w:val="24"/>
                <w:shd w:val="clear" w:color="auto" w:fill="FFFFFF"/>
              </w:rPr>
              <w:t>г. Сочи (ОК «Дагомыс»)</w:t>
            </w:r>
          </w:p>
        </w:tc>
        <w:tc>
          <w:tcPr>
            <w:tcW w:w="3260" w:type="dxa"/>
          </w:tcPr>
          <w:p w:rsidR="00822BEA" w:rsidRPr="008F435A" w:rsidRDefault="00822BEA" w:rsidP="00452E31">
            <w:pPr>
              <w:widowControl w:val="0"/>
              <w:spacing w:after="0" w:line="240" w:lineRule="auto"/>
              <w:jc w:val="both"/>
              <w:rPr>
                <w:rFonts w:cs="Times New Roman"/>
                <w:sz w:val="24"/>
                <w:szCs w:val="24"/>
              </w:rPr>
            </w:pPr>
            <w:r w:rsidRPr="008F435A">
              <w:rPr>
                <w:rFonts w:cs="Times New Roman"/>
                <w:sz w:val="24"/>
                <w:szCs w:val="24"/>
              </w:rPr>
              <w:t>3-х кратные лауреаты I ст</w:t>
            </w:r>
            <w:r w:rsidRPr="008F435A">
              <w:rPr>
                <w:rFonts w:cs="Times New Roman"/>
                <w:sz w:val="24"/>
                <w:szCs w:val="24"/>
              </w:rPr>
              <w:t>е</w:t>
            </w:r>
            <w:r w:rsidRPr="008F435A">
              <w:rPr>
                <w:rFonts w:cs="Times New Roman"/>
                <w:sz w:val="24"/>
                <w:szCs w:val="24"/>
              </w:rPr>
              <w:t>пени</w:t>
            </w:r>
            <w:r>
              <w:rPr>
                <w:rFonts w:cs="Times New Roman"/>
                <w:sz w:val="24"/>
                <w:szCs w:val="24"/>
              </w:rPr>
              <w:t xml:space="preserve">, </w:t>
            </w:r>
            <w:r w:rsidRPr="008F435A">
              <w:rPr>
                <w:rFonts w:cs="Times New Roman"/>
                <w:sz w:val="24"/>
                <w:szCs w:val="24"/>
              </w:rPr>
              <w:t>лауреаты II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8F435A" w:rsidRDefault="00822BEA" w:rsidP="00452E31">
            <w:pPr>
              <w:spacing w:after="0" w:line="240" w:lineRule="auto"/>
              <w:jc w:val="both"/>
              <w:rPr>
                <w:rFonts w:cs="Times New Roman"/>
                <w:color w:val="FF0000"/>
                <w:sz w:val="24"/>
                <w:szCs w:val="24"/>
              </w:rPr>
            </w:pPr>
          </w:p>
        </w:tc>
        <w:tc>
          <w:tcPr>
            <w:tcW w:w="3686" w:type="dxa"/>
          </w:tcPr>
          <w:p w:rsidR="00822BEA" w:rsidRPr="008F435A" w:rsidRDefault="00822BEA" w:rsidP="00452E31">
            <w:pPr>
              <w:spacing w:after="0" w:line="240" w:lineRule="auto"/>
              <w:jc w:val="both"/>
              <w:rPr>
                <w:rFonts w:cs="Times New Roman"/>
                <w:sz w:val="24"/>
                <w:szCs w:val="24"/>
              </w:rPr>
            </w:pPr>
            <w:r w:rsidRPr="008F435A">
              <w:rPr>
                <w:rFonts w:cs="Times New Roman"/>
                <w:color w:val="000000"/>
                <w:sz w:val="24"/>
                <w:szCs w:val="24"/>
                <w:shd w:val="clear" w:color="auto" w:fill="FFFFFF"/>
              </w:rPr>
              <w:t>VI закрытый грантовый межд</w:t>
            </w:r>
            <w:r w:rsidRPr="008F435A">
              <w:rPr>
                <w:rFonts w:cs="Times New Roman"/>
                <w:color w:val="000000"/>
                <w:sz w:val="24"/>
                <w:szCs w:val="24"/>
                <w:shd w:val="clear" w:color="auto" w:fill="FFFFFF"/>
              </w:rPr>
              <w:t>у</w:t>
            </w:r>
            <w:r w:rsidRPr="008F435A">
              <w:rPr>
                <w:rFonts w:cs="Times New Roman"/>
                <w:color w:val="000000"/>
                <w:sz w:val="24"/>
                <w:szCs w:val="24"/>
                <w:shd w:val="clear" w:color="auto" w:fill="FFFFFF"/>
              </w:rPr>
              <w:t>народный конкурс среди лучших хореографических коллективов «Кубок победителей»</w:t>
            </w:r>
            <w:r w:rsidRPr="008F435A">
              <w:rPr>
                <w:rFonts w:cs="Times New Roman"/>
                <w:sz w:val="24"/>
                <w:szCs w:val="24"/>
              </w:rPr>
              <w:t xml:space="preserve">, </w:t>
            </w:r>
            <w:bookmarkStart w:id="36" w:name="_Hlk37177997"/>
            <w:r w:rsidRPr="008F435A">
              <w:rPr>
                <w:rFonts w:cs="Times New Roman"/>
                <w:color w:val="000000"/>
                <w:sz w:val="24"/>
                <w:szCs w:val="24"/>
                <w:shd w:val="clear" w:color="auto" w:fill="FFFFFF"/>
              </w:rPr>
              <w:t>г. Сочи                                                    (ОК «Дагомыс»)</w:t>
            </w:r>
            <w:bookmarkEnd w:id="36"/>
          </w:p>
        </w:tc>
        <w:tc>
          <w:tcPr>
            <w:tcW w:w="3260" w:type="dxa"/>
          </w:tcPr>
          <w:p w:rsidR="00822BEA" w:rsidRPr="008F435A" w:rsidRDefault="00822BEA" w:rsidP="00452E31">
            <w:pPr>
              <w:spacing w:after="0" w:line="240" w:lineRule="auto"/>
              <w:jc w:val="both"/>
              <w:rPr>
                <w:rFonts w:cs="Times New Roman"/>
                <w:color w:val="000000"/>
                <w:sz w:val="24"/>
                <w:szCs w:val="24"/>
                <w:shd w:val="clear" w:color="auto" w:fill="FFFFFF"/>
              </w:rPr>
            </w:pPr>
            <w:r w:rsidRPr="008F435A">
              <w:rPr>
                <w:rFonts w:cs="Times New Roman"/>
                <w:color w:val="000000"/>
                <w:sz w:val="24"/>
                <w:szCs w:val="24"/>
                <w:shd w:val="clear" w:color="auto" w:fill="FFFFFF"/>
              </w:rPr>
              <w:t>2-кратные лауреаты I степ</w:t>
            </w:r>
            <w:r w:rsidRPr="008F435A">
              <w:rPr>
                <w:rFonts w:cs="Times New Roman"/>
                <w:color w:val="000000"/>
                <w:sz w:val="24"/>
                <w:szCs w:val="24"/>
                <w:shd w:val="clear" w:color="auto" w:fill="FFFFFF"/>
              </w:rPr>
              <w:t>е</w:t>
            </w:r>
            <w:r w:rsidRPr="008F435A">
              <w:rPr>
                <w:rFonts w:cs="Times New Roman"/>
                <w:color w:val="000000"/>
                <w:sz w:val="24"/>
                <w:szCs w:val="24"/>
                <w:shd w:val="clear" w:color="auto" w:fill="FFFFFF"/>
              </w:rPr>
              <w:t>ни</w:t>
            </w:r>
            <w:r>
              <w:rPr>
                <w:rFonts w:cs="Times New Roman"/>
                <w:color w:val="000000"/>
                <w:sz w:val="24"/>
                <w:szCs w:val="24"/>
                <w:shd w:val="clear" w:color="auto" w:fill="FFFFFF"/>
              </w:rPr>
              <w:t xml:space="preserve">, </w:t>
            </w:r>
            <w:r w:rsidRPr="008F435A">
              <w:rPr>
                <w:rFonts w:cs="Times New Roman"/>
                <w:color w:val="000000"/>
                <w:sz w:val="24"/>
                <w:szCs w:val="24"/>
                <w:shd w:val="clear" w:color="auto" w:fill="FFFFFF"/>
              </w:rPr>
              <w:t>лауреаты II и III степени</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sidRPr="00886518">
              <w:rPr>
                <w:rFonts w:cs="Times New Roman"/>
                <w:sz w:val="24"/>
                <w:szCs w:val="24"/>
              </w:rPr>
              <w:t>2.</w:t>
            </w:r>
          </w:p>
        </w:tc>
        <w:tc>
          <w:tcPr>
            <w:tcW w:w="2525" w:type="dxa"/>
            <w:vMerge w:val="restart"/>
          </w:tcPr>
          <w:p w:rsidR="00822BEA" w:rsidRPr="008F435A" w:rsidRDefault="00822BEA" w:rsidP="00452E31">
            <w:pPr>
              <w:spacing w:after="0" w:line="240" w:lineRule="auto"/>
              <w:jc w:val="both"/>
              <w:rPr>
                <w:rFonts w:cs="Times New Roman"/>
                <w:color w:val="FF0000"/>
                <w:sz w:val="24"/>
                <w:szCs w:val="24"/>
              </w:rPr>
            </w:pPr>
            <w:r w:rsidRPr="008F435A">
              <w:rPr>
                <w:rFonts w:cs="Times New Roman"/>
                <w:sz w:val="24"/>
                <w:szCs w:val="24"/>
              </w:rPr>
              <w:t>Образцовая студия детского эстрадного танца «Раж»</w:t>
            </w:r>
          </w:p>
        </w:tc>
        <w:tc>
          <w:tcPr>
            <w:tcW w:w="3686" w:type="dxa"/>
          </w:tcPr>
          <w:p w:rsidR="00822BEA" w:rsidRPr="008F435A" w:rsidRDefault="00822BEA" w:rsidP="00452E31">
            <w:pPr>
              <w:spacing w:after="0" w:line="240" w:lineRule="auto"/>
              <w:jc w:val="both"/>
              <w:rPr>
                <w:rFonts w:cs="Times New Roman"/>
                <w:sz w:val="24"/>
                <w:szCs w:val="24"/>
              </w:rPr>
            </w:pPr>
            <w:r w:rsidRPr="008F435A">
              <w:rPr>
                <w:rFonts w:cs="Times New Roman"/>
                <w:sz w:val="24"/>
                <w:szCs w:val="24"/>
              </w:rPr>
              <w:t>Международный конкурс-фестиваль</w:t>
            </w:r>
            <w:r>
              <w:rPr>
                <w:rFonts w:cs="Times New Roman"/>
                <w:sz w:val="24"/>
                <w:szCs w:val="24"/>
              </w:rPr>
              <w:t xml:space="preserve"> </w:t>
            </w:r>
            <w:r w:rsidRPr="008F435A">
              <w:rPr>
                <w:rFonts w:cs="Times New Roman"/>
                <w:sz w:val="24"/>
                <w:szCs w:val="24"/>
              </w:rPr>
              <w:t xml:space="preserve">«Дети России», </w:t>
            </w:r>
            <w:r w:rsidRPr="008F435A">
              <w:rPr>
                <w:rFonts w:cs="Times New Roman"/>
                <w:color w:val="000000"/>
                <w:sz w:val="24"/>
                <w:szCs w:val="24"/>
                <w:shd w:val="clear" w:color="auto" w:fill="FFFFFF"/>
              </w:rPr>
              <w:t>г. С</w:t>
            </w:r>
            <w:r w:rsidRPr="008F435A">
              <w:rPr>
                <w:rFonts w:cs="Times New Roman"/>
                <w:color w:val="000000"/>
                <w:sz w:val="24"/>
                <w:szCs w:val="24"/>
                <w:shd w:val="clear" w:color="auto" w:fill="FFFFFF"/>
              </w:rPr>
              <w:t>о</w:t>
            </w:r>
            <w:r w:rsidRPr="008F435A">
              <w:rPr>
                <w:rFonts w:cs="Times New Roman"/>
                <w:color w:val="000000"/>
                <w:sz w:val="24"/>
                <w:szCs w:val="24"/>
                <w:shd w:val="clear" w:color="auto" w:fill="FFFFFF"/>
              </w:rPr>
              <w:t xml:space="preserve">чи </w:t>
            </w:r>
            <w:r>
              <w:rPr>
                <w:rFonts w:cs="Times New Roman"/>
                <w:color w:val="000000"/>
                <w:sz w:val="24"/>
                <w:szCs w:val="24"/>
                <w:shd w:val="clear" w:color="auto" w:fill="FFFFFF"/>
              </w:rPr>
              <w:t xml:space="preserve"> </w:t>
            </w:r>
            <w:r w:rsidRPr="008F435A">
              <w:rPr>
                <w:rFonts w:cs="Times New Roman"/>
                <w:color w:val="000000"/>
                <w:sz w:val="24"/>
                <w:szCs w:val="24"/>
                <w:shd w:val="clear" w:color="auto" w:fill="FFFFFF"/>
              </w:rPr>
              <w:t>(ОК «Дагомыс»)</w:t>
            </w:r>
          </w:p>
        </w:tc>
        <w:tc>
          <w:tcPr>
            <w:tcW w:w="3260" w:type="dxa"/>
          </w:tcPr>
          <w:p w:rsidR="00822BEA" w:rsidRPr="008F435A" w:rsidRDefault="00822BEA" w:rsidP="00452E31">
            <w:pPr>
              <w:spacing w:after="0" w:line="240" w:lineRule="auto"/>
              <w:jc w:val="both"/>
              <w:rPr>
                <w:rFonts w:cs="Times New Roman"/>
                <w:sz w:val="24"/>
                <w:szCs w:val="24"/>
              </w:rPr>
            </w:pPr>
            <w:r w:rsidRPr="008F435A">
              <w:rPr>
                <w:rFonts w:cs="Times New Roman"/>
                <w:sz w:val="24"/>
                <w:szCs w:val="24"/>
              </w:rPr>
              <w:t>Гран-при</w:t>
            </w:r>
            <w:r>
              <w:rPr>
                <w:rFonts w:cs="Times New Roman"/>
                <w:sz w:val="24"/>
                <w:szCs w:val="24"/>
              </w:rPr>
              <w:t xml:space="preserve">, 3-х кратные </w:t>
            </w:r>
            <w:r w:rsidRPr="008F435A">
              <w:rPr>
                <w:rFonts w:cs="Times New Roman"/>
                <w:sz w:val="24"/>
                <w:szCs w:val="24"/>
              </w:rPr>
              <w:t>ла</w:t>
            </w:r>
            <w:r w:rsidRPr="008F435A">
              <w:rPr>
                <w:rFonts w:cs="Times New Roman"/>
                <w:sz w:val="24"/>
                <w:szCs w:val="24"/>
              </w:rPr>
              <w:t>у</w:t>
            </w:r>
            <w:r w:rsidRPr="008F435A">
              <w:rPr>
                <w:rFonts w:cs="Times New Roman"/>
                <w:sz w:val="24"/>
                <w:szCs w:val="24"/>
              </w:rPr>
              <w:t>реат</w:t>
            </w:r>
            <w:r>
              <w:rPr>
                <w:rFonts w:cs="Times New Roman"/>
                <w:sz w:val="24"/>
                <w:szCs w:val="24"/>
              </w:rPr>
              <w:t>ы</w:t>
            </w:r>
            <w:r w:rsidRPr="008F435A">
              <w:rPr>
                <w:rFonts w:cs="Times New Roman"/>
                <w:sz w:val="24"/>
                <w:szCs w:val="24"/>
              </w:rPr>
              <w:t xml:space="preserve"> I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8F435A" w:rsidRDefault="00822BEA" w:rsidP="00452E31">
            <w:pPr>
              <w:spacing w:after="0" w:line="240" w:lineRule="auto"/>
              <w:jc w:val="both"/>
              <w:rPr>
                <w:rFonts w:cs="Times New Roman"/>
                <w:sz w:val="24"/>
                <w:szCs w:val="24"/>
              </w:rPr>
            </w:pPr>
          </w:p>
        </w:tc>
        <w:tc>
          <w:tcPr>
            <w:tcW w:w="3686" w:type="dxa"/>
          </w:tcPr>
          <w:p w:rsidR="00822BEA" w:rsidRPr="008F435A" w:rsidRDefault="00822BEA" w:rsidP="00452E31">
            <w:pPr>
              <w:spacing w:after="0" w:line="240" w:lineRule="auto"/>
              <w:jc w:val="both"/>
              <w:rPr>
                <w:rFonts w:cs="Times New Roman"/>
                <w:sz w:val="24"/>
                <w:szCs w:val="24"/>
              </w:rPr>
            </w:pPr>
            <w:r w:rsidRPr="008F435A">
              <w:rPr>
                <w:rFonts w:cs="Times New Roman"/>
                <w:sz w:val="24"/>
                <w:szCs w:val="24"/>
              </w:rPr>
              <w:t xml:space="preserve">Международный конкурс-фестиваль «Юла», </w:t>
            </w:r>
            <w:bookmarkStart w:id="37" w:name="_Hlk37178045"/>
            <w:r w:rsidRPr="008F435A">
              <w:rPr>
                <w:rFonts w:cs="Times New Roman"/>
                <w:sz w:val="24"/>
                <w:szCs w:val="24"/>
              </w:rPr>
              <w:t>г. Туапсе</w:t>
            </w:r>
            <w:bookmarkEnd w:id="37"/>
          </w:p>
        </w:tc>
        <w:tc>
          <w:tcPr>
            <w:tcW w:w="3260" w:type="dxa"/>
          </w:tcPr>
          <w:p w:rsidR="00822BEA" w:rsidRPr="008F435A" w:rsidRDefault="00822BEA" w:rsidP="00452E31">
            <w:pPr>
              <w:spacing w:after="0" w:line="240" w:lineRule="auto"/>
              <w:jc w:val="both"/>
              <w:rPr>
                <w:rFonts w:cs="Times New Roman"/>
                <w:sz w:val="24"/>
                <w:szCs w:val="24"/>
              </w:rPr>
            </w:pPr>
            <w:r w:rsidRPr="008F435A">
              <w:rPr>
                <w:rFonts w:cs="Times New Roman"/>
                <w:sz w:val="24"/>
                <w:szCs w:val="24"/>
              </w:rPr>
              <w:t xml:space="preserve">2-х кратные лауреаты  </w:t>
            </w:r>
            <w:r w:rsidRPr="008F435A">
              <w:rPr>
                <w:rFonts w:cs="Times New Roman"/>
                <w:sz w:val="24"/>
                <w:szCs w:val="24"/>
                <w:lang w:val="en-US"/>
              </w:rPr>
              <w:t>I</w:t>
            </w:r>
            <w:r w:rsidRPr="008F435A">
              <w:rPr>
                <w:rFonts w:cs="Times New Roman"/>
                <w:sz w:val="24"/>
                <w:szCs w:val="24"/>
              </w:rPr>
              <w:t xml:space="preserve"> ст</w:t>
            </w:r>
            <w:r w:rsidRPr="008F435A">
              <w:rPr>
                <w:rFonts w:cs="Times New Roman"/>
                <w:sz w:val="24"/>
                <w:szCs w:val="24"/>
              </w:rPr>
              <w:t>е</w:t>
            </w:r>
            <w:r w:rsidRPr="008F435A">
              <w:rPr>
                <w:rFonts w:cs="Times New Roman"/>
                <w:sz w:val="24"/>
                <w:szCs w:val="24"/>
              </w:rPr>
              <w:t xml:space="preserve">пени  </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8F435A" w:rsidRDefault="00822BEA" w:rsidP="00452E31">
            <w:pPr>
              <w:spacing w:after="0" w:line="240" w:lineRule="auto"/>
              <w:jc w:val="both"/>
              <w:rPr>
                <w:rFonts w:cs="Times New Roman"/>
                <w:sz w:val="24"/>
                <w:szCs w:val="24"/>
              </w:rPr>
            </w:pPr>
          </w:p>
        </w:tc>
        <w:tc>
          <w:tcPr>
            <w:tcW w:w="3686" w:type="dxa"/>
          </w:tcPr>
          <w:p w:rsidR="00822BEA" w:rsidRPr="008F435A" w:rsidRDefault="00822BEA" w:rsidP="00452E31">
            <w:pPr>
              <w:pStyle w:val="ac"/>
              <w:spacing w:before="0" w:beforeAutospacing="0" w:after="0" w:afterAutospacing="0"/>
              <w:jc w:val="both"/>
              <w:rPr>
                <w:color w:val="000000"/>
                <w:shd w:val="clear" w:color="auto" w:fill="FFFFFF"/>
              </w:rPr>
            </w:pPr>
            <w:r w:rsidRPr="008F435A">
              <w:rPr>
                <w:color w:val="000000"/>
                <w:shd w:val="clear" w:color="auto" w:fill="FFFFFF"/>
              </w:rPr>
              <w:t>Международный</w:t>
            </w:r>
            <w:r>
              <w:rPr>
                <w:color w:val="000000"/>
                <w:shd w:val="clear" w:color="auto" w:fill="FFFFFF"/>
              </w:rPr>
              <w:t xml:space="preserve"> к</w:t>
            </w:r>
            <w:r w:rsidRPr="008F435A">
              <w:rPr>
                <w:color w:val="000000"/>
                <w:shd w:val="clear" w:color="auto" w:fill="FFFFFF"/>
              </w:rPr>
              <w:t>онкурс</w:t>
            </w:r>
            <w:r>
              <w:rPr>
                <w:color w:val="000000"/>
                <w:shd w:val="clear" w:color="auto" w:fill="FFFFFF"/>
              </w:rPr>
              <w:t>-</w:t>
            </w:r>
            <w:r w:rsidRPr="008F435A">
              <w:rPr>
                <w:color w:val="000000"/>
                <w:shd w:val="clear" w:color="auto" w:fill="FFFFFF"/>
              </w:rPr>
              <w:t>фестиваль детского и юношеск</w:t>
            </w:r>
            <w:r w:rsidRPr="008F435A">
              <w:rPr>
                <w:color w:val="000000"/>
                <w:shd w:val="clear" w:color="auto" w:fill="FFFFFF"/>
              </w:rPr>
              <w:t>о</w:t>
            </w:r>
            <w:r w:rsidRPr="008F435A">
              <w:rPr>
                <w:color w:val="000000"/>
                <w:shd w:val="clear" w:color="auto" w:fill="FFFFFF"/>
              </w:rPr>
              <w:t>го творчества «На берегах Н</w:t>
            </w:r>
            <w:r w:rsidRPr="008F435A">
              <w:rPr>
                <w:color w:val="000000"/>
                <w:shd w:val="clear" w:color="auto" w:fill="FFFFFF"/>
              </w:rPr>
              <w:t>е</w:t>
            </w:r>
            <w:r w:rsidRPr="008F435A">
              <w:rPr>
                <w:color w:val="000000"/>
                <w:shd w:val="clear" w:color="auto" w:fill="FFFFFF"/>
              </w:rPr>
              <w:t xml:space="preserve">вы», </w:t>
            </w:r>
            <w:bookmarkStart w:id="38" w:name="_Hlk37178058"/>
            <w:r w:rsidRPr="008F435A">
              <w:t>г. Санкт-Петербург</w:t>
            </w:r>
            <w:bookmarkEnd w:id="38"/>
          </w:p>
        </w:tc>
        <w:tc>
          <w:tcPr>
            <w:tcW w:w="3260" w:type="dxa"/>
          </w:tcPr>
          <w:p w:rsidR="00822BEA" w:rsidRPr="008F435A" w:rsidRDefault="00822BEA" w:rsidP="00452E31">
            <w:pPr>
              <w:spacing w:after="0" w:line="240" w:lineRule="auto"/>
              <w:jc w:val="both"/>
              <w:rPr>
                <w:rFonts w:cs="Times New Roman"/>
                <w:color w:val="000000"/>
                <w:sz w:val="24"/>
                <w:szCs w:val="24"/>
                <w:shd w:val="clear" w:color="auto" w:fill="FFFFFF"/>
              </w:rPr>
            </w:pPr>
            <w:r w:rsidRPr="008F435A">
              <w:rPr>
                <w:rFonts w:cs="Times New Roman"/>
                <w:color w:val="000000"/>
                <w:sz w:val="24"/>
                <w:szCs w:val="24"/>
                <w:shd w:val="clear" w:color="auto" w:fill="FFFFFF"/>
              </w:rPr>
              <w:t>Гран-при</w:t>
            </w:r>
            <w:r>
              <w:rPr>
                <w:rFonts w:cs="Times New Roman"/>
                <w:color w:val="000000"/>
                <w:sz w:val="24"/>
                <w:szCs w:val="24"/>
                <w:shd w:val="clear" w:color="auto" w:fill="FFFFFF"/>
              </w:rPr>
              <w:t xml:space="preserve">, </w:t>
            </w:r>
            <w:r w:rsidRPr="008F435A">
              <w:rPr>
                <w:rFonts w:cs="Times New Roman"/>
                <w:color w:val="000000"/>
                <w:sz w:val="24"/>
                <w:szCs w:val="24"/>
                <w:shd w:val="clear" w:color="auto" w:fill="FFFFFF"/>
              </w:rPr>
              <w:t>4-х кратные ла</w:t>
            </w:r>
            <w:r w:rsidRPr="008F435A">
              <w:rPr>
                <w:rFonts w:cs="Times New Roman"/>
                <w:color w:val="000000"/>
                <w:sz w:val="24"/>
                <w:szCs w:val="24"/>
                <w:shd w:val="clear" w:color="auto" w:fill="FFFFFF"/>
              </w:rPr>
              <w:t>у</w:t>
            </w:r>
            <w:r w:rsidRPr="008F435A">
              <w:rPr>
                <w:rFonts w:cs="Times New Roman"/>
                <w:color w:val="000000"/>
                <w:sz w:val="24"/>
                <w:szCs w:val="24"/>
                <w:shd w:val="clear" w:color="auto" w:fill="FFFFFF"/>
              </w:rPr>
              <w:t>реаты I степени</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sidRPr="00886518">
              <w:rPr>
                <w:rFonts w:cs="Times New Roman"/>
                <w:sz w:val="24"/>
                <w:szCs w:val="24"/>
              </w:rPr>
              <w:t>3.</w:t>
            </w:r>
          </w:p>
        </w:tc>
        <w:tc>
          <w:tcPr>
            <w:tcW w:w="2525" w:type="dxa"/>
            <w:vMerge w:val="restart"/>
          </w:tcPr>
          <w:p w:rsidR="00822BEA" w:rsidRPr="008F435A" w:rsidRDefault="00822BEA" w:rsidP="00452E31">
            <w:pPr>
              <w:spacing w:after="0" w:line="240" w:lineRule="auto"/>
              <w:jc w:val="both"/>
              <w:rPr>
                <w:rFonts w:cs="Times New Roman"/>
                <w:b/>
                <w:color w:val="FF0000"/>
                <w:sz w:val="24"/>
                <w:szCs w:val="24"/>
              </w:rPr>
            </w:pPr>
            <w:r w:rsidRPr="008F435A">
              <w:rPr>
                <w:rFonts w:cs="Times New Roman"/>
                <w:sz w:val="24"/>
                <w:szCs w:val="24"/>
              </w:rPr>
              <w:t>Образцовый театр моды и танца «</w:t>
            </w:r>
            <w:r w:rsidRPr="008F435A">
              <w:rPr>
                <w:rFonts w:cs="Times New Roman"/>
                <w:sz w:val="24"/>
                <w:szCs w:val="24"/>
                <w:lang w:val="en-US"/>
              </w:rPr>
              <w:t>Elite</w:t>
            </w:r>
            <w:r w:rsidRPr="008F435A">
              <w:rPr>
                <w:rFonts w:cs="Times New Roman"/>
                <w:sz w:val="24"/>
                <w:szCs w:val="24"/>
              </w:rPr>
              <w:t xml:space="preserve"> </w:t>
            </w:r>
            <w:r w:rsidRPr="008F435A">
              <w:rPr>
                <w:rFonts w:cs="Times New Roman"/>
                <w:sz w:val="24"/>
                <w:szCs w:val="24"/>
                <w:lang w:val="en-US"/>
              </w:rPr>
              <w:t>Style</w:t>
            </w:r>
            <w:r w:rsidRPr="008F435A">
              <w:rPr>
                <w:rFonts w:cs="Times New Roman"/>
                <w:sz w:val="24"/>
                <w:szCs w:val="24"/>
              </w:rPr>
              <w:t>»</w:t>
            </w:r>
          </w:p>
        </w:tc>
        <w:tc>
          <w:tcPr>
            <w:tcW w:w="3686" w:type="dxa"/>
          </w:tcPr>
          <w:p w:rsidR="00822BEA" w:rsidRPr="008F435A" w:rsidRDefault="00822BEA" w:rsidP="00452E31">
            <w:pPr>
              <w:spacing w:after="0" w:line="240" w:lineRule="auto"/>
              <w:jc w:val="both"/>
              <w:rPr>
                <w:rFonts w:cs="Times New Roman"/>
                <w:color w:val="FF0000"/>
                <w:sz w:val="24"/>
                <w:szCs w:val="24"/>
              </w:rPr>
            </w:pPr>
            <w:r w:rsidRPr="008F435A">
              <w:rPr>
                <w:rFonts w:cs="Times New Roman"/>
                <w:sz w:val="24"/>
                <w:szCs w:val="24"/>
              </w:rPr>
              <w:t xml:space="preserve">VII Всероссийский грантовый конкурс театрального искусства «Чайка», </w:t>
            </w:r>
            <w:r w:rsidRPr="008F435A">
              <w:rPr>
                <w:rFonts w:cs="Times New Roman"/>
                <w:color w:val="000000"/>
                <w:sz w:val="24"/>
                <w:szCs w:val="24"/>
                <w:shd w:val="clear" w:color="auto" w:fill="FFFFFF"/>
              </w:rPr>
              <w:t xml:space="preserve">г. Сочи                                                    </w:t>
            </w:r>
          </w:p>
        </w:tc>
        <w:tc>
          <w:tcPr>
            <w:tcW w:w="3260" w:type="dxa"/>
          </w:tcPr>
          <w:p w:rsidR="00822BEA" w:rsidRPr="008F435A" w:rsidRDefault="00822BEA" w:rsidP="00452E31">
            <w:pPr>
              <w:widowControl w:val="0"/>
              <w:spacing w:after="0" w:line="240" w:lineRule="auto"/>
              <w:jc w:val="both"/>
              <w:rPr>
                <w:rFonts w:cs="Times New Roman"/>
                <w:color w:val="FF0000"/>
                <w:sz w:val="24"/>
                <w:szCs w:val="24"/>
              </w:rPr>
            </w:pPr>
            <w:r w:rsidRPr="008F435A">
              <w:rPr>
                <w:rFonts w:cs="Times New Roman"/>
                <w:sz w:val="24"/>
                <w:szCs w:val="24"/>
              </w:rPr>
              <w:t>2-х кратные лауреаты I ст</w:t>
            </w:r>
            <w:r w:rsidRPr="008F435A">
              <w:rPr>
                <w:rFonts w:cs="Times New Roman"/>
                <w:sz w:val="24"/>
                <w:szCs w:val="24"/>
              </w:rPr>
              <w:t>е</w:t>
            </w:r>
            <w:r w:rsidRPr="008F435A">
              <w:rPr>
                <w:rFonts w:cs="Times New Roman"/>
                <w:sz w:val="24"/>
                <w:szCs w:val="24"/>
              </w:rPr>
              <w:t>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8F435A" w:rsidRDefault="00822BEA" w:rsidP="00452E31">
            <w:pPr>
              <w:spacing w:after="0" w:line="240" w:lineRule="auto"/>
              <w:jc w:val="both"/>
              <w:rPr>
                <w:rFonts w:cs="Times New Roman"/>
                <w:b/>
                <w:color w:val="FF0000"/>
                <w:sz w:val="24"/>
                <w:szCs w:val="24"/>
              </w:rPr>
            </w:pPr>
          </w:p>
        </w:tc>
        <w:tc>
          <w:tcPr>
            <w:tcW w:w="3686" w:type="dxa"/>
          </w:tcPr>
          <w:p w:rsidR="00822BEA" w:rsidRPr="008F435A" w:rsidRDefault="00822BEA" w:rsidP="00452E31">
            <w:pPr>
              <w:spacing w:after="0" w:line="240" w:lineRule="auto"/>
              <w:jc w:val="both"/>
              <w:rPr>
                <w:rFonts w:cs="Times New Roman"/>
                <w:color w:val="FF0000"/>
                <w:sz w:val="24"/>
                <w:szCs w:val="24"/>
              </w:rPr>
            </w:pPr>
            <w:r w:rsidRPr="008F435A">
              <w:rPr>
                <w:rFonts w:cs="Times New Roman"/>
                <w:color w:val="000000"/>
                <w:sz w:val="24"/>
                <w:szCs w:val="24"/>
              </w:rPr>
              <w:t>42 Международный фестиваль-конкурс детского и юношеского творчества «Казанские узоры», проводимый в рамках Междун</w:t>
            </w:r>
            <w:r w:rsidRPr="008F435A">
              <w:rPr>
                <w:rFonts w:cs="Times New Roman"/>
                <w:color w:val="000000"/>
                <w:sz w:val="24"/>
                <w:szCs w:val="24"/>
              </w:rPr>
              <w:t>а</w:t>
            </w:r>
            <w:r w:rsidRPr="008F435A">
              <w:rPr>
                <w:rFonts w:cs="Times New Roman"/>
                <w:color w:val="000000"/>
                <w:sz w:val="24"/>
                <w:szCs w:val="24"/>
              </w:rPr>
              <w:t>родно</w:t>
            </w:r>
            <w:r>
              <w:rPr>
                <w:rFonts w:cs="Times New Roman"/>
                <w:color w:val="000000"/>
                <w:sz w:val="24"/>
                <w:szCs w:val="24"/>
              </w:rPr>
              <w:t xml:space="preserve">го </w:t>
            </w:r>
            <w:r w:rsidRPr="008F435A">
              <w:rPr>
                <w:rFonts w:cs="Times New Roman"/>
                <w:color w:val="000000"/>
                <w:sz w:val="24"/>
                <w:szCs w:val="24"/>
              </w:rPr>
              <w:t>культурно-образовательного проекта «Я Могу», г. Казань</w:t>
            </w:r>
          </w:p>
        </w:tc>
        <w:tc>
          <w:tcPr>
            <w:tcW w:w="3260" w:type="dxa"/>
          </w:tcPr>
          <w:p w:rsidR="00822BEA" w:rsidRPr="008F435A" w:rsidRDefault="00822BEA" w:rsidP="00452E31">
            <w:pPr>
              <w:spacing w:after="0" w:line="240" w:lineRule="auto"/>
              <w:jc w:val="both"/>
              <w:rPr>
                <w:rFonts w:cs="Times New Roman"/>
                <w:color w:val="000000"/>
                <w:sz w:val="24"/>
                <w:szCs w:val="24"/>
              </w:rPr>
            </w:pPr>
            <w:r w:rsidRPr="008F435A">
              <w:rPr>
                <w:rFonts w:cs="Times New Roman"/>
                <w:color w:val="000000"/>
                <w:sz w:val="24"/>
                <w:szCs w:val="24"/>
              </w:rPr>
              <w:t>Гран-при</w:t>
            </w:r>
            <w:r>
              <w:rPr>
                <w:rFonts w:cs="Times New Roman"/>
                <w:color w:val="000000"/>
                <w:sz w:val="24"/>
                <w:szCs w:val="24"/>
              </w:rPr>
              <w:t xml:space="preserve">, </w:t>
            </w:r>
            <w:r w:rsidRPr="008F435A">
              <w:rPr>
                <w:rFonts w:cs="Times New Roman"/>
                <w:sz w:val="24"/>
                <w:szCs w:val="24"/>
              </w:rPr>
              <w:t xml:space="preserve">2-х </w:t>
            </w:r>
            <w:r w:rsidRPr="008F435A">
              <w:rPr>
                <w:rFonts w:cs="Times New Roman"/>
                <w:color w:val="000000"/>
                <w:sz w:val="24"/>
                <w:szCs w:val="24"/>
              </w:rPr>
              <w:t>кратные ла</w:t>
            </w:r>
            <w:r w:rsidRPr="008F435A">
              <w:rPr>
                <w:rFonts w:cs="Times New Roman"/>
                <w:color w:val="000000"/>
                <w:sz w:val="24"/>
                <w:szCs w:val="24"/>
              </w:rPr>
              <w:t>у</w:t>
            </w:r>
            <w:r w:rsidRPr="008F435A">
              <w:rPr>
                <w:rFonts w:cs="Times New Roman"/>
                <w:color w:val="000000"/>
                <w:sz w:val="24"/>
                <w:szCs w:val="24"/>
              </w:rPr>
              <w:t>реаты I степени</w:t>
            </w:r>
          </w:p>
        </w:tc>
      </w:tr>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г. Пенза</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4.</w:t>
            </w:r>
          </w:p>
        </w:tc>
        <w:tc>
          <w:tcPr>
            <w:tcW w:w="2525" w:type="dxa"/>
          </w:tcPr>
          <w:p w:rsidR="00822BEA" w:rsidRPr="00AD3BA0" w:rsidRDefault="00822BEA" w:rsidP="00452E31">
            <w:pPr>
              <w:pStyle w:val="a6"/>
              <w:spacing w:line="240" w:lineRule="auto"/>
              <w:ind w:left="0"/>
              <w:jc w:val="both"/>
              <w:rPr>
                <w:rFonts w:ascii="Times New Roman" w:hAnsi="Times New Roman" w:cs="Times New Roman"/>
                <w:sz w:val="24"/>
                <w:szCs w:val="24"/>
              </w:rPr>
            </w:pPr>
            <w:r w:rsidRPr="00AD3BA0">
              <w:rPr>
                <w:rFonts w:ascii="Times New Roman" w:hAnsi="Times New Roman" w:cs="Times New Roman"/>
                <w:sz w:val="24"/>
                <w:szCs w:val="24"/>
              </w:rPr>
              <w:t>Заслуженный колле</w:t>
            </w:r>
            <w:r w:rsidRPr="00AD3BA0">
              <w:rPr>
                <w:rFonts w:ascii="Times New Roman" w:hAnsi="Times New Roman" w:cs="Times New Roman"/>
                <w:sz w:val="24"/>
                <w:szCs w:val="24"/>
              </w:rPr>
              <w:t>к</w:t>
            </w:r>
            <w:r w:rsidRPr="00AD3BA0">
              <w:rPr>
                <w:rFonts w:ascii="Times New Roman" w:hAnsi="Times New Roman" w:cs="Times New Roman"/>
                <w:sz w:val="24"/>
                <w:szCs w:val="24"/>
              </w:rPr>
              <w:t>тив народного тво</w:t>
            </w:r>
            <w:r w:rsidRPr="00AD3BA0">
              <w:rPr>
                <w:rFonts w:ascii="Times New Roman" w:hAnsi="Times New Roman" w:cs="Times New Roman"/>
                <w:sz w:val="24"/>
                <w:szCs w:val="24"/>
              </w:rPr>
              <w:t>р</w:t>
            </w:r>
            <w:r w:rsidRPr="00AD3BA0">
              <w:rPr>
                <w:rFonts w:ascii="Times New Roman" w:hAnsi="Times New Roman" w:cs="Times New Roman"/>
                <w:sz w:val="24"/>
                <w:szCs w:val="24"/>
              </w:rPr>
              <w:t>чества хореографич</w:t>
            </w:r>
            <w:r w:rsidRPr="00AD3BA0">
              <w:rPr>
                <w:rFonts w:ascii="Times New Roman" w:hAnsi="Times New Roman" w:cs="Times New Roman"/>
                <w:sz w:val="24"/>
                <w:szCs w:val="24"/>
              </w:rPr>
              <w:t>е</w:t>
            </w:r>
            <w:r w:rsidRPr="00AD3BA0">
              <w:rPr>
                <w:rFonts w:ascii="Times New Roman" w:hAnsi="Times New Roman" w:cs="Times New Roman"/>
                <w:sz w:val="24"/>
                <w:szCs w:val="24"/>
              </w:rPr>
              <w:t>ский ансамбль «Ве</w:t>
            </w:r>
            <w:r w:rsidRPr="00AD3BA0">
              <w:rPr>
                <w:rFonts w:ascii="Times New Roman" w:hAnsi="Times New Roman" w:cs="Times New Roman"/>
                <w:sz w:val="24"/>
                <w:szCs w:val="24"/>
              </w:rPr>
              <w:t>н</w:t>
            </w:r>
            <w:r w:rsidRPr="00AD3BA0">
              <w:rPr>
                <w:rFonts w:ascii="Times New Roman" w:hAnsi="Times New Roman" w:cs="Times New Roman"/>
                <w:sz w:val="24"/>
                <w:szCs w:val="24"/>
              </w:rPr>
              <w:t>зеля»</w:t>
            </w:r>
          </w:p>
        </w:tc>
        <w:tc>
          <w:tcPr>
            <w:tcW w:w="3686" w:type="dxa"/>
          </w:tcPr>
          <w:p w:rsidR="00822BEA" w:rsidRPr="00AD3BA0" w:rsidRDefault="00822BEA" w:rsidP="00452E31">
            <w:pPr>
              <w:pStyle w:val="a6"/>
              <w:spacing w:line="240" w:lineRule="auto"/>
              <w:ind w:left="0"/>
              <w:jc w:val="both"/>
              <w:rPr>
                <w:rFonts w:ascii="Times New Roman" w:hAnsi="Times New Roman" w:cs="Times New Roman"/>
                <w:sz w:val="24"/>
                <w:szCs w:val="24"/>
              </w:rPr>
            </w:pPr>
            <w:r w:rsidRPr="00AD3BA0">
              <w:rPr>
                <w:rFonts w:ascii="Times New Roman" w:hAnsi="Times New Roman" w:cs="Times New Roman"/>
                <w:sz w:val="24"/>
                <w:szCs w:val="24"/>
              </w:rPr>
              <w:t xml:space="preserve">Всероссийский </w:t>
            </w:r>
            <w:r>
              <w:rPr>
                <w:rFonts w:ascii="Times New Roman" w:hAnsi="Times New Roman" w:cs="Times New Roman"/>
                <w:sz w:val="24"/>
                <w:szCs w:val="24"/>
              </w:rPr>
              <w:t>ф</w:t>
            </w:r>
            <w:r w:rsidRPr="00AD3BA0">
              <w:rPr>
                <w:rFonts w:ascii="Times New Roman" w:hAnsi="Times New Roman" w:cs="Times New Roman"/>
                <w:sz w:val="24"/>
                <w:szCs w:val="24"/>
              </w:rPr>
              <w:t>естиваль ру</w:t>
            </w:r>
            <w:r w:rsidRPr="00AD3BA0">
              <w:rPr>
                <w:rFonts w:ascii="Times New Roman" w:hAnsi="Times New Roman" w:cs="Times New Roman"/>
                <w:sz w:val="24"/>
                <w:szCs w:val="24"/>
              </w:rPr>
              <w:t>с</w:t>
            </w:r>
            <w:r w:rsidRPr="00AD3BA0">
              <w:rPr>
                <w:rFonts w:ascii="Times New Roman" w:hAnsi="Times New Roman" w:cs="Times New Roman"/>
                <w:sz w:val="24"/>
                <w:szCs w:val="24"/>
              </w:rPr>
              <w:t xml:space="preserve">ского народного танца на приз им. Т.А.Устиновой «По всей России водят хороводы», </w:t>
            </w:r>
            <w:bookmarkStart w:id="39" w:name="_Hlk37178123"/>
            <w:r w:rsidRPr="00AD3BA0">
              <w:rPr>
                <w:rFonts w:ascii="Times New Roman" w:hAnsi="Times New Roman" w:cs="Times New Roman"/>
                <w:sz w:val="24"/>
                <w:szCs w:val="24"/>
              </w:rPr>
              <w:t>г. Вл</w:t>
            </w:r>
            <w:r w:rsidRPr="00AD3BA0">
              <w:rPr>
                <w:rFonts w:ascii="Times New Roman" w:hAnsi="Times New Roman" w:cs="Times New Roman"/>
                <w:sz w:val="24"/>
                <w:szCs w:val="24"/>
              </w:rPr>
              <w:t>а</w:t>
            </w:r>
            <w:r w:rsidRPr="00AD3BA0">
              <w:rPr>
                <w:rFonts w:ascii="Times New Roman" w:hAnsi="Times New Roman" w:cs="Times New Roman"/>
                <w:sz w:val="24"/>
                <w:szCs w:val="24"/>
              </w:rPr>
              <w:t>димир</w:t>
            </w:r>
            <w:bookmarkEnd w:id="39"/>
          </w:p>
        </w:tc>
        <w:tc>
          <w:tcPr>
            <w:tcW w:w="3260" w:type="dxa"/>
          </w:tcPr>
          <w:p w:rsidR="00822BEA" w:rsidRPr="00AD3BA0" w:rsidRDefault="00822BEA" w:rsidP="00452E31">
            <w:pPr>
              <w:pStyle w:val="a6"/>
              <w:spacing w:line="240" w:lineRule="auto"/>
              <w:ind w:left="0"/>
              <w:jc w:val="both"/>
              <w:rPr>
                <w:rFonts w:ascii="Times New Roman" w:hAnsi="Times New Roman" w:cs="Times New Roman"/>
                <w:sz w:val="24"/>
                <w:szCs w:val="24"/>
              </w:rPr>
            </w:pPr>
            <w:r w:rsidRPr="00AD3BA0">
              <w:rPr>
                <w:rFonts w:ascii="Times New Roman" w:hAnsi="Times New Roman" w:cs="Times New Roman"/>
                <w:sz w:val="24"/>
                <w:szCs w:val="24"/>
              </w:rPr>
              <w:t>Диплом Лауреата</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5.</w:t>
            </w:r>
          </w:p>
        </w:tc>
        <w:tc>
          <w:tcPr>
            <w:tcW w:w="2525" w:type="dxa"/>
            <w:vMerge w:val="restart"/>
          </w:tcPr>
          <w:p w:rsidR="00822BEA" w:rsidRPr="00AD3BA0" w:rsidRDefault="00822BEA" w:rsidP="00452E31">
            <w:pPr>
              <w:pStyle w:val="a6"/>
              <w:spacing w:after="0" w:line="240" w:lineRule="auto"/>
              <w:ind w:left="0"/>
              <w:jc w:val="both"/>
              <w:rPr>
                <w:rFonts w:ascii="Times New Roman" w:hAnsi="Times New Roman" w:cs="Times New Roman"/>
                <w:sz w:val="24"/>
                <w:szCs w:val="24"/>
              </w:rPr>
            </w:pPr>
            <w:r w:rsidRPr="00AD3BA0">
              <w:rPr>
                <w:rFonts w:ascii="Times New Roman" w:hAnsi="Times New Roman" w:cs="Times New Roman"/>
                <w:sz w:val="24"/>
                <w:szCs w:val="24"/>
              </w:rPr>
              <w:t>Образцовая студия заслуженного колле</w:t>
            </w:r>
            <w:r w:rsidRPr="00AD3BA0">
              <w:rPr>
                <w:rFonts w:ascii="Times New Roman" w:hAnsi="Times New Roman" w:cs="Times New Roman"/>
                <w:sz w:val="24"/>
                <w:szCs w:val="24"/>
              </w:rPr>
              <w:t>к</w:t>
            </w:r>
            <w:r w:rsidRPr="00AD3BA0">
              <w:rPr>
                <w:rFonts w:ascii="Times New Roman" w:hAnsi="Times New Roman" w:cs="Times New Roman"/>
                <w:sz w:val="24"/>
                <w:szCs w:val="24"/>
              </w:rPr>
              <w:t>тива народного тво</w:t>
            </w:r>
            <w:r w:rsidRPr="00AD3BA0">
              <w:rPr>
                <w:rFonts w:ascii="Times New Roman" w:hAnsi="Times New Roman" w:cs="Times New Roman"/>
                <w:sz w:val="24"/>
                <w:szCs w:val="24"/>
              </w:rPr>
              <w:t>р</w:t>
            </w:r>
            <w:r w:rsidRPr="00AD3BA0">
              <w:rPr>
                <w:rFonts w:ascii="Times New Roman" w:hAnsi="Times New Roman" w:cs="Times New Roman"/>
                <w:sz w:val="24"/>
                <w:szCs w:val="24"/>
              </w:rPr>
              <w:t>чества хореографич</w:t>
            </w:r>
            <w:r w:rsidRPr="00AD3BA0">
              <w:rPr>
                <w:rFonts w:ascii="Times New Roman" w:hAnsi="Times New Roman" w:cs="Times New Roman"/>
                <w:sz w:val="24"/>
                <w:szCs w:val="24"/>
              </w:rPr>
              <w:t>е</w:t>
            </w:r>
            <w:r w:rsidRPr="00AD3BA0">
              <w:rPr>
                <w:rFonts w:ascii="Times New Roman" w:hAnsi="Times New Roman" w:cs="Times New Roman"/>
                <w:sz w:val="24"/>
                <w:szCs w:val="24"/>
              </w:rPr>
              <w:t>ского ансамбля «Ве</w:t>
            </w:r>
            <w:r w:rsidRPr="00AD3BA0">
              <w:rPr>
                <w:rFonts w:ascii="Times New Roman" w:hAnsi="Times New Roman" w:cs="Times New Roman"/>
                <w:sz w:val="24"/>
                <w:szCs w:val="24"/>
              </w:rPr>
              <w:t>н</w:t>
            </w:r>
            <w:r w:rsidRPr="00AD3BA0">
              <w:rPr>
                <w:rFonts w:ascii="Times New Roman" w:hAnsi="Times New Roman" w:cs="Times New Roman"/>
                <w:sz w:val="24"/>
                <w:szCs w:val="24"/>
              </w:rPr>
              <w:t>зеля» «Каравай»</w:t>
            </w:r>
          </w:p>
        </w:tc>
        <w:tc>
          <w:tcPr>
            <w:tcW w:w="3686" w:type="dxa"/>
          </w:tcPr>
          <w:p w:rsidR="00822BEA" w:rsidRPr="00AD3BA0" w:rsidRDefault="00822BEA" w:rsidP="00452E31">
            <w:pPr>
              <w:widowControl w:val="0"/>
              <w:autoSpaceDE w:val="0"/>
              <w:autoSpaceDN w:val="0"/>
              <w:spacing w:after="0" w:line="240" w:lineRule="auto"/>
              <w:jc w:val="both"/>
              <w:rPr>
                <w:rFonts w:cs="Times New Roman"/>
                <w:sz w:val="24"/>
                <w:szCs w:val="24"/>
              </w:rPr>
            </w:pPr>
            <w:r w:rsidRPr="00AD3BA0">
              <w:rPr>
                <w:rFonts w:cs="Times New Roman"/>
                <w:sz w:val="24"/>
                <w:szCs w:val="24"/>
              </w:rPr>
              <w:t>Межрегиональный фестиваль детских хореографических коллективов «В гостях у «Родни</w:t>
            </w:r>
            <w:r w:rsidRPr="00AD3BA0">
              <w:rPr>
                <w:rFonts w:cs="Times New Roman"/>
                <w:sz w:val="24"/>
                <w:szCs w:val="24"/>
              </w:rPr>
              <w:t>ч</w:t>
            </w:r>
            <w:r w:rsidRPr="00AD3BA0">
              <w:rPr>
                <w:rFonts w:cs="Times New Roman"/>
                <w:sz w:val="24"/>
                <w:szCs w:val="24"/>
              </w:rPr>
              <w:t xml:space="preserve">ка», </w:t>
            </w:r>
            <w:bookmarkStart w:id="40" w:name="_Hlk37178212"/>
            <w:r w:rsidRPr="00AD3BA0">
              <w:rPr>
                <w:rFonts w:cs="Times New Roman"/>
                <w:sz w:val="24"/>
                <w:szCs w:val="24"/>
              </w:rPr>
              <w:t>г. Липецк</w:t>
            </w:r>
            <w:bookmarkEnd w:id="40"/>
          </w:p>
        </w:tc>
        <w:tc>
          <w:tcPr>
            <w:tcW w:w="3260" w:type="dxa"/>
          </w:tcPr>
          <w:p w:rsidR="00822BEA" w:rsidRPr="00AD3BA0" w:rsidRDefault="00822BEA" w:rsidP="00452E31">
            <w:pPr>
              <w:widowControl w:val="0"/>
              <w:autoSpaceDE w:val="0"/>
              <w:autoSpaceDN w:val="0"/>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II степени</w:t>
            </w:r>
          </w:p>
          <w:p w:rsidR="00822BEA" w:rsidRPr="00AD3BA0" w:rsidRDefault="00822BEA" w:rsidP="00452E31">
            <w:pPr>
              <w:pStyle w:val="a6"/>
              <w:spacing w:line="240" w:lineRule="auto"/>
              <w:ind w:left="0"/>
              <w:jc w:val="both"/>
              <w:rPr>
                <w:rFonts w:ascii="Times New Roman" w:hAnsi="Times New Roman" w:cs="Times New Roman"/>
                <w:sz w:val="24"/>
                <w:szCs w:val="24"/>
              </w:rPr>
            </w:pP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AD3BA0" w:rsidRDefault="00822BEA" w:rsidP="00452E31">
            <w:pPr>
              <w:widowControl w:val="0"/>
              <w:autoSpaceDE w:val="0"/>
              <w:autoSpaceDN w:val="0"/>
              <w:spacing w:after="0" w:line="240" w:lineRule="auto"/>
              <w:jc w:val="both"/>
              <w:rPr>
                <w:rFonts w:cs="Times New Roman"/>
                <w:color w:val="FF0000"/>
                <w:sz w:val="24"/>
                <w:szCs w:val="24"/>
              </w:rPr>
            </w:pPr>
          </w:p>
        </w:tc>
        <w:tc>
          <w:tcPr>
            <w:tcW w:w="3686" w:type="dxa"/>
          </w:tcPr>
          <w:p w:rsidR="00822BEA" w:rsidRPr="00AD3BA0" w:rsidRDefault="00822BEA" w:rsidP="00452E31">
            <w:pPr>
              <w:widowControl w:val="0"/>
              <w:autoSpaceDE w:val="0"/>
              <w:autoSpaceDN w:val="0"/>
              <w:spacing w:after="0" w:line="240" w:lineRule="auto"/>
              <w:jc w:val="both"/>
              <w:rPr>
                <w:rFonts w:cs="Times New Roman"/>
                <w:sz w:val="24"/>
                <w:szCs w:val="24"/>
              </w:rPr>
            </w:pPr>
            <w:r w:rsidRPr="00AD3BA0">
              <w:rPr>
                <w:rFonts w:cs="Times New Roman"/>
                <w:sz w:val="24"/>
                <w:szCs w:val="24"/>
              </w:rPr>
              <w:t>Фестиваль-конкурс хореограф</w:t>
            </w:r>
            <w:r w:rsidRPr="00AD3BA0">
              <w:rPr>
                <w:rFonts w:cs="Times New Roman"/>
                <w:sz w:val="24"/>
                <w:szCs w:val="24"/>
              </w:rPr>
              <w:t>и</w:t>
            </w:r>
            <w:r w:rsidRPr="00AD3BA0">
              <w:rPr>
                <w:rFonts w:cs="Times New Roman"/>
                <w:sz w:val="24"/>
                <w:szCs w:val="24"/>
              </w:rPr>
              <w:t xml:space="preserve">ческого искусства «Крылья», </w:t>
            </w:r>
            <w:bookmarkStart w:id="41" w:name="_Hlk37178228"/>
            <w:r w:rsidRPr="00AD3BA0">
              <w:rPr>
                <w:rFonts w:cs="Times New Roman"/>
                <w:sz w:val="24"/>
                <w:szCs w:val="24"/>
              </w:rPr>
              <w:t>г. Саранск</w:t>
            </w:r>
            <w:bookmarkEnd w:id="41"/>
          </w:p>
        </w:tc>
        <w:tc>
          <w:tcPr>
            <w:tcW w:w="3260" w:type="dxa"/>
          </w:tcPr>
          <w:p w:rsidR="00822BEA" w:rsidRPr="00AD3BA0" w:rsidRDefault="00822BEA" w:rsidP="00452E31">
            <w:pPr>
              <w:widowControl w:val="0"/>
              <w:autoSpaceDE w:val="0"/>
              <w:autoSpaceDN w:val="0"/>
              <w:spacing w:line="240" w:lineRule="auto"/>
              <w:jc w:val="both"/>
              <w:rPr>
                <w:rFonts w:cs="Times New Roman"/>
                <w:sz w:val="24"/>
                <w:szCs w:val="24"/>
              </w:rPr>
            </w:pPr>
            <w:r>
              <w:rPr>
                <w:rFonts w:cs="Times New Roman"/>
                <w:sz w:val="24"/>
                <w:szCs w:val="24"/>
              </w:rPr>
              <w:t>3-х кратные л</w:t>
            </w:r>
            <w:r w:rsidRPr="00AD3BA0">
              <w:rPr>
                <w:rFonts w:cs="Times New Roman"/>
                <w:sz w:val="24"/>
                <w:szCs w:val="24"/>
              </w:rPr>
              <w:t>ауреат</w:t>
            </w:r>
            <w:r>
              <w:rPr>
                <w:rFonts w:cs="Times New Roman"/>
                <w:sz w:val="24"/>
                <w:szCs w:val="24"/>
              </w:rPr>
              <w:t xml:space="preserve">ы </w:t>
            </w:r>
            <w:r w:rsidRPr="00AD3BA0">
              <w:rPr>
                <w:rFonts w:cs="Times New Roman"/>
                <w:sz w:val="24"/>
                <w:szCs w:val="24"/>
              </w:rPr>
              <w:t>I</w:t>
            </w:r>
            <w:r>
              <w:rPr>
                <w:rFonts w:cs="Times New Roman"/>
                <w:sz w:val="24"/>
                <w:szCs w:val="24"/>
              </w:rPr>
              <w:t xml:space="preserve"> </w:t>
            </w:r>
            <w:r w:rsidRPr="00AD3BA0">
              <w:rPr>
                <w:rFonts w:cs="Times New Roman"/>
                <w:sz w:val="24"/>
                <w:szCs w:val="24"/>
              </w:rPr>
              <w:t>ст</w:t>
            </w:r>
            <w:r w:rsidRPr="00AD3BA0">
              <w:rPr>
                <w:rFonts w:cs="Times New Roman"/>
                <w:sz w:val="24"/>
                <w:szCs w:val="24"/>
              </w:rPr>
              <w:t>е</w:t>
            </w:r>
            <w:r w:rsidRPr="00AD3BA0">
              <w:rPr>
                <w:rFonts w:cs="Times New Roman"/>
                <w:sz w:val="24"/>
                <w:szCs w:val="24"/>
              </w:rPr>
              <w:t>пени</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6.</w:t>
            </w:r>
          </w:p>
        </w:tc>
        <w:tc>
          <w:tcPr>
            <w:tcW w:w="2525" w:type="dxa"/>
          </w:tcPr>
          <w:p w:rsidR="00822BEA" w:rsidRPr="00AD3BA0" w:rsidRDefault="00822BEA" w:rsidP="00452E31">
            <w:pPr>
              <w:widowControl w:val="0"/>
              <w:autoSpaceDE w:val="0"/>
              <w:autoSpaceDN w:val="0"/>
              <w:spacing w:after="0" w:line="240" w:lineRule="auto"/>
              <w:jc w:val="both"/>
              <w:rPr>
                <w:rFonts w:cs="Times New Roman"/>
                <w:sz w:val="24"/>
                <w:szCs w:val="24"/>
              </w:rPr>
            </w:pPr>
            <w:r w:rsidRPr="00AD3BA0">
              <w:rPr>
                <w:rFonts w:cs="Times New Roman"/>
                <w:sz w:val="24"/>
                <w:szCs w:val="24"/>
              </w:rPr>
              <w:t>Образцовая студия заслуженного колле</w:t>
            </w:r>
            <w:r w:rsidRPr="00AD3BA0">
              <w:rPr>
                <w:rFonts w:cs="Times New Roman"/>
                <w:sz w:val="24"/>
                <w:szCs w:val="24"/>
              </w:rPr>
              <w:t>к</w:t>
            </w:r>
            <w:r w:rsidRPr="00AD3BA0">
              <w:rPr>
                <w:rFonts w:cs="Times New Roman"/>
                <w:sz w:val="24"/>
                <w:szCs w:val="24"/>
              </w:rPr>
              <w:t>тива народного тво</w:t>
            </w:r>
            <w:r w:rsidRPr="00AD3BA0">
              <w:rPr>
                <w:rFonts w:cs="Times New Roman"/>
                <w:sz w:val="24"/>
                <w:szCs w:val="24"/>
              </w:rPr>
              <w:t>р</w:t>
            </w:r>
            <w:r w:rsidRPr="00AD3BA0">
              <w:rPr>
                <w:rFonts w:cs="Times New Roman"/>
                <w:sz w:val="24"/>
                <w:szCs w:val="24"/>
              </w:rPr>
              <w:t>чества хореографич</w:t>
            </w:r>
            <w:r w:rsidRPr="00AD3BA0">
              <w:rPr>
                <w:rFonts w:cs="Times New Roman"/>
                <w:sz w:val="24"/>
                <w:szCs w:val="24"/>
              </w:rPr>
              <w:t>е</w:t>
            </w:r>
            <w:r w:rsidRPr="00AD3BA0">
              <w:rPr>
                <w:rFonts w:cs="Times New Roman"/>
                <w:sz w:val="24"/>
                <w:szCs w:val="24"/>
              </w:rPr>
              <w:t>ского ансамбля «Ве</w:t>
            </w:r>
            <w:r w:rsidRPr="00AD3BA0">
              <w:rPr>
                <w:rFonts w:cs="Times New Roman"/>
                <w:sz w:val="24"/>
                <w:szCs w:val="24"/>
              </w:rPr>
              <w:t>н</w:t>
            </w:r>
            <w:r w:rsidRPr="00AD3BA0">
              <w:rPr>
                <w:rFonts w:cs="Times New Roman"/>
                <w:sz w:val="24"/>
                <w:szCs w:val="24"/>
              </w:rPr>
              <w:t>зеля» «Оберег»</w:t>
            </w:r>
          </w:p>
        </w:tc>
        <w:tc>
          <w:tcPr>
            <w:tcW w:w="3686" w:type="dxa"/>
          </w:tcPr>
          <w:p w:rsidR="00822BEA" w:rsidRPr="00AD3BA0" w:rsidRDefault="00822BEA" w:rsidP="00452E31">
            <w:pPr>
              <w:widowControl w:val="0"/>
              <w:autoSpaceDE w:val="0"/>
              <w:autoSpaceDN w:val="0"/>
              <w:spacing w:line="240" w:lineRule="auto"/>
              <w:jc w:val="both"/>
              <w:rPr>
                <w:rFonts w:cs="Times New Roman"/>
                <w:sz w:val="24"/>
                <w:szCs w:val="24"/>
              </w:rPr>
            </w:pPr>
            <w:r w:rsidRPr="00AD3BA0">
              <w:rPr>
                <w:rFonts w:cs="Times New Roman"/>
                <w:sz w:val="24"/>
                <w:szCs w:val="24"/>
              </w:rPr>
              <w:t>Фестиваль-конкурс хореограф</w:t>
            </w:r>
            <w:r w:rsidRPr="00AD3BA0">
              <w:rPr>
                <w:rFonts w:cs="Times New Roman"/>
                <w:sz w:val="24"/>
                <w:szCs w:val="24"/>
              </w:rPr>
              <w:t>и</w:t>
            </w:r>
            <w:r w:rsidRPr="00AD3BA0">
              <w:rPr>
                <w:rFonts w:cs="Times New Roman"/>
                <w:sz w:val="24"/>
                <w:szCs w:val="24"/>
              </w:rPr>
              <w:t>ческого искусства «Крылья», г. Саранск</w:t>
            </w:r>
          </w:p>
        </w:tc>
        <w:tc>
          <w:tcPr>
            <w:tcW w:w="3260" w:type="dxa"/>
          </w:tcPr>
          <w:p w:rsidR="00822BEA" w:rsidRPr="00AD3BA0" w:rsidRDefault="00822BEA" w:rsidP="00452E31">
            <w:pPr>
              <w:widowControl w:val="0"/>
              <w:autoSpaceDE w:val="0"/>
              <w:autoSpaceDN w:val="0"/>
              <w:spacing w:line="240" w:lineRule="auto"/>
              <w:jc w:val="both"/>
              <w:rPr>
                <w:rFonts w:cs="Times New Roman"/>
                <w:sz w:val="24"/>
                <w:szCs w:val="24"/>
              </w:rPr>
            </w:pPr>
            <w:r>
              <w:rPr>
                <w:rFonts w:cs="Times New Roman"/>
                <w:sz w:val="24"/>
                <w:szCs w:val="24"/>
              </w:rPr>
              <w:t>3-х кратные л</w:t>
            </w:r>
            <w:r w:rsidRPr="00AD3BA0">
              <w:rPr>
                <w:rFonts w:cs="Times New Roman"/>
                <w:sz w:val="24"/>
                <w:szCs w:val="24"/>
              </w:rPr>
              <w:t>ауреат</w:t>
            </w:r>
            <w:r>
              <w:rPr>
                <w:rFonts w:cs="Times New Roman"/>
                <w:sz w:val="24"/>
                <w:szCs w:val="24"/>
              </w:rPr>
              <w:t xml:space="preserve">ы </w:t>
            </w:r>
            <w:r w:rsidRPr="00AD3BA0">
              <w:rPr>
                <w:rFonts w:cs="Times New Roman"/>
                <w:sz w:val="24"/>
                <w:szCs w:val="24"/>
              </w:rPr>
              <w:t>I</w:t>
            </w:r>
            <w:r>
              <w:rPr>
                <w:rFonts w:cs="Times New Roman"/>
                <w:sz w:val="24"/>
                <w:szCs w:val="24"/>
              </w:rPr>
              <w:t xml:space="preserve"> </w:t>
            </w:r>
            <w:r w:rsidRPr="00AD3BA0">
              <w:rPr>
                <w:rFonts w:cs="Times New Roman"/>
                <w:sz w:val="24"/>
                <w:szCs w:val="24"/>
              </w:rPr>
              <w:t>ст</w:t>
            </w:r>
            <w:r w:rsidRPr="00AD3BA0">
              <w:rPr>
                <w:rFonts w:cs="Times New Roman"/>
                <w:sz w:val="24"/>
                <w:szCs w:val="24"/>
              </w:rPr>
              <w:t>е</w:t>
            </w:r>
            <w:r w:rsidRPr="00AD3BA0">
              <w:rPr>
                <w:rFonts w:cs="Times New Roman"/>
                <w:sz w:val="24"/>
                <w:szCs w:val="24"/>
              </w:rPr>
              <w:t xml:space="preserve">пени </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7.</w:t>
            </w:r>
          </w:p>
        </w:tc>
        <w:tc>
          <w:tcPr>
            <w:tcW w:w="2525" w:type="dxa"/>
            <w:vMerge w:val="restart"/>
          </w:tcPr>
          <w:p w:rsidR="00822BEA" w:rsidRPr="00AD3BA0" w:rsidRDefault="00822BEA" w:rsidP="00452E31">
            <w:pPr>
              <w:widowControl w:val="0"/>
              <w:autoSpaceDE w:val="0"/>
              <w:autoSpaceDN w:val="0"/>
              <w:spacing w:line="240" w:lineRule="auto"/>
              <w:jc w:val="both"/>
              <w:rPr>
                <w:rFonts w:cs="Times New Roman"/>
                <w:sz w:val="24"/>
                <w:szCs w:val="24"/>
              </w:rPr>
            </w:pPr>
            <w:r w:rsidRPr="00AD3BA0">
              <w:rPr>
                <w:rFonts w:cs="Times New Roman"/>
                <w:sz w:val="24"/>
                <w:szCs w:val="24"/>
              </w:rPr>
              <w:t>Образцовая школа свободного движения «Метаморфоза»</w:t>
            </w:r>
          </w:p>
        </w:tc>
        <w:tc>
          <w:tcPr>
            <w:tcW w:w="3686" w:type="dxa"/>
          </w:tcPr>
          <w:p w:rsidR="00822BEA" w:rsidRPr="00AD3BA0" w:rsidRDefault="00822BEA" w:rsidP="00452E31">
            <w:pPr>
              <w:widowControl w:val="0"/>
              <w:autoSpaceDE w:val="0"/>
              <w:autoSpaceDN w:val="0"/>
              <w:spacing w:after="0" w:line="240" w:lineRule="auto"/>
              <w:jc w:val="both"/>
              <w:rPr>
                <w:rFonts w:cs="Times New Roman"/>
                <w:sz w:val="24"/>
                <w:szCs w:val="24"/>
              </w:rPr>
            </w:pPr>
            <w:r w:rsidRPr="00AD3BA0">
              <w:rPr>
                <w:rFonts w:cs="Times New Roman"/>
                <w:sz w:val="24"/>
                <w:szCs w:val="24"/>
              </w:rPr>
              <w:t>Международный фестиваль-конкурс детского и юношеского творчества «Жемчужина Пово</w:t>
            </w:r>
            <w:r w:rsidRPr="00AD3BA0">
              <w:rPr>
                <w:rFonts w:cs="Times New Roman"/>
                <w:sz w:val="24"/>
                <w:szCs w:val="24"/>
              </w:rPr>
              <w:t>л</w:t>
            </w:r>
            <w:r w:rsidRPr="00AD3BA0">
              <w:rPr>
                <w:rFonts w:cs="Times New Roman"/>
                <w:sz w:val="24"/>
                <w:szCs w:val="24"/>
              </w:rPr>
              <w:t xml:space="preserve">жья», </w:t>
            </w:r>
            <w:bookmarkStart w:id="42" w:name="_Hlk37178251"/>
            <w:r w:rsidRPr="00AD3BA0">
              <w:rPr>
                <w:rFonts w:cs="Times New Roman"/>
                <w:sz w:val="24"/>
                <w:szCs w:val="24"/>
              </w:rPr>
              <w:t>г. Н</w:t>
            </w:r>
            <w:r>
              <w:rPr>
                <w:rFonts w:cs="Times New Roman"/>
                <w:sz w:val="24"/>
                <w:szCs w:val="24"/>
              </w:rPr>
              <w:t>ижний</w:t>
            </w:r>
            <w:r w:rsidRPr="00AD3BA0">
              <w:rPr>
                <w:rFonts w:cs="Times New Roman"/>
                <w:sz w:val="24"/>
                <w:szCs w:val="24"/>
              </w:rPr>
              <w:t xml:space="preserve"> Новгород</w:t>
            </w:r>
            <w:bookmarkEnd w:id="42"/>
          </w:p>
        </w:tc>
        <w:tc>
          <w:tcPr>
            <w:tcW w:w="3260" w:type="dxa"/>
          </w:tcPr>
          <w:p w:rsidR="00822BEA" w:rsidRPr="00AD3BA0" w:rsidRDefault="00822BEA" w:rsidP="00452E31">
            <w:pPr>
              <w:widowControl w:val="0"/>
              <w:autoSpaceDE w:val="0"/>
              <w:autoSpaceDN w:val="0"/>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III степени</w:t>
            </w:r>
          </w:p>
          <w:p w:rsidR="00822BEA" w:rsidRPr="00AD3BA0" w:rsidRDefault="00822BEA" w:rsidP="00452E31">
            <w:pPr>
              <w:widowControl w:val="0"/>
              <w:autoSpaceDE w:val="0"/>
              <w:autoSpaceDN w:val="0"/>
              <w:spacing w:line="240" w:lineRule="auto"/>
              <w:jc w:val="both"/>
              <w:rPr>
                <w:rFonts w:eastAsia="Calibri" w:cs="Times New Roman"/>
                <w:sz w:val="24"/>
                <w:szCs w:val="24"/>
              </w:rPr>
            </w:pP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AD3BA0" w:rsidRDefault="00822BEA" w:rsidP="00452E31">
            <w:pPr>
              <w:spacing w:after="0" w:line="240" w:lineRule="auto"/>
              <w:jc w:val="both"/>
              <w:rPr>
                <w:rFonts w:cs="Times New Roman"/>
                <w:color w:val="FF0000"/>
                <w:sz w:val="24"/>
                <w:szCs w:val="24"/>
              </w:rPr>
            </w:pPr>
          </w:p>
        </w:tc>
        <w:tc>
          <w:tcPr>
            <w:tcW w:w="3686" w:type="dxa"/>
          </w:tcPr>
          <w:p w:rsidR="00822BEA" w:rsidRPr="00AD3BA0" w:rsidRDefault="00822BEA" w:rsidP="00452E31">
            <w:pPr>
              <w:spacing w:after="0" w:line="240" w:lineRule="auto"/>
              <w:jc w:val="both"/>
              <w:rPr>
                <w:rFonts w:cs="Times New Roman"/>
                <w:sz w:val="24"/>
                <w:szCs w:val="24"/>
              </w:rPr>
            </w:pPr>
            <w:r w:rsidRPr="00AD3BA0">
              <w:rPr>
                <w:rFonts w:cs="Times New Roman"/>
                <w:sz w:val="24"/>
                <w:szCs w:val="24"/>
              </w:rPr>
              <w:t>Открытый Международный конкурс-фестиваль детского, юн</w:t>
            </w:r>
            <w:r w:rsidRPr="00AD3BA0">
              <w:rPr>
                <w:rFonts w:cs="Times New Roman"/>
                <w:sz w:val="24"/>
                <w:szCs w:val="24"/>
              </w:rPr>
              <w:t>о</w:t>
            </w:r>
            <w:r w:rsidRPr="00AD3BA0">
              <w:rPr>
                <w:rFonts w:cs="Times New Roman"/>
                <w:sz w:val="24"/>
                <w:szCs w:val="24"/>
              </w:rPr>
              <w:t xml:space="preserve">шеского и взрослого творчества «ОВАЦИЯ»,  г. Сочи </w:t>
            </w:r>
          </w:p>
        </w:tc>
        <w:tc>
          <w:tcPr>
            <w:tcW w:w="3260" w:type="dxa"/>
          </w:tcPr>
          <w:p w:rsidR="00822BEA" w:rsidRPr="00AD3BA0" w:rsidRDefault="00822BEA" w:rsidP="00452E31">
            <w:pPr>
              <w:widowControl w:val="0"/>
              <w:autoSpaceDE w:val="0"/>
              <w:autoSpaceDN w:val="0"/>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 степени</w:t>
            </w:r>
            <w:r>
              <w:rPr>
                <w:rFonts w:cs="Times New Roman"/>
                <w:sz w:val="24"/>
                <w:szCs w:val="24"/>
              </w:rPr>
              <w:t xml:space="preserve">,  </w:t>
            </w:r>
            <w:r w:rsidRPr="00AD3BA0">
              <w:rPr>
                <w:rFonts w:cs="Times New Roman"/>
                <w:sz w:val="24"/>
                <w:szCs w:val="24"/>
              </w:rPr>
              <w:t>II степ</w:t>
            </w:r>
            <w:r w:rsidRPr="00AD3BA0">
              <w:rPr>
                <w:rFonts w:cs="Times New Roman"/>
                <w:sz w:val="24"/>
                <w:szCs w:val="24"/>
              </w:rPr>
              <w:t>е</w:t>
            </w:r>
            <w:r w:rsidRPr="00AD3BA0">
              <w:rPr>
                <w:rFonts w:cs="Times New Roman"/>
                <w:sz w:val="24"/>
                <w:szCs w:val="24"/>
              </w:rPr>
              <w:t>ни</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8.</w:t>
            </w:r>
          </w:p>
        </w:tc>
        <w:tc>
          <w:tcPr>
            <w:tcW w:w="2525" w:type="dxa"/>
            <w:vMerge w:val="restart"/>
          </w:tcPr>
          <w:p w:rsidR="00822BEA" w:rsidRPr="00AB5AC9" w:rsidRDefault="00822BEA" w:rsidP="00452E31">
            <w:pPr>
              <w:spacing w:after="0" w:line="240" w:lineRule="auto"/>
              <w:jc w:val="both"/>
              <w:rPr>
                <w:rFonts w:cs="Times New Roman"/>
                <w:b/>
                <w:color w:val="FF0000"/>
                <w:sz w:val="24"/>
                <w:szCs w:val="24"/>
              </w:rPr>
            </w:pPr>
            <w:r w:rsidRPr="00AB5AC9">
              <w:rPr>
                <w:rFonts w:cs="Times New Roman"/>
                <w:sz w:val="24"/>
                <w:szCs w:val="24"/>
              </w:rPr>
              <w:t>Образцовая студия современного танца «Вишневый сад»</w:t>
            </w:r>
          </w:p>
        </w:tc>
        <w:tc>
          <w:tcPr>
            <w:tcW w:w="3686"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Международная рождественская ассамблея искусств «Рождес</w:t>
            </w:r>
            <w:r w:rsidRPr="007E08EF">
              <w:rPr>
                <w:rFonts w:cs="Times New Roman"/>
                <w:sz w:val="24"/>
                <w:szCs w:val="24"/>
              </w:rPr>
              <w:t>т</w:t>
            </w:r>
            <w:r w:rsidRPr="007E08EF">
              <w:rPr>
                <w:rFonts w:cs="Times New Roman"/>
                <w:sz w:val="24"/>
                <w:szCs w:val="24"/>
              </w:rPr>
              <w:t xml:space="preserve">венские звезды кремля», </w:t>
            </w:r>
            <w:bookmarkStart w:id="43" w:name="_Hlk37178272"/>
            <w:r w:rsidRPr="007E08EF">
              <w:rPr>
                <w:rFonts w:cs="Times New Roman"/>
                <w:sz w:val="24"/>
                <w:szCs w:val="24"/>
              </w:rPr>
              <w:t>г. М</w:t>
            </w:r>
            <w:r w:rsidRPr="007E08EF">
              <w:rPr>
                <w:rFonts w:cs="Times New Roman"/>
                <w:sz w:val="24"/>
                <w:szCs w:val="24"/>
              </w:rPr>
              <w:t>о</w:t>
            </w:r>
            <w:r w:rsidRPr="007E08EF">
              <w:rPr>
                <w:rFonts w:cs="Times New Roman"/>
                <w:sz w:val="24"/>
                <w:szCs w:val="24"/>
              </w:rPr>
              <w:t>сква</w:t>
            </w:r>
            <w:bookmarkEnd w:id="43"/>
          </w:p>
        </w:tc>
        <w:tc>
          <w:tcPr>
            <w:tcW w:w="3260"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2-х кратные лауреаты I ст</w:t>
            </w:r>
            <w:r w:rsidRPr="007E08EF">
              <w:rPr>
                <w:rFonts w:cs="Times New Roman"/>
                <w:sz w:val="24"/>
                <w:szCs w:val="24"/>
              </w:rPr>
              <w:t>е</w:t>
            </w:r>
            <w:r w:rsidRPr="007E08EF">
              <w:rPr>
                <w:rFonts w:cs="Times New Roman"/>
                <w:sz w:val="24"/>
                <w:szCs w:val="24"/>
              </w:rPr>
              <w:t>пени, лауреаты II степени, 2-х кратные лауреаты III ст</w:t>
            </w:r>
            <w:r w:rsidRPr="007E08EF">
              <w:rPr>
                <w:rFonts w:cs="Times New Roman"/>
                <w:sz w:val="24"/>
                <w:szCs w:val="24"/>
              </w:rPr>
              <w:t>е</w:t>
            </w:r>
            <w:r w:rsidRPr="007E08EF">
              <w:rPr>
                <w:rFonts w:cs="Times New Roman"/>
                <w:sz w:val="24"/>
                <w:szCs w:val="24"/>
              </w:rPr>
              <w:t>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AB5AC9" w:rsidRDefault="00822BEA" w:rsidP="00452E31">
            <w:pPr>
              <w:spacing w:after="0" w:line="240" w:lineRule="auto"/>
              <w:jc w:val="both"/>
              <w:rPr>
                <w:rFonts w:cs="Times New Roman"/>
                <w:sz w:val="24"/>
                <w:szCs w:val="24"/>
              </w:rPr>
            </w:pPr>
          </w:p>
        </w:tc>
        <w:tc>
          <w:tcPr>
            <w:tcW w:w="3686"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Международный хореографич</w:t>
            </w:r>
            <w:r w:rsidRPr="007E08EF">
              <w:rPr>
                <w:rFonts w:cs="Times New Roman"/>
                <w:sz w:val="24"/>
                <w:szCs w:val="24"/>
              </w:rPr>
              <w:t>е</w:t>
            </w:r>
            <w:r w:rsidRPr="007E08EF">
              <w:rPr>
                <w:rFonts w:cs="Times New Roman"/>
                <w:sz w:val="24"/>
                <w:szCs w:val="24"/>
              </w:rPr>
              <w:t>ский конкурс детского и мол</w:t>
            </w:r>
            <w:r w:rsidRPr="007E08EF">
              <w:rPr>
                <w:rFonts w:cs="Times New Roman"/>
                <w:sz w:val="24"/>
                <w:szCs w:val="24"/>
              </w:rPr>
              <w:t>о</w:t>
            </w:r>
            <w:r w:rsidRPr="007E08EF">
              <w:rPr>
                <w:rFonts w:cs="Times New Roman"/>
                <w:sz w:val="24"/>
                <w:szCs w:val="24"/>
              </w:rPr>
              <w:t>дежного творчества «Берег т</w:t>
            </w:r>
            <w:r w:rsidRPr="007E08EF">
              <w:rPr>
                <w:rFonts w:cs="Times New Roman"/>
                <w:sz w:val="24"/>
                <w:szCs w:val="24"/>
              </w:rPr>
              <w:t>а</w:t>
            </w:r>
            <w:r w:rsidRPr="007E08EF">
              <w:rPr>
                <w:rFonts w:cs="Times New Roman"/>
                <w:sz w:val="24"/>
                <w:szCs w:val="24"/>
              </w:rPr>
              <w:t>лантов», г. Сочи</w:t>
            </w:r>
          </w:p>
        </w:tc>
        <w:tc>
          <w:tcPr>
            <w:tcW w:w="3260" w:type="dxa"/>
          </w:tcPr>
          <w:p w:rsidR="00822BEA" w:rsidRPr="007E08EF" w:rsidRDefault="00822BEA" w:rsidP="00452E31">
            <w:pPr>
              <w:widowControl w:val="0"/>
              <w:autoSpaceDE w:val="0"/>
              <w:autoSpaceDN w:val="0"/>
              <w:spacing w:line="240" w:lineRule="auto"/>
              <w:jc w:val="both"/>
              <w:rPr>
                <w:rFonts w:cs="Times New Roman"/>
                <w:sz w:val="24"/>
                <w:szCs w:val="24"/>
              </w:rPr>
            </w:pPr>
            <w:r w:rsidRPr="007E08EF">
              <w:rPr>
                <w:rFonts w:cs="Times New Roman"/>
                <w:sz w:val="24"/>
                <w:szCs w:val="24"/>
              </w:rPr>
              <w:t>Грант, Лауреат II степени, 2 сертификата</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9.</w:t>
            </w:r>
          </w:p>
        </w:tc>
        <w:tc>
          <w:tcPr>
            <w:tcW w:w="2525" w:type="dxa"/>
          </w:tcPr>
          <w:p w:rsidR="00822BEA" w:rsidRPr="00AB5AC9" w:rsidRDefault="00822BEA" w:rsidP="00452E31">
            <w:pPr>
              <w:spacing w:after="0" w:line="240" w:lineRule="auto"/>
              <w:jc w:val="both"/>
              <w:rPr>
                <w:rFonts w:cs="Times New Roman"/>
                <w:sz w:val="24"/>
                <w:szCs w:val="24"/>
              </w:rPr>
            </w:pPr>
            <w:r w:rsidRPr="00AB5AC9">
              <w:rPr>
                <w:rFonts w:cs="Times New Roman"/>
                <w:sz w:val="24"/>
                <w:szCs w:val="24"/>
              </w:rPr>
              <w:t>Образцовый колле</w:t>
            </w:r>
            <w:r w:rsidRPr="00AB5AC9">
              <w:rPr>
                <w:rFonts w:cs="Times New Roman"/>
                <w:sz w:val="24"/>
                <w:szCs w:val="24"/>
              </w:rPr>
              <w:t>к</w:t>
            </w:r>
            <w:r w:rsidRPr="00AB5AC9">
              <w:rPr>
                <w:rFonts w:cs="Times New Roman"/>
                <w:sz w:val="24"/>
                <w:szCs w:val="24"/>
              </w:rPr>
              <w:t>тив театр-мюзикл «Рождение»</w:t>
            </w:r>
          </w:p>
        </w:tc>
        <w:tc>
          <w:tcPr>
            <w:tcW w:w="3686"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Международный конкурс юных и молодых исполнителей «Золотая нота», г. Москва</w:t>
            </w:r>
          </w:p>
        </w:tc>
        <w:tc>
          <w:tcPr>
            <w:tcW w:w="3260" w:type="dxa"/>
          </w:tcPr>
          <w:p w:rsidR="00822BEA" w:rsidRPr="007E08EF" w:rsidRDefault="00822BEA" w:rsidP="00452E31">
            <w:pPr>
              <w:widowControl w:val="0"/>
              <w:autoSpaceDE w:val="0"/>
              <w:autoSpaceDN w:val="0"/>
              <w:spacing w:line="240" w:lineRule="auto"/>
              <w:jc w:val="both"/>
              <w:rPr>
                <w:rFonts w:cs="Times New Roman"/>
                <w:sz w:val="24"/>
                <w:szCs w:val="24"/>
              </w:rPr>
            </w:pPr>
            <w:r w:rsidRPr="007E08EF">
              <w:rPr>
                <w:rFonts w:cs="Times New Roman"/>
                <w:sz w:val="24"/>
                <w:szCs w:val="24"/>
              </w:rPr>
              <w:t>5 дипломов Лауреата I ст</w:t>
            </w:r>
            <w:r w:rsidRPr="007E08EF">
              <w:rPr>
                <w:rFonts w:cs="Times New Roman"/>
                <w:sz w:val="24"/>
                <w:szCs w:val="24"/>
              </w:rPr>
              <w:t>е</w:t>
            </w:r>
            <w:r w:rsidRPr="007E08EF">
              <w:rPr>
                <w:rFonts w:cs="Times New Roman"/>
                <w:sz w:val="24"/>
                <w:szCs w:val="24"/>
              </w:rPr>
              <w:t xml:space="preserve">пени (солисты) </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10.</w:t>
            </w:r>
          </w:p>
        </w:tc>
        <w:tc>
          <w:tcPr>
            <w:tcW w:w="2525" w:type="dxa"/>
            <w:vMerge w:val="restart"/>
          </w:tcPr>
          <w:p w:rsidR="00822BEA" w:rsidRPr="00AB5AC9" w:rsidRDefault="00822BEA" w:rsidP="00452E31">
            <w:pPr>
              <w:spacing w:after="0" w:line="240" w:lineRule="auto"/>
              <w:jc w:val="both"/>
              <w:rPr>
                <w:rFonts w:cs="Times New Roman"/>
                <w:b/>
                <w:color w:val="FF0000"/>
                <w:sz w:val="24"/>
                <w:szCs w:val="24"/>
              </w:rPr>
            </w:pPr>
            <w:r w:rsidRPr="00AB5AC9">
              <w:rPr>
                <w:rFonts w:cs="Times New Roman"/>
                <w:sz w:val="24"/>
                <w:szCs w:val="24"/>
              </w:rPr>
              <w:t>Образцовая школа современного танца «</w:t>
            </w:r>
            <w:r w:rsidRPr="00AB5AC9">
              <w:rPr>
                <w:rFonts w:cs="Times New Roman"/>
                <w:bCs/>
                <w:sz w:val="24"/>
                <w:szCs w:val="24"/>
              </w:rPr>
              <w:t>Imprezza»</w:t>
            </w:r>
          </w:p>
        </w:tc>
        <w:tc>
          <w:tcPr>
            <w:tcW w:w="3686"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Всероссийский фестиваль совр</w:t>
            </w:r>
            <w:r w:rsidRPr="007E08EF">
              <w:rPr>
                <w:rFonts w:cs="Times New Roman"/>
                <w:sz w:val="24"/>
                <w:szCs w:val="24"/>
              </w:rPr>
              <w:t>е</w:t>
            </w:r>
            <w:r w:rsidRPr="007E08EF">
              <w:rPr>
                <w:rFonts w:cs="Times New Roman"/>
                <w:sz w:val="24"/>
                <w:szCs w:val="24"/>
              </w:rPr>
              <w:t xml:space="preserve">менной хореографии  «Мосты», </w:t>
            </w:r>
            <w:bookmarkStart w:id="44" w:name="_Hlk37178298"/>
            <w:r w:rsidRPr="007E08EF">
              <w:rPr>
                <w:rFonts w:cs="Times New Roman"/>
                <w:sz w:val="24"/>
                <w:szCs w:val="24"/>
              </w:rPr>
              <w:t>г. Казань</w:t>
            </w:r>
            <w:bookmarkEnd w:id="44"/>
          </w:p>
        </w:tc>
        <w:tc>
          <w:tcPr>
            <w:tcW w:w="3260" w:type="dxa"/>
          </w:tcPr>
          <w:p w:rsidR="00822BEA" w:rsidRPr="007E08EF" w:rsidRDefault="00822BEA" w:rsidP="00452E31">
            <w:pPr>
              <w:widowControl w:val="0"/>
              <w:autoSpaceDE w:val="0"/>
              <w:autoSpaceDN w:val="0"/>
              <w:spacing w:line="240" w:lineRule="auto"/>
              <w:jc w:val="both"/>
              <w:rPr>
                <w:rFonts w:cs="Times New Roman"/>
                <w:sz w:val="24"/>
                <w:szCs w:val="24"/>
              </w:rPr>
            </w:pPr>
            <w:r w:rsidRPr="007E08EF">
              <w:rPr>
                <w:rFonts w:cs="Times New Roman"/>
                <w:sz w:val="24"/>
                <w:szCs w:val="24"/>
              </w:rPr>
              <w:t>Лауреат III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AB5AC9" w:rsidRDefault="00822BEA" w:rsidP="00452E31">
            <w:pPr>
              <w:spacing w:after="0" w:line="240" w:lineRule="auto"/>
              <w:jc w:val="both"/>
              <w:rPr>
                <w:rFonts w:cs="Times New Roman"/>
                <w:sz w:val="24"/>
                <w:szCs w:val="24"/>
              </w:rPr>
            </w:pPr>
          </w:p>
        </w:tc>
        <w:tc>
          <w:tcPr>
            <w:tcW w:w="3686"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Всероссийский хореографич</w:t>
            </w:r>
            <w:r w:rsidRPr="007E08EF">
              <w:rPr>
                <w:rFonts w:cs="Times New Roman"/>
                <w:sz w:val="24"/>
                <w:szCs w:val="24"/>
              </w:rPr>
              <w:t>е</w:t>
            </w:r>
            <w:r w:rsidRPr="007E08EF">
              <w:rPr>
                <w:rFonts w:cs="Times New Roman"/>
                <w:sz w:val="24"/>
                <w:szCs w:val="24"/>
              </w:rPr>
              <w:t>ский турнир «</w:t>
            </w:r>
            <w:r w:rsidRPr="007E08EF">
              <w:rPr>
                <w:rFonts w:cs="Times New Roman"/>
                <w:sz w:val="24"/>
                <w:szCs w:val="24"/>
                <w:lang w:val="en-US"/>
              </w:rPr>
              <w:t>Dance</w:t>
            </w:r>
            <w:r w:rsidRPr="007E08EF">
              <w:rPr>
                <w:rFonts w:cs="Times New Roman"/>
                <w:sz w:val="24"/>
                <w:szCs w:val="24"/>
              </w:rPr>
              <w:t xml:space="preserve"> </w:t>
            </w:r>
            <w:r w:rsidRPr="007E08EF">
              <w:rPr>
                <w:rFonts w:cs="Times New Roman"/>
                <w:sz w:val="24"/>
                <w:szCs w:val="24"/>
                <w:lang w:val="en-US"/>
              </w:rPr>
              <w:t>life</w:t>
            </w:r>
            <w:r w:rsidRPr="007E08EF">
              <w:rPr>
                <w:rFonts w:cs="Times New Roman"/>
                <w:sz w:val="24"/>
                <w:szCs w:val="24"/>
              </w:rPr>
              <w:t>», г. К</w:t>
            </w:r>
            <w:r w:rsidRPr="007E08EF">
              <w:rPr>
                <w:rFonts w:cs="Times New Roman"/>
                <w:sz w:val="24"/>
                <w:szCs w:val="24"/>
              </w:rPr>
              <w:t>а</w:t>
            </w:r>
            <w:r w:rsidRPr="007E08EF">
              <w:rPr>
                <w:rFonts w:cs="Times New Roman"/>
                <w:sz w:val="24"/>
                <w:szCs w:val="24"/>
              </w:rPr>
              <w:t>зань</w:t>
            </w:r>
          </w:p>
        </w:tc>
        <w:tc>
          <w:tcPr>
            <w:tcW w:w="3260" w:type="dxa"/>
          </w:tcPr>
          <w:p w:rsidR="00822BEA" w:rsidRPr="007E08EF" w:rsidRDefault="00822BEA" w:rsidP="00452E31">
            <w:pPr>
              <w:widowControl w:val="0"/>
              <w:autoSpaceDE w:val="0"/>
              <w:autoSpaceDN w:val="0"/>
              <w:spacing w:line="240" w:lineRule="auto"/>
              <w:jc w:val="both"/>
              <w:rPr>
                <w:rFonts w:cs="Times New Roman"/>
                <w:sz w:val="24"/>
                <w:szCs w:val="24"/>
              </w:rPr>
            </w:pPr>
            <w:r w:rsidRPr="007E08EF">
              <w:rPr>
                <w:rFonts w:cs="Times New Roman"/>
                <w:sz w:val="24"/>
                <w:szCs w:val="24"/>
              </w:rPr>
              <w:t>Лауреат II степени, Дипл</w:t>
            </w:r>
            <w:r w:rsidRPr="007E08EF">
              <w:rPr>
                <w:rFonts w:cs="Times New Roman"/>
                <w:sz w:val="24"/>
                <w:szCs w:val="24"/>
              </w:rPr>
              <w:t>о</w:t>
            </w:r>
            <w:r w:rsidRPr="007E08EF">
              <w:rPr>
                <w:rFonts w:cs="Times New Roman"/>
                <w:sz w:val="24"/>
                <w:szCs w:val="24"/>
              </w:rPr>
              <w:t>мат, 2 Сертификата,</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11.</w:t>
            </w:r>
          </w:p>
        </w:tc>
        <w:tc>
          <w:tcPr>
            <w:tcW w:w="2525" w:type="dxa"/>
            <w:vMerge w:val="restart"/>
          </w:tcPr>
          <w:p w:rsidR="00822BEA" w:rsidRPr="00AB5AC9" w:rsidRDefault="00822BEA" w:rsidP="00452E31">
            <w:pPr>
              <w:spacing w:after="0" w:line="240" w:lineRule="auto"/>
              <w:jc w:val="both"/>
              <w:rPr>
                <w:rFonts w:cs="Times New Roman"/>
                <w:sz w:val="24"/>
                <w:szCs w:val="24"/>
              </w:rPr>
            </w:pPr>
            <w:r w:rsidRPr="00AB5AC9">
              <w:rPr>
                <w:rFonts w:cs="Times New Roman"/>
                <w:sz w:val="24"/>
                <w:szCs w:val="24"/>
              </w:rPr>
              <w:t>Образцовый театр танца «Индиго»</w:t>
            </w:r>
          </w:p>
        </w:tc>
        <w:tc>
          <w:tcPr>
            <w:tcW w:w="3686"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XV Международный фестиваль-конкурс «Черноморский олимп», г.Сочи</w:t>
            </w:r>
          </w:p>
        </w:tc>
        <w:tc>
          <w:tcPr>
            <w:tcW w:w="3260"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Гран-при, 3-х кратные ла</w:t>
            </w:r>
            <w:r w:rsidRPr="007E08EF">
              <w:rPr>
                <w:rFonts w:cs="Times New Roman"/>
                <w:sz w:val="24"/>
                <w:szCs w:val="24"/>
              </w:rPr>
              <w:t>у</w:t>
            </w:r>
            <w:r w:rsidRPr="007E08EF">
              <w:rPr>
                <w:rFonts w:cs="Times New Roman"/>
                <w:sz w:val="24"/>
                <w:szCs w:val="24"/>
              </w:rPr>
              <w:t>реаты I степени, лауреаты II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AB5AC9" w:rsidRDefault="00822BEA" w:rsidP="00452E31">
            <w:pPr>
              <w:spacing w:after="0" w:line="240" w:lineRule="auto"/>
              <w:jc w:val="both"/>
              <w:rPr>
                <w:rFonts w:cs="Times New Roman"/>
                <w:sz w:val="24"/>
                <w:szCs w:val="24"/>
              </w:rPr>
            </w:pPr>
          </w:p>
        </w:tc>
        <w:tc>
          <w:tcPr>
            <w:tcW w:w="3686" w:type="dxa"/>
          </w:tcPr>
          <w:p w:rsidR="00822BEA" w:rsidRPr="007E08EF" w:rsidRDefault="00822BEA" w:rsidP="00452E31">
            <w:pPr>
              <w:widowControl w:val="0"/>
              <w:autoSpaceDE w:val="0"/>
              <w:autoSpaceDN w:val="0"/>
              <w:spacing w:after="0" w:line="240" w:lineRule="auto"/>
              <w:jc w:val="both"/>
              <w:rPr>
                <w:rFonts w:cs="Times New Roman"/>
                <w:sz w:val="24"/>
                <w:szCs w:val="24"/>
              </w:rPr>
            </w:pPr>
            <w:r w:rsidRPr="007E08EF">
              <w:rPr>
                <w:rFonts w:cs="Times New Roman"/>
                <w:sz w:val="24"/>
                <w:szCs w:val="24"/>
              </w:rPr>
              <w:t>VII Международный фестиваль детского и юношеского творч</w:t>
            </w:r>
            <w:r w:rsidRPr="007E08EF">
              <w:rPr>
                <w:rFonts w:cs="Times New Roman"/>
                <w:sz w:val="24"/>
                <w:szCs w:val="24"/>
              </w:rPr>
              <w:t>е</w:t>
            </w:r>
            <w:r w:rsidRPr="007E08EF">
              <w:rPr>
                <w:rFonts w:cs="Times New Roman"/>
                <w:sz w:val="24"/>
                <w:szCs w:val="24"/>
              </w:rPr>
              <w:t>ства «У самого синего моря», г. Сочи</w:t>
            </w:r>
          </w:p>
        </w:tc>
        <w:tc>
          <w:tcPr>
            <w:tcW w:w="3260" w:type="dxa"/>
          </w:tcPr>
          <w:p w:rsidR="00822BEA" w:rsidRPr="007E08EF" w:rsidRDefault="00822BEA" w:rsidP="00452E31">
            <w:pPr>
              <w:widowControl w:val="0"/>
              <w:autoSpaceDE w:val="0"/>
              <w:autoSpaceDN w:val="0"/>
              <w:spacing w:line="240" w:lineRule="auto"/>
              <w:jc w:val="both"/>
              <w:rPr>
                <w:rFonts w:cs="Times New Roman"/>
                <w:sz w:val="24"/>
                <w:szCs w:val="24"/>
              </w:rPr>
            </w:pPr>
            <w:r w:rsidRPr="007E08EF">
              <w:rPr>
                <w:rFonts w:cs="Times New Roman"/>
                <w:sz w:val="24"/>
                <w:szCs w:val="24"/>
              </w:rPr>
              <w:t>Гран-при, 3-х кратные ла</w:t>
            </w:r>
            <w:r w:rsidRPr="007E08EF">
              <w:rPr>
                <w:rFonts w:cs="Times New Roman"/>
                <w:sz w:val="24"/>
                <w:szCs w:val="24"/>
              </w:rPr>
              <w:t>у</w:t>
            </w:r>
            <w:r w:rsidRPr="007E08EF">
              <w:rPr>
                <w:rFonts w:cs="Times New Roman"/>
                <w:sz w:val="24"/>
                <w:szCs w:val="24"/>
              </w:rPr>
              <w:t>реаты I степени, 2-х кратные лауреаты II степени</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12.</w:t>
            </w:r>
          </w:p>
        </w:tc>
        <w:tc>
          <w:tcPr>
            <w:tcW w:w="2525" w:type="dxa"/>
            <w:vMerge w:val="restart"/>
          </w:tcPr>
          <w:p w:rsidR="00822BEA" w:rsidRPr="007C4B68" w:rsidRDefault="00822BEA" w:rsidP="00452E31">
            <w:pPr>
              <w:widowControl w:val="0"/>
              <w:autoSpaceDE w:val="0"/>
              <w:autoSpaceDN w:val="0"/>
              <w:spacing w:line="240" w:lineRule="auto"/>
              <w:jc w:val="both"/>
              <w:rPr>
                <w:rFonts w:cs="Times New Roman"/>
                <w:sz w:val="24"/>
                <w:szCs w:val="24"/>
              </w:rPr>
            </w:pPr>
            <w:r w:rsidRPr="007C4B68">
              <w:rPr>
                <w:rFonts w:cs="Times New Roman"/>
                <w:sz w:val="24"/>
                <w:szCs w:val="24"/>
              </w:rPr>
              <w:t>Театр эстрадной пе</w:t>
            </w:r>
            <w:r w:rsidRPr="007C4B68">
              <w:rPr>
                <w:rFonts w:cs="Times New Roman"/>
                <w:sz w:val="24"/>
                <w:szCs w:val="24"/>
              </w:rPr>
              <w:t>с</w:t>
            </w:r>
            <w:r w:rsidRPr="007C4B68">
              <w:rPr>
                <w:rFonts w:cs="Times New Roman"/>
                <w:sz w:val="24"/>
                <w:szCs w:val="24"/>
              </w:rPr>
              <w:t>ни</w:t>
            </w:r>
          </w:p>
        </w:tc>
        <w:tc>
          <w:tcPr>
            <w:tcW w:w="3686" w:type="dxa"/>
          </w:tcPr>
          <w:p w:rsidR="00822BEA" w:rsidRPr="007C4B68" w:rsidRDefault="00822BEA" w:rsidP="00452E31">
            <w:pPr>
              <w:spacing w:after="0" w:line="240" w:lineRule="auto"/>
              <w:jc w:val="both"/>
              <w:rPr>
                <w:rFonts w:cs="Times New Roman"/>
                <w:sz w:val="24"/>
                <w:szCs w:val="24"/>
              </w:rPr>
            </w:pPr>
            <w:r w:rsidRPr="007C4B68">
              <w:rPr>
                <w:rFonts w:cs="Times New Roman"/>
                <w:sz w:val="24"/>
                <w:szCs w:val="24"/>
              </w:rPr>
              <w:t>Международный фестиваль-конкурс «Балтийское созвездие», г. Сочи</w:t>
            </w:r>
          </w:p>
        </w:tc>
        <w:tc>
          <w:tcPr>
            <w:tcW w:w="3260" w:type="dxa"/>
          </w:tcPr>
          <w:p w:rsidR="00822BEA" w:rsidRPr="007C4B68" w:rsidRDefault="00822BEA" w:rsidP="00452E31">
            <w:pPr>
              <w:spacing w:after="0" w:line="240" w:lineRule="auto"/>
              <w:jc w:val="both"/>
              <w:rPr>
                <w:rFonts w:cs="Times New Roman"/>
                <w:sz w:val="24"/>
                <w:szCs w:val="24"/>
              </w:rPr>
            </w:pPr>
            <w:r w:rsidRPr="007C4B68">
              <w:rPr>
                <w:rFonts w:cs="Times New Roman"/>
                <w:sz w:val="24"/>
                <w:szCs w:val="24"/>
              </w:rPr>
              <w:t>3-х кратные лауреаты I ст</w:t>
            </w:r>
            <w:r w:rsidRPr="007C4B68">
              <w:rPr>
                <w:rFonts w:cs="Times New Roman"/>
                <w:sz w:val="24"/>
                <w:szCs w:val="24"/>
              </w:rPr>
              <w:t>е</w:t>
            </w:r>
            <w:r w:rsidRPr="007C4B68">
              <w:rPr>
                <w:rFonts w:cs="Times New Roman"/>
                <w:sz w:val="24"/>
                <w:szCs w:val="24"/>
              </w:rPr>
              <w:t xml:space="preserve">пени, лауреаты II и </w:t>
            </w:r>
            <w:r w:rsidRPr="007C4B68">
              <w:rPr>
                <w:rFonts w:cs="Times New Roman"/>
                <w:sz w:val="24"/>
                <w:szCs w:val="24"/>
                <w:lang w:val="en-US"/>
              </w:rPr>
              <w:t>III</w:t>
            </w:r>
            <w:r w:rsidRPr="007C4B68">
              <w:rPr>
                <w:rFonts w:cs="Times New Roman"/>
                <w:sz w:val="24"/>
                <w:szCs w:val="24"/>
              </w:rPr>
              <w:t xml:space="preserve"> степ</w:t>
            </w:r>
            <w:r w:rsidRPr="007C4B68">
              <w:rPr>
                <w:rFonts w:cs="Times New Roman"/>
                <w:sz w:val="24"/>
                <w:szCs w:val="24"/>
              </w:rPr>
              <w:t>е</w:t>
            </w:r>
            <w:r w:rsidRPr="007C4B68">
              <w:rPr>
                <w:rFonts w:cs="Times New Roman"/>
                <w:sz w:val="24"/>
                <w:szCs w:val="24"/>
              </w:rPr>
              <w:t>ни, спецприз</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7C4B68" w:rsidRDefault="00822BEA" w:rsidP="00452E31">
            <w:pPr>
              <w:widowControl w:val="0"/>
              <w:autoSpaceDE w:val="0"/>
              <w:autoSpaceDN w:val="0"/>
              <w:spacing w:line="240" w:lineRule="auto"/>
              <w:jc w:val="both"/>
              <w:rPr>
                <w:rFonts w:cs="Times New Roman"/>
                <w:sz w:val="24"/>
                <w:szCs w:val="24"/>
              </w:rPr>
            </w:pPr>
          </w:p>
        </w:tc>
        <w:tc>
          <w:tcPr>
            <w:tcW w:w="3686" w:type="dxa"/>
          </w:tcPr>
          <w:p w:rsidR="00822BEA" w:rsidRPr="007C4B68" w:rsidRDefault="00822BEA" w:rsidP="00452E31">
            <w:pPr>
              <w:spacing w:line="240" w:lineRule="auto"/>
              <w:jc w:val="both"/>
              <w:rPr>
                <w:rFonts w:cs="Times New Roman"/>
                <w:sz w:val="24"/>
                <w:szCs w:val="24"/>
              </w:rPr>
            </w:pPr>
            <w:r w:rsidRPr="007C4B68">
              <w:rPr>
                <w:rFonts w:cs="Times New Roman"/>
                <w:sz w:val="24"/>
                <w:szCs w:val="24"/>
              </w:rPr>
              <w:t>Международный фестиваль-конкурс «Балтийское созвездие» Санкт-Петербург.</w:t>
            </w:r>
          </w:p>
        </w:tc>
        <w:tc>
          <w:tcPr>
            <w:tcW w:w="3260" w:type="dxa"/>
          </w:tcPr>
          <w:p w:rsidR="00822BEA" w:rsidRPr="007C4B68" w:rsidRDefault="00822BEA" w:rsidP="00452E31">
            <w:pPr>
              <w:spacing w:after="0" w:line="240" w:lineRule="auto"/>
              <w:jc w:val="both"/>
              <w:rPr>
                <w:rFonts w:cs="Times New Roman"/>
                <w:sz w:val="24"/>
                <w:szCs w:val="24"/>
              </w:rPr>
            </w:pPr>
            <w:r w:rsidRPr="007C4B68">
              <w:rPr>
                <w:rFonts w:cs="Times New Roman"/>
                <w:sz w:val="24"/>
                <w:szCs w:val="24"/>
              </w:rPr>
              <w:t>2-х кратные лауреаты I ст</w:t>
            </w:r>
            <w:r w:rsidRPr="007C4B68">
              <w:rPr>
                <w:rFonts w:cs="Times New Roman"/>
                <w:sz w:val="24"/>
                <w:szCs w:val="24"/>
              </w:rPr>
              <w:t>е</w:t>
            </w:r>
            <w:r w:rsidRPr="007C4B68">
              <w:rPr>
                <w:rFonts w:cs="Times New Roman"/>
                <w:sz w:val="24"/>
                <w:szCs w:val="24"/>
              </w:rPr>
              <w:t>пени, 2-х кратные лауреаты I</w:t>
            </w:r>
            <w:r w:rsidRPr="007C4B68">
              <w:rPr>
                <w:rFonts w:cs="Times New Roman"/>
                <w:sz w:val="24"/>
                <w:szCs w:val="24"/>
                <w:lang w:val="en-US"/>
              </w:rPr>
              <w:t>I</w:t>
            </w:r>
            <w:r w:rsidRPr="007C4B68">
              <w:rPr>
                <w:rFonts w:cs="Times New Roman"/>
                <w:sz w:val="24"/>
                <w:szCs w:val="24"/>
              </w:rPr>
              <w:t xml:space="preserve"> степени, лауреаты </w:t>
            </w:r>
            <w:r w:rsidRPr="007C4B68">
              <w:rPr>
                <w:rFonts w:cs="Times New Roman"/>
                <w:sz w:val="24"/>
                <w:szCs w:val="24"/>
                <w:lang w:val="en-US"/>
              </w:rPr>
              <w:t>III</w:t>
            </w:r>
            <w:r w:rsidRPr="007C4B68">
              <w:rPr>
                <w:rFonts w:cs="Times New Roman"/>
                <w:sz w:val="24"/>
                <w:szCs w:val="24"/>
              </w:rPr>
              <w:t xml:space="preserve"> ст</w:t>
            </w:r>
            <w:r w:rsidRPr="007C4B68">
              <w:rPr>
                <w:rFonts w:cs="Times New Roman"/>
                <w:sz w:val="24"/>
                <w:szCs w:val="24"/>
              </w:rPr>
              <w:t>е</w:t>
            </w:r>
            <w:r w:rsidRPr="007C4B68">
              <w:rPr>
                <w:rFonts w:cs="Times New Roman"/>
                <w:sz w:val="24"/>
                <w:szCs w:val="24"/>
              </w:rPr>
              <w:t>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7C4B68" w:rsidRDefault="00822BEA" w:rsidP="00452E31">
            <w:pPr>
              <w:widowControl w:val="0"/>
              <w:autoSpaceDE w:val="0"/>
              <w:autoSpaceDN w:val="0"/>
              <w:spacing w:line="240" w:lineRule="auto"/>
              <w:jc w:val="both"/>
              <w:rPr>
                <w:rFonts w:cs="Times New Roman"/>
                <w:sz w:val="24"/>
                <w:szCs w:val="24"/>
              </w:rPr>
            </w:pPr>
          </w:p>
        </w:tc>
        <w:tc>
          <w:tcPr>
            <w:tcW w:w="3686" w:type="dxa"/>
          </w:tcPr>
          <w:p w:rsidR="00822BEA" w:rsidRPr="007C4B68" w:rsidRDefault="00822BEA" w:rsidP="00452E31">
            <w:pPr>
              <w:spacing w:after="0" w:line="240" w:lineRule="auto"/>
              <w:jc w:val="both"/>
              <w:rPr>
                <w:rFonts w:cs="Times New Roman"/>
                <w:sz w:val="24"/>
                <w:szCs w:val="24"/>
              </w:rPr>
            </w:pPr>
            <w:r w:rsidRPr="007C4B68">
              <w:rPr>
                <w:rFonts w:cs="Times New Roman"/>
                <w:sz w:val="24"/>
                <w:szCs w:val="24"/>
              </w:rPr>
              <w:t>Всероссийская студенческая ве</w:t>
            </w:r>
            <w:r w:rsidRPr="007C4B68">
              <w:rPr>
                <w:rFonts w:cs="Times New Roman"/>
                <w:sz w:val="24"/>
                <w:szCs w:val="24"/>
              </w:rPr>
              <w:t>с</w:t>
            </w:r>
            <w:r w:rsidRPr="007C4B68">
              <w:rPr>
                <w:rFonts w:cs="Times New Roman"/>
                <w:sz w:val="24"/>
                <w:szCs w:val="24"/>
              </w:rPr>
              <w:t>на, г. Пермь</w:t>
            </w:r>
          </w:p>
        </w:tc>
        <w:tc>
          <w:tcPr>
            <w:tcW w:w="3260" w:type="dxa"/>
          </w:tcPr>
          <w:p w:rsidR="00822BEA" w:rsidRPr="007C4B68" w:rsidRDefault="00822BEA" w:rsidP="00452E31">
            <w:pPr>
              <w:spacing w:line="240" w:lineRule="auto"/>
              <w:jc w:val="both"/>
              <w:rPr>
                <w:rFonts w:cs="Times New Roman"/>
                <w:sz w:val="24"/>
                <w:szCs w:val="24"/>
              </w:rPr>
            </w:pPr>
            <w:r w:rsidRPr="007C4B68">
              <w:rPr>
                <w:rFonts w:cs="Times New Roman"/>
                <w:sz w:val="24"/>
                <w:szCs w:val="24"/>
              </w:rPr>
              <w:t>Дипломанты</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bookmarkStart w:id="45" w:name="_Hlk38054467"/>
            <w:r>
              <w:rPr>
                <w:rFonts w:cs="Times New Roman"/>
                <w:sz w:val="24"/>
                <w:szCs w:val="24"/>
              </w:rPr>
              <w:t>13.</w:t>
            </w:r>
          </w:p>
        </w:tc>
        <w:tc>
          <w:tcPr>
            <w:tcW w:w="2525" w:type="dxa"/>
          </w:tcPr>
          <w:p w:rsidR="00822BEA" w:rsidRPr="007C4B68" w:rsidRDefault="00822BEA" w:rsidP="00452E31">
            <w:pPr>
              <w:widowControl w:val="0"/>
              <w:autoSpaceDE w:val="0"/>
              <w:autoSpaceDN w:val="0"/>
              <w:spacing w:after="0" w:line="240" w:lineRule="auto"/>
              <w:jc w:val="both"/>
              <w:rPr>
                <w:rFonts w:cs="Times New Roman"/>
                <w:sz w:val="24"/>
                <w:szCs w:val="24"/>
              </w:rPr>
            </w:pPr>
            <w:r w:rsidRPr="007C4B68">
              <w:rPr>
                <w:rFonts w:cs="Times New Roman"/>
                <w:sz w:val="24"/>
                <w:szCs w:val="24"/>
              </w:rPr>
              <w:t>Клуб мастеров  дек</w:t>
            </w:r>
            <w:r w:rsidRPr="007C4B68">
              <w:rPr>
                <w:rFonts w:cs="Times New Roman"/>
                <w:sz w:val="24"/>
                <w:szCs w:val="24"/>
              </w:rPr>
              <w:t>о</w:t>
            </w:r>
            <w:r w:rsidRPr="007C4B68">
              <w:rPr>
                <w:rFonts w:cs="Times New Roman"/>
                <w:sz w:val="24"/>
                <w:szCs w:val="24"/>
              </w:rPr>
              <w:t>ративно – прикладн</w:t>
            </w:r>
            <w:r w:rsidRPr="007C4B68">
              <w:rPr>
                <w:rFonts w:cs="Times New Roman"/>
                <w:sz w:val="24"/>
                <w:szCs w:val="24"/>
              </w:rPr>
              <w:t>о</w:t>
            </w:r>
            <w:r w:rsidRPr="007C4B68">
              <w:rPr>
                <w:rFonts w:cs="Times New Roman"/>
                <w:sz w:val="24"/>
                <w:szCs w:val="24"/>
              </w:rPr>
              <w:t>го искусства «Сурская мозаика»</w:t>
            </w:r>
          </w:p>
        </w:tc>
        <w:tc>
          <w:tcPr>
            <w:tcW w:w="3686" w:type="dxa"/>
          </w:tcPr>
          <w:p w:rsidR="00822BEA" w:rsidRPr="007C4B68" w:rsidRDefault="00822BEA" w:rsidP="00452E31">
            <w:pPr>
              <w:widowControl w:val="0"/>
              <w:autoSpaceDE w:val="0"/>
              <w:autoSpaceDN w:val="0"/>
              <w:spacing w:line="240" w:lineRule="auto"/>
              <w:jc w:val="both"/>
              <w:rPr>
                <w:rFonts w:cs="Times New Roman"/>
                <w:sz w:val="24"/>
                <w:szCs w:val="24"/>
              </w:rPr>
            </w:pPr>
            <w:r w:rsidRPr="007C4B68">
              <w:rPr>
                <w:rFonts w:cs="Times New Roman"/>
                <w:sz w:val="24"/>
                <w:szCs w:val="24"/>
              </w:rPr>
              <w:t>XVI фестиваль музыки и ремесел</w:t>
            </w:r>
          </w:p>
          <w:p w:rsidR="00822BEA" w:rsidRPr="007C4B68" w:rsidRDefault="00822BEA" w:rsidP="00452E31">
            <w:pPr>
              <w:widowControl w:val="0"/>
              <w:autoSpaceDE w:val="0"/>
              <w:autoSpaceDN w:val="0"/>
              <w:spacing w:line="240" w:lineRule="auto"/>
              <w:jc w:val="both"/>
              <w:rPr>
                <w:rFonts w:cs="Times New Roman"/>
                <w:sz w:val="24"/>
                <w:szCs w:val="24"/>
              </w:rPr>
            </w:pPr>
            <w:r w:rsidRPr="007C4B68">
              <w:rPr>
                <w:rFonts w:cs="Times New Roman"/>
                <w:sz w:val="24"/>
                <w:szCs w:val="24"/>
              </w:rPr>
              <w:t>«Живая старина», г. Ярославль</w:t>
            </w:r>
          </w:p>
        </w:tc>
        <w:tc>
          <w:tcPr>
            <w:tcW w:w="3260" w:type="dxa"/>
          </w:tcPr>
          <w:p w:rsidR="00822BEA" w:rsidRPr="007C4B68" w:rsidRDefault="00822BEA" w:rsidP="00452E31">
            <w:pPr>
              <w:widowControl w:val="0"/>
              <w:autoSpaceDE w:val="0"/>
              <w:autoSpaceDN w:val="0"/>
              <w:spacing w:line="240" w:lineRule="auto"/>
              <w:jc w:val="both"/>
              <w:rPr>
                <w:rFonts w:cs="Times New Roman"/>
                <w:sz w:val="24"/>
                <w:szCs w:val="24"/>
              </w:rPr>
            </w:pPr>
            <w:r w:rsidRPr="007C4B68">
              <w:rPr>
                <w:rFonts w:cs="Times New Roman"/>
                <w:sz w:val="24"/>
                <w:szCs w:val="24"/>
              </w:rPr>
              <w:t>Лауреаты</w:t>
            </w:r>
          </w:p>
        </w:tc>
      </w:tr>
      <w:bookmarkEnd w:id="45"/>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г. Заречный</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14.</w:t>
            </w:r>
          </w:p>
        </w:tc>
        <w:tc>
          <w:tcPr>
            <w:tcW w:w="2525" w:type="dxa"/>
            <w:vMerge w:val="restart"/>
          </w:tcPr>
          <w:p w:rsidR="00822BEA" w:rsidRPr="001745C1" w:rsidRDefault="00822BEA" w:rsidP="00452E31">
            <w:pPr>
              <w:pStyle w:val="3"/>
              <w:spacing w:after="0" w:line="240" w:lineRule="auto"/>
              <w:ind w:left="0"/>
              <w:jc w:val="both"/>
              <w:rPr>
                <w:rFonts w:ascii="Times New Roman" w:hAnsi="Times New Roman" w:cs="Times New Roman"/>
                <w:sz w:val="24"/>
                <w:szCs w:val="24"/>
                <w:shd w:val="clear" w:color="auto" w:fill="FFFFFF"/>
              </w:rPr>
            </w:pPr>
            <w:r w:rsidRPr="001745C1">
              <w:rPr>
                <w:rFonts w:ascii="Times New Roman" w:hAnsi="Times New Roman" w:cs="Times New Roman"/>
                <w:sz w:val="24"/>
                <w:szCs w:val="24"/>
                <w:shd w:val="clear" w:color="auto" w:fill="FFFFFF"/>
              </w:rPr>
              <w:t>Студия современного танца «</w:t>
            </w:r>
            <w:r w:rsidRPr="001745C1">
              <w:rPr>
                <w:rFonts w:ascii="Times New Roman" w:hAnsi="Times New Roman" w:cs="Times New Roman"/>
                <w:sz w:val="24"/>
                <w:szCs w:val="24"/>
                <w:shd w:val="clear" w:color="auto" w:fill="FFFFFF"/>
                <w:lang w:val="en-US"/>
              </w:rPr>
              <w:t>Dance</w:t>
            </w:r>
            <w:r w:rsidRPr="001745C1">
              <w:rPr>
                <w:rFonts w:ascii="Times New Roman" w:hAnsi="Times New Roman" w:cs="Times New Roman"/>
                <w:sz w:val="24"/>
                <w:szCs w:val="24"/>
                <w:shd w:val="clear" w:color="auto" w:fill="FFFFFF"/>
              </w:rPr>
              <w:t xml:space="preserve"> </w:t>
            </w:r>
            <w:r w:rsidRPr="001745C1">
              <w:rPr>
                <w:rFonts w:ascii="Times New Roman" w:hAnsi="Times New Roman" w:cs="Times New Roman"/>
                <w:sz w:val="24"/>
                <w:szCs w:val="24"/>
                <w:shd w:val="clear" w:color="auto" w:fill="FFFFFF"/>
                <w:lang w:val="en-US"/>
              </w:rPr>
              <w:t>Zone</w:t>
            </w:r>
            <w:r w:rsidRPr="001745C1">
              <w:rPr>
                <w:rFonts w:ascii="Times New Roman" w:hAnsi="Times New Roman" w:cs="Times New Roman"/>
                <w:sz w:val="24"/>
                <w:szCs w:val="24"/>
                <w:shd w:val="clear" w:color="auto" w:fill="FFFFFF"/>
              </w:rPr>
              <w:t>»</w:t>
            </w:r>
          </w:p>
        </w:tc>
        <w:tc>
          <w:tcPr>
            <w:tcW w:w="3686" w:type="dxa"/>
          </w:tcPr>
          <w:p w:rsidR="00822BEA" w:rsidRPr="001745C1" w:rsidRDefault="00822BEA" w:rsidP="00452E31">
            <w:pPr>
              <w:tabs>
                <w:tab w:val="left" w:pos="2702"/>
                <w:tab w:val="left" w:pos="6298"/>
                <w:tab w:val="left" w:pos="8179"/>
              </w:tabs>
              <w:spacing w:after="0" w:line="240" w:lineRule="auto"/>
              <w:jc w:val="both"/>
              <w:rPr>
                <w:rFonts w:cs="Times New Roman"/>
                <w:sz w:val="24"/>
                <w:szCs w:val="24"/>
              </w:rPr>
            </w:pPr>
            <w:r w:rsidRPr="001745C1">
              <w:rPr>
                <w:rFonts w:cs="Times New Roman"/>
                <w:sz w:val="24"/>
                <w:szCs w:val="24"/>
              </w:rPr>
              <w:t>Международный фестиваль-конкурс «Огни Рождественской Москвы»</w:t>
            </w:r>
            <w:r>
              <w:rPr>
                <w:rFonts w:cs="Times New Roman"/>
                <w:sz w:val="24"/>
                <w:szCs w:val="24"/>
              </w:rPr>
              <w:t>,</w:t>
            </w:r>
            <w:r w:rsidRPr="001745C1">
              <w:rPr>
                <w:rFonts w:cs="Times New Roman"/>
                <w:sz w:val="24"/>
                <w:szCs w:val="24"/>
              </w:rPr>
              <w:t xml:space="preserve"> г. Москва</w:t>
            </w:r>
          </w:p>
        </w:tc>
        <w:tc>
          <w:tcPr>
            <w:tcW w:w="3260" w:type="dxa"/>
          </w:tcPr>
          <w:p w:rsidR="00822BEA" w:rsidRPr="001745C1" w:rsidRDefault="00822BEA" w:rsidP="00452E31">
            <w:pPr>
              <w:tabs>
                <w:tab w:val="left" w:pos="2702"/>
                <w:tab w:val="left" w:pos="6298"/>
                <w:tab w:val="left" w:pos="8179"/>
              </w:tabs>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 степени</w:t>
            </w:r>
            <w:r>
              <w:rPr>
                <w:rFonts w:cs="Times New Roman"/>
                <w:sz w:val="24"/>
                <w:szCs w:val="24"/>
              </w:rPr>
              <w:t xml:space="preserve">,  </w:t>
            </w:r>
            <w:r w:rsidRPr="00AD3BA0">
              <w:rPr>
                <w:rFonts w:cs="Times New Roman"/>
                <w:sz w:val="24"/>
                <w:szCs w:val="24"/>
              </w:rPr>
              <w:t>II степ</w:t>
            </w:r>
            <w:r w:rsidRPr="00AD3BA0">
              <w:rPr>
                <w:rFonts w:cs="Times New Roman"/>
                <w:sz w:val="24"/>
                <w:szCs w:val="24"/>
              </w:rPr>
              <w:t>е</w:t>
            </w:r>
            <w:r w:rsidRPr="00AD3BA0">
              <w:rPr>
                <w:rFonts w:cs="Times New Roman"/>
                <w:sz w:val="24"/>
                <w:szCs w:val="24"/>
              </w:rPr>
              <w:t>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shd w:val="clear" w:color="auto" w:fill="FFFFFF"/>
              </w:rPr>
            </w:pPr>
          </w:p>
        </w:tc>
        <w:tc>
          <w:tcPr>
            <w:tcW w:w="3686" w:type="dxa"/>
          </w:tcPr>
          <w:p w:rsidR="00822BEA" w:rsidRPr="001745C1" w:rsidRDefault="00822BEA" w:rsidP="00452E31">
            <w:pPr>
              <w:tabs>
                <w:tab w:val="left" w:pos="2702"/>
                <w:tab w:val="left" w:pos="6298"/>
                <w:tab w:val="left" w:pos="8179"/>
              </w:tabs>
              <w:spacing w:after="0" w:line="240" w:lineRule="auto"/>
              <w:jc w:val="both"/>
              <w:rPr>
                <w:rFonts w:cs="Times New Roman"/>
                <w:sz w:val="24"/>
                <w:szCs w:val="24"/>
              </w:rPr>
            </w:pPr>
            <w:r w:rsidRPr="001745C1">
              <w:rPr>
                <w:rFonts w:cs="Times New Roman"/>
                <w:sz w:val="24"/>
                <w:szCs w:val="24"/>
                <w:lang w:val="en-US"/>
              </w:rPr>
              <w:t>XV</w:t>
            </w:r>
            <w:r w:rsidRPr="001745C1">
              <w:rPr>
                <w:rFonts w:cs="Times New Roman"/>
                <w:sz w:val="24"/>
                <w:szCs w:val="24"/>
              </w:rPr>
              <w:t xml:space="preserve"> Международный творческий фестиваль-конкурс «Москва в</w:t>
            </w:r>
            <w:r w:rsidRPr="001745C1">
              <w:rPr>
                <w:rFonts w:cs="Times New Roman"/>
                <w:sz w:val="24"/>
                <w:szCs w:val="24"/>
              </w:rPr>
              <w:t>е</w:t>
            </w:r>
            <w:r w:rsidRPr="001745C1">
              <w:rPr>
                <w:rFonts w:cs="Times New Roman"/>
                <w:sz w:val="24"/>
                <w:szCs w:val="24"/>
              </w:rPr>
              <w:t>рит талантам»</w:t>
            </w:r>
            <w:r>
              <w:rPr>
                <w:rFonts w:cs="Times New Roman"/>
                <w:sz w:val="24"/>
                <w:szCs w:val="24"/>
              </w:rPr>
              <w:t>,</w:t>
            </w:r>
            <w:r w:rsidRPr="001745C1">
              <w:rPr>
                <w:rFonts w:cs="Times New Roman"/>
                <w:sz w:val="24"/>
                <w:szCs w:val="24"/>
              </w:rPr>
              <w:t xml:space="preserve"> г. Москва</w:t>
            </w:r>
          </w:p>
        </w:tc>
        <w:tc>
          <w:tcPr>
            <w:tcW w:w="3260" w:type="dxa"/>
          </w:tcPr>
          <w:p w:rsidR="00822BEA" w:rsidRPr="001745C1" w:rsidRDefault="00822BEA" w:rsidP="00452E31">
            <w:pPr>
              <w:tabs>
                <w:tab w:val="left" w:pos="2702"/>
                <w:tab w:val="left" w:pos="6298"/>
                <w:tab w:val="left" w:pos="8179"/>
              </w:tabs>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ы </w:t>
            </w:r>
            <w:r w:rsidRPr="00AD3BA0">
              <w:rPr>
                <w:rFonts w:cs="Times New Roman"/>
                <w:sz w:val="24"/>
                <w:szCs w:val="24"/>
              </w:rPr>
              <w:t>II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shd w:val="clear" w:color="auto" w:fill="FFFFFF"/>
              </w:rPr>
            </w:pPr>
          </w:p>
        </w:tc>
        <w:tc>
          <w:tcPr>
            <w:tcW w:w="3686" w:type="dxa"/>
          </w:tcPr>
          <w:p w:rsidR="00822BEA" w:rsidRPr="001745C1" w:rsidRDefault="00822BEA" w:rsidP="00452E31">
            <w:pPr>
              <w:tabs>
                <w:tab w:val="left" w:pos="2702"/>
                <w:tab w:val="left" w:pos="6298"/>
                <w:tab w:val="left" w:pos="8179"/>
              </w:tabs>
              <w:spacing w:line="240" w:lineRule="auto"/>
              <w:jc w:val="both"/>
              <w:rPr>
                <w:rFonts w:cs="Times New Roman"/>
                <w:sz w:val="24"/>
                <w:szCs w:val="24"/>
              </w:rPr>
            </w:pPr>
            <w:r w:rsidRPr="001745C1">
              <w:rPr>
                <w:rFonts w:cs="Times New Roman"/>
                <w:sz w:val="24"/>
                <w:szCs w:val="24"/>
              </w:rPr>
              <w:t>Международный хореографич</w:t>
            </w:r>
            <w:r w:rsidRPr="001745C1">
              <w:rPr>
                <w:rFonts w:cs="Times New Roman"/>
                <w:sz w:val="24"/>
                <w:szCs w:val="24"/>
              </w:rPr>
              <w:t>е</w:t>
            </w:r>
            <w:r w:rsidRPr="001745C1">
              <w:rPr>
                <w:rFonts w:cs="Times New Roman"/>
                <w:sz w:val="24"/>
                <w:szCs w:val="24"/>
              </w:rPr>
              <w:t>ский конкурс-фестиваль «Сказки на Неве»</w:t>
            </w:r>
            <w:r>
              <w:rPr>
                <w:rFonts w:cs="Times New Roman"/>
                <w:sz w:val="24"/>
                <w:szCs w:val="24"/>
              </w:rPr>
              <w:t xml:space="preserve">, </w:t>
            </w:r>
            <w:r w:rsidRPr="001745C1">
              <w:rPr>
                <w:rFonts w:cs="Times New Roman"/>
                <w:sz w:val="24"/>
                <w:szCs w:val="24"/>
              </w:rPr>
              <w:t>г. Санкт-Петербург</w:t>
            </w:r>
          </w:p>
        </w:tc>
        <w:tc>
          <w:tcPr>
            <w:tcW w:w="3260" w:type="dxa"/>
          </w:tcPr>
          <w:p w:rsidR="00822BEA" w:rsidRPr="001745C1" w:rsidRDefault="00822BEA" w:rsidP="00452E31">
            <w:pPr>
              <w:pStyle w:val="af2"/>
              <w:spacing w:line="240" w:lineRule="auto"/>
              <w:jc w:val="both"/>
              <w:rPr>
                <w:b w:val="0"/>
                <w:bCs w:val="0"/>
                <w:sz w:val="24"/>
              </w:rPr>
            </w:pPr>
            <w:r w:rsidRPr="001745C1">
              <w:rPr>
                <w:b w:val="0"/>
                <w:bCs w:val="0"/>
                <w:sz w:val="24"/>
              </w:rPr>
              <w:t xml:space="preserve">Лауреат </w:t>
            </w:r>
            <w:r w:rsidRPr="001745C1">
              <w:rPr>
                <w:b w:val="0"/>
                <w:sz w:val="24"/>
              </w:rPr>
              <w:t>I</w:t>
            </w:r>
            <w:r w:rsidRPr="001745C1">
              <w:rPr>
                <w:b w:val="0"/>
                <w:bCs w:val="0"/>
                <w:sz w:val="24"/>
              </w:rPr>
              <w:t xml:space="preserve"> степени в номинации «Сказка»,</w:t>
            </w:r>
            <w:r>
              <w:rPr>
                <w:b w:val="0"/>
                <w:bCs w:val="0"/>
                <w:sz w:val="24"/>
              </w:rPr>
              <w:t xml:space="preserve"> </w:t>
            </w:r>
            <w:r w:rsidRPr="001745C1">
              <w:rPr>
                <w:b w:val="0"/>
                <w:bCs w:val="0"/>
                <w:sz w:val="24"/>
              </w:rPr>
              <w:t xml:space="preserve">Лауреат </w:t>
            </w:r>
            <w:r w:rsidRPr="001745C1">
              <w:rPr>
                <w:b w:val="0"/>
                <w:sz w:val="24"/>
              </w:rPr>
              <w:t>I</w:t>
            </w:r>
            <w:r w:rsidRPr="001745C1">
              <w:rPr>
                <w:b w:val="0"/>
                <w:bCs w:val="0"/>
                <w:sz w:val="24"/>
              </w:rPr>
              <w:t xml:space="preserve"> степени в номинации «Модерн» </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shd w:val="clear" w:color="auto" w:fill="FFFFFF"/>
              </w:rPr>
            </w:pPr>
          </w:p>
        </w:tc>
        <w:tc>
          <w:tcPr>
            <w:tcW w:w="3686" w:type="dxa"/>
          </w:tcPr>
          <w:p w:rsidR="00822BEA" w:rsidRPr="00FE1DEF" w:rsidRDefault="00822BEA" w:rsidP="00452E31">
            <w:pPr>
              <w:tabs>
                <w:tab w:val="left" w:pos="2702"/>
                <w:tab w:val="left" w:pos="6298"/>
                <w:tab w:val="left" w:pos="8179"/>
              </w:tabs>
              <w:spacing w:after="0" w:line="240" w:lineRule="auto"/>
              <w:jc w:val="both"/>
              <w:rPr>
                <w:rFonts w:cs="Times New Roman"/>
                <w:sz w:val="24"/>
                <w:szCs w:val="24"/>
              </w:rPr>
            </w:pPr>
            <w:r w:rsidRPr="00FE1DEF">
              <w:rPr>
                <w:rFonts w:cs="Times New Roman"/>
                <w:sz w:val="24"/>
                <w:szCs w:val="24"/>
                <w:lang w:val="en-US"/>
              </w:rPr>
              <w:t>XLIII</w:t>
            </w:r>
            <w:r w:rsidRPr="00FE1DEF">
              <w:rPr>
                <w:rFonts w:cs="Times New Roman"/>
                <w:sz w:val="24"/>
                <w:szCs w:val="24"/>
              </w:rPr>
              <w:t xml:space="preserve"> Международный конкурс-фестиваль музыкально-художественного творчества </w:t>
            </w:r>
            <w:bookmarkStart w:id="46" w:name="_Hlk37239236"/>
            <w:r w:rsidRPr="00FE1DEF">
              <w:rPr>
                <w:rFonts w:cs="Times New Roman"/>
                <w:sz w:val="24"/>
                <w:szCs w:val="24"/>
              </w:rPr>
              <w:t>«В гостях у сказки», г. Великий У</w:t>
            </w:r>
            <w:r w:rsidRPr="00FE1DEF">
              <w:rPr>
                <w:rFonts w:cs="Times New Roman"/>
                <w:sz w:val="24"/>
                <w:szCs w:val="24"/>
              </w:rPr>
              <w:t>с</w:t>
            </w:r>
            <w:r w:rsidRPr="00FE1DEF">
              <w:rPr>
                <w:rFonts w:cs="Times New Roman"/>
                <w:sz w:val="24"/>
                <w:szCs w:val="24"/>
              </w:rPr>
              <w:t>тюг</w:t>
            </w:r>
            <w:bookmarkEnd w:id="46"/>
          </w:p>
        </w:tc>
        <w:tc>
          <w:tcPr>
            <w:tcW w:w="3260" w:type="dxa"/>
          </w:tcPr>
          <w:p w:rsidR="00822BEA" w:rsidRPr="00FE1DEF" w:rsidRDefault="00822BEA" w:rsidP="00452E31">
            <w:pPr>
              <w:tabs>
                <w:tab w:val="left" w:pos="2702"/>
                <w:tab w:val="left" w:pos="6298"/>
                <w:tab w:val="left" w:pos="8179"/>
              </w:tabs>
              <w:spacing w:after="0" w:line="240" w:lineRule="auto"/>
              <w:jc w:val="both"/>
              <w:rPr>
                <w:rFonts w:cs="Times New Roman"/>
                <w:sz w:val="24"/>
                <w:szCs w:val="24"/>
              </w:rPr>
            </w:pPr>
            <w:r w:rsidRPr="00FE1DEF">
              <w:rPr>
                <w:rFonts w:cs="Times New Roman"/>
                <w:sz w:val="24"/>
                <w:szCs w:val="24"/>
              </w:rPr>
              <w:t>3-х кратные лауреаты I ст</w:t>
            </w:r>
            <w:r w:rsidRPr="00FE1DEF">
              <w:rPr>
                <w:rFonts w:cs="Times New Roman"/>
                <w:sz w:val="24"/>
                <w:szCs w:val="24"/>
              </w:rPr>
              <w:t>е</w:t>
            </w:r>
            <w:r w:rsidRPr="00FE1DEF">
              <w:rPr>
                <w:rFonts w:cs="Times New Roman"/>
                <w:sz w:val="24"/>
                <w:szCs w:val="24"/>
              </w:rPr>
              <w:t>пени, 2 специальных приза за  высокий уровень исполн</w:t>
            </w:r>
            <w:r w:rsidRPr="00FE1DEF">
              <w:rPr>
                <w:rFonts w:cs="Times New Roman"/>
                <w:sz w:val="24"/>
                <w:szCs w:val="24"/>
              </w:rPr>
              <w:t>и</w:t>
            </w:r>
            <w:r w:rsidRPr="00FE1DEF">
              <w:rPr>
                <w:rFonts w:cs="Times New Roman"/>
                <w:sz w:val="24"/>
                <w:szCs w:val="24"/>
              </w:rPr>
              <w:t>тельского мастерства</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bookmarkStart w:id="47" w:name="_Hlk37239256"/>
          </w:p>
        </w:tc>
        <w:tc>
          <w:tcPr>
            <w:tcW w:w="2525" w:type="dxa"/>
            <w:vMerge/>
          </w:tcPr>
          <w:p w:rsidR="00822BEA" w:rsidRPr="001745C1" w:rsidRDefault="00822BEA" w:rsidP="00452E31">
            <w:pPr>
              <w:spacing w:after="0" w:line="240" w:lineRule="auto"/>
              <w:jc w:val="both"/>
              <w:rPr>
                <w:rFonts w:cs="Times New Roman"/>
                <w:color w:val="FF0000"/>
                <w:sz w:val="24"/>
                <w:szCs w:val="24"/>
              </w:rPr>
            </w:pPr>
          </w:p>
        </w:tc>
        <w:tc>
          <w:tcPr>
            <w:tcW w:w="3686" w:type="dxa"/>
          </w:tcPr>
          <w:p w:rsidR="00822BEA" w:rsidRPr="001745C1" w:rsidRDefault="00822BEA" w:rsidP="00452E31">
            <w:pPr>
              <w:tabs>
                <w:tab w:val="left" w:pos="2702"/>
                <w:tab w:val="left" w:pos="6298"/>
                <w:tab w:val="left" w:pos="8179"/>
              </w:tabs>
              <w:spacing w:after="0" w:line="240" w:lineRule="auto"/>
              <w:jc w:val="both"/>
              <w:rPr>
                <w:rFonts w:cs="Times New Roman"/>
                <w:sz w:val="24"/>
                <w:szCs w:val="24"/>
              </w:rPr>
            </w:pPr>
            <w:r w:rsidRPr="001745C1">
              <w:rPr>
                <w:rFonts w:cs="Times New Roman"/>
                <w:sz w:val="24"/>
                <w:szCs w:val="24"/>
                <w:lang w:val="en-US"/>
              </w:rPr>
              <w:t>VII</w:t>
            </w:r>
            <w:r w:rsidRPr="001745C1">
              <w:rPr>
                <w:rFonts w:cs="Times New Roman"/>
                <w:sz w:val="24"/>
                <w:szCs w:val="24"/>
              </w:rPr>
              <w:t xml:space="preserve"> Всероссийский хореограф</w:t>
            </w:r>
            <w:r w:rsidRPr="001745C1">
              <w:rPr>
                <w:rFonts w:cs="Times New Roman"/>
                <w:sz w:val="24"/>
                <w:szCs w:val="24"/>
              </w:rPr>
              <w:t>и</w:t>
            </w:r>
            <w:r w:rsidRPr="001745C1">
              <w:rPr>
                <w:rFonts w:cs="Times New Roman"/>
                <w:sz w:val="24"/>
                <w:szCs w:val="24"/>
              </w:rPr>
              <w:t>ческий конкурс «Виват, Победа! Москва»</w:t>
            </w:r>
            <w:r>
              <w:rPr>
                <w:rFonts w:cs="Times New Roman"/>
                <w:sz w:val="24"/>
                <w:szCs w:val="24"/>
              </w:rPr>
              <w:t>,</w:t>
            </w:r>
            <w:r w:rsidRPr="001745C1">
              <w:rPr>
                <w:rFonts w:cs="Times New Roman"/>
                <w:sz w:val="24"/>
                <w:szCs w:val="24"/>
              </w:rPr>
              <w:t xml:space="preserve"> г. Москва</w:t>
            </w:r>
          </w:p>
        </w:tc>
        <w:tc>
          <w:tcPr>
            <w:tcW w:w="3260" w:type="dxa"/>
          </w:tcPr>
          <w:p w:rsidR="00822BEA" w:rsidRPr="001745C1" w:rsidRDefault="00822BEA" w:rsidP="00452E31">
            <w:pPr>
              <w:pStyle w:val="af2"/>
              <w:spacing w:line="240" w:lineRule="auto"/>
              <w:jc w:val="both"/>
              <w:rPr>
                <w:sz w:val="24"/>
              </w:rPr>
            </w:pPr>
            <w:r w:rsidRPr="001745C1">
              <w:rPr>
                <w:b w:val="0"/>
                <w:bCs w:val="0"/>
                <w:sz w:val="24"/>
              </w:rPr>
              <w:t xml:space="preserve">Лауреат </w:t>
            </w:r>
            <w:r>
              <w:rPr>
                <w:b w:val="0"/>
                <w:bCs w:val="0"/>
                <w:sz w:val="24"/>
                <w:lang w:val="en-US"/>
              </w:rPr>
              <w:t>III</w:t>
            </w:r>
            <w:r w:rsidRPr="001745C1">
              <w:rPr>
                <w:b w:val="0"/>
                <w:bCs w:val="0"/>
                <w:sz w:val="24"/>
              </w:rPr>
              <w:t xml:space="preserve"> степени</w:t>
            </w:r>
            <w:r>
              <w:rPr>
                <w:b w:val="0"/>
                <w:bCs w:val="0"/>
                <w:sz w:val="24"/>
              </w:rPr>
              <w:t>, д</w:t>
            </w:r>
            <w:r w:rsidRPr="001745C1">
              <w:rPr>
                <w:b w:val="0"/>
                <w:bCs w:val="0"/>
                <w:sz w:val="24"/>
              </w:rPr>
              <w:t xml:space="preserve">ипломант </w:t>
            </w:r>
            <w:r>
              <w:rPr>
                <w:b w:val="0"/>
                <w:bCs w:val="0"/>
                <w:sz w:val="24"/>
                <w:lang w:val="en-US"/>
              </w:rPr>
              <w:t>I</w:t>
            </w:r>
            <w:r w:rsidRPr="001745C1">
              <w:rPr>
                <w:b w:val="0"/>
                <w:bCs w:val="0"/>
                <w:sz w:val="24"/>
              </w:rPr>
              <w:t xml:space="preserve"> степени</w:t>
            </w:r>
            <w:r>
              <w:rPr>
                <w:b w:val="0"/>
                <w:bCs w:val="0"/>
                <w:sz w:val="24"/>
              </w:rPr>
              <w:t>, д</w:t>
            </w:r>
            <w:r w:rsidRPr="001745C1">
              <w:rPr>
                <w:b w:val="0"/>
                <w:bCs w:val="0"/>
                <w:sz w:val="24"/>
              </w:rPr>
              <w:t xml:space="preserve">ипломант </w:t>
            </w:r>
            <w:r>
              <w:rPr>
                <w:b w:val="0"/>
                <w:bCs w:val="0"/>
                <w:sz w:val="24"/>
                <w:lang w:val="en-US"/>
              </w:rPr>
              <w:t>III</w:t>
            </w:r>
            <w:r w:rsidRPr="001745C1">
              <w:rPr>
                <w:b w:val="0"/>
                <w:bCs w:val="0"/>
                <w:sz w:val="24"/>
              </w:rPr>
              <w:t xml:space="preserve">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spacing w:after="0" w:line="240" w:lineRule="auto"/>
              <w:jc w:val="both"/>
              <w:rPr>
                <w:rFonts w:cs="Times New Roman"/>
                <w:color w:val="FF0000"/>
                <w:sz w:val="24"/>
                <w:szCs w:val="24"/>
              </w:rPr>
            </w:pPr>
          </w:p>
        </w:tc>
        <w:tc>
          <w:tcPr>
            <w:tcW w:w="3686" w:type="dxa"/>
          </w:tcPr>
          <w:p w:rsidR="00822BEA" w:rsidRPr="001745C1" w:rsidRDefault="00822BEA" w:rsidP="00452E31">
            <w:pPr>
              <w:tabs>
                <w:tab w:val="left" w:pos="2702"/>
                <w:tab w:val="left" w:pos="6298"/>
                <w:tab w:val="left" w:pos="8179"/>
              </w:tabs>
              <w:spacing w:after="0" w:line="240" w:lineRule="auto"/>
              <w:jc w:val="both"/>
              <w:rPr>
                <w:rFonts w:cs="Times New Roman"/>
                <w:sz w:val="24"/>
                <w:szCs w:val="24"/>
              </w:rPr>
            </w:pPr>
            <w:r w:rsidRPr="001745C1">
              <w:rPr>
                <w:rFonts w:cs="Times New Roman"/>
                <w:sz w:val="24"/>
                <w:szCs w:val="24"/>
                <w:lang w:val="en-US"/>
              </w:rPr>
              <w:t>IX</w:t>
            </w:r>
            <w:r w:rsidRPr="001745C1">
              <w:rPr>
                <w:rFonts w:cs="Times New Roman"/>
                <w:sz w:val="24"/>
                <w:szCs w:val="24"/>
              </w:rPr>
              <w:t xml:space="preserve"> Суперфинал </w:t>
            </w:r>
            <w:r w:rsidRPr="001745C1">
              <w:rPr>
                <w:rFonts w:cs="Times New Roman"/>
                <w:sz w:val="24"/>
                <w:szCs w:val="24"/>
                <w:lang w:val="en-US"/>
              </w:rPr>
              <w:t>ArtCon</w:t>
            </w:r>
            <w:r w:rsidRPr="001745C1">
              <w:rPr>
                <w:rFonts w:cs="Times New Roman"/>
                <w:sz w:val="24"/>
                <w:szCs w:val="24"/>
              </w:rPr>
              <w:t xml:space="preserve"> </w:t>
            </w:r>
            <w:r w:rsidRPr="001745C1">
              <w:rPr>
                <w:rFonts w:cs="Times New Roman"/>
                <w:sz w:val="24"/>
                <w:szCs w:val="24"/>
                <w:lang w:val="en-US"/>
              </w:rPr>
              <w:t>DANCE</w:t>
            </w:r>
            <w:r w:rsidRPr="001745C1">
              <w:rPr>
                <w:rFonts w:cs="Times New Roman"/>
                <w:sz w:val="24"/>
                <w:szCs w:val="24"/>
              </w:rPr>
              <w:t xml:space="preserve"> г. Санкт-Петербург</w:t>
            </w:r>
          </w:p>
        </w:tc>
        <w:tc>
          <w:tcPr>
            <w:tcW w:w="3260" w:type="dxa"/>
          </w:tcPr>
          <w:p w:rsidR="00822BEA" w:rsidRPr="001745C1" w:rsidRDefault="00822BEA" w:rsidP="00452E31">
            <w:pPr>
              <w:tabs>
                <w:tab w:val="left" w:pos="2702"/>
                <w:tab w:val="left" w:pos="6298"/>
                <w:tab w:val="left" w:pos="8179"/>
              </w:tabs>
              <w:spacing w:after="0"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 степени</w:t>
            </w:r>
            <w:r>
              <w:rPr>
                <w:rFonts w:cs="Times New Roman"/>
                <w:sz w:val="24"/>
                <w:szCs w:val="24"/>
              </w:rPr>
              <w:t xml:space="preserve">,  </w:t>
            </w:r>
            <w:r w:rsidRPr="00AD3BA0">
              <w:rPr>
                <w:rFonts w:cs="Times New Roman"/>
                <w:sz w:val="24"/>
                <w:szCs w:val="24"/>
              </w:rPr>
              <w:t>II степ</w:t>
            </w:r>
            <w:r w:rsidRPr="00AD3BA0">
              <w:rPr>
                <w:rFonts w:cs="Times New Roman"/>
                <w:sz w:val="24"/>
                <w:szCs w:val="24"/>
              </w:rPr>
              <w:t>е</w:t>
            </w:r>
            <w:r w:rsidRPr="00AD3BA0">
              <w:rPr>
                <w:rFonts w:cs="Times New Roman"/>
                <w:sz w:val="24"/>
                <w:szCs w:val="24"/>
              </w:rPr>
              <w:t>ни</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bookmarkStart w:id="48" w:name="_Hlk37239283"/>
            <w:bookmarkEnd w:id="47"/>
            <w:r>
              <w:rPr>
                <w:rFonts w:cs="Times New Roman"/>
                <w:sz w:val="24"/>
                <w:szCs w:val="24"/>
              </w:rPr>
              <w:t>15.</w:t>
            </w:r>
          </w:p>
        </w:tc>
        <w:tc>
          <w:tcPr>
            <w:tcW w:w="2525" w:type="dxa"/>
            <w:vMerge w:val="restart"/>
          </w:tcPr>
          <w:p w:rsidR="00822BEA" w:rsidRPr="001745C1" w:rsidRDefault="00822BEA" w:rsidP="00452E31">
            <w:pPr>
              <w:pStyle w:val="3"/>
              <w:spacing w:after="0" w:line="240" w:lineRule="auto"/>
              <w:ind w:left="0"/>
              <w:jc w:val="both"/>
              <w:rPr>
                <w:rFonts w:ascii="Times New Roman" w:hAnsi="Times New Roman" w:cs="Times New Roman"/>
                <w:sz w:val="24"/>
                <w:szCs w:val="24"/>
                <w:lang w:val="en-US"/>
              </w:rPr>
            </w:pPr>
            <w:r w:rsidRPr="001745C1">
              <w:rPr>
                <w:rFonts w:ascii="Times New Roman" w:hAnsi="Times New Roman" w:cs="Times New Roman"/>
                <w:sz w:val="24"/>
                <w:szCs w:val="24"/>
              </w:rPr>
              <w:t>Студия современной хореографии</w:t>
            </w:r>
            <w:r>
              <w:rPr>
                <w:rFonts w:ascii="Times New Roman" w:hAnsi="Times New Roman" w:cs="Times New Roman"/>
                <w:sz w:val="24"/>
                <w:szCs w:val="24"/>
              </w:rPr>
              <w:t xml:space="preserve"> </w:t>
            </w:r>
            <w:r w:rsidRPr="001745C1">
              <w:rPr>
                <w:rFonts w:ascii="Times New Roman" w:hAnsi="Times New Roman" w:cs="Times New Roman"/>
                <w:sz w:val="24"/>
                <w:szCs w:val="24"/>
              </w:rPr>
              <w:t>«Продвижение»</w:t>
            </w:r>
          </w:p>
        </w:tc>
        <w:tc>
          <w:tcPr>
            <w:tcW w:w="3686" w:type="dxa"/>
          </w:tcPr>
          <w:p w:rsidR="00822BEA" w:rsidRPr="001745C1" w:rsidRDefault="00822BEA" w:rsidP="00452E31">
            <w:pPr>
              <w:spacing w:after="0" w:line="240" w:lineRule="auto"/>
              <w:jc w:val="both"/>
              <w:rPr>
                <w:rFonts w:cs="Times New Roman"/>
                <w:b/>
                <w:sz w:val="24"/>
                <w:szCs w:val="24"/>
              </w:rPr>
            </w:pPr>
            <w:r w:rsidRPr="001745C1">
              <w:rPr>
                <w:rFonts w:cs="Times New Roman"/>
                <w:sz w:val="24"/>
                <w:szCs w:val="24"/>
                <w:lang w:val="en-US"/>
              </w:rPr>
              <w:t>V</w:t>
            </w:r>
            <w:r w:rsidRPr="001745C1">
              <w:rPr>
                <w:rFonts w:cs="Times New Roman"/>
                <w:sz w:val="24"/>
                <w:szCs w:val="24"/>
              </w:rPr>
              <w:t xml:space="preserve"> Международный конкурс х</w:t>
            </w:r>
            <w:r w:rsidRPr="001745C1">
              <w:rPr>
                <w:rFonts w:cs="Times New Roman"/>
                <w:sz w:val="24"/>
                <w:szCs w:val="24"/>
              </w:rPr>
              <w:t>о</w:t>
            </w:r>
            <w:r w:rsidRPr="001745C1">
              <w:rPr>
                <w:rFonts w:cs="Times New Roman"/>
                <w:sz w:val="24"/>
                <w:szCs w:val="24"/>
              </w:rPr>
              <w:t>реографического искусства «Мистерия танца»</w:t>
            </w:r>
            <w:r>
              <w:rPr>
                <w:rFonts w:cs="Times New Roman"/>
                <w:sz w:val="24"/>
                <w:szCs w:val="24"/>
              </w:rPr>
              <w:t xml:space="preserve">, </w:t>
            </w:r>
            <w:r w:rsidRPr="001745C1">
              <w:rPr>
                <w:rFonts w:cs="Times New Roman"/>
                <w:sz w:val="24"/>
                <w:szCs w:val="24"/>
              </w:rPr>
              <w:t>г. Москва</w:t>
            </w:r>
          </w:p>
        </w:tc>
        <w:tc>
          <w:tcPr>
            <w:tcW w:w="3260" w:type="dxa"/>
          </w:tcPr>
          <w:p w:rsidR="00822BEA" w:rsidRPr="001745C1" w:rsidRDefault="00822BEA" w:rsidP="00452E31">
            <w:pPr>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rPr>
            </w:pPr>
          </w:p>
        </w:tc>
        <w:tc>
          <w:tcPr>
            <w:tcW w:w="3686" w:type="dxa"/>
          </w:tcPr>
          <w:p w:rsidR="00822BEA" w:rsidRPr="00B42B20" w:rsidRDefault="00822BEA" w:rsidP="00452E31">
            <w:pPr>
              <w:pStyle w:val="af2"/>
              <w:spacing w:line="240" w:lineRule="auto"/>
              <w:jc w:val="both"/>
              <w:rPr>
                <w:b w:val="0"/>
                <w:bCs w:val="0"/>
                <w:sz w:val="24"/>
              </w:rPr>
            </w:pPr>
            <w:r w:rsidRPr="001745C1">
              <w:rPr>
                <w:b w:val="0"/>
                <w:bCs w:val="0"/>
                <w:sz w:val="24"/>
                <w:lang w:val="en-US"/>
              </w:rPr>
              <w:t>II</w:t>
            </w:r>
            <w:r w:rsidRPr="001745C1">
              <w:rPr>
                <w:b w:val="0"/>
                <w:bCs w:val="0"/>
                <w:sz w:val="24"/>
              </w:rPr>
              <w:t xml:space="preserve"> Международный конкурс детского творчества</w:t>
            </w:r>
            <w:r>
              <w:rPr>
                <w:b w:val="0"/>
                <w:bCs w:val="0"/>
                <w:sz w:val="24"/>
              </w:rPr>
              <w:t xml:space="preserve"> </w:t>
            </w:r>
            <w:r w:rsidRPr="001745C1">
              <w:rPr>
                <w:b w:val="0"/>
                <w:bCs w:val="0"/>
                <w:sz w:val="24"/>
              </w:rPr>
              <w:t>«Колибри»</w:t>
            </w:r>
            <w:r>
              <w:rPr>
                <w:b w:val="0"/>
                <w:bCs w:val="0"/>
                <w:sz w:val="24"/>
              </w:rPr>
              <w:t>, г</w:t>
            </w:r>
            <w:r w:rsidRPr="001745C1">
              <w:rPr>
                <w:b w:val="0"/>
                <w:bCs w:val="0"/>
                <w:sz w:val="24"/>
              </w:rPr>
              <w:t>. Казань</w:t>
            </w:r>
          </w:p>
        </w:tc>
        <w:tc>
          <w:tcPr>
            <w:tcW w:w="3260" w:type="dxa"/>
          </w:tcPr>
          <w:p w:rsidR="00822BEA" w:rsidRPr="001745C1" w:rsidRDefault="00822BEA" w:rsidP="00452E31">
            <w:pPr>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rPr>
            </w:pPr>
          </w:p>
        </w:tc>
        <w:tc>
          <w:tcPr>
            <w:tcW w:w="3686" w:type="dxa"/>
          </w:tcPr>
          <w:p w:rsidR="00822BEA" w:rsidRPr="001745C1" w:rsidRDefault="00822BEA" w:rsidP="00452E31">
            <w:pPr>
              <w:pStyle w:val="af2"/>
              <w:spacing w:line="240" w:lineRule="auto"/>
              <w:jc w:val="both"/>
              <w:rPr>
                <w:b w:val="0"/>
                <w:bCs w:val="0"/>
                <w:sz w:val="24"/>
              </w:rPr>
            </w:pPr>
            <w:r w:rsidRPr="001745C1">
              <w:rPr>
                <w:b w:val="0"/>
                <w:bCs w:val="0"/>
                <w:sz w:val="24"/>
              </w:rPr>
              <w:t xml:space="preserve">Международный конкурс-фестиваль творческих коллективов </w:t>
            </w:r>
            <w:r>
              <w:rPr>
                <w:b w:val="0"/>
                <w:bCs w:val="0"/>
                <w:sz w:val="24"/>
              </w:rPr>
              <w:t>«</w:t>
            </w:r>
            <w:r w:rsidRPr="001745C1">
              <w:rPr>
                <w:b w:val="0"/>
                <w:bCs w:val="0"/>
                <w:sz w:val="24"/>
              </w:rPr>
              <w:t>Рассвет России</w:t>
            </w:r>
            <w:r>
              <w:rPr>
                <w:b w:val="0"/>
                <w:bCs w:val="0"/>
                <w:sz w:val="24"/>
              </w:rPr>
              <w:t>», г</w:t>
            </w:r>
            <w:r w:rsidRPr="001745C1">
              <w:rPr>
                <w:b w:val="0"/>
                <w:bCs w:val="0"/>
                <w:sz w:val="24"/>
              </w:rPr>
              <w:t>. Москва</w:t>
            </w:r>
          </w:p>
        </w:tc>
        <w:tc>
          <w:tcPr>
            <w:tcW w:w="3260" w:type="dxa"/>
          </w:tcPr>
          <w:p w:rsidR="00822BEA" w:rsidRPr="00B42B20" w:rsidRDefault="00822BEA" w:rsidP="00452E31">
            <w:pPr>
              <w:pStyle w:val="af2"/>
              <w:spacing w:line="240" w:lineRule="auto"/>
              <w:jc w:val="both"/>
              <w:rPr>
                <w:b w:val="0"/>
                <w:sz w:val="24"/>
              </w:rPr>
            </w:pPr>
            <w:r w:rsidRPr="00B42B20">
              <w:rPr>
                <w:b w:val="0"/>
                <w:sz w:val="24"/>
              </w:rPr>
              <w:t>Лауреат I степени</w:t>
            </w:r>
            <w:r w:rsidRPr="00B42B20">
              <w:rPr>
                <w:b w:val="0"/>
                <w:bCs w:val="0"/>
                <w:sz w:val="24"/>
              </w:rPr>
              <w:t xml:space="preserve">, </w:t>
            </w:r>
            <w:r w:rsidRPr="00B42B20">
              <w:rPr>
                <w:b w:val="0"/>
                <w:bCs w:val="0"/>
                <w:sz w:val="24"/>
                <w:lang w:val="en-US"/>
              </w:rPr>
              <w:t>II</w:t>
            </w:r>
            <w:r w:rsidRPr="00B42B20">
              <w:rPr>
                <w:b w:val="0"/>
                <w:sz w:val="24"/>
              </w:rPr>
              <w:t xml:space="preserve"> степени,</w:t>
            </w:r>
            <w:r w:rsidRPr="00B42B20">
              <w:rPr>
                <w:b w:val="0"/>
                <w:bCs w:val="0"/>
                <w:sz w:val="24"/>
              </w:rPr>
              <w:t xml:space="preserve"> </w:t>
            </w:r>
            <w:r w:rsidRPr="00B42B20">
              <w:rPr>
                <w:b w:val="0"/>
                <w:bCs w:val="0"/>
                <w:sz w:val="24"/>
                <w:lang w:val="en-US"/>
              </w:rPr>
              <w:t>III</w:t>
            </w:r>
            <w:r w:rsidRPr="00B42B20">
              <w:rPr>
                <w:b w:val="0"/>
                <w:bCs w:val="0"/>
                <w:sz w:val="24"/>
              </w:rPr>
              <w:t xml:space="preserve"> </w:t>
            </w:r>
            <w:r w:rsidRPr="00B42B20">
              <w:rPr>
                <w:b w:val="0"/>
                <w:sz w:val="24"/>
              </w:rPr>
              <w:t>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rPr>
            </w:pPr>
          </w:p>
        </w:tc>
        <w:tc>
          <w:tcPr>
            <w:tcW w:w="3686" w:type="dxa"/>
          </w:tcPr>
          <w:p w:rsidR="00822BEA" w:rsidRPr="001745C1" w:rsidRDefault="00822BEA" w:rsidP="00452E31">
            <w:pPr>
              <w:spacing w:after="0" w:line="240" w:lineRule="auto"/>
              <w:jc w:val="both"/>
              <w:rPr>
                <w:rFonts w:cs="Times New Roman"/>
                <w:sz w:val="24"/>
                <w:szCs w:val="24"/>
              </w:rPr>
            </w:pPr>
            <w:r w:rsidRPr="001745C1">
              <w:rPr>
                <w:rFonts w:cs="Times New Roman"/>
                <w:sz w:val="24"/>
                <w:szCs w:val="24"/>
              </w:rPr>
              <w:t>Международный конкурс-фестиваль творческих коллект</w:t>
            </w:r>
            <w:r w:rsidRPr="001745C1">
              <w:rPr>
                <w:rFonts w:cs="Times New Roman"/>
                <w:sz w:val="24"/>
                <w:szCs w:val="24"/>
              </w:rPr>
              <w:t>и</w:t>
            </w:r>
            <w:r w:rsidRPr="001745C1">
              <w:rPr>
                <w:rFonts w:cs="Times New Roman"/>
                <w:sz w:val="24"/>
                <w:szCs w:val="24"/>
              </w:rPr>
              <w:t xml:space="preserve">вов </w:t>
            </w:r>
            <w:r>
              <w:rPr>
                <w:rFonts w:cs="Times New Roman"/>
                <w:sz w:val="24"/>
                <w:szCs w:val="24"/>
              </w:rPr>
              <w:t>«</w:t>
            </w:r>
            <w:r w:rsidRPr="001745C1">
              <w:rPr>
                <w:rFonts w:cs="Times New Roman"/>
                <w:sz w:val="24"/>
                <w:szCs w:val="24"/>
              </w:rPr>
              <w:t>Единство России</w:t>
            </w:r>
            <w:r>
              <w:rPr>
                <w:rFonts w:cs="Times New Roman"/>
                <w:sz w:val="24"/>
                <w:szCs w:val="24"/>
              </w:rPr>
              <w:t>», г.</w:t>
            </w:r>
            <w:r w:rsidRPr="001745C1">
              <w:rPr>
                <w:rFonts w:cs="Times New Roman"/>
                <w:sz w:val="24"/>
                <w:szCs w:val="24"/>
              </w:rPr>
              <w:t xml:space="preserve"> Мос</w:t>
            </w:r>
            <w:r w:rsidRPr="001745C1">
              <w:rPr>
                <w:rFonts w:cs="Times New Roman"/>
                <w:sz w:val="24"/>
                <w:szCs w:val="24"/>
              </w:rPr>
              <w:t>к</w:t>
            </w:r>
            <w:r w:rsidRPr="001745C1">
              <w:rPr>
                <w:rFonts w:cs="Times New Roman"/>
                <w:sz w:val="24"/>
                <w:szCs w:val="24"/>
              </w:rPr>
              <w:t xml:space="preserve">ва </w:t>
            </w:r>
          </w:p>
        </w:tc>
        <w:tc>
          <w:tcPr>
            <w:tcW w:w="3260" w:type="dxa"/>
          </w:tcPr>
          <w:p w:rsidR="00822BEA" w:rsidRPr="00B42B20" w:rsidRDefault="00822BEA" w:rsidP="00452E31">
            <w:pPr>
              <w:spacing w:line="240" w:lineRule="auto"/>
              <w:jc w:val="both"/>
              <w:rPr>
                <w:rFonts w:cs="Times New Roman"/>
                <w:sz w:val="24"/>
                <w:szCs w:val="24"/>
              </w:rPr>
            </w:pPr>
            <w:r w:rsidRPr="00B42B20">
              <w:rPr>
                <w:rFonts w:cs="Times New Roman"/>
                <w:sz w:val="24"/>
                <w:szCs w:val="24"/>
              </w:rPr>
              <w:t xml:space="preserve">Лауреат </w:t>
            </w:r>
            <w:r w:rsidRPr="00B42B20">
              <w:rPr>
                <w:rFonts w:cs="Times New Roman"/>
                <w:bCs/>
                <w:sz w:val="24"/>
                <w:lang w:val="en-US"/>
              </w:rPr>
              <w:t>II</w:t>
            </w:r>
            <w:r w:rsidRPr="00B42B20">
              <w:rPr>
                <w:rFonts w:cs="Times New Roman"/>
                <w:sz w:val="24"/>
              </w:rPr>
              <w:t xml:space="preserve"> </w:t>
            </w:r>
            <w:r w:rsidRPr="00B42B20">
              <w:rPr>
                <w:rFonts w:cs="Times New Roman"/>
                <w:sz w:val="24"/>
                <w:szCs w:val="24"/>
              </w:rPr>
              <w:t>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bookmarkStart w:id="49" w:name="_Hlk37239414"/>
            <w:bookmarkEnd w:id="48"/>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rPr>
            </w:pPr>
          </w:p>
        </w:tc>
        <w:tc>
          <w:tcPr>
            <w:tcW w:w="3686" w:type="dxa"/>
          </w:tcPr>
          <w:p w:rsidR="00822BEA" w:rsidRPr="00B42B20" w:rsidRDefault="00822BEA" w:rsidP="00452E31">
            <w:pPr>
              <w:spacing w:after="0" w:line="240" w:lineRule="auto"/>
              <w:jc w:val="both"/>
              <w:rPr>
                <w:rFonts w:cs="Times New Roman"/>
                <w:color w:val="FF0000"/>
                <w:sz w:val="24"/>
                <w:szCs w:val="24"/>
              </w:rPr>
            </w:pPr>
            <w:r w:rsidRPr="00E3734A">
              <w:rPr>
                <w:rFonts w:cs="Times New Roman"/>
                <w:sz w:val="24"/>
                <w:szCs w:val="24"/>
              </w:rPr>
              <w:t>Международный конкурс-фестиваль творческих коллект</w:t>
            </w:r>
            <w:r w:rsidRPr="00E3734A">
              <w:rPr>
                <w:rFonts w:cs="Times New Roman"/>
                <w:sz w:val="24"/>
                <w:szCs w:val="24"/>
              </w:rPr>
              <w:t>и</w:t>
            </w:r>
            <w:r w:rsidRPr="00E3734A">
              <w:rPr>
                <w:rFonts w:cs="Times New Roman"/>
                <w:sz w:val="24"/>
                <w:szCs w:val="24"/>
              </w:rPr>
              <w:t>вов «Величие Родины» , г. Мос</w:t>
            </w:r>
            <w:r w:rsidRPr="00E3734A">
              <w:rPr>
                <w:rFonts w:cs="Times New Roman"/>
                <w:sz w:val="24"/>
                <w:szCs w:val="24"/>
              </w:rPr>
              <w:t>к</w:t>
            </w:r>
            <w:r w:rsidRPr="00E3734A">
              <w:rPr>
                <w:rFonts w:cs="Times New Roman"/>
                <w:sz w:val="24"/>
                <w:szCs w:val="24"/>
              </w:rPr>
              <w:t>ва</w:t>
            </w:r>
          </w:p>
        </w:tc>
        <w:tc>
          <w:tcPr>
            <w:tcW w:w="3260" w:type="dxa"/>
          </w:tcPr>
          <w:p w:rsidR="00822BEA" w:rsidRPr="001745C1" w:rsidRDefault="00822BEA" w:rsidP="00452E31">
            <w:pPr>
              <w:spacing w:line="240" w:lineRule="auto"/>
              <w:jc w:val="both"/>
              <w:rPr>
                <w:rFonts w:cs="Times New Roman"/>
                <w:sz w:val="24"/>
                <w:szCs w:val="24"/>
              </w:rPr>
            </w:pPr>
            <w:r w:rsidRPr="00B42B20">
              <w:rPr>
                <w:rFonts w:cs="Times New Roman"/>
                <w:sz w:val="24"/>
                <w:szCs w:val="24"/>
              </w:rPr>
              <w:t xml:space="preserve">Лауреат </w:t>
            </w:r>
            <w:r w:rsidRPr="00B42B20">
              <w:rPr>
                <w:rFonts w:cs="Times New Roman"/>
                <w:bCs/>
                <w:sz w:val="24"/>
                <w:lang w:val="en-US"/>
              </w:rPr>
              <w:t>II</w:t>
            </w:r>
            <w:r w:rsidRPr="00B42B20">
              <w:rPr>
                <w:rFonts w:cs="Times New Roman"/>
                <w:sz w:val="24"/>
              </w:rPr>
              <w:t xml:space="preserve"> </w:t>
            </w:r>
            <w:r w:rsidRPr="00B42B20">
              <w:rPr>
                <w:rFonts w:cs="Times New Roman"/>
                <w:sz w:val="24"/>
                <w:szCs w:val="24"/>
              </w:rPr>
              <w:t>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rPr>
            </w:pPr>
          </w:p>
        </w:tc>
        <w:tc>
          <w:tcPr>
            <w:tcW w:w="3686" w:type="dxa"/>
          </w:tcPr>
          <w:p w:rsidR="00822BEA" w:rsidRPr="001745C1" w:rsidRDefault="00822BEA" w:rsidP="00452E31">
            <w:pPr>
              <w:spacing w:after="0" w:line="240" w:lineRule="auto"/>
              <w:jc w:val="both"/>
              <w:rPr>
                <w:rFonts w:cs="Times New Roman"/>
                <w:sz w:val="24"/>
                <w:szCs w:val="24"/>
              </w:rPr>
            </w:pPr>
            <w:r w:rsidRPr="001745C1">
              <w:rPr>
                <w:rFonts w:cs="Times New Roman"/>
                <w:sz w:val="24"/>
                <w:szCs w:val="24"/>
              </w:rPr>
              <w:t>Международная премия в обла</w:t>
            </w:r>
            <w:r w:rsidRPr="001745C1">
              <w:rPr>
                <w:rFonts w:cs="Times New Roman"/>
                <w:sz w:val="24"/>
                <w:szCs w:val="24"/>
              </w:rPr>
              <w:t>с</w:t>
            </w:r>
            <w:r w:rsidRPr="001745C1">
              <w:rPr>
                <w:rFonts w:cs="Times New Roman"/>
                <w:sz w:val="24"/>
                <w:szCs w:val="24"/>
              </w:rPr>
              <w:t xml:space="preserve">ти искусства </w:t>
            </w:r>
            <w:r>
              <w:rPr>
                <w:rFonts w:cs="Times New Roman"/>
                <w:sz w:val="24"/>
                <w:szCs w:val="24"/>
              </w:rPr>
              <w:t>«</w:t>
            </w:r>
            <w:r w:rsidRPr="001745C1">
              <w:rPr>
                <w:rFonts w:cs="Times New Roman"/>
                <w:sz w:val="24"/>
                <w:szCs w:val="24"/>
                <w:lang w:val="en-US"/>
              </w:rPr>
              <w:t>Fossart</w:t>
            </w:r>
            <w:r>
              <w:rPr>
                <w:rFonts w:cs="Times New Roman"/>
                <w:sz w:val="24"/>
                <w:szCs w:val="24"/>
              </w:rPr>
              <w:t xml:space="preserve">», г. </w:t>
            </w:r>
            <w:r w:rsidRPr="001745C1">
              <w:rPr>
                <w:rFonts w:cs="Times New Roman"/>
                <w:sz w:val="24"/>
                <w:szCs w:val="24"/>
              </w:rPr>
              <w:t>Москва</w:t>
            </w:r>
          </w:p>
        </w:tc>
        <w:tc>
          <w:tcPr>
            <w:tcW w:w="3260" w:type="dxa"/>
          </w:tcPr>
          <w:p w:rsidR="00822BEA" w:rsidRPr="001745C1" w:rsidRDefault="00822BEA" w:rsidP="00452E31">
            <w:pPr>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 степени</w:t>
            </w:r>
          </w:p>
        </w:tc>
      </w:tr>
      <w:bookmarkEnd w:id="49"/>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16.</w:t>
            </w:r>
          </w:p>
        </w:tc>
        <w:tc>
          <w:tcPr>
            <w:tcW w:w="2525" w:type="dxa"/>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rPr>
            </w:pPr>
            <w:r w:rsidRPr="001745C1">
              <w:rPr>
                <w:rFonts w:ascii="Times New Roman" w:hAnsi="Times New Roman" w:cs="Times New Roman"/>
                <w:sz w:val="24"/>
                <w:szCs w:val="24"/>
                <w:shd w:val="clear" w:color="auto" w:fill="FFFFFF"/>
              </w:rPr>
              <w:t>Студия хореографии «Эриданс»</w:t>
            </w:r>
          </w:p>
        </w:tc>
        <w:tc>
          <w:tcPr>
            <w:tcW w:w="3686" w:type="dxa"/>
          </w:tcPr>
          <w:p w:rsidR="00822BEA" w:rsidRPr="001745C1" w:rsidRDefault="00822BEA" w:rsidP="00452E31">
            <w:pPr>
              <w:spacing w:after="0" w:line="240" w:lineRule="auto"/>
              <w:jc w:val="both"/>
              <w:rPr>
                <w:rFonts w:cs="Times New Roman"/>
                <w:b/>
                <w:sz w:val="24"/>
                <w:szCs w:val="24"/>
              </w:rPr>
            </w:pPr>
            <w:r w:rsidRPr="001745C1">
              <w:rPr>
                <w:rFonts w:cs="Times New Roman"/>
                <w:sz w:val="24"/>
                <w:szCs w:val="24"/>
              </w:rPr>
              <w:t>Международный фестиваль-конкурс «Огни рождественской Москвы»</w:t>
            </w:r>
            <w:r>
              <w:rPr>
                <w:rFonts w:cs="Times New Roman"/>
                <w:sz w:val="24"/>
                <w:szCs w:val="24"/>
              </w:rPr>
              <w:t xml:space="preserve">, г. </w:t>
            </w:r>
            <w:r w:rsidRPr="001745C1">
              <w:rPr>
                <w:rFonts w:cs="Times New Roman"/>
                <w:sz w:val="24"/>
                <w:szCs w:val="24"/>
              </w:rPr>
              <w:t>Москва</w:t>
            </w:r>
          </w:p>
        </w:tc>
        <w:tc>
          <w:tcPr>
            <w:tcW w:w="3260" w:type="dxa"/>
          </w:tcPr>
          <w:p w:rsidR="00822BEA" w:rsidRPr="001745C1" w:rsidRDefault="00822BEA" w:rsidP="00452E31">
            <w:pPr>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 степени</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17.</w:t>
            </w:r>
          </w:p>
        </w:tc>
        <w:tc>
          <w:tcPr>
            <w:tcW w:w="2525" w:type="dxa"/>
            <w:vMerge w:val="restart"/>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rPr>
            </w:pPr>
            <w:r w:rsidRPr="001745C1">
              <w:rPr>
                <w:rFonts w:ascii="Times New Roman" w:hAnsi="Times New Roman" w:cs="Times New Roman"/>
                <w:sz w:val="24"/>
                <w:szCs w:val="24"/>
                <w:shd w:val="clear" w:color="auto" w:fill="FFFFFF"/>
              </w:rPr>
              <w:t>Детская студия эстрадного вокала «Премьера»</w:t>
            </w:r>
          </w:p>
        </w:tc>
        <w:tc>
          <w:tcPr>
            <w:tcW w:w="3686" w:type="dxa"/>
          </w:tcPr>
          <w:p w:rsidR="00822BEA" w:rsidRPr="001745C1" w:rsidRDefault="00822BEA" w:rsidP="00452E31">
            <w:pPr>
              <w:spacing w:line="240" w:lineRule="auto"/>
              <w:jc w:val="both"/>
              <w:rPr>
                <w:rFonts w:cs="Times New Roman"/>
                <w:sz w:val="24"/>
                <w:szCs w:val="24"/>
              </w:rPr>
            </w:pPr>
            <w:r w:rsidRPr="001745C1">
              <w:rPr>
                <w:rFonts w:cs="Times New Roman"/>
                <w:sz w:val="24"/>
                <w:szCs w:val="24"/>
              </w:rPr>
              <w:t xml:space="preserve">Всероссийский конкурс-фестиваль талантов </w:t>
            </w:r>
            <w:r>
              <w:rPr>
                <w:rFonts w:cs="Times New Roman"/>
                <w:sz w:val="24"/>
                <w:szCs w:val="24"/>
              </w:rPr>
              <w:t>«</w:t>
            </w:r>
            <w:r w:rsidRPr="001745C1">
              <w:rPr>
                <w:rFonts w:cs="Times New Roman"/>
                <w:sz w:val="24"/>
                <w:szCs w:val="24"/>
              </w:rPr>
              <w:t>Открытая сцена</w:t>
            </w:r>
            <w:r>
              <w:rPr>
                <w:rFonts w:cs="Times New Roman"/>
                <w:sz w:val="24"/>
                <w:szCs w:val="24"/>
              </w:rPr>
              <w:t>»,</w:t>
            </w:r>
            <w:r w:rsidRPr="001745C1">
              <w:rPr>
                <w:rFonts w:cs="Times New Roman"/>
                <w:sz w:val="24"/>
                <w:szCs w:val="24"/>
              </w:rPr>
              <w:t xml:space="preserve"> г. Самара</w:t>
            </w:r>
          </w:p>
        </w:tc>
        <w:tc>
          <w:tcPr>
            <w:tcW w:w="3260" w:type="dxa"/>
          </w:tcPr>
          <w:p w:rsidR="00822BEA" w:rsidRPr="001745C1" w:rsidRDefault="00822BEA" w:rsidP="00452E31">
            <w:pPr>
              <w:pStyle w:val="af2"/>
              <w:spacing w:line="240" w:lineRule="auto"/>
              <w:jc w:val="both"/>
              <w:rPr>
                <w:sz w:val="24"/>
              </w:rPr>
            </w:pPr>
            <w:r>
              <w:rPr>
                <w:b w:val="0"/>
                <w:bCs w:val="0"/>
                <w:sz w:val="24"/>
              </w:rPr>
              <w:t xml:space="preserve">Диплом </w:t>
            </w:r>
            <w:r w:rsidRPr="00B42B20">
              <w:rPr>
                <w:b w:val="0"/>
                <w:sz w:val="24"/>
              </w:rPr>
              <w:t>I степени</w:t>
            </w:r>
            <w:r w:rsidRPr="00B42B20">
              <w:rPr>
                <w:b w:val="0"/>
                <w:bCs w:val="0"/>
                <w:sz w:val="24"/>
              </w:rPr>
              <w:t xml:space="preserve">, </w:t>
            </w:r>
            <w:r w:rsidRPr="00B42B20">
              <w:rPr>
                <w:b w:val="0"/>
                <w:bCs w:val="0"/>
                <w:sz w:val="24"/>
                <w:lang w:val="en-US"/>
              </w:rPr>
              <w:t>II</w:t>
            </w:r>
            <w:r w:rsidRPr="00B42B20">
              <w:rPr>
                <w:b w:val="0"/>
                <w:sz w:val="24"/>
              </w:rPr>
              <w:t xml:space="preserve"> степени</w:t>
            </w:r>
            <w:r>
              <w:rPr>
                <w:b w:val="0"/>
                <w:sz w:val="24"/>
              </w:rPr>
              <w:t>;</w:t>
            </w:r>
            <w:r w:rsidRPr="00B42B20">
              <w:rPr>
                <w:b w:val="0"/>
                <w:bCs w:val="0"/>
                <w:sz w:val="24"/>
              </w:rPr>
              <w:t xml:space="preserve"> </w:t>
            </w:r>
            <w:r>
              <w:rPr>
                <w:b w:val="0"/>
                <w:bCs w:val="0"/>
                <w:sz w:val="24"/>
              </w:rPr>
              <w:t xml:space="preserve">3-х кратные лауреаты </w:t>
            </w:r>
            <w:r w:rsidRPr="00B42B20">
              <w:rPr>
                <w:b w:val="0"/>
                <w:sz w:val="24"/>
              </w:rPr>
              <w:t>I степени</w:t>
            </w:r>
            <w:r>
              <w:rPr>
                <w:b w:val="0"/>
                <w:sz w:val="24"/>
              </w:rPr>
              <w:t xml:space="preserve"> и 2-х кратные лауреаты </w:t>
            </w:r>
            <w:r w:rsidRPr="00B42B20">
              <w:rPr>
                <w:b w:val="0"/>
                <w:bCs w:val="0"/>
                <w:sz w:val="24"/>
                <w:lang w:val="en-US"/>
              </w:rPr>
              <w:t>II</w:t>
            </w:r>
            <w:r w:rsidRPr="00B42B20">
              <w:rPr>
                <w:b w:val="0"/>
                <w:sz w:val="24"/>
              </w:rPr>
              <w:t xml:space="preserve"> степени</w:t>
            </w:r>
            <w:r>
              <w:rPr>
                <w:b w:val="0"/>
                <w:sz w:val="24"/>
              </w:rPr>
              <w:t xml:space="preserve"> (солисты)</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1745C1" w:rsidRDefault="00822BEA" w:rsidP="00452E31">
            <w:pPr>
              <w:pStyle w:val="3"/>
              <w:spacing w:after="0" w:line="240" w:lineRule="auto"/>
              <w:ind w:left="0"/>
              <w:jc w:val="both"/>
              <w:rPr>
                <w:rFonts w:ascii="Times New Roman" w:hAnsi="Times New Roman" w:cs="Times New Roman"/>
                <w:sz w:val="24"/>
                <w:szCs w:val="24"/>
                <w:shd w:val="clear" w:color="auto" w:fill="FFFFFF"/>
              </w:rPr>
            </w:pPr>
          </w:p>
        </w:tc>
        <w:tc>
          <w:tcPr>
            <w:tcW w:w="3686" w:type="dxa"/>
          </w:tcPr>
          <w:p w:rsidR="00822BEA" w:rsidRPr="001745C1" w:rsidRDefault="00822BEA" w:rsidP="00452E31">
            <w:pPr>
              <w:spacing w:after="0" w:line="240" w:lineRule="auto"/>
              <w:jc w:val="both"/>
              <w:rPr>
                <w:rFonts w:cs="Times New Roman"/>
                <w:sz w:val="24"/>
                <w:szCs w:val="24"/>
              </w:rPr>
            </w:pPr>
            <w:r w:rsidRPr="001745C1">
              <w:rPr>
                <w:rFonts w:cs="Times New Roman"/>
                <w:sz w:val="24"/>
                <w:szCs w:val="24"/>
                <w:lang w:val="en-US"/>
              </w:rPr>
              <w:t>II</w:t>
            </w:r>
            <w:r w:rsidRPr="001745C1">
              <w:rPr>
                <w:rFonts w:cs="Times New Roman"/>
                <w:sz w:val="24"/>
                <w:szCs w:val="24"/>
              </w:rPr>
              <w:t xml:space="preserve"> Международный конкурс-фестиваль детского, юношеского и взрослого творчества </w:t>
            </w:r>
            <w:r>
              <w:rPr>
                <w:rFonts w:cs="Times New Roman"/>
                <w:sz w:val="24"/>
                <w:szCs w:val="24"/>
              </w:rPr>
              <w:t>«</w:t>
            </w:r>
            <w:r w:rsidRPr="001745C1">
              <w:rPr>
                <w:rFonts w:cs="Times New Roman"/>
                <w:sz w:val="24"/>
                <w:szCs w:val="24"/>
              </w:rPr>
              <w:t>Мы в</w:t>
            </w:r>
            <w:r w:rsidRPr="001745C1">
              <w:rPr>
                <w:rFonts w:cs="Times New Roman"/>
                <w:sz w:val="24"/>
                <w:szCs w:val="24"/>
              </w:rPr>
              <w:t>е</w:t>
            </w:r>
            <w:r w:rsidRPr="001745C1">
              <w:rPr>
                <w:rFonts w:cs="Times New Roman"/>
                <w:sz w:val="24"/>
                <w:szCs w:val="24"/>
              </w:rPr>
              <w:t>ликие артисты</w:t>
            </w:r>
            <w:r>
              <w:rPr>
                <w:rFonts w:cs="Times New Roman"/>
                <w:sz w:val="24"/>
                <w:szCs w:val="24"/>
              </w:rPr>
              <w:t>», г.</w:t>
            </w:r>
            <w:r w:rsidRPr="001745C1">
              <w:rPr>
                <w:rFonts w:cs="Times New Roman"/>
                <w:sz w:val="24"/>
                <w:szCs w:val="24"/>
              </w:rPr>
              <w:t xml:space="preserve"> Москва</w:t>
            </w:r>
          </w:p>
        </w:tc>
        <w:tc>
          <w:tcPr>
            <w:tcW w:w="3260" w:type="dxa"/>
          </w:tcPr>
          <w:p w:rsidR="00822BEA" w:rsidRPr="001745C1" w:rsidRDefault="00822BEA" w:rsidP="00452E31">
            <w:pPr>
              <w:spacing w:line="240" w:lineRule="auto"/>
              <w:jc w:val="both"/>
              <w:rPr>
                <w:rFonts w:cs="Times New Roman"/>
                <w:sz w:val="24"/>
                <w:szCs w:val="24"/>
              </w:rPr>
            </w:pPr>
            <w:r w:rsidRPr="00AD3BA0">
              <w:rPr>
                <w:rFonts w:cs="Times New Roman"/>
                <w:sz w:val="24"/>
                <w:szCs w:val="24"/>
              </w:rPr>
              <w:t>Лауреат</w:t>
            </w:r>
            <w:r>
              <w:rPr>
                <w:rFonts w:cs="Times New Roman"/>
                <w:sz w:val="24"/>
                <w:szCs w:val="24"/>
              </w:rPr>
              <w:t xml:space="preserve"> </w:t>
            </w:r>
            <w:r w:rsidRPr="00AD3BA0">
              <w:rPr>
                <w:rFonts w:cs="Times New Roman"/>
                <w:sz w:val="24"/>
                <w:szCs w:val="24"/>
              </w:rPr>
              <w:t>I степени</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18.</w:t>
            </w:r>
          </w:p>
        </w:tc>
        <w:tc>
          <w:tcPr>
            <w:tcW w:w="2525" w:type="dxa"/>
          </w:tcPr>
          <w:p w:rsidR="00822BEA" w:rsidRPr="001745C1" w:rsidRDefault="00822BEA" w:rsidP="00452E31">
            <w:pPr>
              <w:pStyle w:val="3"/>
              <w:spacing w:after="0" w:line="240" w:lineRule="auto"/>
              <w:ind w:left="0"/>
              <w:jc w:val="both"/>
              <w:rPr>
                <w:rFonts w:ascii="Times New Roman" w:hAnsi="Times New Roman" w:cs="Times New Roman"/>
                <w:color w:val="FF0000"/>
                <w:sz w:val="24"/>
                <w:szCs w:val="24"/>
              </w:rPr>
            </w:pPr>
            <w:r w:rsidRPr="001745C1">
              <w:rPr>
                <w:rFonts w:ascii="Times New Roman" w:hAnsi="Times New Roman" w:cs="Times New Roman"/>
                <w:sz w:val="24"/>
                <w:szCs w:val="24"/>
                <w:shd w:val="clear" w:color="auto" w:fill="FFFFFF" w:themeFill="background1"/>
              </w:rPr>
              <w:t>Эстрадный центр «Искры-шоу»</w:t>
            </w:r>
          </w:p>
        </w:tc>
        <w:tc>
          <w:tcPr>
            <w:tcW w:w="3686" w:type="dxa"/>
          </w:tcPr>
          <w:p w:rsidR="00822BEA" w:rsidRPr="001745C1" w:rsidRDefault="00822BEA" w:rsidP="00452E31">
            <w:pPr>
              <w:pStyle w:val="af2"/>
              <w:spacing w:line="240" w:lineRule="auto"/>
              <w:jc w:val="both"/>
              <w:rPr>
                <w:b w:val="0"/>
                <w:bCs w:val="0"/>
                <w:sz w:val="24"/>
              </w:rPr>
            </w:pPr>
            <w:r>
              <w:rPr>
                <w:b w:val="0"/>
                <w:bCs w:val="0"/>
                <w:sz w:val="24"/>
              </w:rPr>
              <w:t xml:space="preserve">Всероссийский </w:t>
            </w:r>
            <w:r w:rsidRPr="001745C1">
              <w:rPr>
                <w:b w:val="0"/>
                <w:bCs w:val="0"/>
                <w:sz w:val="24"/>
              </w:rPr>
              <w:t xml:space="preserve">хореографический конкурс </w:t>
            </w:r>
            <w:r>
              <w:rPr>
                <w:b w:val="0"/>
                <w:bCs w:val="0"/>
                <w:sz w:val="24"/>
              </w:rPr>
              <w:t>«</w:t>
            </w:r>
            <w:r w:rsidRPr="001745C1">
              <w:rPr>
                <w:b w:val="0"/>
                <w:bCs w:val="0"/>
                <w:sz w:val="24"/>
              </w:rPr>
              <w:t>Крылья</w:t>
            </w:r>
            <w:r>
              <w:rPr>
                <w:b w:val="0"/>
                <w:bCs w:val="0"/>
                <w:sz w:val="24"/>
              </w:rPr>
              <w:t>»,</w:t>
            </w:r>
            <w:r w:rsidRPr="001745C1">
              <w:rPr>
                <w:b w:val="0"/>
                <w:bCs w:val="0"/>
                <w:sz w:val="24"/>
              </w:rPr>
              <w:t xml:space="preserve"> </w:t>
            </w:r>
            <w:r>
              <w:rPr>
                <w:b w:val="0"/>
                <w:bCs w:val="0"/>
                <w:sz w:val="24"/>
              </w:rPr>
              <w:t>г</w:t>
            </w:r>
            <w:r w:rsidRPr="001745C1">
              <w:rPr>
                <w:b w:val="0"/>
                <w:bCs w:val="0"/>
                <w:sz w:val="24"/>
              </w:rPr>
              <w:t xml:space="preserve">. Саранск </w:t>
            </w:r>
          </w:p>
        </w:tc>
        <w:tc>
          <w:tcPr>
            <w:tcW w:w="3260" w:type="dxa"/>
          </w:tcPr>
          <w:p w:rsidR="00822BEA" w:rsidRPr="001745C1" w:rsidRDefault="00822BEA" w:rsidP="00452E31">
            <w:pPr>
              <w:pStyle w:val="af2"/>
              <w:spacing w:line="240" w:lineRule="auto"/>
              <w:jc w:val="both"/>
              <w:rPr>
                <w:sz w:val="24"/>
              </w:rPr>
            </w:pPr>
            <w:r>
              <w:rPr>
                <w:b w:val="0"/>
                <w:bCs w:val="0"/>
                <w:sz w:val="24"/>
              </w:rPr>
              <w:t xml:space="preserve">3-х кратные лауреаты </w:t>
            </w:r>
            <w:r w:rsidRPr="00B42B20">
              <w:rPr>
                <w:b w:val="0"/>
                <w:sz w:val="24"/>
              </w:rPr>
              <w:t>I степени</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19.</w:t>
            </w:r>
          </w:p>
        </w:tc>
        <w:tc>
          <w:tcPr>
            <w:tcW w:w="2525" w:type="dxa"/>
          </w:tcPr>
          <w:p w:rsidR="00822BEA" w:rsidRPr="001745C1" w:rsidRDefault="00822BEA" w:rsidP="00452E31">
            <w:pPr>
              <w:spacing w:after="0" w:line="240" w:lineRule="auto"/>
              <w:jc w:val="both"/>
              <w:rPr>
                <w:rFonts w:cs="Times New Roman"/>
                <w:sz w:val="24"/>
                <w:szCs w:val="24"/>
              </w:rPr>
            </w:pPr>
            <w:r w:rsidRPr="001745C1">
              <w:rPr>
                <w:rFonts w:cs="Times New Roman"/>
                <w:sz w:val="24"/>
                <w:szCs w:val="24"/>
                <w:shd w:val="clear" w:color="auto" w:fill="FFFFFF"/>
              </w:rPr>
              <w:t>Образцовый театр песни «АвантажЪ»</w:t>
            </w:r>
          </w:p>
        </w:tc>
        <w:tc>
          <w:tcPr>
            <w:tcW w:w="3686" w:type="dxa"/>
          </w:tcPr>
          <w:p w:rsidR="00822BEA" w:rsidRPr="001745C1" w:rsidRDefault="00822BEA" w:rsidP="00452E31">
            <w:pPr>
              <w:tabs>
                <w:tab w:val="left" w:pos="2702"/>
                <w:tab w:val="left" w:pos="6298"/>
                <w:tab w:val="left" w:pos="8179"/>
              </w:tabs>
              <w:spacing w:after="0" w:line="240" w:lineRule="auto"/>
              <w:jc w:val="both"/>
              <w:rPr>
                <w:rFonts w:cs="Times New Roman"/>
                <w:sz w:val="24"/>
                <w:szCs w:val="24"/>
              </w:rPr>
            </w:pPr>
            <w:r w:rsidRPr="001745C1">
              <w:rPr>
                <w:rFonts w:cs="Times New Roman"/>
                <w:sz w:val="24"/>
                <w:szCs w:val="24"/>
                <w:lang w:val="en-US"/>
              </w:rPr>
              <w:t>XXXVI</w:t>
            </w:r>
            <w:r w:rsidRPr="001745C1">
              <w:rPr>
                <w:rFonts w:cs="Times New Roman"/>
                <w:sz w:val="24"/>
                <w:szCs w:val="24"/>
              </w:rPr>
              <w:t xml:space="preserve"> международный ко</w:t>
            </w:r>
            <w:r w:rsidRPr="001745C1">
              <w:rPr>
                <w:rFonts w:cs="Times New Roman"/>
                <w:sz w:val="24"/>
                <w:szCs w:val="24"/>
              </w:rPr>
              <w:t>н</w:t>
            </w:r>
            <w:r w:rsidRPr="001745C1">
              <w:rPr>
                <w:rFonts w:cs="Times New Roman"/>
                <w:sz w:val="24"/>
                <w:szCs w:val="24"/>
              </w:rPr>
              <w:t>курс-фестиваль музыкально-художественного творчества «Восточная сказка»</w:t>
            </w:r>
            <w:r>
              <w:rPr>
                <w:rFonts w:cs="Times New Roman"/>
                <w:sz w:val="24"/>
                <w:szCs w:val="24"/>
              </w:rPr>
              <w:t>,</w:t>
            </w:r>
            <w:r w:rsidRPr="001745C1">
              <w:rPr>
                <w:rFonts w:cs="Times New Roman"/>
                <w:sz w:val="24"/>
                <w:szCs w:val="24"/>
              </w:rPr>
              <w:t xml:space="preserve"> г. Казань</w:t>
            </w:r>
          </w:p>
        </w:tc>
        <w:tc>
          <w:tcPr>
            <w:tcW w:w="3260" w:type="dxa"/>
          </w:tcPr>
          <w:p w:rsidR="00822BEA" w:rsidRPr="00052E66" w:rsidRDefault="00822BEA" w:rsidP="00452E31">
            <w:pPr>
              <w:tabs>
                <w:tab w:val="left" w:pos="2702"/>
                <w:tab w:val="left" w:pos="6298"/>
                <w:tab w:val="left" w:pos="8179"/>
              </w:tabs>
              <w:spacing w:line="240" w:lineRule="auto"/>
              <w:jc w:val="both"/>
              <w:rPr>
                <w:rFonts w:cs="Times New Roman"/>
                <w:sz w:val="24"/>
                <w:szCs w:val="24"/>
              </w:rPr>
            </w:pPr>
            <w:r w:rsidRPr="00052E66">
              <w:rPr>
                <w:rFonts w:cs="Times New Roman"/>
                <w:bCs/>
                <w:sz w:val="24"/>
              </w:rPr>
              <w:t xml:space="preserve">3-х кратные лауреаты </w:t>
            </w:r>
            <w:r w:rsidRPr="00052E66">
              <w:rPr>
                <w:rFonts w:cs="Times New Roman"/>
                <w:sz w:val="24"/>
                <w:szCs w:val="24"/>
              </w:rPr>
              <w:t>I ст</w:t>
            </w:r>
            <w:r w:rsidRPr="00052E66">
              <w:rPr>
                <w:rFonts w:cs="Times New Roman"/>
                <w:sz w:val="24"/>
                <w:szCs w:val="24"/>
              </w:rPr>
              <w:t>е</w:t>
            </w:r>
            <w:r w:rsidRPr="00052E66">
              <w:rPr>
                <w:rFonts w:cs="Times New Roman"/>
                <w:sz w:val="24"/>
                <w:szCs w:val="24"/>
              </w:rPr>
              <w:t>пени</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20.</w:t>
            </w:r>
          </w:p>
        </w:tc>
        <w:tc>
          <w:tcPr>
            <w:tcW w:w="2525" w:type="dxa"/>
          </w:tcPr>
          <w:p w:rsidR="00822BEA" w:rsidRPr="001745C1" w:rsidRDefault="00822BEA" w:rsidP="00452E31">
            <w:pPr>
              <w:spacing w:after="0" w:line="240" w:lineRule="auto"/>
              <w:jc w:val="both"/>
              <w:rPr>
                <w:rFonts w:cs="Times New Roman"/>
                <w:sz w:val="24"/>
                <w:szCs w:val="24"/>
                <w:shd w:val="clear" w:color="auto" w:fill="FFFFFF"/>
              </w:rPr>
            </w:pPr>
            <w:r w:rsidRPr="001745C1">
              <w:rPr>
                <w:rFonts w:cs="Times New Roman"/>
                <w:sz w:val="24"/>
                <w:szCs w:val="24"/>
                <w:shd w:val="clear" w:color="auto" w:fill="FFFFFF"/>
              </w:rPr>
              <w:t xml:space="preserve">Вокально-эстрадная студия «Вояж» </w:t>
            </w:r>
          </w:p>
        </w:tc>
        <w:tc>
          <w:tcPr>
            <w:tcW w:w="3686" w:type="dxa"/>
          </w:tcPr>
          <w:p w:rsidR="00822BEA" w:rsidRPr="001745C1" w:rsidRDefault="00822BEA" w:rsidP="00452E31">
            <w:pPr>
              <w:tabs>
                <w:tab w:val="left" w:pos="2702"/>
                <w:tab w:val="left" w:pos="6298"/>
                <w:tab w:val="left" w:pos="8179"/>
              </w:tabs>
              <w:spacing w:after="0" w:line="240" w:lineRule="auto"/>
              <w:jc w:val="both"/>
              <w:rPr>
                <w:rFonts w:cs="Times New Roman"/>
                <w:sz w:val="24"/>
                <w:szCs w:val="24"/>
              </w:rPr>
            </w:pPr>
            <w:r w:rsidRPr="001745C1">
              <w:rPr>
                <w:rFonts w:cs="Times New Roman"/>
                <w:sz w:val="24"/>
                <w:szCs w:val="24"/>
                <w:lang w:val="en-US"/>
              </w:rPr>
              <w:t>XXXVI</w:t>
            </w:r>
            <w:r w:rsidRPr="001745C1">
              <w:rPr>
                <w:rFonts w:cs="Times New Roman"/>
                <w:sz w:val="24"/>
                <w:szCs w:val="24"/>
              </w:rPr>
              <w:t xml:space="preserve"> международный ко</w:t>
            </w:r>
            <w:r w:rsidRPr="001745C1">
              <w:rPr>
                <w:rFonts w:cs="Times New Roman"/>
                <w:sz w:val="24"/>
                <w:szCs w:val="24"/>
              </w:rPr>
              <w:t>н</w:t>
            </w:r>
            <w:r w:rsidRPr="001745C1">
              <w:rPr>
                <w:rFonts w:cs="Times New Roman"/>
                <w:sz w:val="24"/>
                <w:szCs w:val="24"/>
              </w:rPr>
              <w:t>курс-фестиваль музыкально-художественного творчества «Восточная сказка»</w:t>
            </w:r>
            <w:r>
              <w:rPr>
                <w:rFonts w:cs="Times New Roman"/>
                <w:sz w:val="24"/>
                <w:szCs w:val="24"/>
              </w:rPr>
              <w:t>,</w:t>
            </w:r>
            <w:r w:rsidRPr="001745C1">
              <w:rPr>
                <w:rFonts w:cs="Times New Roman"/>
                <w:sz w:val="24"/>
                <w:szCs w:val="24"/>
              </w:rPr>
              <w:t xml:space="preserve"> г. Казань</w:t>
            </w:r>
          </w:p>
        </w:tc>
        <w:tc>
          <w:tcPr>
            <w:tcW w:w="3260" w:type="dxa"/>
          </w:tcPr>
          <w:p w:rsidR="00822BEA" w:rsidRPr="001745C1" w:rsidRDefault="00822BEA" w:rsidP="00452E31">
            <w:pPr>
              <w:tabs>
                <w:tab w:val="left" w:pos="2702"/>
                <w:tab w:val="left" w:pos="6298"/>
                <w:tab w:val="left" w:pos="8179"/>
              </w:tabs>
              <w:spacing w:line="240" w:lineRule="auto"/>
              <w:jc w:val="both"/>
              <w:rPr>
                <w:rFonts w:cs="Times New Roman"/>
                <w:sz w:val="24"/>
                <w:szCs w:val="24"/>
              </w:rPr>
            </w:pPr>
            <w:r w:rsidRPr="00B42B20">
              <w:rPr>
                <w:rFonts w:cs="Times New Roman"/>
                <w:sz w:val="24"/>
                <w:szCs w:val="24"/>
              </w:rPr>
              <w:t xml:space="preserve">Лауреат </w:t>
            </w:r>
            <w:r w:rsidRPr="00B42B20">
              <w:rPr>
                <w:rFonts w:cs="Times New Roman"/>
                <w:bCs/>
                <w:sz w:val="24"/>
                <w:lang w:val="en-US"/>
              </w:rPr>
              <w:t>II</w:t>
            </w:r>
            <w:r w:rsidRPr="00B42B20">
              <w:rPr>
                <w:rFonts w:cs="Times New Roman"/>
                <w:sz w:val="24"/>
              </w:rPr>
              <w:t xml:space="preserve"> </w:t>
            </w:r>
            <w:r w:rsidRPr="00B42B20">
              <w:rPr>
                <w:rFonts w:cs="Times New Roman"/>
                <w:sz w:val="24"/>
                <w:szCs w:val="24"/>
              </w:rPr>
              <w:t>степени</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bookmarkStart w:id="50" w:name="_Hlk38054494"/>
            <w:r>
              <w:rPr>
                <w:rFonts w:cs="Times New Roman"/>
                <w:sz w:val="24"/>
                <w:szCs w:val="24"/>
              </w:rPr>
              <w:t>21.</w:t>
            </w:r>
          </w:p>
        </w:tc>
        <w:tc>
          <w:tcPr>
            <w:tcW w:w="2525" w:type="dxa"/>
          </w:tcPr>
          <w:p w:rsidR="00822BEA" w:rsidRPr="001745C1" w:rsidRDefault="00822BEA" w:rsidP="00452E31">
            <w:pPr>
              <w:spacing w:after="0" w:line="240" w:lineRule="auto"/>
              <w:jc w:val="both"/>
              <w:rPr>
                <w:rFonts w:cs="Times New Roman"/>
                <w:sz w:val="24"/>
                <w:szCs w:val="24"/>
              </w:rPr>
            </w:pPr>
            <w:r w:rsidRPr="001745C1">
              <w:rPr>
                <w:rFonts w:cs="Times New Roman"/>
                <w:sz w:val="24"/>
                <w:szCs w:val="24"/>
                <w:shd w:val="clear" w:color="auto" w:fill="FFFFFF"/>
              </w:rPr>
              <w:t>Образцовая студия изобразительного и декоративного иску</w:t>
            </w:r>
            <w:r w:rsidRPr="001745C1">
              <w:rPr>
                <w:rFonts w:cs="Times New Roman"/>
                <w:sz w:val="24"/>
                <w:szCs w:val="24"/>
                <w:shd w:val="clear" w:color="auto" w:fill="FFFFFF"/>
              </w:rPr>
              <w:t>с</w:t>
            </w:r>
            <w:r w:rsidRPr="001745C1">
              <w:rPr>
                <w:rFonts w:cs="Times New Roman"/>
                <w:sz w:val="24"/>
                <w:szCs w:val="24"/>
                <w:shd w:val="clear" w:color="auto" w:fill="FFFFFF"/>
              </w:rPr>
              <w:t>ства «Малиновая кошка»</w:t>
            </w:r>
          </w:p>
        </w:tc>
        <w:tc>
          <w:tcPr>
            <w:tcW w:w="3686" w:type="dxa"/>
          </w:tcPr>
          <w:p w:rsidR="00822BEA" w:rsidRPr="001745C1" w:rsidRDefault="00822BEA" w:rsidP="00452E31">
            <w:pPr>
              <w:tabs>
                <w:tab w:val="left" w:pos="2702"/>
                <w:tab w:val="left" w:pos="6298"/>
                <w:tab w:val="left" w:pos="8179"/>
              </w:tabs>
              <w:spacing w:line="240" w:lineRule="auto"/>
              <w:jc w:val="both"/>
              <w:rPr>
                <w:rFonts w:cs="Times New Roman"/>
                <w:sz w:val="24"/>
                <w:szCs w:val="24"/>
              </w:rPr>
            </w:pPr>
            <w:r w:rsidRPr="001745C1">
              <w:rPr>
                <w:rFonts w:cs="Times New Roman"/>
                <w:sz w:val="24"/>
                <w:szCs w:val="24"/>
                <w:lang w:val="en-US"/>
              </w:rPr>
              <w:t>IV</w:t>
            </w:r>
            <w:r w:rsidRPr="001745C1">
              <w:rPr>
                <w:rFonts w:cs="Times New Roman"/>
                <w:sz w:val="24"/>
                <w:szCs w:val="24"/>
              </w:rPr>
              <w:t>Всероссийский конкурс худ</w:t>
            </w:r>
            <w:r w:rsidRPr="001745C1">
              <w:rPr>
                <w:rFonts w:cs="Times New Roman"/>
                <w:sz w:val="24"/>
                <w:szCs w:val="24"/>
              </w:rPr>
              <w:t>о</w:t>
            </w:r>
            <w:r w:rsidRPr="001745C1">
              <w:rPr>
                <w:rFonts w:cs="Times New Roman"/>
                <w:sz w:val="24"/>
                <w:szCs w:val="24"/>
              </w:rPr>
              <w:t>жественного творчества «Я р</w:t>
            </w:r>
            <w:r w:rsidRPr="001745C1">
              <w:rPr>
                <w:rFonts w:cs="Times New Roman"/>
                <w:sz w:val="24"/>
                <w:szCs w:val="24"/>
              </w:rPr>
              <w:t>и</w:t>
            </w:r>
            <w:r w:rsidRPr="001745C1">
              <w:rPr>
                <w:rFonts w:cs="Times New Roman"/>
                <w:sz w:val="24"/>
                <w:szCs w:val="24"/>
              </w:rPr>
              <w:t>сую… весеннее настроение»</w:t>
            </w:r>
            <w:r>
              <w:rPr>
                <w:rFonts w:cs="Times New Roman"/>
                <w:sz w:val="24"/>
                <w:szCs w:val="24"/>
              </w:rPr>
              <w:t xml:space="preserve">, </w:t>
            </w:r>
            <w:r w:rsidRPr="001745C1">
              <w:rPr>
                <w:rFonts w:cs="Times New Roman"/>
                <w:sz w:val="24"/>
                <w:szCs w:val="24"/>
              </w:rPr>
              <w:t>г. Москва</w:t>
            </w:r>
          </w:p>
        </w:tc>
        <w:tc>
          <w:tcPr>
            <w:tcW w:w="3260" w:type="dxa"/>
          </w:tcPr>
          <w:p w:rsidR="00822BEA" w:rsidRPr="001745C1" w:rsidRDefault="00822BEA" w:rsidP="00452E31">
            <w:pPr>
              <w:tabs>
                <w:tab w:val="left" w:pos="2702"/>
                <w:tab w:val="left" w:pos="6298"/>
                <w:tab w:val="left" w:pos="8179"/>
              </w:tabs>
              <w:spacing w:line="240" w:lineRule="auto"/>
              <w:jc w:val="both"/>
              <w:rPr>
                <w:rFonts w:cs="Times New Roman"/>
                <w:sz w:val="24"/>
                <w:szCs w:val="24"/>
              </w:rPr>
            </w:pPr>
            <w:r w:rsidRPr="001745C1">
              <w:rPr>
                <w:rFonts w:cs="Times New Roman"/>
                <w:sz w:val="24"/>
                <w:szCs w:val="24"/>
              </w:rPr>
              <w:t>2</w:t>
            </w:r>
            <w:r>
              <w:rPr>
                <w:rFonts w:cs="Times New Roman"/>
                <w:sz w:val="24"/>
                <w:szCs w:val="24"/>
              </w:rPr>
              <w:t xml:space="preserve">-х кратные </w:t>
            </w:r>
            <w:r w:rsidRPr="001745C1">
              <w:rPr>
                <w:rFonts w:cs="Times New Roman"/>
                <w:sz w:val="24"/>
                <w:szCs w:val="24"/>
              </w:rPr>
              <w:t xml:space="preserve"> диплом</w:t>
            </w:r>
            <w:r>
              <w:rPr>
                <w:rFonts w:cs="Times New Roman"/>
                <w:sz w:val="24"/>
                <w:szCs w:val="24"/>
              </w:rPr>
              <w:t>анты</w:t>
            </w:r>
            <w:r w:rsidRPr="001745C1">
              <w:rPr>
                <w:rFonts w:cs="Times New Roman"/>
                <w:sz w:val="24"/>
                <w:szCs w:val="24"/>
              </w:rPr>
              <w:t xml:space="preserve"> </w:t>
            </w:r>
            <w:r>
              <w:rPr>
                <w:rFonts w:cs="Times New Roman"/>
                <w:sz w:val="24"/>
                <w:szCs w:val="24"/>
                <w:lang w:val="en-US"/>
              </w:rPr>
              <w:t>III</w:t>
            </w:r>
            <w:r w:rsidRPr="001745C1">
              <w:rPr>
                <w:rFonts w:cs="Times New Roman"/>
                <w:sz w:val="24"/>
                <w:szCs w:val="24"/>
              </w:rPr>
              <w:t xml:space="preserve"> степени</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bookmarkStart w:id="51" w:name="_Hlk38053847"/>
            <w:bookmarkEnd w:id="50"/>
            <w:r>
              <w:rPr>
                <w:rFonts w:cs="Times New Roman"/>
                <w:sz w:val="24"/>
                <w:szCs w:val="24"/>
              </w:rPr>
              <w:t>22.</w:t>
            </w:r>
          </w:p>
        </w:tc>
        <w:tc>
          <w:tcPr>
            <w:tcW w:w="2525" w:type="dxa"/>
          </w:tcPr>
          <w:p w:rsidR="00822BEA" w:rsidRPr="001745C1" w:rsidRDefault="00822BEA" w:rsidP="00452E31">
            <w:pPr>
              <w:spacing w:after="0" w:line="240" w:lineRule="auto"/>
              <w:jc w:val="both"/>
              <w:rPr>
                <w:rFonts w:cs="Times New Roman"/>
                <w:sz w:val="24"/>
                <w:szCs w:val="24"/>
                <w:shd w:val="clear" w:color="auto" w:fill="FFFFFF"/>
              </w:rPr>
            </w:pPr>
            <w:r w:rsidRPr="001745C1">
              <w:rPr>
                <w:rFonts w:cs="Times New Roman"/>
                <w:sz w:val="24"/>
                <w:szCs w:val="24"/>
                <w:shd w:val="clear" w:color="auto" w:fill="FFFFFF"/>
              </w:rPr>
              <w:t>Творческое объед</w:t>
            </w:r>
            <w:r w:rsidRPr="001745C1">
              <w:rPr>
                <w:rFonts w:cs="Times New Roman"/>
                <w:sz w:val="24"/>
                <w:szCs w:val="24"/>
                <w:shd w:val="clear" w:color="auto" w:fill="FFFFFF"/>
              </w:rPr>
              <w:t>и</w:t>
            </w:r>
            <w:r w:rsidRPr="001745C1">
              <w:rPr>
                <w:rFonts w:cs="Times New Roman"/>
                <w:sz w:val="24"/>
                <w:szCs w:val="24"/>
                <w:shd w:val="clear" w:color="auto" w:fill="FFFFFF"/>
              </w:rPr>
              <w:t>нение «Парус»</w:t>
            </w:r>
          </w:p>
        </w:tc>
        <w:tc>
          <w:tcPr>
            <w:tcW w:w="3686" w:type="dxa"/>
          </w:tcPr>
          <w:p w:rsidR="00822BEA" w:rsidRPr="001745C1" w:rsidRDefault="00822BEA" w:rsidP="00452E31">
            <w:pPr>
              <w:pStyle w:val="af2"/>
              <w:spacing w:line="240" w:lineRule="auto"/>
              <w:jc w:val="both"/>
              <w:rPr>
                <w:b w:val="0"/>
                <w:bCs w:val="0"/>
                <w:sz w:val="24"/>
              </w:rPr>
            </w:pPr>
            <w:r w:rsidRPr="001745C1">
              <w:rPr>
                <w:b w:val="0"/>
                <w:bCs w:val="0"/>
                <w:sz w:val="24"/>
              </w:rPr>
              <w:t xml:space="preserve">Фестиваль авторской песни </w:t>
            </w:r>
            <w:r>
              <w:rPr>
                <w:b w:val="0"/>
                <w:bCs w:val="0"/>
                <w:sz w:val="24"/>
              </w:rPr>
              <w:t>«</w:t>
            </w:r>
            <w:r w:rsidRPr="001745C1">
              <w:rPr>
                <w:b w:val="0"/>
                <w:bCs w:val="0"/>
                <w:sz w:val="24"/>
              </w:rPr>
              <w:t>Поющий источник</w:t>
            </w:r>
            <w:r>
              <w:rPr>
                <w:b w:val="0"/>
                <w:bCs w:val="0"/>
                <w:sz w:val="24"/>
              </w:rPr>
              <w:t>», г</w:t>
            </w:r>
            <w:r w:rsidRPr="001745C1">
              <w:rPr>
                <w:b w:val="0"/>
                <w:bCs w:val="0"/>
                <w:sz w:val="24"/>
              </w:rPr>
              <w:t>. Ессентуки</w:t>
            </w:r>
          </w:p>
        </w:tc>
        <w:tc>
          <w:tcPr>
            <w:tcW w:w="3260" w:type="dxa"/>
          </w:tcPr>
          <w:p w:rsidR="00822BEA" w:rsidRPr="001745C1" w:rsidRDefault="00822BEA" w:rsidP="00452E31">
            <w:pPr>
              <w:pStyle w:val="af2"/>
              <w:spacing w:line="240" w:lineRule="auto"/>
              <w:jc w:val="both"/>
              <w:rPr>
                <w:sz w:val="24"/>
              </w:rPr>
            </w:pPr>
            <w:r>
              <w:rPr>
                <w:b w:val="0"/>
                <w:bCs w:val="0"/>
                <w:sz w:val="24"/>
              </w:rPr>
              <w:t xml:space="preserve">Диплом лауреата </w:t>
            </w:r>
          </w:p>
        </w:tc>
      </w:tr>
      <w:bookmarkEnd w:id="51"/>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г. Кузнецк</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23.</w:t>
            </w:r>
          </w:p>
        </w:tc>
        <w:tc>
          <w:tcPr>
            <w:tcW w:w="2525" w:type="dxa"/>
          </w:tcPr>
          <w:p w:rsidR="00822BEA" w:rsidRPr="005A081C" w:rsidRDefault="00822BEA" w:rsidP="00452E31">
            <w:pPr>
              <w:spacing w:after="0" w:line="240" w:lineRule="auto"/>
              <w:jc w:val="both"/>
              <w:rPr>
                <w:rFonts w:cs="Times New Roman"/>
                <w:sz w:val="24"/>
                <w:szCs w:val="24"/>
              </w:rPr>
            </w:pPr>
            <w:r w:rsidRPr="005A081C">
              <w:rPr>
                <w:rFonts w:cs="Times New Roman"/>
                <w:sz w:val="24"/>
                <w:szCs w:val="24"/>
              </w:rPr>
              <w:t>Образцовый колле</w:t>
            </w:r>
            <w:r w:rsidRPr="005A081C">
              <w:rPr>
                <w:rFonts w:cs="Times New Roman"/>
                <w:sz w:val="24"/>
                <w:szCs w:val="24"/>
              </w:rPr>
              <w:t>к</w:t>
            </w:r>
            <w:r w:rsidRPr="005A081C">
              <w:rPr>
                <w:rFonts w:cs="Times New Roman"/>
                <w:sz w:val="24"/>
                <w:szCs w:val="24"/>
              </w:rPr>
              <w:t>тив студия совреме</w:t>
            </w:r>
            <w:r w:rsidRPr="005A081C">
              <w:rPr>
                <w:rFonts w:cs="Times New Roman"/>
                <w:sz w:val="24"/>
                <w:szCs w:val="24"/>
              </w:rPr>
              <w:t>н</w:t>
            </w:r>
            <w:r w:rsidRPr="005A081C">
              <w:rPr>
                <w:rFonts w:cs="Times New Roman"/>
                <w:sz w:val="24"/>
                <w:szCs w:val="24"/>
              </w:rPr>
              <w:t>ного эстрадного танца «Диамант»</w:t>
            </w:r>
          </w:p>
        </w:tc>
        <w:tc>
          <w:tcPr>
            <w:tcW w:w="3686" w:type="dxa"/>
          </w:tcPr>
          <w:p w:rsidR="00822BEA" w:rsidRPr="005A081C" w:rsidRDefault="00822BEA" w:rsidP="00452E31">
            <w:pPr>
              <w:pStyle w:val="a9"/>
              <w:jc w:val="both"/>
              <w:rPr>
                <w:rFonts w:ascii="Times New Roman" w:hAnsi="Times New Roman" w:cs="Times New Roman"/>
                <w:sz w:val="24"/>
                <w:szCs w:val="24"/>
              </w:rPr>
            </w:pPr>
            <w:bookmarkStart w:id="52" w:name="_Hlk37239456"/>
            <w:r w:rsidRPr="005A081C">
              <w:rPr>
                <w:rFonts w:ascii="Times New Roman" w:hAnsi="Times New Roman" w:cs="Times New Roman"/>
                <w:sz w:val="24"/>
                <w:szCs w:val="24"/>
                <w:lang w:val="en-US"/>
              </w:rPr>
              <w:t>II</w:t>
            </w:r>
            <w:r w:rsidRPr="005A081C">
              <w:rPr>
                <w:rFonts w:ascii="Times New Roman" w:hAnsi="Times New Roman" w:cs="Times New Roman"/>
                <w:sz w:val="24"/>
                <w:szCs w:val="24"/>
              </w:rPr>
              <w:t xml:space="preserve"> Международный конкурс м</w:t>
            </w:r>
            <w:r w:rsidRPr="005A081C">
              <w:rPr>
                <w:rFonts w:ascii="Times New Roman" w:hAnsi="Times New Roman" w:cs="Times New Roman"/>
                <w:sz w:val="24"/>
                <w:szCs w:val="24"/>
              </w:rPr>
              <w:t>у</w:t>
            </w:r>
            <w:r w:rsidRPr="005A081C">
              <w:rPr>
                <w:rFonts w:ascii="Times New Roman" w:hAnsi="Times New Roman" w:cs="Times New Roman"/>
                <w:sz w:val="24"/>
                <w:szCs w:val="24"/>
              </w:rPr>
              <w:t>зыкально-художественного тво</w:t>
            </w:r>
            <w:r w:rsidRPr="005A081C">
              <w:rPr>
                <w:rFonts w:ascii="Times New Roman" w:hAnsi="Times New Roman" w:cs="Times New Roman"/>
                <w:sz w:val="24"/>
                <w:szCs w:val="24"/>
              </w:rPr>
              <w:t>р</w:t>
            </w:r>
            <w:r w:rsidRPr="005A081C">
              <w:rPr>
                <w:rFonts w:ascii="Times New Roman" w:hAnsi="Times New Roman" w:cs="Times New Roman"/>
                <w:sz w:val="24"/>
                <w:szCs w:val="24"/>
              </w:rPr>
              <w:t xml:space="preserve">чества </w:t>
            </w:r>
            <w:r>
              <w:rPr>
                <w:rFonts w:ascii="Times New Roman" w:hAnsi="Times New Roman" w:cs="Times New Roman"/>
                <w:sz w:val="24"/>
                <w:szCs w:val="24"/>
              </w:rPr>
              <w:t>«</w:t>
            </w:r>
            <w:r w:rsidRPr="005A081C">
              <w:rPr>
                <w:rFonts w:ascii="Times New Roman" w:hAnsi="Times New Roman" w:cs="Times New Roman"/>
                <w:sz w:val="24"/>
                <w:szCs w:val="24"/>
                <w:lang w:val="en-US"/>
              </w:rPr>
              <w:t>START</w:t>
            </w:r>
            <w:r>
              <w:rPr>
                <w:rFonts w:ascii="Times New Roman" w:hAnsi="Times New Roman" w:cs="Times New Roman"/>
                <w:sz w:val="24"/>
                <w:szCs w:val="24"/>
              </w:rPr>
              <w:t>»,</w:t>
            </w:r>
            <w:r w:rsidRPr="005A081C">
              <w:rPr>
                <w:rFonts w:ascii="Times New Roman" w:hAnsi="Times New Roman" w:cs="Times New Roman"/>
                <w:sz w:val="24"/>
                <w:szCs w:val="24"/>
              </w:rPr>
              <w:t xml:space="preserve"> г. Санкт-Петербург</w:t>
            </w:r>
            <w:bookmarkEnd w:id="52"/>
          </w:p>
        </w:tc>
        <w:tc>
          <w:tcPr>
            <w:tcW w:w="3260" w:type="dxa"/>
          </w:tcPr>
          <w:p w:rsidR="00822BEA" w:rsidRPr="005A081C" w:rsidRDefault="00822BEA" w:rsidP="00452E31">
            <w:pPr>
              <w:pStyle w:val="a6"/>
              <w:spacing w:after="0" w:line="240" w:lineRule="auto"/>
              <w:ind w:left="0"/>
              <w:jc w:val="both"/>
              <w:rPr>
                <w:rFonts w:ascii="Times New Roman" w:hAnsi="Times New Roman" w:cs="Times New Roman"/>
                <w:sz w:val="24"/>
                <w:szCs w:val="24"/>
              </w:rPr>
            </w:pPr>
            <w:r w:rsidRPr="005A081C">
              <w:rPr>
                <w:rFonts w:ascii="Times New Roman" w:hAnsi="Times New Roman" w:cs="Times New Roman"/>
                <w:sz w:val="24"/>
                <w:szCs w:val="24"/>
              </w:rPr>
              <w:t>Лауреат I степени в номин</w:t>
            </w:r>
            <w:r w:rsidRPr="005A081C">
              <w:rPr>
                <w:rFonts w:ascii="Times New Roman" w:hAnsi="Times New Roman" w:cs="Times New Roman"/>
                <w:sz w:val="24"/>
                <w:szCs w:val="24"/>
              </w:rPr>
              <w:t>а</w:t>
            </w:r>
            <w:r w:rsidRPr="005A081C">
              <w:rPr>
                <w:rFonts w:ascii="Times New Roman" w:hAnsi="Times New Roman" w:cs="Times New Roman"/>
                <w:sz w:val="24"/>
                <w:szCs w:val="24"/>
              </w:rPr>
              <w:t>ции: эстрадный танец, Ла</w:t>
            </w:r>
            <w:r w:rsidRPr="005A081C">
              <w:rPr>
                <w:rFonts w:ascii="Times New Roman" w:hAnsi="Times New Roman" w:cs="Times New Roman"/>
                <w:sz w:val="24"/>
                <w:szCs w:val="24"/>
              </w:rPr>
              <w:t>у</w:t>
            </w:r>
            <w:r w:rsidRPr="005A081C">
              <w:rPr>
                <w:rFonts w:ascii="Times New Roman" w:hAnsi="Times New Roman" w:cs="Times New Roman"/>
                <w:sz w:val="24"/>
                <w:szCs w:val="24"/>
              </w:rPr>
              <w:t>реат I степени в номинации: современный танец, Лауреат I степени в номинации: де</w:t>
            </w:r>
            <w:r w:rsidRPr="005A081C">
              <w:rPr>
                <w:rFonts w:ascii="Times New Roman" w:hAnsi="Times New Roman" w:cs="Times New Roman"/>
                <w:sz w:val="24"/>
                <w:szCs w:val="24"/>
              </w:rPr>
              <w:t>т</w:t>
            </w:r>
            <w:r w:rsidRPr="005A081C">
              <w:rPr>
                <w:rFonts w:ascii="Times New Roman" w:hAnsi="Times New Roman" w:cs="Times New Roman"/>
                <w:sz w:val="24"/>
                <w:szCs w:val="24"/>
              </w:rPr>
              <w:t>ский танец, Лауреат II степ</w:t>
            </w:r>
            <w:r w:rsidRPr="005A081C">
              <w:rPr>
                <w:rFonts w:ascii="Times New Roman" w:hAnsi="Times New Roman" w:cs="Times New Roman"/>
                <w:sz w:val="24"/>
                <w:szCs w:val="24"/>
              </w:rPr>
              <w:t>е</w:t>
            </w:r>
            <w:r w:rsidRPr="005A081C">
              <w:rPr>
                <w:rFonts w:ascii="Times New Roman" w:hAnsi="Times New Roman" w:cs="Times New Roman"/>
                <w:sz w:val="24"/>
                <w:szCs w:val="24"/>
              </w:rPr>
              <w:t>ни в номинации: эстрадный танец.</w:t>
            </w:r>
          </w:p>
        </w:tc>
      </w:tr>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Бессоновский район</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24.</w:t>
            </w:r>
          </w:p>
        </w:tc>
        <w:tc>
          <w:tcPr>
            <w:tcW w:w="2525" w:type="dxa"/>
          </w:tcPr>
          <w:p w:rsidR="00822BEA" w:rsidRPr="00CD313D" w:rsidRDefault="00822BEA" w:rsidP="00452E31">
            <w:pPr>
              <w:spacing w:after="0" w:line="240" w:lineRule="auto"/>
              <w:jc w:val="both"/>
              <w:rPr>
                <w:rFonts w:cs="Times New Roman"/>
                <w:sz w:val="24"/>
                <w:szCs w:val="24"/>
              </w:rPr>
            </w:pPr>
            <w:r w:rsidRPr="00CD313D">
              <w:rPr>
                <w:rFonts w:cs="Times New Roman"/>
                <w:sz w:val="24"/>
                <w:szCs w:val="24"/>
              </w:rPr>
              <w:t>Образцовый хоре</w:t>
            </w:r>
            <w:r w:rsidRPr="00CD313D">
              <w:rPr>
                <w:rFonts w:cs="Times New Roman"/>
                <w:sz w:val="24"/>
                <w:szCs w:val="24"/>
              </w:rPr>
              <w:t>о</w:t>
            </w:r>
            <w:r w:rsidRPr="00CD313D">
              <w:rPr>
                <w:rFonts w:cs="Times New Roman"/>
                <w:sz w:val="24"/>
                <w:szCs w:val="24"/>
              </w:rPr>
              <w:t>графический колле</w:t>
            </w:r>
            <w:r w:rsidRPr="00CD313D">
              <w:rPr>
                <w:rFonts w:cs="Times New Roman"/>
                <w:sz w:val="24"/>
                <w:szCs w:val="24"/>
              </w:rPr>
              <w:t>к</w:t>
            </w:r>
            <w:r w:rsidRPr="00CD313D">
              <w:rPr>
                <w:rFonts w:cs="Times New Roman"/>
                <w:sz w:val="24"/>
                <w:szCs w:val="24"/>
              </w:rPr>
              <w:t>тив «Искорки»</w:t>
            </w:r>
          </w:p>
        </w:tc>
        <w:tc>
          <w:tcPr>
            <w:tcW w:w="3686" w:type="dxa"/>
          </w:tcPr>
          <w:p w:rsidR="00822BEA" w:rsidRPr="00CD313D" w:rsidRDefault="00822BEA" w:rsidP="00452E31">
            <w:pPr>
              <w:pStyle w:val="a6"/>
              <w:spacing w:line="240" w:lineRule="auto"/>
              <w:ind w:left="0"/>
              <w:jc w:val="both"/>
              <w:rPr>
                <w:rFonts w:ascii="Times New Roman" w:hAnsi="Times New Roman" w:cs="Times New Roman"/>
                <w:sz w:val="24"/>
                <w:szCs w:val="24"/>
              </w:rPr>
            </w:pPr>
            <w:r w:rsidRPr="00CD313D">
              <w:rPr>
                <w:rFonts w:ascii="Times New Roman" w:hAnsi="Times New Roman" w:cs="Times New Roman"/>
                <w:sz w:val="24"/>
                <w:szCs w:val="24"/>
              </w:rPr>
              <w:t>Международный конкурс хоре</w:t>
            </w:r>
            <w:r w:rsidRPr="00CD313D">
              <w:rPr>
                <w:rFonts w:ascii="Times New Roman" w:hAnsi="Times New Roman" w:cs="Times New Roman"/>
                <w:sz w:val="24"/>
                <w:szCs w:val="24"/>
              </w:rPr>
              <w:t>о</w:t>
            </w:r>
            <w:r w:rsidRPr="00CD313D">
              <w:rPr>
                <w:rFonts w:ascii="Times New Roman" w:hAnsi="Times New Roman" w:cs="Times New Roman"/>
                <w:sz w:val="24"/>
                <w:szCs w:val="24"/>
              </w:rPr>
              <w:t>графического искусства «Берег талантов», г. Сочи</w:t>
            </w:r>
          </w:p>
        </w:tc>
        <w:tc>
          <w:tcPr>
            <w:tcW w:w="3260" w:type="dxa"/>
          </w:tcPr>
          <w:p w:rsidR="00822BEA" w:rsidRPr="00CD313D" w:rsidRDefault="00822BEA" w:rsidP="00452E31">
            <w:pPr>
              <w:pStyle w:val="a6"/>
              <w:spacing w:line="240" w:lineRule="auto"/>
              <w:ind w:left="0"/>
              <w:jc w:val="both"/>
              <w:rPr>
                <w:rFonts w:ascii="Times New Roman" w:hAnsi="Times New Roman" w:cs="Times New Roman"/>
                <w:sz w:val="24"/>
                <w:szCs w:val="24"/>
              </w:rPr>
            </w:pPr>
            <w:r w:rsidRPr="00CD313D">
              <w:rPr>
                <w:rFonts w:ascii="Times New Roman" w:hAnsi="Times New Roman" w:cs="Times New Roman"/>
                <w:sz w:val="24"/>
                <w:szCs w:val="24"/>
              </w:rPr>
              <w:t>Диплом I степени</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bookmarkStart w:id="53" w:name="_Hlk38054556"/>
            <w:r>
              <w:rPr>
                <w:rFonts w:cs="Times New Roman"/>
                <w:sz w:val="24"/>
                <w:szCs w:val="24"/>
              </w:rPr>
              <w:t>25.</w:t>
            </w:r>
          </w:p>
        </w:tc>
        <w:tc>
          <w:tcPr>
            <w:tcW w:w="2525" w:type="dxa"/>
          </w:tcPr>
          <w:p w:rsidR="00822BEA" w:rsidRPr="00CD313D" w:rsidRDefault="00822BEA" w:rsidP="00452E31">
            <w:pPr>
              <w:spacing w:after="0" w:line="240" w:lineRule="auto"/>
              <w:jc w:val="both"/>
              <w:rPr>
                <w:rFonts w:cs="Times New Roman"/>
                <w:color w:val="FF0000"/>
                <w:sz w:val="24"/>
                <w:szCs w:val="24"/>
              </w:rPr>
            </w:pPr>
            <w:r w:rsidRPr="00CD313D">
              <w:rPr>
                <w:rFonts w:cs="Times New Roman"/>
                <w:sz w:val="24"/>
                <w:szCs w:val="24"/>
              </w:rPr>
              <w:t>Народный фолькло</w:t>
            </w:r>
            <w:r w:rsidRPr="00CD313D">
              <w:rPr>
                <w:rFonts w:cs="Times New Roman"/>
                <w:sz w:val="24"/>
                <w:szCs w:val="24"/>
              </w:rPr>
              <w:t>р</w:t>
            </w:r>
            <w:r w:rsidRPr="00CD313D">
              <w:rPr>
                <w:rFonts w:cs="Times New Roman"/>
                <w:sz w:val="24"/>
                <w:szCs w:val="24"/>
              </w:rPr>
              <w:t>ный ансамбль мо</w:t>
            </w:r>
            <w:r w:rsidRPr="00CD313D">
              <w:rPr>
                <w:rFonts w:cs="Times New Roman"/>
                <w:sz w:val="24"/>
                <w:szCs w:val="24"/>
              </w:rPr>
              <w:t>р</w:t>
            </w:r>
            <w:r w:rsidRPr="00CD313D">
              <w:rPr>
                <w:rFonts w:cs="Times New Roman"/>
                <w:sz w:val="24"/>
                <w:szCs w:val="24"/>
              </w:rPr>
              <w:t>довской песни «Келу»</w:t>
            </w:r>
          </w:p>
        </w:tc>
        <w:tc>
          <w:tcPr>
            <w:tcW w:w="3686" w:type="dxa"/>
          </w:tcPr>
          <w:p w:rsidR="00822BEA" w:rsidRPr="00CD313D" w:rsidRDefault="00822BEA" w:rsidP="00452E31">
            <w:pPr>
              <w:spacing w:after="0" w:line="240" w:lineRule="auto"/>
              <w:jc w:val="both"/>
              <w:rPr>
                <w:rFonts w:cs="Times New Roman"/>
                <w:sz w:val="24"/>
                <w:szCs w:val="24"/>
              </w:rPr>
            </w:pPr>
            <w:r w:rsidRPr="00CD313D">
              <w:rPr>
                <w:rFonts w:cs="Times New Roman"/>
                <w:sz w:val="24"/>
                <w:szCs w:val="24"/>
                <w:lang w:val="en-US"/>
              </w:rPr>
              <w:t>VI</w:t>
            </w:r>
            <w:r w:rsidRPr="00CD313D">
              <w:rPr>
                <w:rFonts w:cs="Times New Roman"/>
                <w:sz w:val="24"/>
                <w:szCs w:val="24"/>
              </w:rPr>
              <w:t xml:space="preserve"> Межрегиональный фестиваль древней эрзянской песни «Тор</w:t>
            </w:r>
            <w:r w:rsidRPr="00CD313D">
              <w:rPr>
                <w:rFonts w:cs="Times New Roman"/>
                <w:sz w:val="24"/>
                <w:szCs w:val="24"/>
              </w:rPr>
              <w:t>а</w:t>
            </w:r>
            <w:r w:rsidRPr="00CD313D">
              <w:rPr>
                <w:rFonts w:cs="Times New Roman"/>
                <w:sz w:val="24"/>
                <w:szCs w:val="24"/>
              </w:rPr>
              <w:t>мась терди» («Зов торамы»),</w:t>
            </w:r>
            <w:r>
              <w:rPr>
                <w:rFonts w:cs="Times New Roman"/>
                <w:sz w:val="24"/>
                <w:szCs w:val="24"/>
              </w:rPr>
              <w:t xml:space="preserve"> </w:t>
            </w:r>
            <w:r w:rsidRPr="00CD313D">
              <w:rPr>
                <w:rFonts w:cs="Times New Roman"/>
                <w:sz w:val="24"/>
                <w:szCs w:val="24"/>
              </w:rPr>
              <w:t>Ре</w:t>
            </w:r>
            <w:r w:rsidRPr="00CD313D">
              <w:rPr>
                <w:rFonts w:cs="Times New Roman"/>
                <w:sz w:val="24"/>
                <w:szCs w:val="24"/>
              </w:rPr>
              <w:t>с</w:t>
            </w:r>
            <w:r w:rsidRPr="00CD313D">
              <w:rPr>
                <w:rFonts w:cs="Times New Roman"/>
                <w:sz w:val="24"/>
                <w:szCs w:val="24"/>
              </w:rPr>
              <w:t>публика Мордовия с. Подлесная Тавла</w:t>
            </w:r>
          </w:p>
        </w:tc>
        <w:tc>
          <w:tcPr>
            <w:tcW w:w="3260" w:type="dxa"/>
          </w:tcPr>
          <w:p w:rsidR="00822BEA" w:rsidRPr="00052E66" w:rsidRDefault="00822BEA" w:rsidP="00452E31">
            <w:pPr>
              <w:spacing w:line="240" w:lineRule="auto"/>
              <w:jc w:val="both"/>
              <w:rPr>
                <w:rFonts w:cs="Times New Roman"/>
                <w:sz w:val="24"/>
                <w:szCs w:val="24"/>
              </w:rPr>
            </w:pPr>
            <w:r w:rsidRPr="00052E66">
              <w:rPr>
                <w:rFonts w:cs="Times New Roman"/>
                <w:sz w:val="24"/>
                <w:szCs w:val="24"/>
              </w:rPr>
              <w:t>Диплом</w:t>
            </w:r>
          </w:p>
        </w:tc>
      </w:tr>
      <w:bookmarkEnd w:id="53"/>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26.</w:t>
            </w:r>
          </w:p>
        </w:tc>
        <w:tc>
          <w:tcPr>
            <w:tcW w:w="2525" w:type="dxa"/>
          </w:tcPr>
          <w:p w:rsidR="00822BEA" w:rsidRPr="00CD313D" w:rsidRDefault="00822BEA" w:rsidP="00452E31">
            <w:pPr>
              <w:spacing w:after="0" w:line="240" w:lineRule="auto"/>
              <w:jc w:val="both"/>
              <w:rPr>
                <w:rFonts w:cs="Times New Roman"/>
                <w:color w:val="FF0000"/>
                <w:sz w:val="24"/>
                <w:szCs w:val="24"/>
              </w:rPr>
            </w:pPr>
            <w:r w:rsidRPr="00CD313D">
              <w:rPr>
                <w:rFonts w:cs="Times New Roman"/>
                <w:sz w:val="24"/>
                <w:szCs w:val="24"/>
              </w:rPr>
              <w:t>Образцовая вокальная студия «Звонкие г</w:t>
            </w:r>
            <w:r w:rsidRPr="00CD313D">
              <w:rPr>
                <w:rFonts w:cs="Times New Roman"/>
                <w:sz w:val="24"/>
                <w:szCs w:val="24"/>
              </w:rPr>
              <w:t>о</w:t>
            </w:r>
            <w:r w:rsidRPr="00CD313D">
              <w:rPr>
                <w:rFonts w:cs="Times New Roman"/>
                <w:sz w:val="24"/>
                <w:szCs w:val="24"/>
              </w:rPr>
              <w:t>лоса»</w:t>
            </w:r>
          </w:p>
        </w:tc>
        <w:tc>
          <w:tcPr>
            <w:tcW w:w="3686" w:type="dxa"/>
          </w:tcPr>
          <w:p w:rsidR="00822BEA" w:rsidRPr="00CD313D" w:rsidRDefault="00822BEA" w:rsidP="00452E31">
            <w:pPr>
              <w:spacing w:after="0" w:line="240" w:lineRule="auto"/>
              <w:jc w:val="both"/>
              <w:rPr>
                <w:rFonts w:cs="Times New Roman"/>
                <w:sz w:val="24"/>
                <w:szCs w:val="24"/>
              </w:rPr>
            </w:pPr>
            <w:r w:rsidRPr="00CD313D">
              <w:rPr>
                <w:rFonts w:cs="Times New Roman"/>
                <w:sz w:val="24"/>
                <w:szCs w:val="24"/>
                <w:lang w:val="en-US"/>
              </w:rPr>
              <w:t>IV</w:t>
            </w:r>
            <w:r w:rsidRPr="00CD313D">
              <w:rPr>
                <w:rFonts w:cs="Times New Roman"/>
                <w:sz w:val="24"/>
                <w:szCs w:val="24"/>
              </w:rPr>
              <w:t xml:space="preserve"> Всероссийский патриотич</w:t>
            </w:r>
            <w:r w:rsidRPr="00CD313D">
              <w:rPr>
                <w:rFonts w:cs="Times New Roman"/>
                <w:sz w:val="24"/>
                <w:szCs w:val="24"/>
              </w:rPr>
              <w:t>е</w:t>
            </w:r>
            <w:r w:rsidRPr="00CD313D">
              <w:rPr>
                <w:rFonts w:cs="Times New Roman"/>
                <w:sz w:val="24"/>
                <w:szCs w:val="24"/>
              </w:rPr>
              <w:t>ский конкурс «Сыны и дочери Отечества», г.Ульяновск</w:t>
            </w:r>
          </w:p>
        </w:tc>
        <w:tc>
          <w:tcPr>
            <w:tcW w:w="3260" w:type="dxa"/>
          </w:tcPr>
          <w:p w:rsidR="00822BEA" w:rsidRPr="00CD313D" w:rsidRDefault="00822BEA" w:rsidP="00452E31">
            <w:pPr>
              <w:pStyle w:val="a6"/>
              <w:spacing w:line="240" w:lineRule="auto"/>
              <w:ind w:left="0"/>
              <w:jc w:val="both"/>
              <w:rPr>
                <w:rFonts w:ascii="Times New Roman" w:hAnsi="Times New Roman" w:cs="Times New Roman"/>
                <w:sz w:val="24"/>
                <w:szCs w:val="24"/>
              </w:rPr>
            </w:pPr>
            <w:r w:rsidRPr="00CD313D">
              <w:rPr>
                <w:rFonts w:ascii="Times New Roman" w:hAnsi="Times New Roman" w:cs="Times New Roman"/>
                <w:sz w:val="24"/>
                <w:szCs w:val="24"/>
              </w:rPr>
              <w:t>Диплом II степени</w:t>
            </w:r>
          </w:p>
        </w:tc>
      </w:tr>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Колышлейский район</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27.</w:t>
            </w:r>
          </w:p>
        </w:tc>
        <w:tc>
          <w:tcPr>
            <w:tcW w:w="2525" w:type="dxa"/>
          </w:tcPr>
          <w:p w:rsidR="00822BEA" w:rsidRPr="00E039A4" w:rsidRDefault="00822BEA" w:rsidP="00452E31">
            <w:pPr>
              <w:pStyle w:val="a6"/>
              <w:spacing w:after="0" w:line="240" w:lineRule="auto"/>
              <w:ind w:left="0"/>
              <w:jc w:val="both"/>
              <w:rPr>
                <w:rFonts w:ascii="Times New Roman" w:hAnsi="Times New Roman"/>
                <w:sz w:val="24"/>
                <w:szCs w:val="24"/>
              </w:rPr>
            </w:pPr>
            <w:r w:rsidRPr="00E039A4">
              <w:rPr>
                <w:rFonts w:ascii="Times New Roman" w:hAnsi="Times New Roman"/>
                <w:sz w:val="24"/>
                <w:szCs w:val="24"/>
              </w:rPr>
              <w:t>Образцовый хоре</w:t>
            </w:r>
            <w:r w:rsidRPr="00E039A4">
              <w:rPr>
                <w:rFonts w:ascii="Times New Roman" w:hAnsi="Times New Roman"/>
                <w:sz w:val="24"/>
                <w:szCs w:val="24"/>
              </w:rPr>
              <w:t>о</w:t>
            </w:r>
            <w:r w:rsidRPr="00E039A4">
              <w:rPr>
                <w:rFonts w:ascii="Times New Roman" w:hAnsi="Times New Roman"/>
                <w:sz w:val="24"/>
                <w:szCs w:val="24"/>
              </w:rPr>
              <w:t>графический колле</w:t>
            </w:r>
            <w:r w:rsidRPr="00E039A4">
              <w:rPr>
                <w:rFonts w:ascii="Times New Roman" w:hAnsi="Times New Roman"/>
                <w:sz w:val="24"/>
                <w:szCs w:val="24"/>
              </w:rPr>
              <w:t>к</w:t>
            </w:r>
            <w:r w:rsidRPr="00E039A4">
              <w:rPr>
                <w:rFonts w:ascii="Times New Roman" w:hAnsi="Times New Roman"/>
                <w:sz w:val="24"/>
                <w:szCs w:val="24"/>
              </w:rPr>
              <w:t>тив «Элегия»</w:t>
            </w:r>
          </w:p>
        </w:tc>
        <w:tc>
          <w:tcPr>
            <w:tcW w:w="3686" w:type="dxa"/>
          </w:tcPr>
          <w:p w:rsidR="00822BEA" w:rsidRDefault="00822BEA" w:rsidP="00452E31">
            <w:pPr>
              <w:pStyle w:val="a6"/>
              <w:spacing w:after="0" w:line="240" w:lineRule="auto"/>
              <w:ind w:left="0"/>
              <w:jc w:val="both"/>
              <w:rPr>
                <w:rFonts w:ascii="Times New Roman" w:hAnsi="Times New Roman"/>
                <w:sz w:val="24"/>
                <w:szCs w:val="24"/>
              </w:rPr>
            </w:pPr>
            <w:bookmarkStart w:id="54" w:name="_Hlk37239510"/>
            <w:r w:rsidRPr="00E039A4">
              <w:rPr>
                <w:rFonts w:ascii="Times New Roman" w:hAnsi="Times New Roman"/>
                <w:sz w:val="24"/>
                <w:szCs w:val="24"/>
              </w:rPr>
              <w:t>Международн</w:t>
            </w:r>
            <w:r>
              <w:rPr>
                <w:rFonts w:ascii="Times New Roman" w:hAnsi="Times New Roman"/>
                <w:sz w:val="24"/>
                <w:szCs w:val="24"/>
              </w:rPr>
              <w:t xml:space="preserve">ый </w:t>
            </w:r>
            <w:r w:rsidRPr="00E039A4">
              <w:rPr>
                <w:rFonts w:ascii="Times New Roman" w:hAnsi="Times New Roman"/>
                <w:sz w:val="24"/>
                <w:szCs w:val="24"/>
              </w:rPr>
              <w:t>фестива</w:t>
            </w:r>
            <w:r>
              <w:rPr>
                <w:rFonts w:ascii="Times New Roman" w:hAnsi="Times New Roman"/>
                <w:sz w:val="24"/>
                <w:szCs w:val="24"/>
              </w:rPr>
              <w:t>ль-конкурс</w:t>
            </w:r>
            <w:r w:rsidRPr="00E039A4">
              <w:rPr>
                <w:rFonts w:ascii="Times New Roman" w:hAnsi="Times New Roman"/>
                <w:sz w:val="24"/>
                <w:szCs w:val="24"/>
              </w:rPr>
              <w:t xml:space="preserve"> «</w:t>
            </w:r>
            <w:r>
              <w:rPr>
                <w:rFonts w:ascii="Times New Roman" w:hAnsi="Times New Roman"/>
                <w:sz w:val="24"/>
                <w:szCs w:val="24"/>
              </w:rPr>
              <w:t>Танцевальный Олимп</w:t>
            </w:r>
            <w:r w:rsidRPr="00E039A4">
              <w:rPr>
                <w:rFonts w:ascii="Times New Roman" w:hAnsi="Times New Roman"/>
                <w:sz w:val="24"/>
                <w:szCs w:val="24"/>
              </w:rPr>
              <w:t>»</w:t>
            </w:r>
            <w:r>
              <w:rPr>
                <w:rFonts w:ascii="Times New Roman" w:hAnsi="Times New Roman"/>
                <w:sz w:val="24"/>
                <w:szCs w:val="24"/>
              </w:rPr>
              <w:t>,</w:t>
            </w:r>
          </w:p>
          <w:p w:rsidR="00822BEA" w:rsidRPr="00E039A4" w:rsidRDefault="00822BEA" w:rsidP="00452E31">
            <w:pPr>
              <w:pStyle w:val="a6"/>
              <w:spacing w:after="0" w:line="240" w:lineRule="auto"/>
              <w:ind w:left="0"/>
              <w:jc w:val="both"/>
              <w:rPr>
                <w:rFonts w:ascii="Times New Roman" w:hAnsi="Times New Roman"/>
                <w:sz w:val="24"/>
                <w:szCs w:val="24"/>
              </w:rPr>
            </w:pPr>
            <w:bookmarkStart w:id="55" w:name="_Hlk37178491"/>
            <w:r>
              <w:rPr>
                <w:rFonts w:ascii="Times New Roman" w:hAnsi="Times New Roman"/>
                <w:sz w:val="24"/>
                <w:szCs w:val="24"/>
              </w:rPr>
              <w:t>г. Саратов</w:t>
            </w:r>
            <w:bookmarkEnd w:id="54"/>
            <w:bookmarkEnd w:id="55"/>
          </w:p>
        </w:tc>
        <w:tc>
          <w:tcPr>
            <w:tcW w:w="3260" w:type="dxa"/>
          </w:tcPr>
          <w:p w:rsidR="00822BEA" w:rsidRDefault="00822BEA" w:rsidP="00452E31">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Дипломант  </w:t>
            </w:r>
            <w:r>
              <w:rPr>
                <w:rFonts w:ascii="Times New Roman" w:hAnsi="Times New Roman"/>
                <w:sz w:val="24"/>
                <w:szCs w:val="24"/>
                <w:lang w:val="en-US"/>
              </w:rPr>
              <w:t>III</w:t>
            </w:r>
            <w:r>
              <w:rPr>
                <w:rFonts w:ascii="Times New Roman" w:hAnsi="Times New Roman"/>
                <w:sz w:val="24"/>
                <w:szCs w:val="24"/>
              </w:rPr>
              <w:t xml:space="preserve"> степени</w:t>
            </w:r>
          </w:p>
        </w:tc>
      </w:tr>
      <w:tr w:rsidR="00822BEA" w:rsidRPr="00E23FAB" w:rsidTr="00452E31">
        <w:tc>
          <w:tcPr>
            <w:tcW w:w="10031" w:type="dxa"/>
            <w:gridSpan w:val="4"/>
          </w:tcPr>
          <w:p w:rsidR="00822BEA" w:rsidRPr="00886518" w:rsidRDefault="00822BEA" w:rsidP="00452E31">
            <w:pPr>
              <w:pStyle w:val="a6"/>
              <w:spacing w:after="0" w:line="240" w:lineRule="auto"/>
              <w:ind w:left="0"/>
              <w:jc w:val="center"/>
              <w:rPr>
                <w:rFonts w:ascii="Times New Roman" w:hAnsi="Times New Roman"/>
                <w:b/>
                <w:sz w:val="24"/>
                <w:szCs w:val="24"/>
              </w:rPr>
            </w:pPr>
            <w:r w:rsidRPr="00886518">
              <w:rPr>
                <w:rFonts w:ascii="Times New Roman" w:hAnsi="Times New Roman"/>
                <w:b/>
                <w:sz w:val="24"/>
                <w:szCs w:val="24"/>
              </w:rPr>
              <w:t>Кузнецкий район</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bookmarkStart w:id="56" w:name="_Hlk37239536"/>
            <w:r>
              <w:rPr>
                <w:rFonts w:cs="Times New Roman"/>
                <w:sz w:val="24"/>
                <w:szCs w:val="24"/>
              </w:rPr>
              <w:t>28.</w:t>
            </w:r>
          </w:p>
        </w:tc>
        <w:tc>
          <w:tcPr>
            <w:tcW w:w="2525" w:type="dxa"/>
            <w:vMerge w:val="restart"/>
          </w:tcPr>
          <w:p w:rsidR="00822BEA" w:rsidRPr="000C3955" w:rsidRDefault="00822BEA" w:rsidP="00452E31">
            <w:pPr>
              <w:pStyle w:val="a6"/>
              <w:spacing w:after="0" w:line="240" w:lineRule="auto"/>
              <w:ind w:left="0"/>
              <w:jc w:val="both"/>
              <w:rPr>
                <w:rFonts w:ascii="Times New Roman" w:hAnsi="Times New Roman" w:cs="Times New Roman"/>
                <w:sz w:val="24"/>
                <w:szCs w:val="24"/>
              </w:rPr>
            </w:pPr>
            <w:r w:rsidRPr="000C3955">
              <w:rPr>
                <w:rFonts w:ascii="Times New Roman" w:hAnsi="Times New Roman" w:cs="Times New Roman"/>
                <w:sz w:val="24"/>
                <w:szCs w:val="24"/>
              </w:rPr>
              <w:t>Образцовый ансамбль современного и эстрадного танца «Ал</w:t>
            </w:r>
            <w:r w:rsidRPr="000C3955">
              <w:rPr>
                <w:rFonts w:ascii="Times New Roman" w:hAnsi="Times New Roman" w:cs="Times New Roman"/>
                <w:sz w:val="24"/>
                <w:szCs w:val="24"/>
              </w:rPr>
              <w:t>ь</w:t>
            </w:r>
            <w:r w:rsidRPr="000C3955">
              <w:rPr>
                <w:rFonts w:ascii="Times New Roman" w:hAnsi="Times New Roman" w:cs="Times New Roman"/>
                <w:sz w:val="24"/>
                <w:szCs w:val="24"/>
              </w:rPr>
              <w:t>янс»</w:t>
            </w:r>
          </w:p>
        </w:tc>
        <w:tc>
          <w:tcPr>
            <w:tcW w:w="3686" w:type="dxa"/>
          </w:tcPr>
          <w:p w:rsidR="00822BEA" w:rsidRPr="000C3955" w:rsidRDefault="00822BEA" w:rsidP="00452E31">
            <w:pPr>
              <w:spacing w:after="0" w:line="240" w:lineRule="auto"/>
              <w:jc w:val="both"/>
              <w:rPr>
                <w:rFonts w:cs="Times New Roman"/>
                <w:sz w:val="24"/>
                <w:szCs w:val="24"/>
              </w:rPr>
            </w:pPr>
            <w:r>
              <w:rPr>
                <w:rFonts w:cs="Times New Roman"/>
                <w:sz w:val="24"/>
                <w:szCs w:val="24"/>
              </w:rPr>
              <w:t>III Международный конкурс-</w:t>
            </w:r>
            <w:r w:rsidRPr="000C3955">
              <w:rPr>
                <w:rFonts w:cs="Times New Roman"/>
                <w:sz w:val="24"/>
                <w:szCs w:val="24"/>
              </w:rPr>
              <w:t>фестиваль музыкально-художественного творчества «Голоса Победы. Волгоград»</w:t>
            </w:r>
            <w:r>
              <w:rPr>
                <w:rFonts w:cs="Times New Roman"/>
                <w:sz w:val="24"/>
                <w:szCs w:val="24"/>
              </w:rPr>
              <w:t>,</w:t>
            </w:r>
            <w:r w:rsidRPr="000C3955">
              <w:rPr>
                <w:rFonts w:cs="Times New Roman"/>
                <w:sz w:val="24"/>
                <w:szCs w:val="24"/>
              </w:rPr>
              <w:t xml:space="preserve">        </w:t>
            </w:r>
            <w:bookmarkStart w:id="57" w:name="_Hlk37178523"/>
            <w:r w:rsidRPr="000C3955">
              <w:rPr>
                <w:rFonts w:cs="Times New Roman"/>
                <w:sz w:val="24"/>
                <w:szCs w:val="24"/>
              </w:rPr>
              <w:t xml:space="preserve">г. Волгоград </w:t>
            </w:r>
            <w:bookmarkEnd w:id="57"/>
          </w:p>
        </w:tc>
        <w:tc>
          <w:tcPr>
            <w:tcW w:w="3260" w:type="dxa"/>
          </w:tcPr>
          <w:p w:rsidR="00822BEA" w:rsidRPr="000C3955" w:rsidRDefault="00822BEA" w:rsidP="00452E31">
            <w:pPr>
              <w:spacing w:after="0" w:line="240" w:lineRule="auto"/>
              <w:jc w:val="both"/>
              <w:rPr>
                <w:rFonts w:cs="Times New Roman"/>
                <w:sz w:val="24"/>
                <w:szCs w:val="24"/>
              </w:rPr>
            </w:pPr>
            <w:r w:rsidRPr="000C3955">
              <w:rPr>
                <w:rFonts w:cs="Times New Roman"/>
                <w:sz w:val="24"/>
                <w:szCs w:val="24"/>
              </w:rPr>
              <w:t>Гран-при</w:t>
            </w:r>
            <w:r>
              <w:rPr>
                <w:rFonts w:cs="Times New Roman"/>
                <w:sz w:val="24"/>
                <w:szCs w:val="24"/>
              </w:rPr>
              <w:t>, 6-ти кратные Ла</w:t>
            </w:r>
            <w:r>
              <w:rPr>
                <w:rFonts w:cs="Times New Roman"/>
                <w:sz w:val="24"/>
                <w:szCs w:val="24"/>
              </w:rPr>
              <w:t>у</w:t>
            </w:r>
            <w:r>
              <w:rPr>
                <w:rFonts w:cs="Times New Roman"/>
                <w:sz w:val="24"/>
                <w:szCs w:val="24"/>
              </w:rPr>
              <w:t xml:space="preserve">реаты </w:t>
            </w:r>
            <w:r w:rsidRPr="000C3955">
              <w:rPr>
                <w:rFonts w:cs="Times New Roman"/>
                <w:sz w:val="24"/>
                <w:szCs w:val="24"/>
              </w:rPr>
              <w:t>I степени</w:t>
            </w:r>
            <w:r>
              <w:rPr>
                <w:rFonts w:cs="Times New Roman"/>
                <w:sz w:val="24"/>
                <w:szCs w:val="24"/>
              </w:rPr>
              <w:t xml:space="preserve">, 2-х кратные Лауреаты  </w:t>
            </w:r>
            <w:r w:rsidRPr="000C3955">
              <w:rPr>
                <w:rFonts w:cs="Times New Roman"/>
                <w:sz w:val="24"/>
                <w:szCs w:val="24"/>
              </w:rPr>
              <w:t>II степени</w:t>
            </w:r>
            <w:r>
              <w:rPr>
                <w:rFonts w:cs="Times New Roman"/>
                <w:sz w:val="24"/>
                <w:szCs w:val="24"/>
              </w:rPr>
              <w:t xml:space="preserve">, </w:t>
            </w:r>
            <w:r w:rsidRPr="000C3955">
              <w:rPr>
                <w:rFonts w:cs="Times New Roman"/>
                <w:sz w:val="24"/>
                <w:szCs w:val="24"/>
              </w:rPr>
              <w:t>Ла</w:t>
            </w:r>
            <w:r w:rsidRPr="000C3955">
              <w:rPr>
                <w:rFonts w:cs="Times New Roman"/>
                <w:sz w:val="24"/>
                <w:szCs w:val="24"/>
              </w:rPr>
              <w:t>у</w:t>
            </w:r>
            <w:r w:rsidRPr="000C3955">
              <w:rPr>
                <w:rFonts w:cs="Times New Roman"/>
                <w:sz w:val="24"/>
                <w:szCs w:val="24"/>
              </w:rPr>
              <w:t>реат</w:t>
            </w:r>
            <w:r>
              <w:rPr>
                <w:rFonts w:cs="Times New Roman"/>
                <w:sz w:val="24"/>
                <w:szCs w:val="24"/>
              </w:rPr>
              <w:t>ы</w:t>
            </w:r>
            <w:r w:rsidRPr="000C3955">
              <w:rPr>
                <w:rFonts w:cs="Times New Roman"/>
                <w:sz w:val="24"/>
                <w:szCs w:val="24"/>
              </w:rPr>
              <w:t xml:space="preserve"> III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E039A4" w:rsidRDefault="00822BEA" w:rsidP="00452E31">
            <w:pPr>
              <w:pStyle w:val="a6"/>
              <w:spacing w:after="0" w:line="240" w:lineRule="auto"/>
              <w:ind w:left="0"/>
              <w:jc w:val="both"/>
              <w:rPr>
                <w:rFonts w:ascii="Times New Roman" w:hAnsi="Times New Roman"/>
                <w:sz w:val="24"/>
                <w:szCs w:val="24"/>
              </w:rPr>
            </w:pPr>
          </w:p>
        </w:tc>
        <w:tc>
          <w:tcPr>
            <w:tcW w:w="3686" w:type="dxa"/>
          </w:tcPr>
          <w:p w:rsidR="00822BEA" w:rsidRPr="000C3955" w:rsidRDefault="00822BEA" w:rsidP="00452E31">
            <w:pPr>
              <w:spacing w:after="0" w:line="240" w:lineRule="auto"/>
              <w:jc w:val="both"/>
              <w:rPr>
                <w:rFonts w:cs="Times New Roman"/>
                <w:sz w:val="24"/>
                <w:szCs w:val="24"/>
              </w:rPr>
            </w:pPr>
            <w:r w:rsidRPr="000C3955">
              <w:rPr>
                <w:rFonts w:cs="Times New Roman"/>
                <w:sz w:val="24"/>
                <w:szCs w:val="24"/>
              </w:rPr>
              <w:t>Межрегиональный конкурс-фестиваль народного творчества «Поет баян, танцуют пары»</w:t>
            </w:r>
            <w:r>
              <w:rPr>
                <w:rFonts w:cs="Times New Roman"/>
                <w:sz w:val="24"/>
                <w:szCs w:val="24"/>
              </w:rPr>
              <w:t>,</w:t>
            </w:r>
            <w:r w:rsidRPr="000C3955">
              <w:rPr>
                <w:rFonts w:cs="Times New Roman"/>
                <w:sz w:val="24"/>
                <w:szCs w:val="24"/>
              </w:rPr>
              <w:t xml:space="preserve"> </w:t>
            </w:r>
            <w:bookmarkStart w:id="58" w:name="_Hlk37178547"/>
            <w:r w:rsidRPr="000C3955">
              <w:rPr>
                <w:rFonts w:cs="Times New Roman"/>
                <w:sz w:val="24"/>
                <w:szCs w:val="24"/>
              </w:rPr>
              <w:t>р.п Новоспасское Ульяновская о</w:t>
            </w:r>
            <w:r w:rsidRPr="000C3955">
              <w:rPr>
                <w:rFonts w:cs="Times New Roman"/>
                <w:sz w:val="24"/>
                <w:szCs w:val="24"/>
              </w:rPr>
              <w:t>б</w:t>
            </w:r>
            <w:r w:rsidRPr="000C3955">
              <w:rPr>
                <w:rFonts w:cs="Times New Roman"/>
                <w:sz w:val="24"/>
                <w:szCs w:val="24"/>
              </w:rPr>
              <w:t>ласть</w:t>
            </w:r>
            <w:r>
              <w:rPr>
                <w:rFonts w:cs="Times New Roman"/>
                <w:sz w:val="24"/>
                <w:szCs w:val="24"/>
              </w:rPr>
              <w:t xml:space="preserve"> </w:t>
            </w:r>
            <w:bookmarkEnd w:id="58"/>
          </w:p>
        </w:tc>
        <w:tc>
          <w:tcPr>
            <w:tcW w:w="3260" w:type="dxa"/>
          </w:tcPr>
          <w:p w:rsidR="00822BEA" w:rsidRPr="000C3955" w:rsidRDefault="00822BEA" w:rsidP="00452E31">
            <w:pPr>
              <w:spacing w:after="0" w:line="240" w:lineRule="auto"/>
              <w:jc w:val="both"/>
              <w:rPr>
                <w:rFonts w:cs="Times New Roman"/>
                <w:sz w:val="24"/>
                <w:szCs w:val="24"/>
              </w:rPr>
            </w:pPr>
            <w:r>
              <w:rPr>
                <w:rFonts w:cs="Times New Roman"/>
                <w:sz w:val="24"/>
                <w:szCs w:val="24"/>
              </w:rPr>
              <w:t xml:space="preserve">2-х кратные Лауреаты </w:t>
            </w:r>
            <w:r w:rsidRPr="000C3955">
              <w:rPr>
                <w:rFonts w:cs="Times New Roman"/>
                <w:sz w:val="24"/>
                <w:szCs w:val="24"/>
              </w:rPr>
              <w:t>I ст</w:t>
            </w:r>
            <w:r w:rsidRPr="000C3955">
              <w:rPr>
                <w:rFonts w:cs="Times New Roman"/>
                <w:sz w:val="24"/>
                <w:szCs w:val="24"/>
              </w:rPr>
              <w:t>е</w:t>
            </w:r>
            <w:r w:rsidRPr="000C3955">
              <w:rPr>
                <w:rFonts w:cs="Times New Roman"/>
                <w:sz w:val="24"/>
                <w:szCs w:val="24"/>
              </w:rPr>
              <w:t>пени</w:t>
            </w:r>
            <w:r>
              <w:rPr>
                <w:rFonts w:cs="Times New Roman"/>
                <w:sz w:val="24"/>
                <w:szCs w:val="24"/>
              </w:rPr>
              <w:t xml:space="preserve">, </w:t>
            </w:r>
            <w:r w:rsidRPr="000C3955">
              <w:rPr>
                <w:rFonts w:cs="Times New Roman"/>
                <w:sz w:val="24"/>
                <w:szCs w:val="24"/>
              </w:rPr>
              <w:t xml:space="preserve">    Лауреат</w:t>
            </w:r>
            <w:r>
              <w:rPr>
                <w:rFonts w:cs="Times New Roman"/>
                <w:sz w:val="24"/>
                <w:szCs w:val="24"/>
              </w:rPr>
              <w:t>ы</w:t>
            </w:r>
            <w:r w:rsidRPr="000C3955">
              <w:rPr>
                <w:rFonts w:cs="Times New Roman"/>
                <w:sz w:val="24"/>
                <w:szCs w:val="24"/>
              </w:rPr>
              <w:t xml:space="preserve"> II степени</w:t>
            </w:r>
          </w:p>
          <w:p w:rsidR="00822BEA" w:rsidRPr="000C3955" w:rsidRDefault="00822BEA" w:rsidP="00452E31">
            <w:pPr>
              <w:spacing w:after="0" w:line="240" w:lineRule="auto"/>
              <w:jc w:val="both"/>
              <w:rPr>
                <w:rFonts w:cs="Times New Roman"/>
                <w:sz w:val="24"/>
                <w:szCs w:val="24"/>
              </w:rPr>
            </w:pPr>
          </w:p>
        </w:tc>
      </w:tr>
      <w:bookmarkEnd w:id="56"/>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Малосердобинский район</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29.</w:t>
            </w:r>
          </w:p>
        </w:tc>
        <w:tc>
          <w:tcPr>
            <w:tcW w:w="2525" w:type="dxa"/>
          </w:tcPr>
          <w:p w:rsidR="00822BEA" w:rsidRPr="00886733" w:rsidRDefault="00822BEA" w:rsidP="00452E31">
            <w:pPr>
              <w:spacing w:after="0" w:line="240" w:lineRule="auto"/>
              <w:jc w:val="both"/>
              <w:rPr>
                <w:rFonts w:cs="Times New Roman"/>
                <w:sz w:val="24"/>
                <w:szCs w:val="24"/>
              </w:rPr>
            </w:pPr>
            <w:r w:rsidRPr="00886733">
              <w:rPr>
                <w:rFonts w:cs="Times New Roman"/>
                <w:sz w:val="24"/>
                <w:szCs w:val="24"/>
                <w:shd w:val="clear" w:color="auto" w:fill="FFFFFF"/>
              </w:rPr>
              <w:t>Народный ансамбль казачьей песни «Стерх»</w:t>
            </w:r>
          </w:p>
        </w:tc>
        <w:tc>
          <w:tcPr>
            <w:tcW w:w="3686" w:type="dxa"/>
          </w:tcPr>
          <w:p w:rsidR="00822BEA" w:rsidRPr="00886733" w:rsidRDefault="00822BEA" w:rsidP="00452E31">
            <w:pPr>
              <w:spacing w:after="0" w:line="240" w:lineRule="auto"/>
              <w:jc w:val="both"/>
              <w:rPr>
                <w:rFonts w:cs="Times New Roman"/>
                <w:sz w:val="24"/>
                <w:szCs w:val="24"/>
              </w:rPr>
            </w:pPr>
            <w:r w:rsidRPr="00886733">
              <w:rPr>
                <w:rFonts w:cs="Times New Roman"/>
                <w:sz w:val="24"/>
                <w:szCs w:val="24"/>
                <w:lang w:val="en-US"/>
              </w:rPr>
              <w:t>I</w:t>
            </w:r>
            <w:r w:rsidRPr="00886733">
              <w:rPr>
                <w:rFonts w:cs="Times New Roman"/>
                <w:sz w:val="24"/>
                <w:szCs w:val="24"/>
              </w:rPr>
              <w:t xml:space="preserve"> Межрегиональный фестиваль казачьего творчества «Балаг</w:t>
            </w:r>
            <w:r w:rsidRPr="00886733">
              <w:rPr>
                <w:rFonts w:cs="Times New Roman"/>
                <w:sz w:val="24"/>
                <w:szCs w:val="24"/>
              </w:rPr>
              <w:t>у</w:t>
            </w:r>
            <w:r w:rsidRPr="00886733">
              <w:rPr>
                <w:rFonts w:cs="Times New Roman"/>
                <w:sz w:val="24"/>
                <w:szCs w:val="24"/>
              </w:rPr>
              <w:t>рим, казаки», с. Чириково Ту</w:t>
            </w:r>
            <w:r w:rsidRPr="00886733">
              <w:rPr>
                <w:rFonts w:cs="Times New Roman"/>
                <w:sz w:val="24"/>
                <w:szCs w:val="24"/>
              </w:rPr>
              <w:t>р</w:t>
            </w:r>
            <w:r w:rsidRPr="00886733">
              <w:rPr>
                <w:rFonts w:cs="Times New Roman"/>
                <w:sz w:val="24"/>
                <w:szCs w:val="24"/>
              </w:rPr>
              <w:t>ковского района Саратовской о</w:t>
            </w:r>
            <w:r w:rsidRPr="00886733">
              <w:rPr>
                <w:rFonts w:cs="Times New Roman"/>
                <w:sz w:val="24"/>
                <w:szCs w:val="24"/>
              </w:rPr>
              <w:t>б</w:t>
            </w:r>
            <w:r w:rsidRPr="00886733">
              <w:rPr>
                <w:rFonts w:cs="Times New Roman"/>
                <w:sz w:val="24"/>
                <w:szCs w:val="24"/>
              </w:rPr>
              <w:t>ласти</w:t>
            </w:r>
          </w:p>
        </w:tc>
        <w:tc>
          <w:tcPr>
            <w:tcW w:w="3260" w:type="dxa"/>
          </w:tcPr>
          <w:p w:rsidR="00822BEA" w:rsidRPr="00886733" w:rsidRDefault="00822BEA" w:rsidP="00452E31">
            <w:pPr>
              <w:spacing w:after="0" w:line="240" w:lineRule="auto"/>
              <w:jc w:val="both"/>
              <w:rPr>
                <w:rFonts w:cs="Times New Roman"/>
                <w:sz w:val="24"/>
                <w:szCs w:val="24"/>
              </w:rPr>
            </w:pPr>
            <w:r w:rsidRPr="00886733">
              <w:rPr>
                <w:rFonts w:cs="Times New Roman"/>
                <w:sz w:val="24"/>
                <w:szCs w:val="24"/>
              </w:rPr>
              <w:t>Диплом участника</w:t>
            </w:r>
          </w:p>
        </w:tc>
      </w:tr>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Нижнеломовский район</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30.</w:t>
            </w:r>
          </w:p>
        </w:tc>
        <w:tc>
          <w:tcPr>
            <w:tcW w:w="2525" w:type="dxa"/>
            <w:vMerge w:val="restart"/>
          </w:tcPr>
          <w:p w:rsidR="00822BEA" w:rsidRPr="006C410A" w:rsidRDefault="00822BEA" w:rsidP="00452E31">
            <w:pPr>
              <w:spacing w:after="0" w:line="240" w:lineRule="auto"/>
              <w:jc w:val="both"/>
              <w:rPr>
                <w:rFonts w:cs="Times New Roman"/>
                <w:color w:val="FF0000"/>
                <w:sz w:val="24"/>
                <w:szCs w:val="24"/>
              </w:rPr>
            </w:pPr>
            <w:r w:rsidRPr="006C410A">
              <w:rPr>
                <w:rFonts w:cs="Times New Roman"/>
                <w:sz w:val="24"/>
                <w:szCs w:val="24"/>
              </w:rPr>
              <w:t>Образцовый ансамбль русской песни «Ж</w:t>
            </w:r>
            <w:r w:rsidRPr="006C410A">
              <w:rPr>
                <w:rFonts w:cs="Times New Roman"/>
                <w:sz w:val="24"/>
                <w:szCs w:val="24"/>
              </w:rPr>
              <w:t>у</w:t>
            </w:r>
            <w:r w:rsidRPr="006C410A">
              <w:rPr>
                <w:rFonts w:cs="Times New Roman"/>
                <w:sz w:val="24"/>
                <w:szCs w:val="24"/>
              </w:rPr>
              <w:t>равушка»</w:t>
            </w:r>
          </w:p>
        </w:tc>
        <w:tc>
          <w:tcPr>
            <w:tcW w:w="3686" w:type="dxa"/>
          </w:tcPr>
          <w:p w:rsidR="00822BEA" w:rsidRPr="006C410A" w:rsidRDefault="00822BEA" w:rsidP="00452E31">
            <w:pPr>
              <w:spacing w:line="240" w:lineRule="auto"/>
              <w:jc w:val="both"/>
              <w:rPr>
                <w:rFonts w:cs="Times New Roman"/>
                <w:color w:val="000000" w:themeColor="text1"/>
                <w:sz w:val="24"/>
                <w:szCs w:val="24"/>
              </w:rPr>
            </w:pPr>
            <w:r w:rsidRPr="006C410A">
              <w:rPr>
                <w:rFonts w:cs="Times New Roman"/>
                <w:color w:val="000000" w:themeColor="text1"/>
                <w:sz w:val="24"/>
                <w:szCs w:val="24"/>
              </w:rPr>
              <w:t>Международная премия в обла</w:t>
            </w:r>
            <w:r w:rsidRPr="006C410A">
              <w:rPr>
                <w:rFonts w:cs="Times New Roman"/>
                <w:color w:val="000000" w:themeColor="text1"/>
                <w:sz w:val="24"/>
                <w:szCs w:val="24"/>
              </w:rPr>
              <w:t>с</w:t>
            </w:r>
            <w:r w:rsidRPr="006C410A">
              <w:rPr>
                <w:rFonts w:cs="Times New Roman"/>
                <w:color w:val="000000" w:themeColor="text1"/>
                <w:sz w:val="24"/>
                <w:szCs w:val="24"/>
              </w:rPr>
              <w:t>ти культур</w:t>
            </w:r>
            <w:r>
              <w:rPr>
                <w:rFonts w:cs="Times New Roman"/>
                <w:color w:val="000000" w:themeColor="text1"/>
                <w:sz w:val="24"/>
                <w:szCs w:val="24"/>
              </w:rPr>
              <w:t xml:space="preserve">ы и искусства «Время талантов», </w:t>
            </w:r>
            <w:r w:rsidRPr="006C410A">
              <w:rPr>
                <w:rFonts w:cs="Times New Roman"/>
                <w:color w:val="000000" w:themeColor="text1"/>
                <w:sz w:val="24"/>
                <w:szCs w:val="24"/>
              </w:rPr>
              <w:t>г.</w:t>
            </w:r>
            <w:r>
              <w:rPr>
                <w:rFonts w:cs="Times New Roman"/>
                <w:color w:val="000000" w:themeColor="text1"/>
                <w:sz w:val="24"/>
                <w:szCs w:val="24"/>
              </w:rPr>
              <w:t xml:space="preserve"> </w:t>
            </w:r>
            <w:r w:rsidRPr="006C410A">
              <w:rPr>
                <w:rFonts w:cs="Times New Roman"/>
                <w:color w:val="000000" w:themeColor="text1"/>
                <w:sz w:val="24"/>
                <w:szCs w:val="24"/>
              </w:rPr>
              <w:t>Сочи</w:t>
            </w:r>
          </w:p>
        </w:tc>
        <w:tc>
          <w:tcPr>
            <w:tcW w:w="3260" w:type="dxa"/>
          </w:tcPr>
          <w:p w:rsidR="00822BEA" w:rsidRPr="006C410A" w:rsidRDefault="00822BEA" w:rsidP="00452E31">
            <w:pPr>
              <w:tabs>
                <w:tab w:val="left" w:pos="8280"/>
              </w:tabs>
              <w:spacing w:after="0" w:line="240" w:lineRule="auto"/>
              <w:jc w:val="both"/>
              <w:rPr>
                <w:rFonts w:cs="Times New Roman"/>
                <w:color w:val="000000" w:themeColor="text1"/>
                <w:sz w:val="24"/>
                <w:szCs w:val="24"/>
              </w:rPr>
            </w:pPr>
            <w:r w:rsidRPr="006C410A">
              <w:rPr>
                <w:rFonts w:cs="Times New Roman"/>
                <w:color w:val="000000" w:themeColor="text1"/>
                <w:sz w:val="24"/>
                <w:szCs w:val="24"/>
              </w:rPr>
              <w:t xml:space="preserve">Диплом лауреата </w:t>
            </w:r>
            <w:r w:rsidRPr="006C410A">
              <w:rPr>
                <w:rFonts w:cs="Times New Roman"/>
                <w:color w:val="000000" w:themeColor="text1"/>
                <w:sz w:val="24"/>
                <w:szCs w:val="24"/>
                <w:lang w:val="en-US"/>
              </w:rPr>
              <w:t>II</w:t>
            </w:r>
            <w:r>
              <w:rPr>
                <w:rFonts w:cs="Times New Roman"/>
                <w:color w:val="000000" w:themeColor="text1"/>
                <w:sz w:val="24"/>
                <w:szCs w:val="24"/>
              </w:rPr>
              <w:t xml:space="preserve"> степени (</w:t>
            </w:r>
            <w:r w:rsidRPr="006C410A">
              <w:rPr>
                <w:rFonts w:cs="Times New Roman"/>
                <w:color w:val="000000" w:themeColor="text1"/>
                <w:sz w:val="24"/>
                <w:szCs w:val="24"/>
              </w:rPr>
              <w:t>ансамбль</w:t>
            </w:r>
            <w:r>
              <w:rPr>
                <w:rFonts w:cs="Times New Roman"/>
                <w:color w:val="000000" w:themeColor="text1"/>
                <w:sz w:val="24"/>
                <w:szCs w:val="24"/>
              </w:rPr>
              <w:t>), д</w:t>
            </w:r>
            <w:r w:rsidRPr="006C410A">
              <w:rPr>
                <w:rFonts w:cs="Times New Roman"/>
                <w:color w:val="000000" w:themeColor="text1"/>
                <w:sz w:val="24"/>
                <w:szCs w:val="24"/>
              </w:rPr>
              <w:t xml:space="preserve">иплом лауреата </w:t>
            </w:r>
            <w:r w:rsidRPr="006C410A">
              <w:rPr>
                <w:rFonts w:cs="Times New Roman"/>
                <w:color w:val="000000" w:themeColor="text1"/>
                <w:sz w:val="24"/>
                <w:szCs w:val="24"/>
                <w:lang w:val="en-US"/>
              </w:rPr>
              <w:t>II</w:t>
            </w:r>
            <w:r w:rsidRPr="006C410A">
              <w:rPr>
                <w:rFonts w:cs="Times New Roman"/>
                <w:color w:val="000000" w:themeColor="text1"/>
                <w:sz w:val="24"/>
                <w:szCs w:val="24"/>
              </w:rPr>
              <w:t xml:space="preserve"> степени </w:t>
            </w:r>
            <w:r>
              <w:rPr>
                <w:rFonts w:cs="Times New Roman"/>
                <w:color w:val="000000" w:themeColor="text1"/>
                <w:sz w:val="24"/>
                <w:szCs w:val="24"/>
              </w:rPr>
              <w:t>(</w:t>
            </w:r>
            <w:r w:rsidRPr="006C410A">
              <w:rPr>
                <w:rFonts w:cs="Times New Roman"/>
                <w:color w:val="000000" w:themeColor="text1"/>
                <w:sz w:val="24"/>
                <w:szCs w:val="24"/>
              </w:rPr>
              <w:t>солистка ансам</w:t>
            </w:r>
            <w:r w:rsidRPr="006C410A">
              <w:rPr>
                <w:rFonts w:cs="Times New Roman"/>
                <w:color w:val="000000" w:themeColor="text1"/>
                <w:sz w:val="24"/>
                <w:szCs w:val="24"/>
              </w:rPr>
              <w:t>б</w:t>
            </w:r>
            <w:r w:rsidRPr="006C410A">
              <w:rPr>
                <w:rFonts w:cs="Times New Roman"/>
                <w:color w:val="000000" w:themeColor="text1"/>
                <w:sz w:val="24"/>
                <w:szCs w:val="24"/>
              </w:rPr>
              <w:t>ля</w:t>
            </w:r>
            <w:r>
              <w:rPr>
                <w:rFonts w:cs="Times New Roman"/>
                <w:color w:val="000000" w:themeColor="text1"/>
                <w:sz w:val="24"/>
                <w:szCs w:val="24"/>
              </w:rPr>
              <w:t>)</w:t>
            </w:r>
            <w:r w:rsidRPr="006C410A">
              <w:rPr>
                <w:rFonts w:cs="Times New Roman"/>
                <w:color w:val="000000" w:themeColor="text1"/>
                <w:sz w:val="24"/>
                <w:szCs w:val="24"/>
              </w:rPr>
              <w:t xml:space="preserve"> </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6C410A" w:rsidRDefault="00822BEA" w:rsidP="00452E31">
            <w:pPr>
              <w:spacing w:after="0" w:line="240" w:lineRule="auto"/>
              <w:jc w:val="both"/>
              <w:rPr>
                <w:rFonts w:cs="Times New Roman"/>
                <w:sz w:val="24"/>
                <w:szCs w:val="24"/>
              </w:rPr>
            </w:pPr>
          </w:p>
        </w:tc>
        <w:tc>
          <w:tcPr>
            <w:tcW w:w="3686" w:type="dxa"/>
          </w:tcPr>
          <w:p w:rsidR="00822BEA" w:rsidRPr="006C410A" w:rsidRDefault="00822BEA" w:rsidP="00452E31">
            <w:pPr>
              <w:spacing w:line="240" w:lineRule="auto"/>
              <w:jc w:val="both"/>
              <w:rPr>
                <w:rFonts w:cs="Times New Roman"/>
                <w:color w:val="000000" w:themeColor="text1"/>
                <w:sz w:val="24"/>
                <w:szCs w:val="24"/>
              </w:rPr>
            </w:pPr>
            <w:r w:rsidRPr="006C410A">
              <w:rPr>
                <w:rFonts w:cs="Times New Roman"/>
                <w:color w:val="000000" w:themeColor="text1"/>
                <w:sz w:val="24"/>
                <w:szCs w:val="24"/>
                <w:lang w:val="en-US"/>
              </w:rPr>
              <w:t>III</w:t>
            </w:r>
            <w:r w:rsidRPr="006C410A">
              <w:rPr>
                <w:rFonts w:cs="Times New Roman"/>
                <w:color w:val="000000" w:themeColor="text1"/>
                <w:sz w:val="24"/>
                <w:szCs w:val="24"/>
              </w:rPr>
              <w:t xml:space="preserve"> Международный  фестиваль-конкурс детского, юно</w:t>
            </w:r>
            <w:r>
              <w:rPr>
                <w:rFonts w:cs="Times New Roman"/>
                <w:color w:val="000000" w:themeColor="text1"/>
                <w:sz w:val="24"/>
                <w:szCs w:val="24"/>
              </w:rPr>
              <w:t xml:space="preserve">шеского и взрослого творчества, </w:t>
            </w:r>
            <w:r w:rsidRPr="006C410A">
              <w:rPr>
                <w:rFonts w:cs="Times New Roman"/>
                <w:color w:val="000000" w:themeColor="text1"/>
                <w:sz w:val="24"/>
                <w:szCs w:val="24"/>
              </w:rPr>
              <w:t>г.Саранск</w:t>
            </w:r>
          </w:p>
        </w:tc>
        <w:tc>
          <w:tcPr>
            <w:tcW w:w="3260" w:type="dxa"/>
          </w:tcPr>
          <w:p w:rsidR="00822BEA" w:rsidRPr="006C410A" w:rsidRDefault="00822BEA" w:rsidP="00452E31">
            <w:pPr>
              <w:tabs>
                <w:tab w:val="left" w:pos="8280"/>
              </w:tabs>
              <w:spacing w:after="0" w:line="240" w:lineRule="auto"/>
              <w:jc w:val="both"/>
              <w:rPr>
                <w:rFonts w:cs="Times New Roman"/>
                <w:color w:val="000000" w:themeColor="text1"/>
                <w:sz w:val="24"/>
                <w:szCs w:val="24"/>
              </w:rPr>
            </w:pPr>
            <w:r w:rsidRPr="006C410A">
              <w:rPr>
                <w:rFonts w:cs="Times New Roman"/>
                <w:color w:val="000000" w:themeColor="text1"/>
                <w:sz w:val="24"/>
                <w:szCs w:val="24"/>
              </w:rPr>
              <w:t xml:space="preserve">Диплом лауреата </w:t>
            </w:r>
            <w:r w:rsidRPr="006C410A">
              <w:rPr>
                <w:rFonts w:cs="Times New Roman"/>
                <w:color w:val="000000" w:themeColor="text1"/>
                <w:sz w:val="24"/>
                <w:szCs w:val="24"/>
                <w:lang w:val="en-US"/>
              </w:rPr>
              <w:t>I</w:t>
            </w:r>
            <w:r w:rsidRPr="006C410A">
              <w:rPr>
                <w:rFonts w:cs="Times New Roman"/>
                <w:color w:val="000000" w:themeColor="text1"/>
                <w:sz w:val="24"/>
                <w:szCs w:val="24"/>
              </w:rPr>
              <w:t xml:space="preserve"> степени</w:t>
            </w:r>
            <w:r>
              <w:rPr>
                <w:rFonts w:cs="Times New Roman"/>
                <w:color w:val="000000" w:themeColor="text1"/>
                <w:sz w:val="24"/>
                <w:szCs w:val="24"/>
              </w:rPr>
              <w:t xml:space="preserve"> (</w:t>
            </w:r>
            <w:r w:rsidRPr="006C410A">
              <w:rPr>
                <w:rFonts w:cs="Times New Roman"/>
                <w:color w:val="000000" w:themeColor="text1"/>
                <w:sz w:val="24"/>
                <w:szCs w:val="24"/>
              </w:rPr>
              <w:t>солистка ансамбля</w:t>
            </w:r>
            <w:r>
              <w:rPr>
                <w:rFonts w:cs="Times New Roman"/>
                <w:color w:val="000000" w:themeColor="text1"/>
                <w:sz w:val="24"/>
                <w:szCs w:val="24"/>
              </w:rPr>
              <w:t>),</w:t>
            </w:r>
            <w:r w:rsidRPr="006C410A">
              <w:rPr>
                <w:rFonts w:cs="Times New Roman"/>
                <w:color w:val="000000" w:themeColor="text1"/>
                <w:sz w:val="24"/>
                <w:szCs w:val="24"/>
              </w:rPr>
              <w:t xml:space="preserve"> </w:t>
            </w:r>
            <w:r>
              <w:rPr>
                <w:rFonts w:cs="Times New Roman"/>
                <w:color w:val="000000" w:themeColor="text1"/>
                <w:sz w:val="24"/>
                <w:szCs w:val="24"/>
              </w:rPr>
              <w:t>д</w:t>
            </w:r>
            <w:r w:rsidRPr="006C410A">
              <w:rPr>
                <w:rFonts w:cs="Times New Roman"/>
                <w:color w:val="000000" w:themeColor="text1"/>
                <w:sz w:val="24"/>
                <w:szCs w:val="24"/>
              </w:rPr>
              <w:t xml:space="preserve">иплом лауреата </w:t>
            </w:r>
            <w:r w:rsidRPr="006C410A">
              <w:rPr>
                <w:rFonts w:cs="Times New Roman"/>
                <w:color w:val="000000" w:themeColor="text1"/>
                <w:sz w:val="24"/>
                <w:szCs w:val="24"/>
                <w:lang w:val="en-US"/>
              </w:rPr>
              <w:t>I</w:t>
            </w:r>
            <w:r w:rsidRPr="006C410A">
              <w:rPr>
                <w:rFonts w:cs="Times New Roman"/>
                <w:color w:val="000000" w:themeColor="text1"/>
                <w:sz w:val="24"/>
                <w:szCs w:val="24"/>
              </w:rPr>
              <w:t xml:space="preserve"> степени </w:t>
            </w:r>
            <w:r>
              <w:rPr>
                <w:rFonts w:cs="Times New Roman"/>
                <w:color w:val="000000" w:themeColor="text1"/>
                <w:sz w:val="24"/>
                <w:szCs w:val="24"/>
              </w:rPr>
              <w:t>(</w:t>
            </w:r>
            <w:r w:rsidRPr="006C410A">
              <w:rPr>
                <w:rFonts w:cs="Times New Roman"/>
                <w:color w:val="000000" w:themeColor="text1"/>
                <w:sz w:val="24"/>
                <w:szCs w:val="24"/>
              </w:rPr>
              <w:t>а</w:t>
            </w:r>
            <w:r w:rsidRPr="006C410A">
              <w:rPr>
                <w:rFonts w:cs="Times New Roman"/>
                <w:color w:val="000000" w:themeColor="text1"/>
                <w:sz w:val="24"/>
                <w:szCs w:val="24"/>
              </w:rPr>
              <w:t>н</w:t>
            </w:r>
            <w:r w:rsidRPr="006C410A">
              <w:rPr>
                <w:rFonts w:cs="Times New Roman"/>
                <w:color w:val="000000" w:themeColor="text1"/>
                <w:sz w:val="24"/>
                <w:szCs w:val="24"/>
              </w:rPr>
              <w:t>самбль</w:t>
            </w:r>
            <w:r>
              <w:rPr>
                <w:rFonts w:cs="Times New Roman"/>
                <w:color w:val="000000" w:themeColor="text1"/>
                <w:sz w:val="24"/>
                <w:szCs w:val="24"/>
              </w:rPr>
              <w:t>)</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bookmarkStart w:id="59" w:name="_Hlk37239606"/>
            <w:r>
              <w:rPr>
                <w:rFonts w:cs="Times New Roman"/>
                <w:sz w:val="24"/>
                <w:szCs w:val="24"/>
              </w:rPr>
              <w:t>31.</w:t>
            </w:r>
          </w:p>
        </w:tc>
        <w:tc>
          <w:tcPr>
            <w:tcW w:w="2525" w:type="dxa"/>
            <w:vMerge w:val="restart"/>
          </w:tcPr>
          <w:p w:rsidR="00822BEA" w:rsidRPr="006C410A" w:rsidRDefault="00822BEA" w:rsidP="00452E31">
            <w:pPr>
              <w:spacing w:after="0" w:line="240" w:lineRule="auto"/>
              <w:jc w:val="both"/>
              <w:rPr>
                <w:rFonts w:cs="Times New Roman"/>
                <w:color w:val="FF0000"/>
                <w:sz w:val="24"/>
                <w:szCs w:val="24"/>
              </w:rPr>
            </w:pPr>
            <w:r w:rsidRPr="006C410A">
              <w:rPr>
                <w:rFonts w:cs="Times New Roman"/>
                <w:color w:val="000000" w:themeColor="text1"/>
                <w:sz w:val="24"/>
                <w:szCs w:val="24"/>
              </w:rPr>
              <w:t>Образцовый хореографический а</w:t>
            </w:r>
            <w:r w:rsidRPr="006C410A">
              <w:rPr>
                <w:rFonts w:cs="Times New Roman"/>
                <w:color w:val="000000" w:themeColor="text1"/>
                <w:sz w:val="24"/>
                <w:szCs w:val="24"/>
              </w:rPr>
              <w:t>н</w:t>
            </w:r>
            <w:r w:rsidRPr="006C410A">
              <w:rPr>
                <w:rFonts w:cs="Times New Roman"/>
                <w:color w:val="000000" w:themeColor="text1"/>
                <w:sz w:val="24"/>
                <w:szCs w:val="24"/>
              </w:rPr>
              <w:t>самбль «Горлица»</w:t>
            </w:r>
          </w:p>
        </w:tc>
        <w:tc>
          <w:tcPr>
            <w:tcW w:w="3686" w:type="dxa"/>
          </w:tcPr>
          <w:p w:rsidR="00822BEA" w:rsidRPr="006C410A" w:rsidRDefault="00822BEA" w:rsidP="00452E31">
            <w:pPr>
              <w:spacing w:after="0" w:line="240" w:lineRule="auto"/>
              <w:jc w:val="both"/>
              <w:rPr>
                <w:rFonts w:cs="Times New Roman"/>
                <w:color w:val="000000" w:themeColor="text1"/>
                <w:sz w:val="24"/>
                <w:szCs w:val="24"/>
              </w:rPr>
            </w:pPr>
            <w:r w:rsidRPr="006C410A">
              <w:rPr>
                <w:rFonts w:cs="Times New Roman"/>
                <w:color w:val="000000" w:themeColor="text1"/>
                <w:sz w:val="24"/>
                <w:szCs w:val="24"/>
              </w:rPr>
              <w:t>Международная премия в обла</w:t>
            </w:r>
            <w:r w:rsidRPr="006C410A">
              <w:rPr>
                <w:rFonts w:cs="Times New Roman"/>
                <w:color w:val="000000" w:themeColor="text1"/>
                <w:sz w:val="24"/>
                <w:szCs w:val="24"/>
              </w:rPr>
              <w:t>с</w:t>
            </w:r>
            <w:r w:rsidRPr="006C410A">
              <w:rPr>
                <w:rFonts w:cs="Times New Roman"/>
                <w:color w:val="000000" w:themeColor="text1"/>
                <w:sz w:val="24"/>
                <w:szCs w:val="24"/>
              </w:rPr>
              <w:t>ти культур</w:t>
            </w:r>
            <w:r>
              <w:rPr>
                <w:rFonts w:cs="Times New Roman"/>
                <w:color w:val="000000" w:themeColor="text1"/>
                <w:sz w:val="24"/>
                <w:szCs w:val="24"/>
              </w:rPr>
              <w:t xml:space="preserve">ы и искусства «Время талантов», </w:t>
            </w:r>
            <w:r w:rsidRPr="006C410A">
              <w:rPr>
                <w:rFonts w:cs="Times New Roman"/>
                <w:color w:val="000000" w:themeColor="text1"/>
                <w:sz w:val="24"/>
                <w:szCs w:val="24"/>
              </w:rPr>
              <w:t>г.</w:t>
            </w:r>
            <w:r>
              <w:rPr>
                <w:rFonts w:cs="Times New Roman"/>
                <w:color w:val="000000" w:themeColor="text1"/>
                <w:sz w:val="24"/>
                <w:szCs w:val="24"/>
              </w:rPr>
              <w:t xml:space="preserve"> </w:t>
            </w:r>
            <w:r w:rsidRPr="006C410A">
              <w:rPr>
                <w:rFonts w:cs="Times New Roman"/>
                <w:color w:val="000000" w:themeColor="text1"/>
                <w:sz w:val="24"/>
                <w:szCs w:val="24"/>
              </w:rPr>
              <w:t>Сочи</w:t>
            </w:r>
          </w:p>
        </w:tc>
        <w:tc>
          <w:tcPr>
            <w:tcW w:w="3260" w:type="dxa"/>
          </w:tcPr>
          <w:p w:rsidR="00822BEA" w:rsidRPr="006C410A" w:rsidRDefault="00822BEA" w:rsidP="00452E31">
            <w:pPr>
              <w:spacing w:line="240" w:lineRule="auto"/>
              <w:jc w:val="both"/>
              <w:rPr>
                <w:rFonts w:cs="Times New Roman"/>
                <w:color w:val="000000" w:themeColor="text1"/>
                <w:sz w:val="24"/>
                <w:szCs w:val="24"/>
              </w:rPr>
            </w:pPr>
            <w:r w:rsidRPr="006C410A">
              <w:rPr>
                <w:rFonts w:cs="Times New Roman"/>
                <w:color w:val="000000" w:themeColor="text1"/>
                <w:sz w:val="24"/>
                <w:szCs w:val="24"/>
              </w:rPr>
              <w:t xml:space="preserve">Диплом лауреата </w:t>
            </w:r>
            <w:r w:rsidRPr="006C410A">
              <w:rPr>
                <w:rFonts w:cs="Times New Roman"/>
                <w:color w:val="000000" w:themeColor="text1"/>
                <w:sz w:val="24"/>
                <w:szCs w:val="24"/>
                <w:lang w:val="en-US"/>
              </w:rPr>
              <w:t>II</w:t>
            </w:r>
            <w:r w:rsidRPr="006C410A">
              <w:rPr>
                <w:rFonts w:cs="Times New Roman"/>
                <w:color w:val="000000" w:themeColor="text1"/>
                <w:sz w:val="24"/>
                <w:szCs w:val="24"/>
              </w:rPr>
              <w:t xml:space="preserve"> степени </w:t>
            </w:r>
          </w:p>
          <w:p w:rsidR="00822BEA" w:rsidRPr="006C410A" w:rsidRDefault="00822BEA" w:rsidP="00452E31">
            <w:pPr>
              <w:spacing w:after="0" w:line="240" w:lineRule="auto"/>
              <w:jc w:val="both"/>
              <w:rPr>
                <w:rFonts w:cs="Times New Roman"/>
                <w:color w:val="FF0000"/>
                <w:sz w:val="24"/>
                <w:szCs w:val="24"/>
              </w:rPr>
            </w:pP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6C410A" w:rsidRDefault="00822BEA" w:rsidP="00452E31">
            <w:pPr>
              <w:spacing w:after="0" w:line="240" w:lineRule="auto"/>
              <w:jc w:val="both"/>
              <w:rPr>
                <w:rFonts w:cs="Times New Roman"/>
                <w:color w:val="000000" w:themeColor="text1"/>
                <w:sz w:val="24"/>
                <w:szCs w:val="24"/>
              </w:rPr>
            </w:pPr>
          </w:p>
        </w:tc>
        <w:tc>
          <w:tcPr>
            <w:tcW w:w="3686" w:type="dxa"/>
          </w:tcPr>
          <w:p w:rsidR="00822BEA" w:rsidRPr="006C410A" w:rsidRDefault="00822BEA" w:rsidP="00452E31">
            <w:pPr>
              <w:spacing w:after="0" w:line="240" w:lineRule="auto"/>
              <w:jc w:val="both"/>
              <w:rPr>
                <w:rFonts w:cs="Times New Roman"/>
                <w:color w:val="000000" w:themeColor="text1"/>
                <w:sz w:val="24"/>
                <w:szCs w:val="24"/>
              </w:rPr>
            </w:pPr>
            <w:r w:rsidRPr="006C410A">
              <w:rPr>
                <w:rFonts w:cs="Times New Roman"/>
                <w:color w:val="000000" w:themeColor="text1"/>
                <w:sz w:val="24"/>
                <w:szCs w:val="24"/>
                <w:lang w:val="en-US"/>
              </w:rPr>
              <w:t>III</w:t>
            </w:r>
            <w:r w:rsidRPr="006C410A">
              <w:rPr>
                <w:rFonts w:cs="Times New Roman"/>
                <w:color w:val="000000" w:themeColor="text1"/>
                <w:sz w:val="24"/>
                <w:szCs w:val="24"/>
              </w:rPr>
              <w:t xml:space="preserve"> Международный  фестиваль-конкурс детского, юношеского и взрослого творчест</w:t>
            </w:r>
            <w:r>
              <w:rPr>
                <w:rFonts w:cs="Times New Roman"/>
                <w:color w:val="000000" w:themeColor="text1"/>
                <w:sz w:val="24"/>
                <w:szCs w:val="24"/>
              </w:rPr>
              <w:t xml:space="preserve">ва, </w:t>
            </w:r>
            <w:r w:rsidRPr="006C410A">
              <w:rPr>
                <w:rFonts w:cs="Times New Roman"/>
                <w:color w:val="000000" w:themeColor="text1"/>
                <w:sz w:val="24"/>
                <w:szCs w:val="24"/>
              </w:rPr>
              <w:t>г.</w:t>
            </w:r>
            <w:r>
              <w:rPr>
                <w:rFonts w:cs="Times New Roman"/>
                <w:color w:val="000000" w:themeColor="text1"/>
                <w:sz w:val="24"/>
                <w:szCs w:val="24"/>
              </w:rPr>
              <w:t xml:space="preserve"> </w:t>
            </w:r>
            <w:r w:rsidRPr="006C410A">
              <w:rPr>
                <w:rFonts w:cs="Times New Roman"/>
                <w:color w:val="000000" w:themeColor="text1"/>
                <w:sz w:val="24"/>
                <w:szCs w:val="24"/>
              </w:rPr>
              <w:t>Саранск</w:t>
            </w:r>
          </w:p>
        </w:tc>
        <w:tc>
          <w:tcPr>
            <w:tcW w:w="3260" w:type="dxa"/>
          </w:tcPr>
          <w:p w:rsidR="00822BEA" w:rsidRPr="006C410A" w:rsidRDefault="00822BEA" w:rsidP="00452E31">
            <w:pPr>
              <w:spacing w:line="240" w:lineRule="auto"/>
              <w:jc w:val="both"/>
              <w:rPr>
                <w:rFonts w:cs="Times New Roman"/>
                <w:color w:val="000000" w:themeColor="text1"/>
                <w:sz w:val="24"/>
                <w:szCs w:val="24"/>
              </w:rPr>
            </w:pPr>
            <w:r w:rsidRPr="006C410A">
              <w:rPr>
                <w:rFonts w:cs="Times New Roman"/>
                <w:color w:val="000000" w:themeColor="text1"/>
                <w:sz w:val="24"/>
                <w:szCs w:val="24"/>
              </w:rPr>
              <w:t xml:space="preserve">Диплом лауреата </w:t>
            </w:r>
            <w:r w:rsidRPr="006C410A">
              <w:rPr>
                <w:rFonts w:cs="Times New Roman"/>
                <w:color w:val="000000" w:themeColor="text1"/>
                <w:sz w:val="24"/>
                <w:szCs w:val="24"/>
                <w:lang w:val="en-US"/>
              </w:rPr>
              <w:t>I</w:t>
            </w:r>
            <w:r w:rsidRPr="006C410A">
              <w:rPr>
                <w:rFonts w:cs="Times New Roman"/>
                <w:color w:val="000000" w:themeColor="text1"/>
                <w:sz w:val="24"/>
                <w:szCs w:val="24"/>
              </w:rPr>
              <w:t xml:space="preserve"> степени </w:t>
            </w:r>
          </w:p>
        </w:tc>
      </w:tr>
      <w:bookmarkEnd w:id="59"/>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32.</w:t>
            </w:r>
          </w:p>
        </w:tc>
        <w:tc>
          <w:tcPr>
            <w:tcW w:w="2525" w:type="dxa"/>
          </w:tcPr>
          <w:p w:rsidR="00822BEA" w:rsidRPr="006C410A" w:rsidRDefault="00822BEA" w:rsidP="00452E31">
            <w:pPr>
              <w:spacing w:line="240" w:lineRule="auto"/>
              <w:jc w:val="both"/>
              <w:rPr>
                <w:rFonts w:cs="Times New Roman"/>
                <w:sz w:val="24"/>
                <w:szCs w:val="24"/>
              </w:rPr>
            </w:pPr>
            <w:r w:rsidRPr="006C410A">
              <w:rPr>
                <w:rFonts w:cs="Times New Roman"/>
                <w:sz w:val="24"/>
                <w:szCs w:val="24"/>
              </w:rPr>
              <w:t>Народный коллектив эстрадного танца «ТИСП»</w:t>
            </w:r>
          </w:p>
          <w:p w:rsidR="00822BEA" w:rsidRPr="006C410A" w:rsidRDefault="00822BEA" w:rsidP="00452E31">
            <w:pPr>
              <w:spacing w:after="0" w:line="240" w:lineRule="auto"/>
              <w:jc w:val="both"/>
              <w:rPr>
                <w:rFonts w:cs="Times New Roman"/>
                <w:color w:val="000000" w:themeColor="text1"/>
                <w:sz w:val="24"/>
                <w:szCs w:val="24"/>
              </w:rPr>
            </w:pPr>
          </w:p>
        </w:tc>
        <w:tc>
          <w:tcPr>
            <w:tcW w:w="3686" w:type="dxa"/>
          </w:tcPr>
          <w:p w:rsidR="00822BEA" w:rsidRPr="00C360C2" w:rsidRDefault="00822BEA" w:rsidP="00452E31">
            <w:pPr>
              <w:pStyle w:val="ac"/>
              <w:jc w:val="both"/>
              <w:rPr>
                <w:color w:val="000000"/>
              </w:rPr>
            </w:pPr>
            <w:r w:rsidRPr="006C410A">
              <w:rPr>
                <w:color w:val="000000"/>
              </w:rPr>
              <w:t xml:space="preserve">IX </w:t>
            </w:r>
            <w:r>
              <w:rPr>
                <w:color w:val="000000"/>
              </w:rPr>
              <w:t>суперфинал</w:t>
            </w:r>
            <w:r w:rsidRPr="006C410A">
              <w:rPr>
                <w:color w:val="000000"/>
              </w:rPr>
              <w:t xml:space="preserve"> Международного проекта Салют талантов </w:t>
            </w:r>
            <w:r>
              <w:rPr>
                <w:color w:val="000000"/>
              </w:rPr>
              <w:t>«</w:t>
            </w:r>
            <w:r w:rsidRPr="006C410A">
              <w:rPr>
                <w:color w:val="000000"/>
              </w:rPr>
              <w:t>ArtCon Dance</w:t>
            </w:r>
            <w:r>
              <w:rPr>
                <w:color w:val="000000"/>
              </w:rPr>
              <w:t>»</w:t>
            </w:r>
            <w:r w:rsidRPr="006C410A">
              <w:rPr>
                <w:color w:val="000000"/>
              </w:rPr>
              <w:t xml:space="preserve"> фестивального сезона 2018</w:t>
            </w:r>
            <w:r>
              <w:rPr>
                <w:color w:val="000000"/>
              </w:rPr>
              <w:t>-</w:t>
            </w:r>
            <w:r w:rsidRPr="006C410A">
              <w:rPr>
                <w:color w:val="000000"/>
              </w:rPr>
              <w:t>2019</w:t>
            </w:r>
            <w:r>
              <w:rPr>
                <w:color w:val="000000"/>
              </w:rPr>
              <w:t xml:space="preserve">, </w:t>
            </w:r>
            <w:r w:rsidRPr="006C410A">
              <w:rPr>
                <w:color w:val="000000"/>
              </w:rPr>
              <w:t>г.</w:t>
            </w:r>
            <w:r w:rsidRPr="006C410A">
              <w:t xml:space="preserve"> </w:t>
            </w:r>
            <w:r w:rsidRPr="006C410A">
              <w:rPr>
                <w:color w:val="000000"/>
              </w:rPr>
              <w:t xml:space="preserve">Санкт Петербург </w:t>
            </w:r>
          </w:p>
        </w:tc>
        <w:tc>
          <w:tcPr>
            <w:tcW w:w="3260" w:type="dxa"/>
          </w:tcPr>
          <w:p w:rsidR="00822BEA" w:rsidRPr="00C360C2" w:rsidRDefault="00822BEA" w:rsidP="00452E31">
            <w:pPr>
              <w:spacing w:after="0" w:line="240" w:lineRule="auto"/>
              <w:jc w:val="both"/>
              <w:rPr>
                <w:rFonts w:cs="Times New Roman"/>
                <w:color w:val="FF0000"/>
                <w:sz w:val="24"/>
                <w:szCs w:val="24"/>
              </w:rPr>
            </w:pPr>
            <w:r w:rsidRPr="006C410A">
              <w:rPr>
                <w:rFonts w:cs="Times New Roman"/>
                <w:sz w:val="24"/>
                <w:szCs w:val="24"/>
              </w:rPr>
              <w:t xml:space="preserve">Диплом лауреата </w:t>
            </w:r>
            <w:r w:rsidRPr="006C410A">
              <w:rPr>
                <w:rFonts w:cs="Times New Roman"/>
                <w:sz w:val="24"/>
                <w:szCs w:val="24"/>
                <w:lang w:val="en-US"/>
              </w:rPr>
              <w:t>II</w:t>
            </w:r>
            <w:r>
              <w:rPr>
                <w:rFonts w:cs="Times New Roman"/>
                <w:sz w:val="24"/>
                <w:szCs w:val="24"/>
              </w:rPr>
              <w:t xml:space="preserve"> степени (</w:t>
            </w:r>
            <w:r w:rsidRPr="006C410A">
              <w:rPr>
                <w:rFonts w:cs="Times New Roman"/>
                <w:sz w:val="24"/>
                <w:szCs w:val="24"/>
              </w:rPr>
              <w:t>ансамбль</w:t>
            </w:r>
            <w:r>
              <w:rPr>
                <w:rFonts w:cs="Times New Roman"/>
                <w:sz w:val="24"/>
                <w:szCs w:val="24"/>
              </w:rPr>
              <w:t>),</w:t>
            </w:r>
            <w:r w:rsidRPr="006C410A">
              <w:rPr>
                <w:rFonts w:cs="Times New Roman"/>
                <w:sz w:val="24"/>
                <w:szCs w:val="24"/>
              </w:rPr>
              <w:t xml:space="preserve"> </w:t>
            </w:r>
            <w:r>
              <w:rPr>
                <w:rFonts w:cs="Times New Roman"/>
                <w:sz w:val="24"/>
                <w:szCs w:val="24"/>
              </w:rPr>
              <w:t>д</w:t>
            </w:r>
            <w:r w:rsidRPr="006C410A">
              <w:rPr>
                <w:rFonts w:cs="Times New Roman"/>
                <w:sz w:val="24"/>
                <w:szCs w:val="24"/>
              </w:rPr>
              <w:t xml:space="preserve">иплом лауреата </w:t>
            </w:r>
            <w:r w:rsidRPr="006C410A">
              <w:rPr>
                <w:rFonts w:cs="Times New Roman"/>
                <w:sz w:val="24"/>
                <w:szCs w:val="24"/>
                <w:lang w:val="en-US"/>
              </w:rPr>
              <w:t>II</w:t>
            </w:r>
            <w:r w:rsidRPr="006C410A">
              <w:rPr>
                <w:rFonts w:cs="Times New Roman"/>
                <w:sz w:val="24"/>
                <w:szCs w:val="24"/>
              </w:rPr>
              <w:t xml:space="preserve"> степени </w:t>
            </w:r>
            <w:r>
              <w:rPr>
                <w:rFonts w:cs="Times New Roman"/>
                <w:color w:val="000000" w:themeColor="text1"/>
                <w:sz w:val="24"/>
                <w:szCs w:val="24"/>
              </w:rPr>
              <w:t>(</w:t>
            </w:r>
            <w:r w:rsidRPr="006C410A">
              <w:rPr>
                <w:rFonts w:cs="Times New Roman"/>
                <w:color w:val="000000" w:themeColor="text1"/>
                <w:sz w:val="24"/>
                <w:szCs w:val="24"/>
              </w:rPr>
              <w:t>солистка ансам</w:t>
            </w:r>
            <w:r w:rsidRPr="006C410A">
              <w:rPr>
                <w:rFonts w:cs="Times New Roman"/>
                <w:color w:val="000000" w:themeColor="text1"/>
                <w:sz w:val="24"/>
                <w:szCs w:val="24"/>
              </w:rPr>
              <w:t>б</w:t>
            </w:r>
            <w:r w:rsidRPr="006C410A">
              <w:rPr>
                <w:rFonts w:cs="Times New Roman"/>
                <w:color w:val="000000" w:themeColor="text1"/>
                <w:sz w:val="24"/>
                <w:szCs w:val="24"/>
              </w:rPr>
              <w:t>ля</w:t>
            </w:r>
            <w:r>
              <w:rPr>
                <w:rFonts w:cs="Times New Roman"/>
                <w:color w:val="000000" w:themeColor="text1"/>
                <w:sz w:val="24"/>
                <w:szCs w:val="24"/>
              </w:rPr>
              <w:t>)</w:t>
            </w:r>
            <w:r w:rsidRPr="006C410A">
              <w:rPr>
                <w:rFonts w:cs="Times New Roman"/>
                <w:sz w:val="24"/>
                <w:szCs w:val="24"/>
              </w:rPr>
              <w:t>;</w:t>
            </w:r>
            <w:r>
              <w:rPr>
                <w:rFonts w:cs="Times New Roman"/>
                <w:color w:val="FF0000"/>
                <w:sz w:val="24"/>
                <w:szCs w:val="24"/>
              </w:rPr>
              <w:t xml:space="preserve"> </w:t>
            </w:r>
            <w:r w:rsidRPr="00C360C2">
              <w:rPr>
                <w:rFonts w:cs="Times New Roman"/>
                <w:sz w:val="24"/>
                <w:szCs w:val="24"/>
              </w:rPr>
              <w:t xml:space="preserve">диплом лауреата </w:t>
            </w:r>
            <w:r w:rsidRPr="00C360C2">
              <w:rPr>
                <w:rFonts w:cs="Times New Roman"/>
                <w:sz w:val="24"/>
                <w:szCs w:val="24"/>
                <w:lang w:val="en-US"/>
              </w:rPr>
              <w:t>III</w:t>
            </w:r>
            <w:r w:rsidRPr="00C360C2">
              <w:rPr>
                <w:rFonts w:cs="Times New Roman"/>
                <w:sz w:val="24"/>
                <w:szCs w:val="24"/>
              </w:rPr>
              <w:t xml:space="preserve"> ст</w:t>
            </w:r>
            <w:r w:rsidRPr="00C360C2">
              <w:rPr>
                <w:rFonts w:cs="Times New Roman"/>
                <w:sz w:val="24"/>
                <w:szCs w:val="24"/>
              </w:rPr>
              <w:t>е</w:t>
            </w:r>
            <w:r w:rsidRPr="00C360C2">
              <w:rPr>
                <w:rFonts w:cs="Times New Roman"/>
                <w:sz w:val="24"/>
                <w:szCs w:val="24"/>
              </w:rPr>
              <w:t xml:space="preserve">пени </w:t>
            </w:r>
            <w:r>
              <w:rPr>
                <w:rFonts w:cs="Times New Roman"/>
                <w:sz w:val="24"/>
                <w:szCs w:val="24"/>
              </w:rPr>
              <w:t>(</w:t>
            </w:r>
            <w:r w:rsidRPr="006C410A">
              <w:rPr>
                <w:rFonts w:cs="Times New Roman"/>
                <w:sz w:val="24"/>
                <w:szCs w:val="24"/>
              </w:rPr>
              <w:t>ансамбль</w:t>
            </w:r>
            <w:r>
              <w:rPr>
                <w:rFonts w:cs="Times New Roman"/>
                <w:sz w:val="24"/>
                <w:szCs w:val="24"/>
              </w:rPr>
              <w:t>)</w:t>
            </w:r>
          </w:p>
        </w:tc>
      </w:tr>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Пачелмский район</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33.</w:t>
            </w:r>
          </w:p>
        </w:tc>
        <w:tc>
          <w:tcPr>
            <w:tcW w:w="2525" w:type="dxa"/>
          </w:tcPr>
          <w:p w:rsidR="00822BEA" w:rsidRPr="006C410A" w:rsidRDefault="00822BEA" w:rsidP="00452E31">
            <w:pPr>
              <w:spacing w:after="0" w:line="240" w:lineRule="auto"/>
              <w:jc w:val="both"/>
              <w:rPr>
                <w:rFonts w:cs="Times New Roman"/>
                <w:sz w:val="24"/>
                <w:szCs w:val="24"/>
              </w:rPr>
            </w:pPr>
            <w:r>
              <w:rPr>
                <w:rFonts w:cs="Times New Roman"/>
                <w:sz w:val="24"/>
                <w:szCs w:val="24"/>
              </w:rPr>
              <w:t>Вокальный ансамбль «Рассвет»</w:t>
            </w:r>
          </w:p>
        </w:tc>
        <w:tc>
          <w:tcPr>
            <w:tcW w:w="3686" w:type="dxa"/>
          </w:tcPr>
          <w:p w:rsidR="00822BEA" w:rsidRPr="002910CF" w:rsidRDefault="00822BEA" w:rsidP="00452E31">
            <w:pPr>
              <w:spacing w:after="0" w:line="240" w:lineRule="auto"/>
              <w:jc w:val="both"/>
              <w:rPr>
                <w:rFonts w:cs="Times New Roman"/>
                <w:sz w:val="24"/>
                <w:szCs w:val="24"/>
              </w:rPr>
            </w:pPr>
            <w:r>
              <w:rPr>
                <w:rFonts w:cs="Times New Roman"/>
                <w:sz w:val="24"/>
                <w:szCs w:val="24"/>
              </w:rPr>
              <w:t>М</w:t>
            </w:r>
            <w:r w:rsidRPr="002910CF">
              <w:rPr>
                <w:rFonts w:cs="Times New Roman"/>
                <w:sz w:val="24"/>
                <w:szCs w:val="24"/>
              </w:rPr>
              <w:t>еждународн</w:t>
            </w:r>
            <w:r>
              <w:rPr>
                <w:rFonts w:cs="Times New Roman"/>
                <w:sz w:val="24"/>
                <w:szCs w:val="24"/>
              </w:rPr>
              <w:t>ый</w:t>
            </w:r>
            <w:r w:rsidRPr="002910CF">
              <w:rPr>
                <w:rFonts w:cs="Times New Roman"/>
                <w:sz w:val="24"/>
                <w:szCs w:val="24"/>
              </w:rPr>
              <w:t xml:space="preserve"> фестивал</w:t>
            </w:r>
            <w:r>
              <w:rPr>
                <w:rFonts w:cs="Times New Roman"/>
                <w:sz w:val="24"/>
                <w:szCs w:val="24"/>
              </w:rPr>
              <w:t>ь</w:t>
            </w:r>
            <w:r w:rsidRPr="002910CF">
              <w:rPr>
                <w:rFonts w:cs="Times New Roman"/>
                <w:sz w:val="24"/>
                <w:szCs w:val="24"/>
              </w:rPr>
              <w:t xml:space="preserve"> «С</w:t>
            </w:r>
            <w:r w:rsidRPr="002910CF">
              <w:rPr>
                <w:rFonts w:cs="Times New Roman"/>
                <w:sz w:val="24"/>
                <w:szCs w:val="24"/>
              </w:rPr>
              <w:t>о</w:t>
            </w:r>
            <w:r w:rsidRPr="002910CF">
              <w:rPr>
                <w:rFonts w:cs="Times New Roman"/>
                <w:sz w:val="24"/>
                <w:szCs w:val="24"/>
              </w:rPr>
              <w:t>звездие «Этно»</w:t>
            </w:r>
            <w:r>
              <w:rPr>
                <w:rFonts w:cs="Times New Roman"/>
                <w:sz w:val="24"/>
                <w:szCs w:val="24"/>
              </w:rPr>
              <w:t xml:space="preserve">, </w:t>
            </w:r>
            <w:r w:rsidRPr="002910CF">
              <w:rPr>
                <w:rFonts w:cs="Times New Roman"/>
                <w:sz w:val="24"/>
                <w:szCs w:val="24"/>
              </w:rPr>
              <w:t xml:space="preserve">г. Тамбов  </w:t>
            </w:r>
          </w:p>
        </w:tc>
        <w:tc>
          <w:tcPr>
            <w:tcW w:w="3260" w:type="dxa"/>
          </w:tcPr>
          <w:p w:rsidR="00822BEA" w:rsidRPr="00553200" w:rsidRDefault="00822BEA" w:rsidP="00452E31">
            <w:pPr>
              <w:spacing w:after="0" w:line="240" w:lineRule="auto"/>
              <w:jc w:val="both"/>
              <w:rPr>
                <w:rFonts w:cs="Times New Roman"/>
                <w:sz w:val="24"/>
                <w:szCs w:val="24"/>
              </w:rPr>
            </w:pPr>
            <w:r w:rsidRPr="00553200">
              <w:rPr>
                <w:rFonts w:cs="Times New Roman"/>
                <w:sz w:val="24"/>
                <w:szCs w:val="24"/>
              </w:rPr>
              <w:t xml:space="preserve">Диплом лауреата </w:t>
            </w:r>
          </w:p>
        </w:tc>
      </w:tr>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Пензенский район</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34.</w:t>
            </w:r>
          </w:p>
        </w:tc>
        <w:tc>
          <w:tcPr>
            <w:tcW w:w="2525" w:type="dxa"/>
            <w:vMerge w:val="restart"/>
          </w:tcPr>
          <w:p w:rsidR="00822BEA" w:rsidRPr="00E23FAB" w:rsidRDefault="00822BEA" w:rsidP="00452E31">
            <w:pPr>
              <w:spacing w:after="0" w:line="240" w:lineRule="auto"/>
              <w:jc w:val="both"/>
              <w:rPr>
                <w:rFonts w:cs="Times New Roman"/>
                <w:color w:val="FF0000"/>
                <w:sz w:val="24"/>
                <w:szCs w:val="24"/>
              </w:rPr>
            </w:pPr>
            <w:r w:rsidRPr="00617897">
              <w:rPr>
                <w:rFonts w:cs="Times New Roman"/>
                <w:sz w:val="24"/>
                <w:szCs w:val="24"/>
              </w:rPr>
              <w:t>Народный хореогр</w:t>
            </w:r>
            <w:r w:rsidRPr="00617897">
              <w:rPr>
                <w:rFonts w:cs="Times New Roman"/>
                <w:sz w:val="24"/>
                <w:szCs w:val="24"/>
              </w:rPr>
              <w:t>а</w:t>
            </w:r>
            <w:r w:rsidRPr="00617897">
              <w:rPr>
                <w:rFonts w:cs="Times New Roman"/>
                <w:sz w:val="24"/>
                <w:szCs w:val="24"/>
              </w:rPr>
              <w:t>фический ансамбль «Каблучок»</w:t>
            </w:r>
          </w:p>
        </w:tc>
        <w:tc>
          <w:tcPr>
            <w:tcW w:w="3686" w:type="dxa"/>
          </w:tcPr>
          <w:p w:rsidR="00822BEA" w:rsidRPr="00617897" w:rsidRDefault="00822BEA" w:rsidP="00452E31">
            <w:pPr>
              <w:pStyle w:val="13"/>
              <w:jc w:val="both"/>
            </w:pPr>
            <w:bookmarkStart w:id="60" w:name="_Hlk37239710"/>
            <w:r w:rsidRPr="00617897">
              <w:rPr>
                <w:color w:val="000000"/>
                <w:shd w:val="clear" w:color="auto" w:fill="FFFFFF"/>
              </w:rPr>
              <w:t>Международный конкурс ру</w:t>
            </w:r>
            <w:r w:rsidRPr="00617897">
              <w:rPr>
                <w:color w:val="000000"/>
                <w:shd w:val="clear" w:color="auto" w:fill="FFFFFF"/>
              </w:rPr>
              <w:t>с</w:t>
            </w:r>
            <w:r w:rsidRPr="00617897">
              <w:rPr>
                <w:color w:val="000000"/>
                <w:shd w:val="clear" w:color="auto" w:fill="FFFFFF"/>
              </w:rPr>
              <w:t>ского народного танца им. Тат</w:t>
            </w:r>
            <w:r w:rsidRPr="00617897">
              <w:rPr>
                <w:color w:val="000000"/>
                <w:shd w:val="clear" w:color="auto" w:fill="FFFFFF"/>
              </w:rPr>
              <w:t>ь</w:t>
            </w:r>
            <w:r w:rsidRPr="00617897">
              <w:rPr>
                <w:color w:val="000000"/>
                <w:shd w:val="clear" w:color="auto" w:fill="FFFFFF"/>
              </w:rPr>
              <w:t>яны Алексеевны Устиновой</w:t>
            </w:r>
            <w:r>
              <w:rPr>
                <w:color w:val="000000"/>
                <w:shd w:val="clear" w:color="auto" w:fill="FFFFFF"/>
              </w:rPr>
              <w:t xml:space="preserve">, </w:t>
            </w:r>
            <w:r w:rsidRPr="00617897">
              <w:rPr>
                <w:color w:val="000000"/>
                <w:shd w:val="clear" w:color="auto" w:fill="FFFFFF"/>
              </w:rPr>
              <w:t xml:space="preserve">  г.</w:t>
            </w:r>
            <w:r>
              <w:rPr>
                <w:color w:val="000000"/>
                <w:shd w:val="clear" w:color="auto" w:fill="FFFFFF"/>
              </w:rPr>
              <w:t xml:space="preserve"> </w:t>
            </w:r>
            <w:r w:rsidRPr="00617897">
              <w:rPr>
                <w:color w:val="000000"/>
                <w:shd w:val="clear" w:color="auto" w:fill="FFFFFF"/>
              </w:rPr>
              <w:t>Москва</w:t>
            </w:r>
            <w:bookmarkEnd w:id="60"/>
          </w:p>
        </w:tc>
        <w:tc>
          <w:tcPr>
            <w:tcW w:w="3260" w:type="dxa"/>
          </w:tcPr>
          <w:p w:rsidR="00822BEA" w:rsidRPr="005B797C" w:rsidRDefault="00822BEA" w:rsidP="00452E31">
            <w:pPr>
              <w:pStyle w:val="13"/>
              <w:ind w:firstLine="33"/>
              <w:jc w:val="both"/>
              <w:rPr>
                <w:color w:val="000000"/>
                <w:shd w:val="clear" w:color="auto" w:fill="FFFFFF"/>
              </w:rPr>
            </w:pPr>
            <w:r w:rsidRPr="005B797C">
              <w:rPr>
                <w:color w:val="000000"/>
                <w:shd w:val="clear" w:color="auto" w:fill="FFFFFF"/>
              </w:rPr>
              <w:t xml:space="preserve">Диплом лауреата </w:t>
            </w:r>
            <w:r w:rsidRPr="005B797C">
              <w:rPr>
                <w:color w:val="000000" w:themeColor="text1"/>
                <w:lang w:val="en-US"/>
              </w:rPr>
              <w:t>I</w:t>
            </w:r>
            <w:r w:rsidRPr="005B797C">
              <w:rPr>
                <w:color w:val="000000"/>
                <w:shd w:val="clear" w:color="auto" w:fill="FFFFFF"/>
              </w:rPr>
              <w:t xml:space="preserve"> степени, </w:t>
            </w:r>
          </w:p>
          <w:p w:rsidR="00822BEA" w:rsidRPr="005B797C" w:rsidRDefault="00822BEA" w:rsidP="00452E31">
            <w:pPr>
              <w:pStyle w:val="13"/>
              <w:ind w:firstLine="33"/>
              <w:jc w:val="both"/>
              <w:rPr>
                <w:color w:val="000000"/>
                <w:shd w:val="clear" w:color="auto" w:fill="FFFFFF"/>
              </w:rPr>
            </w:pPr>
            <w:r w:rsidRPr="005B797C">
              <w:rPr>
                <w:color w:val="000000"/>
                <w:shd w:val="clear" w:color="auto" w:fill="FFFFFF"/>
              </w:rPr>
              <w:t xml:space="preserve">диплом лауреата </w:t>
            </w:r>
            <w:r w:rsidRPr="005B797C">
              <w:rPr>
                <w:color w:val="000000"/>
                <w:shd w:val="clear" w:color="auto" w:fill="FFFFFF"/>
                <w:lang w:val="en-US"/>
              </w:rPr>
              <w:t>III</w:t>
            </w:r>
            <w:r w:rsidRPr="005B797C">
              <w:rPr>
                <w:color w:val="000000"/>
                <w:shd w:val="clear" w:color="auto" w:fill="FFFFFF"/>
              </w:rPr>
              <w:t xml:space="preserve"> степени </w:t>
            </w:r>
          </w:p>
          <w:p w:rsidR="00822BEA" w:rsidRPr="00617897" w:rsidRDefault="00822BEA" w:rsidP="00452E31">
            <w:pPr>
              <w:pStyle w:val="13"/>
              <w:ind w:firstLine="33"/>
              <w:jc w:val="both"/>
            </w:pP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E23FAB" w:rsidRDefault="00822BEA" w:rsidP="00452E31">
            <w:pPr>
              <w:spacing w:after="0" w:line="240" w:lineRule="auto"/>
              <w:jc w:val="both"/>
              <w:rPr>
                <w:rFonts w:cs="Times New Roman"/>
                <w:color w:val="FF0000"/>
                <w:sz w:val="24"/>
                <w:szCs w:val="24"/>
              </w:rPr>
            </w:pPr>
          </w:p>
        </w:tc>
        <w:tc>
          <w:tcPr>
            <w:tcW w:w="3686" w:type="dxa"/>
          </w:tcPr>
          <w:p w:rsidR="00822BEA" w:rsidRPr="005B797C" w:rsidRDefault="00822BEA" w:rsidP="00452E31">
            <w:pPr>
              <w:pStyle w:val="13"/>
              <w:jc w:val="both"/>
            </w:pPr>
            <w:r w:rsidRPr="00617897">
              <w:t>Всероссийский хореографич</w:t>
            </w:r>
            <w:r w:rsidRPr="00617897">
              <w:t>е</w:t>
            </w:r>
            <w:r w:rsidRPr="00617897">
              <w:t>ский конкурс «Крылья», г. С</w:t>
            </w:r>
            <w:r w:rsidRPr="00617897">
              <w:t>а</w:t>
            </w:r>
            <w:r w:rsidRPr="00617897">
              <w:t>ранск</w:t>
            </w:r>
          </w:p>
        </w:tc>
        <w:tc>
          <w:tcPr>
            <w:tcW w:w="3260" w:type="dxa"/>
          </w:tcPr>
          <w:p w:rsidR="00822BEA" w:rsidRPr="00617897" w:rsidRDefault="00822BEA" w:rsidP="00452E31">
            <w:pPr>
              <w:pStyle w:val="13"/>
              <w:jc w:val="both"/>
            </w:pPr>
            <w:r w:rsidRPr="005B797C">
              <w:t>Гран-при, 3-х кратные Ла</w:t>
            </w:r>
            <w:r w:rsidRPr="005B797C">
              <w:t>у</w:t>
            </w:r>
            <w:r w:rsidRPr="005B797C">
              <w:t xml:space="preserve">реаты </w:t>
            </w:r>
            <w:r w:rsidRPr="005B797C">
              <w:rPr>
                <w:lang w:val="en-US"/>
              </w:rPr>
              <w:t>I</w:t>
            </w:r>
            <w:r w:rsidRPr="005B797C">
              <w:t xml:space="preserve"> степени, диплом ла</w:t>
            </w:r>
            <w:r w:rsidRPr="005B797C">
              <w:t>у</w:t>
            </w:r>
            <w:r w:rsidRPr="005B797C">
              <w:t xml:space="preserve">реата </w:t>
            </w:r>
            <w:r w:rsidRPr="005B797C">
              <w:rPr>
                <w:lang w:val="en-US"/>
              </w:rPr>
              <w:t>II</w:t>
            </w:r>
            <w:r w:rsidRPr="005B797C">
              <w:t xml:space="preserve"> степени </w:t>
            </w:r>
          </w:p>
        </w:tc>
      </w:tr>
      <w:tr w:rsidR="00822BEA" w:rsidRPr="00E23FAB" w:rsidTr="00452E31">
        <w:tc>
          <w:tcPr>
            <w:tcW w:w="560" w:type="dxa"/>
            <w:vMerge w:val="restart"/>
          </w:tcPr>
          <w:p w:rsidR="00822BEA" w:rsidRPr="00886518" w:rsidRDefault="00822BEA" w:rsidP="00452E31">
            <w:pPr>
              <w:spacing w:after="0" w:line="240" w:lineRule="auto"/>
              <w:jc w:val="center"/>
              <w:rPr>
                <w:rFonts w:cs="Times New Roman"/>
                <w:sz w:val="24"/>
                <w:szCs w:val="24"/>
              </w:rPr>
            </w:pPr>
            <w:r>
              <w:rPr>
                <w:rFonts w:cs="Times New Roman"/>
                <w:sz w:val="24"/>
                <w:szCs w:val="24"/>
              </w:rPr>
              <w:t>35.</w:t>
            </w:r>
          </w:p>
        </w:tc>
        <w:tc>
          <w:tcPr>
            <w:tcW w:w="2525" w:type="dxa"/>
            <w:vMerge w:val="restart"/>
          </w:tcPr>
          <w:p w:rsidR="00822BEA" w:rsidRPr="00E23FAB" w:rsidRDefault="00822BEA" w:rsidP="00452E31">
            <w:pPr>
              <w:spacing w:after="0" w:line="240" w:lineRule="auto"/>
              <w:jc w:val="both"/>
              <w:rPr>
                <w:rFonts w:cs="Times New Roman"/>
                <w:color w:val="FF0000"/>
                <w:sz w:val="24"/>
                <w:szCs w:val="24"/>
              </w:rPr>
            </w:pPr>
            <w:r w:rsidRPr="00617897">
              <w:rPr>
                <w:rFonts w:cs="Times New Roman"/>
                <w:sz w:val="24"/>
                <w:szCs w:val="24"/>
              </w:rPr>
              <w:t>Образцовая студия эстрадного пения «Капитошка»</w:t>
            </w:r>
          </w:p>
        </w:tc>
        <w:tc>
          <w:tcPr>
            <w:tcW w:w="3686" w:type="dxa"/>
          </w:tcPr>
          <w:p w:rsidR="00822BEA" w:rsidRPr="00617897" w:rsidRDefault="00822BEA" w:rsidP="00452E31">
            <w:pPr>
              <w:pStyle w:val="13"/>
              <w:jc w:val="both"/>
            </w:pPr>
            <w:r w:rsidRPr="00617897">
              <w:t>Международный фестиваль де</w:t>
            </w:r>
            <w:r w:rsidRPr="00617897">
              <w:t>т</w:t>
            </w:r>
            <w:r w:rsidRPr="00617897">
              <w:t>ского и молодёжного творчества «Зажигаем звёзды!», г. Ижевск</w:t>
            </w:r>
          </w:p>
          <w:p w:rsidR="00822BEA" w:rsidRPr="00617897" w:rsidRDefault="00822BEA" w:rsidP="00452E31">
            <w:pPr>
              <w:pStyle w:val="13"/>
              <w:ind w:firstLine="426"/>
              <w:jc w:val="both"/>
            </w:pPr>
          </w:p>
        </w:tc>
        <w:tc>
          <w:tcPr>
            <w:tcW w:w="3260" w:type="dxa"/>
          </w:tcPr>
          <w:p w:rsidR="00822BEA" w:rsidRPr="00617897" w:rsidRDefault="00822BEA" w:rsidP="00452E31">
            <w:pPr>
              <w:pStyle w:val="13"/>
              <w:jc w:val="both"/>
            </w:pPr>
            <w:r w:rsidRPr="005B797C">
              <w:t xml:space="preserve">Диплом лауреата </w:t>
            </w:r>
            <w:r w:rsidRPr="005B797C">
              <w:rPr>
                <w:lang w:val="en-US"/>
              </w:rPr>
              <w:t>I</w:t>
            </w:r>
            <w:r w:rsidRPr="005B797C">
              <w:t xml:space="preserve"> степени, диплом лауреата </w:t>
            </w:r>
            <w:r w:rsidRPr="005B797C">
              <w:rPr>
                <w:lang w:val="en-US"/>
              </w:rPr>
              <w:t>II</w:t>
            </w:r>
            <w:r w:rsidRPr="005B797C">
              <w:t xml:space="preserve"> степени, 2-х кратные  Лауреаты </w:t>
            </w:r>
            <w:r w:rsidRPr="005B797C">
              <w:rPr>
                <w:lang w:val="en-US"/>
              </w:rPr>
              <w:t>III</w:t>
            </w:r>
            <w:r w:rsidRPr="005B797C">
              <w:t xml:space="preserve"> степени, дипломанты </w:t>
            </w:r>
            <w:r w:rsidRPr="005B797C">
              <w:rPr>
                <w:lang w:val="en-US"/>
              </w:rPr>
              <w:t>I</w:t>
            </w:r>
            <w:r w:rsidRPr="005B797C">
              <w:t xml:space="preserve"> ст</w:t>
            </w:r>
            <w:r w:rsidRPr="005B797C">
              <w:t>е</w:t>
            </w:r>
            <w:r w:rsidRPr="005B797C">
              <w:t xml:space="preserve">пени, </w:t>
            </w:r>
            <w:r w:rsidRPr="005B797C">
              <w:rPr>
                <w:lang w:val="en-US"/>
              </w:rPr>
              <w:t>II</w:t>
            </w:r>
            <w:r w:rsidRPr="005B797C">
              <w:t xml:space="preserve"> степени</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617897" w:rsidRDefault="00822BEA" w:rsidP="00452E31">
            <w:pPr>
              <w:spacing w:after="0" w:line="240" w:lineRule="auto"/>
              <w:jc w:val="both"/>
              <w:rPr>
                <w:rFonts w:cs="Times New Roman"/>
                <w:sz w:val="24"/>
                <w:szCs w:val="24"/>
              </w:rPr>
            </w:pPr>
          </w:p>
        </w:tc>
        <w:tc>
          <w:tcPr>
            <w:tcW w:w="3686" w:type="dxa"/>
          </w:tcPr>
          <w:p w:rsidR="00822BEA" w:rsidRPr="00617897" w:rsidRDefault="00822BEA" w:rsidP="00452E31">
            <w:pPr>
              <w:pStyle w:val="13"/>
              <w:jc w:val="both"/>
            </w:pPr>
            <w:r w:rsidRPr="00617897">
              <w:t>II Международная премия в о</w:t>
            </w:r>
            <w:r w:rsidRPr="00617897">
              <w:t>б</w:t>
            </w:r>
            <w:r w:rsidRPr="00617897">
              <w:t>ласти культуры и искусства «Время Талантов» 2019 года, г. Сочи</w:t>
            </w:r>
          </w:p>
        </w:tc>
        <w:tc>
          <w:tcPr>
            <w:tcW w:w="3260" w:type="dxa"/>
          </w:tcPr>
          <w:p w:rsidR="00822BEA" w:rsidRPr="005B797C" w:rsidRDefault="00822BEA" w:rsidP="00452E31">
            <w:pPr>
              <w:pStyle w:val="13"/>
              <w:jc w:val="both"/>
            </w:pPr>
            <w:r w:rsidRPr="005B797C">
              <w:t>Гран-при, 3-х кратные Ла</w:t>
            </w:r>
            <w:r w:rsidRPr="005B797C">
              <w:t>у</w:t>
            </w:r>
            <w:r w:rsidRPr="005B797C">
              <w:t xml:space="preserve">реаты </w:t>
            </w:r>
            <w:r w:rsidRPr="005B797C">
              <w:rPr>
                <w:lang w:val="en-US"/>
              </w:rPr>
              <w:t>I</w:t>
            </w:r>
            <w:r w:rsidRPr="005B797C">
              <w:t xml:space="preserve"> степени, диплом ла</w:t>
            </w:r>
            <w:r w:rsidRPr="005B797C">
              <w:t>у</w:t>
            </w:r>
            <w:r w:rsidRPr="005B797C">
              <w:t xml:space="preserve">реата </w:t>
            </w:r>
            <w:r w:rsidRPr="005B797C">
              <w:rPr>
                <w:lang w:val="en-US"/>
              </w:rPr>
              <w:t>II</w:t>
            </w:r>
            <w:r w:rsidRPr="005B797C">
              <w:t xml:space="preserve"> степени, диплом лауреата </w:t>
            </w:r>
            <w:r w:rsidRPr="005B797C">
              <w:rPr>
                <w:lang w:val="en-US"/>
              </w:rPr>
              <w:t>III</w:t>
            </w:r>
            <w:r w:rsidRPr="005B797C">
              <w:t xml:space="preserve"> степени </w:t>
            </w:r>
          </w:p>
        </w:tc>
      </w:tr>
      <w:tr w:rsidR="00822BEA" w:rsidRPr="00E23FAB" w:rsidTr="00452E31">
        <w:tc>
          <w:tcPr>
            <w:tcW w:w="560" w:type="dxa"/>
            <w:vMerge/>
          </w:tcPr>
          <w:p w:rsidR="00822BEA" w:rsidRPr="00886518" w:rsidRDefault="00822BEA" w:rsidP="00452E31">
            <w:pPr>
              <w:spacing w:after="0" w:line="240" w:lineRule="auto"/>
              <w:jc w:val="center"/>
              <w:rPr>
                <w:rFonts w:cs="Times New Roman"/>
                <w:sz w:val="24"/>
                <w:szCs w:val="24"/>
              </w:rPr>
            </w:pPr>
          </w:p>
        </w:tc>
        <w:tc>
          <w:tcPr>
            <w:tcW w:w="2525" w:type="dxa"/>
            <w:vMerge/>
          </w:tcPr>
          <w:p w:rsidR="00822BEA" w:rsidRPr="00617897" w:rsidRDefault="00822BEA" w:rsidP="00452E31">
            <w:pPr>
              <w:spacing w:after="0" w:line="240" w:lineRule="auto"/>
              <w:jc w:val="both"/>
              <w:rPr>
                <w:rFonts w:cs="Times New Roman"/>
                <w:sz w:val="24"/>
                <w:szCs w:val="24"/>
              </w:rPr>
            </w:pPr>
          </w:p>
        </w:tc>
        <w:tc>
          <w:tcPr>
            <w:tcW w:w="3686" w:type="dxa"/>
          </w:tcPr>
          <w:p w:rsidR="00822BEA" w:rsidRPr="005B797C" w:rsidRDefault="00822BEA" w:rsidP="00452E31">
            <w:pPr>
              <w:pStyle w:val="13"/>
              <w:jc w:val="both"/>
            </w:pPr>
            <w:r w:rsidRPr="00617897">
              <w:rPr>
                <w:color w:val="000000"/>
                <w:shd w:val="clear" w:color="auto" w:fill="FFFFFF"/>
              </w:rPr>
              <w:t>XI международный детский  юношеский конкурс эстрадного вокала «Магия Звука 2019»</w:t>
            </w:r>
            <w:r>
              <w:rPr>
                <w:color w:val="000000"/>
                <w:shd w:val="clear" w:color="auto" w:fill="FFFFFF"/>
              </w:rPr>
              <w:t>,</w:t>
            </w:r>
            <w:r w:rsidRPr="00617897">
              <w:rPr>
                <w:color w:val="000000"/>
                <w:shd w:val="clear" w:color="auto" w:fill="FFFFFF"/>
              </w:rPr>
              <w:t xml:space="preserve"> г.</w:t>
            </w:r>
            <w:r>
              <w:rPr>
                <w:color w:val="000000"/>
                <w:shd w:val="clear" w:color="auto" w:fill="FFFFFF"/>
              </w:rPr>
              <w:t xml:space="preserve"> </w:t>
            </w:r>
            <w:r w:rsidRPr="00617897">
              <w:rPr>
                <w:color w:val="000000"/>
                <w:shd w:val="clear" w:color="auto" w:fill="FFFFFF"/>
              </w:rPr>
              <w:t>Екатеринбург</w:t>
            </w:r>
          </w:p>
        </w:tc>
        <w:tc>
          <w:tcPr>
            <w:tcW w:w="3260" w:type="dxa"/>
          </w:tcPr>
          <w:p w:rsidR="00822BEA" w:rsidRPr="005B797C" w:rsidRDefault="00822BEA" w:rsidP="00452E31">
            <w:pPr>
              <w:pStyle w:val="13"/>
              <w:jc w:val="both"/>
            </w:pPr>
            <w:r w:rsidRPr="005B797C">
              <w:t xml:space="preserve">Диплом лауреата </w:t>
            </w:r>
            <w:r w:rsidRPr="005B797C">
              <w:rPr>
                <w:lang w:val="en-US"/>
              </w:rPr>
              <w:t>II</w:t>
            </w:r>
            <w:r w:rsidRPr="005B797C">
              <w:t xml:space="preserve"> степени, </w:t>
            </w:r>
            <w:r w:rsidRPr="005B797C">
              <w:rPr>
                <w:lang w:val="en-US"/>
              </w:rPr>
              <w:t>III</w:t>
            </w:r>
            <w:r w:rsidRPr="005B797C">
              <w:t xml:space="preserve"> степени </w:t>
            </w:r>
          </w:p>
          <w:p w:rsidR="00822BEA" w:rsidRPr="00617897" w:rsidRDefault="00822BEA" w:rsidP="00452E31">
            <w:pPr>
              <w:pStyle w:val="13"/>
              <w:ind w:firstLine="33"/>
              <w:jc w:val="both"/>
              <w:rPr>
                <w:color w:val="000000"/>
                <w:shd w:val="clear" w:color="auto" w:fill="FFFFFF"/>
              </w:rPr>
            </w:pPr>
          </w:p>
        </w:tc>
      </w:tr>
      <w:tr w:rsidR="00822BEA" w:rsidRPr="00E23FAB" w:rsidTr="00452E31">
        <w:tc>
          <w:tcPr>
            <w:tcW w:w="10031" w:type="dxa"/>
            <w:gridSpan w:val="4"/>
          </w:tcPr>
          <w:p w:rsidR="00822BEA" w:rsidRPr="00886518" w:rsidRDefault="00822BEA" w:rsidP="00452E31">
            <w:pPr>
              <w:pStyle w:val="13"/>
              <w:jc w:val="center"/>
              <w:rPr>
                <w:b/>
              </w:rPr>
            </w:pPr>
            <w:r w:rsidRPr="00886518">
              <w:rPr>
                <w:b/>
                <w:shd w:val="clear" w:color="auto" w:fill="FFFFFF"/>
              </w:rPr>
              <w:t>Сердобский район</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bookmarkStart w:id="61" w:name="_Hlk38053871"/>
            <w:r>
              <w:rPr>
                <w:rFonts w:cs="Times New Roman"/>
                <w:sz w:val="24"/>
                <w:szCs w:val="24"/>
              </w:rPr>
              <w:t>36.</w:t>
            </w:r>
          </w:p>
        </w:tc>
        <w:tc>
          <w:tcPr>
            <w:tcW w:w="2525" w:type="dxa"/>
          </w:tcPr>
          <w:p w:rsidR="00822BEA" w:rsidRPr="00617897" w:rsidRDefault="00822BEA" w:rsidP="00452E31">
            <w:pPr>
              <w:pStyle w:val="11"/>
              <w:spacing w:after="0" w:line="240" w:lineRule="auto"/>
              <w:ind w:left="0"/>
              <w:jc w:val="both"/>
              <w:rPr>
                <w:rFonts w:ascii="Times New Roman" w:hAnsi="Times New Roman"/>
                <w:sz w:val="24"/>
                <w:szCs w:val="24"/>
              </w:rPr>
            </w:pPr>
            <w:r w:rsidRPr="00617897">
              <w:rPr>
                <w:rFonts w:ascii="Times New Roman" w:hAnsi="Times New Roman"/>
                <w:sz w:val="24"/>
                <w:szCs w:val="24"/>
              </w:rPr>
              <w:t>Народный театр «Поколение» им.</w:t>
            </w:r>
            <w:r>
              <w:rPr>
                <w:rFonts w:ascii="Times New Roman" w:hAnsi="Times New Roman"/>
                <w:sz w:val="24"/>
                <w:szCs w:val="24"/>
              </w:rPr>
              <w:t xml:space="preserve"> </w:t>
            </w:r>
            <w:r w:rsidRPr="00617897">
              <w:rPr>
                <w:rFonts w:ascii="Times New Roman" w:hAnsi="Times New Roman"/>
                <w:sz w:val="24"/>
                <w:szCs w:val="24"/>
              </w:rPr>
              <w:t xml:space="preserve">В.Я.Володиной.  </w:t>
            </w:r>
          </w:p>
        </w:tc>
        <w:tc>
          <w:tcPr>
            <w:tcW w:w="3686" w:type="dxa"/>
          </w:tcPr>
          <w:p w:rsidR="00822BEA" w:rsidRPr="00B73AE1" w:rsidRDefault="00822BEA" w:rsidP="00452E31">
            <w:pPr>
              <w:pStyle w:val="11"/>
              <w:spacing w:after="0" w:line="240" w:lineRule="auto"/>
              <w:ind w:left="0"/>
              <w:rPr>
                <w:rFonts w:ascii="Times New Roman" w:hAnsi="Times New Roman"/>
                <w:color w:val="FF0000"/>
                <w:sz w:val="24"/>
                <w:szCs w:val="24"/>
              </w:rPr>
            </w:pPr>
            <w:r w:rsidRPr="00617897">
              <w:rPr>
                <w:rFonts w:ascii="Times New Roman" w:hAnsi="Times New Roman"/>
                <w:sz w:val="24"/>
                <w:szCs w:val="24"/>
              </w:rPr>
              <w:t>Всероссийский инт</w:t>
            </w:r>
            <w:r>
              <w:rPr>
                <w:rFonts w:ascii="Times New Roman" w:hAnsi="Times New Roman"/>
                <w:sz w:val="24"/>
                <w:szCs w:val="24"/>
              </w:rPr>
              <w:t xml:space="preserve">ернет конкурс «Читаем классику» (дистанционно) </w:t>
            </w:r>
          </w:p>
        </w:tc>
        <w:tc>
          <w:tcPr>
            <w:tcW w:w="3260" w:type="dxa"/>
          </w:tcPr>
          <w:p w:rsidR="00822BEA" w:rsidRPr="00617897" w:rsidRDefault="00822BEA" w:rsidP="00452E31">
            <w:pPr>
              <w:pStyle w:val="11"/>
              <w:spacing w:line="240" w:lineRule="auto"/>
              <w:ind w:left="0"/>
              <w:rPr>
                <w:rFonts w:ascii="Times New Roman" w:hAnsi="Times New Roman"/>
                <w:sz w:val="24"/>
                <w:szCs w:val="24"/>
              </w:rPr>
            </w:pPr>
            <w:r w:rsidRPr="00617897">
              <w:rPr>
                <w:rFonts w:ascii="Times New Roman" w:hAnsi="Times New Roman"/>
                <w:sz w:val="24"/>
                <w:szCs w:val="24"/>
              </w:rPr>
              <w:t xml:space="preserve">Лауреат </w:t>
            </w:r>
            <w:r>
              <w:rPr>
                <w:rFonts w:ascii="Times New Roman" w:hAnsi="Times New Roman"/>
                <w:sz w:val="24"/>
                <w:szCs w:val="24"/>
                <w:lang w:val="en-US"/>
              </w:rPr>
              <w:t>I</w:t>
            </w:r>
            <w:r w:rsidRPr="00617897">
              <w:rPr>
                <w:rFonts w:ascii="Times New Roman" w:hAnsi="Times New Roman"/>
                <w:sz w:val="24"/>
                <w:szCs w:val="24"/>
              </w:rPr>
              <w:t xml:space="preserve"> степени </w:t>
            </w:r>
          </w:p>
        </w:tc>
      </w:tr>
      <w:bookmarkEnd w:id="61"/>
      <w:tr w:rsidR="00822BEA" w:rsidRPr="00E23FAB" w:rsidTr="00452E31">
        <w:tc>
          <w:tcPr>
            <w:tcW w:w="10031" w:type="dxa"/>
            <w:gridSpan w:val="4"/>
          </w:tcPr>
          <w:p w:rsidR="00822BEA" w:rsidRPr="00886518" w:rsidRDefault="00822BEA" w:rsidP="00452E31">
            <w:pPr>
              <w:spacing w:after="0" w:line="240" w:lineRule="auto"/>
              <w:jc w:val="center"/>
              <w:rPr>
                <w:rFonts w:cs="Times New Roman"/>
                <w:b/>
                <w:sz w:val="24"/>
                <w:szCs w:val="24"/>
              </w:rPr>
            </w:pPr>
            <w:r w:rsidRPr="00886518">
              <w:rPr>
                <w:rFonts w:cs="Times New Roman"/>
                <w:b/>
                <w:sz w:val="24"/>
                <w:szCs w:val="24"/>
              </w:rPr>
              <w:t>Сосновоборский район</w:t>
            </w:r>
          </w:p>
        </w:tc>
      </w:tr>
      <w:tr w:rsidR="00822BEA" w:rsidRPr="00E23FAB" w:rsidTr="00452E31">
        <w:tc>
          <w:tcPr>
            <w:tcW w:w="560" w:type="dxa"/>
          </w:tcPr>
          <w:p w:rsidR="00822BEA" w:rsidRPr="00886518" w:rsidRDefault="00822BEA" w:rsidP="00452E31">
            <w:pPr>
              <w:spacing w:after="0" w:line="240" w:lineRule="auto"/>
              <w:jc w:val="center"/>
              <w:rPr>
                <w:rFonts w:cs="Times New Roman"/>
                <w:sz w:val="24"/>
                <w:szCs w:val="24"/>
              </w:rPr>
            </w:pPr>
            <w:r>
              <w:rPr>
                <w:rFonts w:cs="Times New Roman"/>
                <w:sz w:val="24"/>
                <w:szCs w:val="24"/>
              </w:rPr>
              <w:t>37.</w:t>
            </w:r>
          </w:p>
        </w:tc>
        <w:tc>
          <w:tcPr>
            <w:tcW w:w="2525" w:type="dxa"/>
          </w:tcPr>
          <w:p w:rsidR="00822BEA" w:rsidRPr="0099060F" w:rsidRDefault="00822BEA" w:rsidP="00452E31">
            <w:pPr>
              <w:spacing w:after="0" w:line="240" w:lineRule="auto"/>
              <w:jc w:val="both"/>
              <w:rPr>
                <w:rFonts w:eastAsia="Times New Roman" w:cs="Times New Roman"/>
                <w:sz w:val="24"/>
                <w:szCs w:val="24"/>
                <w:lang w:eastAsia="ru-RU"/>
              </w:rPr>
            </w:pPr>
            <w:r w:rsidRPr="00DD3F6E">
              <w:rPr>
                <w:rFonts w:eastAsia="Calibri" w:cs="Times New Roman"/>
                <w:sz w:val="24"/>
                <w:szCs w:val="24"/>
              </w:rPr>
              <w:t>Заслуженный колле</w:t>
            </w:r>
            <w:r w:rsidRPr="00DD3F6E">
              <w:rPr>
                <w:rFonts w:eastAsia="Calibri" w:cs="Times New Roman"/>
                <w:sz w:val="24"/>
                <w:szCs w:val="24"/>
              </w:rPr>
              <w:t>к</w:t>
            </w:r>
            <w:r w:rsidRPr="00DD3F6E">
              <w:rPr>
                <w:rFonts w:eastAsia="Calibri" w:cs="Times New Roman"/>
                <w:sz w:val="24"/>
                <w:szCs w:val="24"/>
              </w:rPr>
              <w:t>тив народного тво</w:t>
            </w:r>
            <w:r w:rsidRPr="00DD3F6E">
              <w:rPr>
                <w:rFonts w:eastAsia="Calibri" w:cs="Times New Roman"/>
                <w:sz w:val="24"/>
                <w:szCs w:val="24"/>
              </w:rPr>
              <w:t>р</w:t>
            </w:r>
            <w:r w:rsidRPr="00DD3F6E">
              <w:rPr>
                <w:rFonts w:eastAsia="Calibri" w:cs="Times New Roman"/>
                <w:sz w:val="24"/>
                <w:szCs w:val="24"/>
              </w:rPr>
              <w:t>чества «Былбылым»</w:t>
            </w:r>
          </w:p>
        </w:tc>
        <w:tc>
          <w:tcPr>
            <w:tcW w:w="3686" w:type="dxa"/>
          </w:tcPr>
          <w:p w:rsidR="00822BEA" w:rsidRPr="008D32E3" w:rsidRDefault="00822BEA" w:rsidP="00452E31">
            <w:pPr>
              <w:spacing w:after="0" w:line="240" w:lineRule="auto"/>
              <w:jc w:val="both"/>
              <w:rPr>
                <w:rFonts w:eastAsia="Times New Roman" w:cs="Times New Roman"/>
                <w:sz w:val="24"/>
                <w:szCs w:val="24"/>
                <w:lang w:eastAsia="ru-RU"/>
              </w:rPr>
            </w:pPr>
            <w:r w:rsidRPr="008D32E3">
              <w:rPr>
                <w:rFonts w:eastAsia="Times New Roman" w:cs="Times New Roman"/>
                <w:sz w:val="24"/>
                <w:szCs w:val="24"/>
                <w:lang w:eastAsia="ru-RU"/>
              </w:rPr>
              <w:t>Всероссийск</w:t>
            </w:r>
            <w:r>
              <w:rPr>
                <w:rFonts w:eastAsia="Times New Roman" w:cs="Times New Roman"/>
                <w:sz w:val="24"/>
                <w:szCs w:val="24"/>
                <w:lang w:eastAsia="ru-RU"/>
              </w:rPr>
              <w:t>ий</w:t>
            </w:r>
            <w:r w:rsidRPr="008D32E3">
              <w:rPr>
                <w:rFonts w:eastAsia="Times New Roman" w:cs="Times New Roman"/>
                <w:sz w:val="24"/>
                <w:szCs w:val="24"/>
                <w:lang w:eastAsia="ru-RU"/>
              </w:rPr>
              <w:t xml:space="preserve"> татарск</w:t>
            </w:r>
            <w:r>
              <w:rPr>
                <w:rFonts w:eastAsia="Times New Roman" w:cs="Times New Roman"/>
                <w:sz w:val="24"/>
                <w:szCs w:val="24"/>
                <w:lang w:eastAsia="ru-RU"/>
              </w:rPr>
              <w:t>ий фоль</w:t>
            </w:r>
            <w:r>
              <w:rPr>
                <w:rFonts w:eastAsia="Times New Roman" w:cs="Times New Roman"/>
                <w:sz w:val="24"/>
                <w:szCs w:val="24"/>
                <w:lang w:eastAsia="ru-RU"/>
              </w:rPr>
              <w:t>к</w:t>
            </w:r>
            <w:r>
              <w:rPr>
                <w:rFonts w:eastAsia="Times New Roman" w:cs="Times New Roman"/>
                <w:sz w:val="24"/>
                <w:szCs w:val="24"/>
                <w:lang w:eastAsia="ru-RU"/>
              </w:rPr>
              <w:t>лорный фестиваль-конкурс</w:t>
            </w:r>
            <w:r w:rsidRPr="008D32E3">
              <w:rPr>
                <w:rFonts w:eastAsia="Times New Roman" w:cs="Times New Roman"/>
                <w:sz w:val="24"/>
                <w:szCs w:val="24"/>
                <w:lang w:eastAsia="ru-RU"/>
              </w:rPr>
              <w:t xml:space="preserve"> «Т</w:t>
            </w:r>
            <w:r w:rsidRPr="008D32E3">
              <w:rPr>
                <w:rFonts w:eastAsia="Times New Roman" w:cs="Times New Roman"/>
                <w:sz w:val="24"/>
                <w:szCs w:val="24"/>
                <w:lang w:eastAsia="ru-RU"/>
              </w:rPr>
              <w:t>у</w:t>
            </w:r>
            <w:r w:rsidRPr="008D32E3">
              <w:rPr>
                <w:rFonts w:eastAsia="Times New Roman" w:cs="Times New Roman"/>
                <w:sz w:val="24"/>
                <w:szCs w:val="24"/>
                <w:lang w:eastAsia="ru-RU"/>
              </w:rPr>
              <w:t>гаряк уен»</w:t>
            </w:r>
            <w:r>
              <w:rPr>
                <w:rFonts w:eastAsia="Times New Roman" w:cs="Times New Roman"/>
                <w:sz w:val="24"/>
                <w:szCs w:val="24"/>
                <w:lang w:eastAsia="ru-RU"/>
              </w:rPr>
              <w:t xml:space="preserve">, </w:t>
            </w:r>
            <w:r w:rsidRPr="008D32E3">
              <w:rPr>
                <w:rFonts w:eastAsia="Times New Roman" w:cs="Times New Roman"/>
                <w:sz w:val="24"/>
                <w:szCs w:val="24"/>
                <w:lang w:eastAsia="ru-RU"/>
              </w:rPr>
              <w:t>г. Казань</w:t>
            </w:r>
          </w:p>
        </w:tc>
        <w:tc>
          <w:tcPr>
            <w:tcW w:w="3260" w:type="dxa"/>
          </w:tcPr>
          <w:p w:rsidR="00822BEA" w:rsidRPr="008D32E3" w:rsidRDefault="00822BEA" w:rsidP="00452E31">
            <w:pPr>
              <w:spacing w:after="0" w:line="240" w:lineRule="auto"/>
              <w:jc w:val="both"/>
              <w:rPr>
                <w:rFonts w:eastAsia="Times New Roman" w:cs="Times New Roman"/>
                <w:sz w:val="24"/>
                <w:szCs w:val="24"/>
                <w:lang w:eastAsia="ru-RU"/>
              </w:rPr>
            </w:pPr>
            <w:r w:rsidRPr="008D32E3">
              <w:rPr>
                <w:rFonts w:eastAsia="Times New Roman" w:cs="Times New Roman"/>
                <w:sz w:val="24"/>
                <w:szCs w:val="24"/>
                <w:lang w:eastAsia="ru-RU"/>
              </w:rPr>
              <w:t xml:space="preserve">Дипломом Лауреата </w:t>
            </w:r>
            <w:r w:rsidRPr="008D32E3">
              <w:rPr>
                <w:rFonts w:eastAsia="Times New Roman" w:cs="Times New Roman"/>
                <w:sz w:val="24"/>
                <w:szCs w:val="24"/>
                <w:lang w:val="en-US" w:eastAsia="ru-RU"/>
              </w:rPr>
              <w:t>III</w:t>
            </w:r>
            <w:r w:rsidRPr="008D32E3">
              <w:rPr>
                <w:rFonts w:eastAsia="Times New Roman" w:cs="Times New Roman"/>
                <w:sz w:val="24"/>
                <w:szCs w:val="24"/>
                <w:lang w:eastAsia="ru-RU"/>
              </w:rPr>
              <w:t xml:space="preserve"> ст</w:t>
            </w:r>
            <w:r w:rsidRPr="008D32E3">
              <w:rPr>
                <w:rFonts w:eastAsia="Times New Roman" w:cs="Times New Roman"/>
                <w:sz w:val="24"/>
                <w:szCs w:val="24"/>
                <w:lang w:eastAsia="ru-RU"/>
              </w:rPr>
              <w:t>е</w:t>
            </w:r>
            <w:r w:rsidRPr="008D32E3">
              <w:rPr>
                <w:rFonts w:eastAsia="Times New Roman" w:cs="Times New Roman"/>
                <w:sz w:val="24"/>
                <w:szCs w:val="24"/>
                <w:lang w:eastAsia="ru-RU"/>
              </w:rPr>
              <w:t xml:space="preserve">пени </w:t>
            </w:r>
          </w:p>
        </w:tc>
      </w:tr>
    </w:tbl>
    <w:p w:rsidR="00822BEA" w:rsidRPr="002E7C3D" w:rsidRDefault="00822BEA" w:rsidP="00822BEA">
      <w:pPr>
        <w:jc w:val="center"/>
        <w:rPr>
          <w:rFonts w:cs="Times New Roman"/>
          <w:b/>
          <w:sz w:val="24"/>
          <w:szCs w:val="24"/>
        </w:rPr>
      </w:pPr>
      <w:r w:rsidRPr="002E7C3D">
        <w:rPr>
          <w:rFonts w:cs="Times New Roman"/>
          <w:b/>
          <w:sz w:val="24"/>
          <w:szCs w:val="24"/>
        </w:rPr>
        <w:t>Раздел 7. Районные фестивали, смотры-конкурсы</w:t>
      </w:r>
    </w:p>
    <w:p w:rsidR="00822BEA" w:rsidRPr="00CB7487" w:rsidRDefault="00822BEA" w:rsidP="00822BEA">
      <w:pPr>
        <w:spacing w:after="0"/>
        <w:ind w:firstLine="708"/>
        <w:jc w:val="both"/>
        <w:rPr>
          <w:rFonts w:cs="Times New Roman"/>
          <w:sz w:val="24"/>
          <w:szCs w:val="24"/>
        </w:rPr>
      </w:pPr>
      <w:r w:rsidRPr="00CB7487">
        <w:rPr>
          <w:rFonts w:cs="Times New Roman"/>
          <w:sz w:val="24"/>
          <w:szCs w:val="24"/>
        </w:rPr>
        <w:t>Одним из основных направлений в деятельности культурно-досуговых учреждений я</w:t>
      </w:r>
      <w:r w:rsidRPr="00CB7487">
        <w:rPr>
          <w:rFonts w:cs="Times New Roman"/>
          <w:sz w:val="24"/>
          <w:szCs w:val="24"/>
        </w:rPr>
        <w:t>в</w:t>
      </w:r>
      <w:r w:rsidRPr="00CB7487">
        <w:rPr>
          <w:rFonts w:cs="Times New Roman"/>
          <w:sz w:val="24"/>
          <w:szCs w:val="24"/>
        </w:rPr>
        <w:t>ляется создание новых и развитие существующих культурно-массовых проектов.</w:t>
      </w:r>
    </w:p>
    <w:p w:rsidR="00822BEA" w:rsidRDefault="00822BEA" w:rsidP="00822BEA">
      <w:pPr>
        <w:spacing w:after="0"/>
        <w:ind w:firstLine="708"/>
        <w:jc w:val="both"/>
        <w:rPr>
          <w:rFonts w:cs="Times New Roman"/>
          <w:sz w:val="24"/>
          <w:szCs w:val="24"/>
        </w:rPr>
      </w:pPr>
      <w:r w:rsidRPr="00093049">
        <w:rPr>
          <w:rFonts w:cs="Times New Roman"/>
          <w:sz w:val="24"/>
          <w:szCs w:val="24"/>
        </w:rPr>
        <w:t>Наиболее активно в реализации жанровых фестивальных проектов в течение года пок</w:t>
      </w:r>
      <w:r w:rsidRPr="00093049">
        <w:rPr>
          <w:rFonts w:cs="Times New Roman"/>
          <w:sz w:val="24"/>
          <w:szCs w:val="24"/>
        </w:rPr>
        <w:t>а</w:t>
      </w:r>
      <w:r w:rsidRPr="00093049">
        <w:rPr>
          <w:rFonts w:cs="Times New Roman"/>
          <w:sz w:val="24"/>
          <w:szCs w:val="24"/>
        </w:rPr>
        <w:t>зали себя</w:t>
      </w:r>
      <w:r w:rsidRPr="00E23FAB">
        <w:rPr>
          <w:rFonts w:cs="Times New Roman"/>
          <w:color w:val="FF0000"/>
          <w:sz w:val="24"/>
          <w:szCs w:val="24"/>
        </w:rPr>
        <w:t xml:space="preserve"> </w:t>
      </w:r>
      <w:r w:rsidRPr="00093049">
        <w:rPr>
          <w:rFonts w:cs="Times New Roman"/>
          <w:sz w:val="24"/>
          <w:szCs w:val="24"/>
        </w:rPr>
        <w:t>Белинский</w:t>
      </w:r>
      <w:r>
        <w:rPr>
          <w:rFonts w:cs="Times New Roman"/>
          <w:sz w:val="24"/>
          <w:szCs w:val="24"/>
        </w:rPr>
        <w:t xml:space="preserve"> (22)</w:t>
      </w:r>
      <w:r w:rsidRPr="00093049">
        <w:rPr>
          <w:rFonts w:cs="Times New Roman"/>
          <w:sz w:val="24"/>
          <w:szCs w:val="24"/>
        </w:rPr>
        <w:t>,</w:t>
      </w:r>
      <w:r>
        <w:rPr>
          <w:rFonts w:cs="Times New Roman"/>
          <w:color w:val="FF0000"/>
          <w:sz w:val="24"/>
          <w:szCs w:val="24"/>
        </w:rPr>
        <w:t xml:space="preserve"> </w:t>
      </w:r>
      <w:r w:rsidRPr="00093049">
        <w:rPr>
          <w:rFonts w:cs="Times New Roman"/>
          <w:sz w:val="24"/>
          <w:szCs w:val="24"/>
        </w:rPr>
        <w:t>Городищенский</w:t>
      </w:r>
      <w:r>
        <w:rPr>
          <w:rFonts w:cs="Times New Roman"/>
          <w:sz w:val="24"/>
          <w:szCs w:val="24"/>
        </w:rPr>
        <w:t xml:space="preserve"> (22)</w:t>
      </w:r>
      <w:r w:rsidRPr="00093049">
        <w:rPr>
          <w:rFonts w:cs="Times New Roman"/>
          <w:sz w:val="24"/>
          <w:szCs w:val="24"/>
        </w:rPr>
        <w:t>,</w:t>
      </w:r>
      <w:r w:rsidRPr="00E23FAB">
        <w:rPr>
          <w:rFonts w:cs="Times New Roman"/>
          <w:color w:val="FF0000"/>
          <w:sz w:val="24"/>
          <w:szCs w:val="24"/>
        </w:rPr>
        <w:t xml:space="preserve"> </w:t>
      </w:r>
      <w:r w:rsidRPr="00093049">
        <w:rPr>
          <w:rFonts w:cs="Times New Roman"/>
          <w:sz w:val="24"/>
          <w:szCs w:val="24"/>
        </w:rPr>
        <w:t>Кузнецкий</w:t>
      </w:r>
      <w:r>
        <w:rPr>
          <w:rFonts w:cs="Times New Roman"/>
          <w:sz w:val="24"/>
          <w:szCs w:val="24"/>
        </w:rPr>
        <w:t xml:space="preserve"> (17)</w:t>
      </w:r>
      <w:r w:rsidRPr="00093049">
        <w:rPr>
          <w:rFonts w:cs="Times New Roman"/>
          <w:sz w:val="24"/>
          <w:szCs w:val="24"/>
        </w:rPr>
        <w:t>,</w:t>
      </w:r>
      <w:r w:rsidRPr="00E23FAB">
        <w:rPr>
          <w:rFonts w:cs="Times New Roman"/>
          <w:color w:val="FF0000"/>
          <w:sz w:val="24"/>
          <w:szCs w:val="24"/>
        </w:rPr>
        <w:t xml:space="preserve"> </w:t>
      </w:r>
      <w:r w:rsidRPr="00093049">
        <w:rPr>
          <w:rFonts w:cs="Times New Roman"/>
          <w:sz w:val="24"/>
          <w:szCs w:val="24"/>
        </w:rPr>
        <w:t>Мокшанский</w:t>
      </w:r>
      <w:r>
        <w:rPr>
          <w:rFonts w:cs="Times New Roman"/>
          <w:sz w:val="24"/>
          <w:szCs w:val="24"/>
        </w:rPr>
        <w:t xml:space="preserve"> (17)</w:t>
      </w:r>
      <w:r w:rsidRPr="00093049">
        <w:rPr>
          <w:rFonts w:cs="Times New Roman"/>
          <w:sz w:val="24"/>
          <w:szCs w:val="24"/>
        </w:rPr>
        <w:t xml:space="preserve">, </w:t>
      </w:r>
      <w:r w:rsidRPr="00812949">
        <w:rPr>
          <w:rFonts w:cs="Times New Roman"/>
          <w:sz w:val="24"/>
          <w:szCs w:val="24"/>
        </w:rPr>
        <w:t>Вадинский</w:t>
      </w:r>
      <w:r>
        <w:rPr>
          <w:rFonts w:cs="Times New Roman"/>
          <w:sz w:val="24"/>
          <w:szCs w:val="24"/>
        </w:rPr>
        <w:t xml:space="preserve"> (17</w:t>
      </w:r>
      <w:r w:rsidRPr="00173967">
        <w:rPr>
          <w:rFonts w:cs="Times New Roman"/>
          <w:sz w:val="24"/>
          <w:szCs w:val="24"/>
        </w:rPr>
        <w:t>)</w:t>
      </w:r>
      <w:r>
        <w:rPr>
          <w:rFonts w:cs="Times New Roman"/>
          <w:sz w:val="24"/>
          <w:szCs w:val="24"/>
        </w:rPr>
        <w:t xml:space="preserve">, </w:t>
      </w:r>
      <w:r w:rsidRPr="00093049">
        <w:rPr>
          <w:rFonts w:cs="Times New Roman"/>
          <w:sz w:val="24"/>
          <w:szCs w:val="24"/>
        </w:rPr>
        <w:t>Каменский</w:t>
      </w:r>
      <w:r>
        <w:rPr>
          <w:rFonts w:cs="Times New Roman"/>
          <w:sz w:val="24"/>
          <w:szCs w:val="24"/>
        </w:rPr>
        <w:t xml:space="preserve"> (16)</w:t>
      </w:r>
      <w:r w:rsidRPr="00E23FAB">
        <w:rPr>
          <w:rFonts w:cs="Times New Roman"/>
          <w:color w:val="FF0000"/>
          <w:sz w:val="24"/>
          <w:szCs w:val="24"/>
        </w:rPr>
        <w:t xml:space="preserve"> </w:t>
      </w:r>
      <w:r w:rsidRPr="00173967">
        <w:rPr>
          <w:rFonts w:cs="Times New Roman"/>
          <w:sz w:val="24"/>
          <w:szCs w:val="24"/>
        </w:rPr>
        <w:t>районы</w:t>
      </w:r>
      <w:r w:rsidRPr="00E23FAB">
        <w:rPr>
          <w:rFonts w:cs="Times New Roman"/>
          <w:color w:val="FF0000"/>
          <w:sz w:val="24"/>
          <w:szCs w:val="24"/>
        </w:rPr>
        <w:t xml:space="preserve"> </w:t>
      </w:r>
      <w:r w:rsidRPr="00C4788A">
        <w:rPr>
          <w:rFonts w:cs="Times New Roman"/>
          <w:sz w:val="24"/>
          <w:szCs w:val="24"/>
        </w:rPr>
        <w:t>и</w:t>
      </w:r>
      <w:r w:rsidRPr="00E23FAB">
        <w:rPr>
          <w:rFonts w:cs="Times New Roman"/>
          <w:color w:val="FF0000"/>
          <w:sz w:val="24"/>
          <w:szCs w:val="24"/>
        </w:rPr>
        <w:t xml:space="preserve"> </w:t>
      </w:r>
      <w:r w:rsidRPr="005E56E2">
        <w:rPr>
          <w:rFonts w:cs="Times New Roman"/>
          <w:sz w:val="24"/>
          <w:szCs w:val="24"/>
        </w:rPr>
        <w:t>г. Заречный</w:t>
      </w:r>
      <w:r>
        <w:rPr>
          <w:rFonts w:cs="Times New Roman"/>
          <w:sz w:val="24"/>
          <w:szCs w:val="24"/>
        </w:rPr>
        <w:t xml:space="preserve"> (17)</w:t>
      </w:r>
      <w:r w:rsidRPr="005E56E2">
        <w:rPr>
          <w:rFonts w:cs="Times New Roman"/>
          <w:sz w:val="24"/>
          <w:szCs w:val="24"/>
        </w:rPr>
        <w:t>.</w:t>
      </w:r>
      <w:r>
        <w:rPr>
          <w:rFonts w:cs="Times New Roman"/>
          <w:sz w:val="24"/>
          <w:szCs w:val="24"/>
        </w:rPr>
        <w:t xml:space="preserve"> </w:t>
      </w:r>
    </w:p>
    <w:p w:rsidR="00822BEA" w:rsidRDefault="00822BEA" w:rsidP="00822BEA">
      <w:pPr>
        <w:spacing w:after="0"/>
        <w:ind w:firstLine="708"/>
        <w:jc w:val="both"/>
        <w:rPr>
          <w:rFonts w:cs="Times New Roman"/>
          <w:sz w:val="24"/>
          <w:szCs w:val="24"/>
        </w:rPr>
      </w:pPr>
      <w:r>
        <w:rPr>
          <w:rFonts w:cs="Times New Roman"/>
          <w:sz w:val="24"/>
          <w:szCs w:val="24"/>
        </w:rPr>
        <w:t>Наименьшее количество проведенных фестивалей и конкурсов в Бессоновском (2), К</w:t>
      </w:r>
      <w:r>
        <w:rPr>
          <w:rFonts w:cs="Times New Roman"/>
          <w:sz w:val="24"/>
          <w:szCs w:val="24"/>
        </w:rPr>
        <w:t>о</w:t>
      </w:r>
      <w:r>
        <w:rPr>
          <w:rFonts w:cs="Times New Roman"/>
          <w:sz w:val="24"/>
          <w:szCs w:val="24"/>
        </w:rPr>
        <w:t>лышлейском (3), Малосердобинском (5), Сосновоборском (5), Никольском (6), Пачелмском (6) районах.</w:t>
      </w:r>
    </w:p>
    <w:p w:rsidR="00822BEA" w:rsidRDefault="00822BEA" w:rsidP="00822BEA">
      <w:pPr>
        <w:spacing w:after="0"/>
        <w:ind w:firstLine="708"/>
        <w:jc w:val="both"/>
        <w:rPr>
          <w:rFonts w:cs="Times New Roman"/>
          <w:sz w:val="24"/>
          <w:szCs w:val="24"/>
        </w:rPr>
      </w:pPr>
      <w:r>
        <w:rPr>
          <w:rFonts w:cs="Times New Roman"/>
          <w:sz w:val="24"/>
          <w:szCs w:val="24"/>
        </w:rPr>
        <w:t xml:space="preserve"> </w:t>
      </w:r>
      <w:r w:rsidRPr="00E23FAB">
        <w:rPr>
          <w:rFonts w:cs="Times New Roman"/>
          <w:color w:val="FF0000"/>
          <w:sz w:val="24"/>
          <w:szCs w:val="24"/>
        </w:rPr>
        <w:t xml:space="preserve">  </w:t>
      </w:r>
      <w:r w:rsidRPr="00413432">
        <w:rPr>
          <w:rFonts w:cs="Times New Roman"/>
          <w:sz w:val="24"/>
          <w:szCs w:val="24"/>
        </w:rPr>
        <w:t>За последние годы наблюдаются изменения в направленности фестивальной деятел</w:t>
      </w:r>
      <w:r w:rsidRPr="00413432">
        <w:rPr>
          <w:rFonts w:cs="Times New Roman"/>
          <w:sz w:val="24"/>
          <w:szCs w:val="24"/>
        </w:rPr>
        <w:t>ь</w:t>
      </w:r>
      <w:r w:rsidRPr="00413432">
        <w:rPr>
          <w:rFonts w:cs="Times New Roman"/>
          <w:sz w:val="24"/>
          <w:szCs w:val="24"/>
        </w:rPr>
        <w:t xml:space="preserve">ности на уровне муниципальных районов. На ведущие позиции в районах области выходят жанровое фестивальное движение и брендовые территориальные проекты. Увидеть и оценить динамику развития жанров во многом позволяет фестивальное движение. Если рассматривать все фестивальные проекты Пензенской области в жанровом разрезе, то мы видим, что по сравнению с 2018 годом количество фестивалей увеличилось на  </w:t>
      </w:r>
      <w:r>
        <w:rPr>
          <w:rFonts w:cs="Times New Roman"/>
          <w:sz w:val="24"/>
          <w:szCs w:val="24"/>
        </w:rPr>
        <w:t>33</w:t>
      </w:r>
      <w:r w:rsidRPr="00413432">
        <w:rPr>
          <w:rFonts w:cs="Times New Roman"/>
          <w:sz w:val="24"/>
          <w:szCs w:val="24"/>
        </w:rPr>
        <w:t xml:space="preserve">. </w:t>
      </w:r>
    </w:p>
    <w:p w:rsidR="00822BEA" w:rsidRPr="00413432" w:rsidRDefault="00822BEA" w:rsidP="00822BEA">
      <w:pPr>
        <w:spacing w:after="0"/>
        <w:ind w:firstLine="708"/>
        <w:jc w:val="both"/>
        <w:rPr>
          <w:rFonts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927"/>
        <w:gridCol w:w="992"/>
        <w:gridCol w:w="993"/>
        <w:gridCol w:w="1134"/>
        <w:gridCol w:w="992"/>
        <w:gridCol w:w="992"/>
        <w:gridCol w:w="1134"/>
      </w:tblGrid>
      <w:tr w:rsidR="00822BEA" w:rsidRPr="00811F26" w:rsidTr="00452E31">
        <w:trPr>
          <w:trHeight w:val="375"/>
        </w:trPr>
        <w:tc>
          <w:tcPr>
            <w:tcW w:w="617" w:type="dxa"/>
            <w:vMerge w:val="restart"/>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w:t>
            </w:r>
          </w:p>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п/п</w:t>
            </w:r>
          </w:p>
        </w:tc>
        <w:tc>
          <w:tcPr>
            <w:tcW w:w="2927" w:type="dxa"/>
            <w:vMerge w:val="restart"/>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Наименование жанра фестиваля, конкурса</w:t>
            </w:r>
          </w:p>
        </w:tc>
        <w:tc>
          <w:tcPr>
            <w:tcW w:w="1985" w:type="dxa"/>
            <w:gridSpan w:val="2"/>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Детские</w:t>
            </w:r>
          </w:p>
        </w:tc>
        <w:tc>
          <w:tcPr>
            <w:tcW w:w="2126" w:type="dxa"/>
            <w:gridSpan w:val="2"/>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Взрослые</w:t>
            </w:r>
          </w:p>
        </w:tc>
        <w:tc>
          <w:tcPr>
            <w:tcW w:w="2126" w:type="dxa"/>
            <w:gridSpan w:val="2"/>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Смешанные</w:t>
            </w:r>
          </w:p>
        </w:tc>
      </w:tr>
      <w:tr w:rsidR="00822BEA" w:rsidRPr="00811F26" w:rsidTr="00452E31">
        <w:trPr>
          <w:trHeight w:val="164"/>
        </w:trPr>
        <w:tc>
          <w:tcPr>
            <w:tcW w:w="617" w:type="dxa"/>
            <w:vMerge/>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p>
        </w:tc>
        <w:tc>
          <w:tcPr>
            <w:tcW w:w="2927" w:type="dxa"/>
            <w:vMerge/>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p>
        </w:tc>
        <w:tc>
          <w:tcPr>
            <w:tcW w:w="992" w:type="dxa"/>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2018</w:t>
            </w:r>
          </w:p>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год</w:t>
            </w:r>
          </w:p>
        </w:tc>
        <w:tc>
          <w:tcPr>
            <w:tcW w:w="993" w:type="dxa"/>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2019 год</w:t>
            </w:r>
          </w:p>
        </w:tc>
        <w:tc>
          <w:tcPr>
            <w:tcW w:w="1134" w:type="dxa"/>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2018</w:t>
            </w:r>
          </w:p>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год</w:t>
            </w:r>
          </w:p>
        </w:tc>
        <w:tc>
          <w:tcPr>
            <w:tcW w:w="992" w:type="dxa"/>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2019</w:t>
            </w:r>
          </w:p>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год</w:t>
            </w:r>
          </w:p>
        </w:tc>
        <w:tc>
          <w:tcPr>
            <w:tcW w:w="992" w:type="dxa"/>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2018</w:t>
            </w:r>
          </w:p>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год</w:t>
            </w:r>
          </w:p>
        </w:tc>
        <w:tc>
          <w:tcPr>
            <w:tcW w:w="1134" w:type="dxa"/>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2019</w:t>
            </w:r>
          </w:p>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год</w:t>
            </w:r>
          </w:p>
        </w:tc>
      </w:tr>
      <w:tr w:rsidR="00822BEA" w:rsidRPr="00811F26" w:rsidTr="00452E31">
        <w:trPr>
          <w:trHeight w:val="356"/>
        </w:trPr>
        <w:tc>
          <w:tcPr>
            <w:tcW w:w="617" w:type="dxa"/>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1.</w:t>
            </w:r>
          </w:p>
        </w:tc>
        <w:tc>
          <w:tcPr>
            <w:tcW w:w="2927" w:type="dxa"/>
            <w:vAlign w:val="center"/>
          </w:tcPr>
          <w:p w:rsidR="00822BEA" w:rsidRPr="00811F26" w:rsidRDefault="00822BEA" w:rsidP="00452E31">
            <w:pPr>
              <w:pStyle w:val="a6"/>
              <w:spacing w:after="0" w:line="240" w:lineRule="auto"/>
              <w:ind w:left="0"/>
              <w:jc w:val="both"/>
              <w:rPr>
                <w:rFonts w:ascii="Times New Roman" w:hAnsi="Times New Roman" w:cs="Times New Roman"/>
                <w:sz w:val="24"/>
                <w:szCs w:val="24"/>
              </w:rPr>
            </w:pPr>
            <w:r w:rsidRPr="00811F26">
              <w:rPr>
                <w:rFonts w:ascii="Times New Roman" w:hAnsi="Times New Roman" w:cs="Times New Roman"/>
                <w:sz w:val="24"/>
                <w:szCs w:val="24"/>
              </w:rPr>
              <w:t>Вокально-хоровой</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30</w:t>
            </w:r>
          </w:p>
        </w:tc>
        <w:tc>
          <w:tcPr>
            <w:tcW w:w="993"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28</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25</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r>
      <w:tr w:rsidR="00822BEA" w:rsidRPr="00811F26" w:rsidTr="00452E31">
        <w:trPr>
          <w:trHeight w:val="356"/>
        </w:trPr>
        <w:tc>
          <w:tcPr>
            <w:tcW w:w="617" w:type="dxa"/>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2.</w:t>
            </w:r>
          </w:p>
        </w:tc>
        <w:tc>
          <w:tcPr>
            <w:tcW w:w="2927" w:type="dxa"/>
            <w:vAlign w:val="center"/>
          </w:tcPr>
          <w:p w:rsidR="00822BEA" w:rsidRPr="00811F26" w:rsidRDefault="00822BEA" w:rsidP="00452E31">
            <w:pPr>
              <w:pStyle w:val="a6"/>
              <w:spacing w:after="0" w:line="240" w:lineRule="auto"/>
              <w:ind w:left="0"/>
              <w:jc w:val="both"/>
              <w:rPr>
                <w:rFonts w:ascii="Times New Roman" w:hAnsi="Times New Roman" w:cs="Times New Roman"/>
                <w:sz w:val="24"/>
                <w:szCs w:val="24"/>
              </w:rPr>
            </w:pPr>
            <w:r w:rsidRPr="00811F26">
              <w:rPr>
                <w:rFonts w:ascii="Times New Roman" w:hAnsi="Times New Roman" w:cs="Times New Roman"/>
                <w:sz w:val="24"/>
                <w:szCs w:val="24"/>
              </w:rPr>
              <w:t>Театральный</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3</w:t>
            </w:r>
          </w:p>
        </w:tc>
        <w:tc>
          <w:tcPr>
            <w:tcW w:w="993"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5</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9</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r>
      <w:tr w:rsidR="00822BEA" w:rsidRPr="00811F26" w:rsidTr="00452E31">
        <w:trPr>
          <w:trHeight w:val="356"/>
        </w:trPr>
        <w:tc>
          <w:tcPr>
            <w:tcW w:w="617" w:type="dxa"/>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3.</w:t>
            </w:r>
          </w:p>
        </w:tc>
        <w:tc>
          <w:tcPr>
            <w:tcW w:w="2927" w:type="dxa"/>
            <w:vAlign w:val="center"/>
          </w:tcPr>
          <w:p w:rsidR="00822BEA" w:rsidRPr="00811F26" w:rsidRDefault="00822BEA" w:rsidP="00452E31">
            <w:pPr>
              <w:pStyle w:val="a6"/>
              <w:spacing w:after="0" w:line="240" w:lineRule="auto"/>
              <w:ind w:left="0"/>
              <w:jc w:val="both"/>
              <w:rPr>
                <w:rFonts w:ascii="Times New Roman" w:hAnsi="Times New Roman" w:cs="Times New Roman"/>
                <w:sz w:val="24"/>
                <w:szCs w:val="24"/>
              </w:rPr>
            </w:pPr>
            <w:r w:rsidRPr="00811F26">
              <w:rPr>
                <w:rFonts w:ascii="Times New Roman" w:hAnsi="Times New Roman" w:cs="Times New Roman"/>
                <w:sz w:val="24"/>
                <w:szCs w:val="24"/>
              </w:rPr>
              <w:t>Хореографический</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14</w:t>
            </w:r>
          </w:p>
        </w:tc>
        <w:tc>
          <w:tcPr>
            <w:tcW w:w="993"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0</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6</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r>
      <w:tr w:rsidR="00822BEA" w:rsidRPr="00811F26" w:rsidTr="00452E31">
        <w:trPr>
          <w:trHeight w:val="356"/>
        </w:trPr>
        <w:tc>
          <w:tcPr>
            <w:tcW w:w="617" w:type="dxa"/>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4.</w:t>
            </w:r>
          </w:p>
        </w:tc>
        <w:tc>
          <w:tcPr>
            <w:tcW w:w="2927" w:type="dxa"/>
            <w:vAlign w:val="center"/>
          </w:tcPr>
          <w:p w:rsidR="00822BEA" w:rsidRPr="00811F26" w:rsidRDefault="00822BEA" w:rsidP="00452E31">
            <w:pPr>
              <w:pStyle w:val="a6"/>
              <w:spacing w:after="0" w:line="240" w:lineRule="auto"/>
              <w:ind w:left="0"/>
              <w:jc w:val="both"/>
              <w:rPr>
                <w:rFonts w:ascii="Times New Roman" w:hAnsi="Times New Roman" w:cs="Times New Roman"/>
                <w:sz w:val="24"/>
                <w:szCs w:val="24"/>
              </w:rPr>
            </w:pPr>
            <w:r w:rsidRPr="00811F26">
              <w:rPr>
                <w:rFonts w:ascii="Times New Roman" w:hAnsi="Times New Roman" w:cs="Times New Roman"/>
                <w:sz w:val="24"/>
                <w:szCs w:val="24"/>
              </w:rPr>
              <w:t>Инструментальный</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0</w:t>
            </w:r>
          </w:p>
        </w:tc>
        <w:tc>
          <w:tcPr>
            <w:tcW w:w="993"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3</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2</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822BEA" w:rsidRPr="00811F26" w:rsidTr="00452E31">
        <w:trPr>
          <w:trHeight w:val="356"/>
        </w:trPr>
        <w:tc>
          <w:tcPr>
            <w:tcW w:w="617" w:type="dxa"/>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5.</w:t>
            </w:r>
          </w:p>
        </w:tc>
        <w:tc>
          <w:tcPr>
            <w:tcW w:w="2927" w:type="dxa"/>
            <w:vAlign w:val="center"/>
          </w:tcPr>
          <w:p w:rsidR="00822BEA" w:rsidRPr="00811F26" w:rsidRDefault="00822BEA" w:rsidP="00452E31">
            <w:pPr>
              <w:pStyle w:val="a6"/>
              <w:spacing w:after="0" w:line="240" w:lineRule="auto"/>
              <w:ind w:left="0"/>
              <w:jc w:val="both"/>
              <w:rPr>
                <w:rFonts w:ascii="Times New Roman" w:hAnsi="Times New Roman" w:cs="Times New Roman"/>
                <w:sz w:val="24"/>
                <w:szCs w:val="24"/>
              </w:rPr>
            </w:pPr>
            <w:r w:rsidRPr="00811F26">
              <w:rPr>
                <w:rFonts w:ascii="Times New Roman" w:hAnsi="Times New Roman" w:cs="Times New Roman"/>
                <w:sz w:val="24"/>
                <w:szCs w:val="24"/>
              </w:rPr>
              <w:t>Разножанровый</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41</w:t>
            </w:r>
          </w:p>
        </w:tc>
        <w:tc>
          <w:tcPr>
            <w:tcW w:w="993"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29</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84</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87</w:t>
            </w:r>
          </w:p>
        </w:tc>
      </w:tr>
      <w:tr w:rsidR="00822BEA" w:rsidRPr="00811F26" w:rsidTr="00452E31">
        <w:trPr>
          <w:trHeight w:val="356"/>
        </w:trPr>
        <w:tc>
          <w:tcPr>
            <w:tcW w:w="617" w:type="dxa"/>
          </w:tcPr>
          <w:p w:rsidR="00822BEA" w:rsidRPr="00811F26" w:rsidRDefault="00822BEA" w:rsidP="00452E31">
            <w:pPr>
              <w:pStyle w:val="a6"/>
              <w:spacing w:after="0" w:line="240" w:lineRule="auto"/>
              <w:ind w:left="0"/>
              <w:jc w:val="center"/>
              <w:rPr>
                <w:rFonts w:ascii="Times New Roman" w:hAnsi="Times New Roman" w:cs="Times New Roman"/>
                <w:sz w:val="24"/>
                <w:szCs w:val="24"/>
              </w:rPr>
            </w:pPr>
            <w:r w:rsidRPr="00811F26">
              <w:rPr>
                <w:rFonts w:ascii="Times New Roman" w:hAnsi="Times New Roman" w:cs="Times New Roman"/>
                <w:sz w:val="24"/>
                <w:szCs w:val="24"/>
              </w:rPr>
              <w:t>6.</w:t>
            </w:r>
          </w:p>
        </w:tc>
        <w:tc>
          <w:tcPr>
            <w:tcW w:w="2927" w:type="dxa"/>
            <w:vAlign w:val="center"/>
          </w:tcPr>
          <w:p w:rsidR="00822BEA" w:rsidRPr="00811F26" w:rsidRDefault="00822BEA" w:rsidP="00452E31">
            <w:pPr>
              <w:pStyle w:val="a6"/>
              <w:spacing w:after="0" w:line="240" w:lineRule="auto"/>
              <w:ind w:left="0"/>
              <w:jc w:val="both"/>
              <w:rPr>
                <w:rFonts w:ascii="Times New Roman" w:hAnsi="Times New Roman" w:cs="Times New Roman"/>
                <w:b/>
                <w:sz w:val="24"/>
                <w:szCs w:val="24"/>
              </w:rPr>
            </w:pPr>
            <w:r w:rsidRPr="00811F26">
              <w:rPr>
                <w:rFonts w:ascii="Times New Roman" w:hAnsi="Times New Roman" w:cs="Times New Roman"/>
                <w:b/>
                <w:sz w:val="24"/>
                <w:szCs w:val="24"/>
              </w:rPr>
              <w:t>Итого</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88</w:t>
            </w:r>
          </w:p>
        </w:tc>
        <w:tc>
          <w:tcPr>
            <w:tcW w:w="993" w:type="dxa"/>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98</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65</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62</w:t>
            </w:r>
          </w:p>
        </w:tc>
        <w:tc>
          <w:tcPr>
            <w:tcW w:w="992" w:type="dxa"/>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sidRPr="00811F26">
              <w:rPr>
                <w:rFonts w:ascii="Times New Roman" w:hAnsi="Times New Roman" w:cs="Times New Roman"/>
                <w:b/>
                <w:sz w:val="24"/>
                <w:szCs w:val="24"/>
              </w:rPr>
              <w:t>126</w:t>
            </w:r>
          </w:p>
        </w:tc>
        <w:tc>
          <w:tcPr>
            <w:tcW w:w="1134" w:type="dxa"/>
            <w:vAlign w:val="center"/>
          </w:tcPr>
          <w:p w:rsidR="00822BEA" w:rsidRPr="00811F26" w:rsidRDefault="00822BEA" w:rsidP="00452E31">
            <w:pPr>
              <w:pStyle w:val="a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152</w:t>
            </w:r>
          </w:p>
        </w:tc>
      </w:tr>
    </w:tbl>
    <w:p w:rsidR="00822BEA" w:rsidRPr="00E23FAB" w:rsidRDefault="00822BEA" w:rsidP="00822BEA">
      <w:pPr>
        <w:spacing w:after="0"/>
        <w:ind w:firstLine="708"/>
        <w:jc w:val="both"/>
        <w:rPr>
          <w:rFonts w:cs="Times New Roman"/>
          <w:color w:val="FF0000"/>
          <w:sz w:val="24"/>
          <w:szCs w:val="24"/>
        </w:rPr>
      </w:pPr>
    </w:p>
    <w:p w:rsidR="00822BEA" w:rsidRPr="00CB7487" w:rsidRDefault="00822BEA" w:rsidP="00822BEA">
      <w:pPr>
        <w:spacing w:after="0"/>
        <w:ind w:firstLine="708"/>
        <w:jc w:val="both"/>
        <w:rPr>
          <w:rFonts w:cs="Times New Roman"/>
          <w:sz w:val="24"/>
          <w:szCs w:val="24"/>
        </w:rPr>
      </w:pPr>
      <w:r w:rsidRPr="00CB7487">
        <w:rPr>
          <w:rFonts w:cs="Times New Roman"/>
          <w:sz w:val="24"/>
          <w:szCs w:val="24"/>
        </w:rPr>
        <w:t>Фестиваль, как универсальное средство для пропаганды и развития различных жанров народного творчества, является синтетичным, т.е. включает разные по форме и содержанию компоненты. В программу фестивалей могут быть включены мастер-классы, семинары, кру</w:t>
      </w:r>
      <w:r w:rsidRPr="00CB7487">
        <w:rPr>
          <w:rFonts w:cs="Times New Roman"/>
          <w:sz w:val="24"/>
          <w:szCs w:val="24"/>
        </w:rPr>
        <w:t>г</w:t>
      </w:r>
      <w:r w:rsidRPr="00CB7487">
        <w:rPr>
          <w:rFonts w:cs="Times New Roman"/>
          <w:sz w:val="24"/>
          <w:szCs w:val="24"/>
        </w:rPr>
        <w:t>лые столы, встречи, конкурсы, выставки, выездные концерты, гуляния и др. Именно наличием множества площадок, объединенных одним событием и темой, характеризуется такая форма, как фестиваль. Разнообразие программы фестивальных мероприятий позволяет привлечь ра</w:t>
      </w:r>
      <w:r w:rsidRPr="00CB7487">
        <w:rPr>
          <w:rFonts w:cs="Times New Roman"/>
          <w:sz w:val="24"/>
          <w:szCs w:val="24"/>
        </w:rPr>
        <w:t>з</w:t>
      </w:r>
      <w:r w:rsidRPr="00CB7487">
        <w:rPr>
          <w:rFonts w:cs="Times New Roman"/>
          <w:sz w:val="24"/>
          <w:szCs w:val="24"/>
        </w:rPr>
        <w:t>ные категории населения и способствует разностороннему воспитанию зрителей и участников.</w:t>
      </w:r>
    </w:p>
    <w:p w:rsidR="00822BEA" w:rsidRPr="0008634F" w:rsidRDefault="00822BEA" w:rsidP="00822BEA">
      <w:pPr>
        <w:shd w:val="clear" w:color="auto" w:fill="FFFFFF" w:themeFill="background1"/>
        <w:spacing w:after="0" w:line="240" w:lineRule="auto"/>
        <w:ind w:firstLine="708"/>
        <w:jc w:val="both"/>
        <w:rPr>
          <w:rFonts w:cs="Times New Roman"/>
          <w:sz w:val="24"/>
          <w:szCs w:val="24"/>
        </w:rPr>
      </w:pPr>
      <w:r w:rsidRPr="0008634F">
        <w:rPr>
          <w:rFonts w:cs="Times New Roman"/>
          <w:sz w:val="24"/>
          <w:szCs w:val="24"/>
        </w:rPr>
        <w:t xml:space="preserve">В 2019 г. </w:t>
      </w:r>
      <w:r w:rsidRPr="0008634F">
        <w:rPr>
          <w:rFonts w:cs="Times New Roman"/>
          <w:sz w:val="24"/>
          <w:szCs w:val="24"/>
          <w:shd w:val="clear" w:color="auto" w:fill="FFFFFF"/>
        </w:rPr>
        <w:t>26 февраля состоялось открытие Областного смотра-конкурса</w:t>
      </w:r>
      <w:r w:rsidRPr="0008634F">
        <w:rPr>
          <w:rFonts w:eastAsia="Calibri" w:cs="Times New Roman"/>
          <w:sz w:val="24"/>
          <w:szCs w:val="24"/>
        </w:rPr>
        <w:t xml:space="preserve"> художестве</w:t>
      </w:r>
      <w:r w:rsidRPr="0008634F">
        <w:rPr>
          <w:rFonts w:eastAsia="Calibri" w:cs="Times New Roman"/>
          <w:sz w:val="24"/>
          <w:szCs w:val="24"/>
        </w:rPr>
        <w:t>н</w:t>
      </w:r>
      <w:r w:rsidRPr="0008634F">
        <w:rPr>
          <w:rFonts w:eastAsia="Calibri" w:cs="Times New Roman"/>
          <w:sz w:val="24"/>
          <w:szCs w:val="24"/>
        </w:rPr>
        <w:t>ной самодеятельности учреждений культуры  «Пою тебе, мой Сурский край»</w:t>
      </w:r>
      <w:r w:rsidRPr="0008634F">
        <w:rPr>
          <w:rFonts w:cs="Times New Roman"/>
          <w:sz w:val="24"/>
          <w:szCs w:val="24"/>
          <w:shd w:val="clear" w:color="auto" w:fill="FFFFFF"/>
        </w:rPr>
        <w:t>, посвященного празднованию 80-летия образования Пензенской области.</w:t>
      </w:r>
      <w:r w:rsidRPr="0008634F">
        <w:rPr>
          <w:rFonts w:cs="Times New Roman"/>
          <w:sz w:val="24"/>
          <w:szCs w:val="24"/>
        </w:rPr>
        <w:t xml:space="preserve"> </w:t>
      </w:r>
      <w:r w:rsidRPr="0008634F">
        <w:rPr>
          <w:rFonts w:cs="Times New Roman"/>
          <w:sz w:val="24"/>
          <w:szCs w:val="24"/>
          <w:shd w:val="clear" w:color="auto" w:fill="FFFFFF"/>
        </w:rPr>
        <w:t>Смотр-конкурс проводился в целях дальнейшего сохранения и приумножения национального культурного наследия населения, проживающего в области; а так же совершенствования патриотического, нравственного, эст</w:t>
      </w:r>
      <w:r w:rsidRPr="0008634F">
        <w:rPr>
          <w:rFonts w:cs="Times New Roman"/>
          <w:sz w:val="24"/>
          <w:szCs w:val="24"/>
          <w:shd w:val="clear" w:color="auto" w:fill="FFFFFF"/>
        </w:rPr>
        <w:t>е</w:t>
      </w:r>
      <w:r w:rsidRPr="0008634F">
        <w:rPr>
          <w:rFonts w:cs="Times New Roman"/>
          <w:sz w:val="24"/>
          <w:szCs w:val="24"/>
          <w:shd w:val="clear" w:color="auto" w:fill="FFFFFF"/>
        </w:rPr>
        <w:t>тического и художественного воспитания населения, творческого взаимодействия коллект</w:t>
      </w:r>
      <w:r w:rsidRPr="0008634F">
        <w:rPr>
          <w:rFonts w:cs="Times New Roman"/>
          <w:sz w:val="24"/>
          <w:szCs w:val="24"/>
          <w:shd w:val="clear" w:color="auto" w:fill="FFFFFF"/>
        </w:rPr>
        <w:t>и</w:t>
      </w:r>
      <w:r w:rsidRPr="0008634F">
        <w:rPr>
          <w:rFonts w:cs="Times New Roman"/>
          <w:sz w:val="24"/>
          <w:szCs w:val="24"/>
          <w:shd w:val="clear" w:color="auto" w:fill="FFFFFF"/>
        </w:rPr>
        <w:t>вов художественной самодеятельности районов области.</w:t>
      </w:r>
    </w:p>
    <w:p w:rsidR="00822BEA" w:rsidRPr="0008634F" w:rsidRDefault="00822BEA" w:rsidP="00822BEA">
      <w:pPr>
        <w:shd w:val="clear" w:color="auto" w:fill="FFFFFF" w:themeFill="background1"/>
        <w:spacing w:after="0" w:line="240" w:lineRule="auto"/>
        <w:ind w:firstLine="708"/>
        <w:jc w:val="both"/>
        <w:rPr>
          <w:rFonts w:cs="Times New Roman"/>
          <w:color w:val="222222"/>
          <w:sz w:val="24"/>
          <w:szCs w:val="24"/>
        </w:rPr>
      </w:pPr>
      <w:r w:rsidRPr="0008634F">
        <w:rPr>
          <w:rFonts w:cs="Times New Roman"/>
          <w:color w:val="222222"/>
          <w:sz w:val="24"/>
          <w:szCs w:val="24"/>
          <w:shd w:val="clear" w:color="auto" w:fill="FFFFFF"/>
        </w:rPr>
        <w:t>Участниками смотра-конкурса стали коллективы и отдельные исполнители художес</w:t>
      </w:r>
      <w:r w:rsidRPr="0008634F">
        <w:rPr>
          <w:rFonts w:cs="Times New Roman"/>
          <w:color w:val="222222"/>
          <w:sz w:val="24"/>
          <w:szCs w:val="24"/>
          <w:shd w:val="clear" w:color="auto" w:fill="FFFFFF"/>
        </w:rPr>
        <w:t>т</w:t>
      </w:r>
      <w:r w:rsidRPr="0008634F">
        <w:rPr>
          <w:rFonts w:cs="Times New Roman"/>
          <w:color w:val="222222"/>
          <w:sz w:val="24"/>
          <w:szCs w:val="24"/>
          <w:shd w:val="clear" w:color="auto" w:fill="FFFFFF"/>
        </w:rPr>
        <w:t>венной самодеятельности районов Пензенской области по всем жанрам художественного творчества вне зависимости от возраста</w:t>
      </w:r>
    </w:p>
    <w:p w:rsidR="00822BEA" w:rsidRPr="0008634F" w:rsidRDefault="00822BEA" w:rsidP="00822BEA">
      <w:pPr>
        <w:shd w:val="clear" w:color="auto" w:fill="FFFFFF" w:themeFill="background1"/>
        <w:spacing w:after="0" w:line="240" w:lineRule="auto"/>
        <w:ind w:firstLine="708"/>
        <w:jc w:val="both"/>
        <w:rPr>
          <w:rFonts w:cs="Times New Roman"/>
          <w:color w:val="222222"/>
          <w:sz w:val="24"/>
          <w:szCs w:val="24"/>
        </w:rPr>
      </w:pPr>
      <w:r w:rsidRPr="0008634F">
        <w:rPr>
          <w:rFonts w:cs="Times New Roman"/>
          <w:color w:val="222222"/>
          <w:sz w:val="24"/>
          <w:szCs w:val="24"/>
          <w:shd w:val="clear" w:color="auto" w:fill="FFFFFF"/>
        </w:rPr>
        <w:t>Каждое муниципальное образование</w:t>
      </w:r>
      <w:r w:rsidRPr="0008634F">
        <w:rPr>
          <w:rFonts w:ascii="Arial" w:hAnsi="Arial" w:cs="Arial"/>
          <w:color w:val="222222"/>
          <w:sz w:val="24"/>
          <w:szCs w:val="24"/>
          <w:shd w:val="clear" w:color="auto" w:fill="FFFFFF"/>
        </w:rPr>
        <w:t xml:space="preserve"> </w:t>
      </w:r>
      <w:r w:rsidRPr="0008634F">
        <w:rPr>
          <w:rFonts w:eastAsia="Calibri" w:cs="Times New Roman"/>
          <w:sz w:val="24"/>
          <w:szCs w:val="24"/>
        </w:rPr>
        <w:t>представило концертную программу лучших творческих коллективов и исполнителей учреждений культуры района, а также  выставку изделий мастеров декоративно-прикладного творчества, промыслов и ремесел, образцов  сел</w:t>
      </w:r>
      <w:r w:rsidRPr="0008634F">
        <w:rPr>
          <w:rFonts w:eastAsia="Calibri" w:cs="Times New Roman"/>
          <w:sz w:val="24"/>
          <w:szCs w:val="24"/>
        </w:rPr>
        <w:t>ь</w:t>
      </w:r>
      <w:r w:rsidRPr="0008634F">
        <w:rPr>
          <w:rFonts w:eastAsia="Calibri" w:cs="Times New Roman"/>
          <w:sz w:val="24"/>
          <w:szCs w:val="24"/>
        </w:rPr>
        <w:t xml:space="preserve">скохозяйственной продукции, традиционных, в том числе национальных костюмов, других экспонатов, образцов и товаров, характеризующих историко-культурные и производственно-экономические традиции поселения. </w:t>
      </w:r>
    </w:p>
    <w:p w:rsidR="00822BEA" w:rsidRDefault="00822BEA" w:rsidP="00822BEA">
      <w:pPr>
        <w:spacing w:after="0"/>
        <w:ind w:firstLine="708"/>
        <w:jc w:val="both"/>
        <w:rPr>
          <w:rFonts w:cs="Times New Roman"/>
          <w:sz w:val="24"/>
          <w:szCs w:val="24"/>
        </w:rPr>
      </w:pPr>
      <w:r w:rsidRPr="00BE2F4D">
        <w:rPr>
          <w:rFonts w:cs="Times New Roman"/>
          <w:sz w:val="24"/>
          <w:szCs w:val="24"/>
        </w:rPr>
        <w:t>Максимальное количество фестивалей в 2019 году адресовано смешанной аудитории.</w:t>
      </w:r>
      <w:r>
        <w:rPr>
          <w:rFonts w:cs="Times New Roman"/>
          <w:sz w:val="24"/>
          <w:szCs w:val="24"/>
        </w:rPr>
        <w:t xml:space="preserve"> </w:t>
      </w:r>
      <w:r w:rsidRPr="00BE2F4D">
        <w:rPr>
          <w:rFonts w:cs="Times New Roman"/>
          <w:sz w:val="24"/>
          <w:szCs w:val="24"/>
        </w:rPr>
        <w:t>Так, в муниципальных образованиях Пензенской области прошло 1</w:t>
      </w:r>
      <w:r>
        <w:rPr>
          <w:rFonts w:cs="Times New Roman"/>
          <w:sz w:val="24"/>
          <w:szCs w:val="24"/>
        </w:rPr>
        <w:t>52</w:t>
      </w:r>
      <w:r w:rsidRPr="00BE2F4D">
        <w:rPr>
          <w:rFonts w:cs="Times New Roman"/>
          <w:sz w:val="24"/>
          <w:szCs w:val="24"/>
        </w:rPr>
        <w:t xml:space="preserve"> фестивал</w:t>
      </w:r>
      <w:r>
        <w:rPr>
          <w:rFonts w:cs="Times New Roman"/>
          <w:sz w:val="24"/>
          <w:szCs w:val="24"/>
        </w:rPr>
        <w:t>я</w:t>
      </w:r>
      <w:r w:rsidRPr="00BE2F4D">
        <w:rPr>
          <w:rFonts w:cs="Times New Roman"/>
          <w:sz w:val="24"/>
          <w:szCs w:val="24"/>
        </w:rPr>
        <w:t xml:space="preserve"> и конкурс</w:t>
      </w:r>
      <w:r>
        <w:rPr>
          <w:rFonts w:cs="Times New Roman"/>
          <w:sz w:val="24"/>
          <w:szCs w:val="24"/>
        </w:rPr>
        <w:t xml:space="preserve">а </w:t>
      </w:r>
      <w:r w:rsidRPr="00BE2F4D">
        <w:rPr>
          <w:rFonts w:cs="Times New Roman"/>
          <w:sz w:val="24"/>
          <w:szCs w:val="24"/>
        </w:rPr>
        <w:t>для смешанной аудитории, что составляет 4</w:t>
      </w:r>
      <w:r>
        <w:rPr>
          <w:rFonts w:cs="Times New Roman"/>
          <w:sz w:val="24"/>
          <w:szCs w:val="24"/>
        </w:rPr>
        <w:t>9</w:t>
      </w:r>
      <w:r w:rsidRPr="00BE2F4D">
        <w:rPr>
          <w:rFonts w:cs="Times New Roman"/>
          <w:sz w:val="24"/>
          <w:szCs w:val="24"/>
        </w:rPr>
        <w:t xml:space="preserve">% от общего числа. </w:t>
      </w:r>
    </w:p>
    <w:p w:rsidR="00822BEA" w:rsidRPr="00BE2F4D" w:rsidRDefault="00822BEA" w:rsidP="00822BEA">
      <w:pPr>
        <w:spacing w:after="0"/>
        <w:ind w:firstLine="708"/>
        <w:jc w:val="both"/>
        <w:rPr>
          <w:rFonts w:cs="Times New Roman"/>
          <w:sz w:val="24"/>
          <w:szCs w:val="24"/>
        </w:rPr>
      </w:pPr>
      <w:r>
        <w:rPr>
          <w:rFonts w:cs="Times New Roman"/>
          <w:sz w:val="24"/>
          <w:szCs w:val="24"/>
        </w:rPr>
        <w:t xml:space="preserve">При </w:t>
      </w:r>
      <w:r w:rsidRPr="00BE2F4D">
        <w:rPr>
          <w:rFonts w:cs="Times New Roman"/>
          <w:sz w:val="24"/>
          <w:szCs w:val="24"/>
        </w:rPr>
        <w:t>поддержке Управления культуры города Кузнецка Пензенской области, Института искусств Саратовского государственного университета имени Н.</w:t>
      </w:r>
      <w:r>
        <w:rPr>
          <w:rFonts w:cs="Times New Roman"/>
          <w:sz w:val="24"/>
          <w:szCs w:val="24"/>
        </w:rPr>
        <w:t xml:space="preserve"> </w:t>
      </w:r>
      <w:r w:rsidRPr="00BE2F4D">
        <w:rPr>
          <w:rFonts w:cs="Times New Roman"/>
          <w:sz w:val="24"/>
          <w:szCs w:val="24"/>
        </w:rPr>
        <w:t>Г. Чернышевского, муниц</w:t>
      </w:r>
      <w:r w:rsidRPr="00BE2F4D">
        <w:rPr>
          <w:rFonts w:cs="Times New Roman"/>
          <w:sz w:val="24"/>
          <w:szCs w:val="24"/>
        </w:rPr>
        <w:t>и</w:t>
      </w:r>
      <w:r w:rsidRPr="00BE2F4D">
        <w:rPr>
          <w:rFonts w:cs="Times New Roman"/>
          <w:sz w:val="24"/>
          <w:szCs w:val="24"/>
        </w:rPr>
        <w:t>пального бюджетного учреждения «Родина» прошел Всероссийский фестиваль</w:t>
      </w:r>
      <w:r>
        <w:rPr>
          <w:rFonts w:cs="Times New Roman"/>
          <w:sz w:val="24"/>
          <w:szCs w:val="24"/>
        </w:rPr>
        <w:t>-</w:t>
      </w:r>
      <w:r w:rsidRPr="00BE2F4D">
        <w:rPr>
          <w:rFonts w:cs="Times New Roman"/>
          <w:sz w:val="24"/>
          <w:szCs w:val="24"/>
        </w:rPr>
        <w:t>конкурс  де</w:t>
      </w:r>
      <w:r w:rsidRPr="00BE2F4D">
        <w:rPr>
          <w:rFonts w:cs="Times New Roman"/>
          <w:sz w:val="24"/>
          <w:szCs w:val="24"/>
        </w:rPr>
        <w:t>т</w:t>
      </w:r>
      <w:r w:rsidRPr="00BE2F4D">
        <w:rPr>
          <w:rFonts w:cs="Times New Roman"/>
          <w:sz w:val="24"/>
          <w:szCs w:val="24"/>
        </w:rPr>
        <w:t>ского, юношеского и взрослого творчества «Магия искусства». В фестивале</w:t>
      </w:r>
      <w:r>
        <w:rPr>
          <w:rFonts w:cs="Times New Roman"/>
          <w:sz w:val="24"/>
          <w:szCs w:val="24"/>
        </w:rPr>
        <w:t>-</w:t>
      </w:r>
      <w:r w:rsidRPr="00BE2F4D">
        <w:rPr>
          <w:rFonts w:cs="Times New Roman"/>
          <w:sz w:val="24"/>
          <w:szCs w:val="24"/>
        </w:rPr>
        <w:t>конкурсе прин</w:t>
      </w:r>
      <w:r w:rsidRPr="00BE2F4D">
        <w:rPr>
          <w:rFonts w:cs="Times New Roman"/>
          <w:sz w:val="24"/>
          <w:szCs w:val="24"/>
        </w:rPr>
        <w:t>и</w:t>
      </w:r>
      <w:r w:rsidRPr="00BE2F4D">
        <w:rPr>
          <w:rFonts w:cs="Times New Roman"/>
          <w:sz w:val="24"/>
          <w:szCs w:val="24"/>
        </w:rPr>
        <w:t>мали</w:t>
      </w:r>
      <w:r>
        <w:rPr>
          <w:rFonts w:cs="Times New Roman"/>
          <w:sz w:val="24"/>
          <w:szCs w:val="24"/>
        </w:rPr>
        <w:t xml:space="preserve"> участие учащиеся</w:t>
      </w:r>
      <w:r w:rsidRPr="00BE2F4D">
        <w:rPr>
          <w:rFonts w:cs="Times New Roman"/>
          <w:sz w:val="24"/>
          <w:szCs w:val="24"/>
        </w:rPr>
        <w:t xml:space="preserve"> детских школ искусств, средних образовательных школ, высших учебных заведений, хореографических, цирковых, вокальных, инструментальных коллек</w:t>
      </w:r>
      <w:r>
        <w:rPr>
          <w:rFonts w:cs="Times New Roman"/>
          <w:sz w:val="24"/>
          <w:szCs w:val="24"/>
        </w:rPr>
        <w:t>тивов</w:t>
      </w:r>
      <w:r w:rsidRPr="00BE2F4D">
        <w:rPr>
          <w:rFonts w:cs="Times New Roman"/>
          <w:sz w:val="24"/>
          <w:szCs w:val="24"/>
        </w:rPr>
        <w:t xml:space="preserve"> из Ульяновской, Саратовской и Пензенской областей. В рамках конкурса</w:t>
      </w:r>
      <w:r>
        <w:rPr>
          <w:rFonts w:cs="Times New Roman"/>
          <w:sz w:val="24"/>
          <w:szCs w:val="24"/>
        </w:rPr>
        <w:t>-</w:t>
      </w:r>
      <w:r w:rsidRPr="00BE2F4D">
        <w:rPr>
          <w:rFonts w:cs="Times New Roman"/>
          <w:sz w:val="24"/>
          <w:szCs w:val="24"/>
        </w:rPr>
        <w:t>фестиваля прошел фестиваль «ПРОдвижение» – для детей с ограниченными возможностями и для воспитанн</w:t>
      </w:r>
      <w:r w:rsidRPr="00BE2F4D">
        <w:rPr>
          <w:rFonts w:cs="Times New Roman"/>
          <w:sz w:val="24"/>
          <w:szCs w:val="24"/>
        </w:rPr>
        <w:t>и</w:t>
      </w:r>
      <w:r w:rsidRPr="00BE2F4D">
        <w:rPr>
          <w:rFonts w:cs="Times New Roman"/>
          <w:sz w:val="24"/>
          <w:szCs w:val="24"/>
        </w:rPr>
        <w:t>ков дет</w:t>
      </w:r>
      <w:r>
        <w:rPr>
          <w:rFonts w:cs="Times New Roman"/>
          <w:sz w:val="24"/>
          <w:szCs w:val="24"/>
        </w:rPr>
        <w:t>ских домов. Центр хореографического искусства (г. Пенза) провели М</w:t>
      </w:r>
      <w:r w:rsidRPr="00750148">
        <w:rPr>
          <w:rFonts w:cs="Times New Roman"/>
          <w:sz w:val="24"/>
          <w:szCs w:val="24"/>
        </w:rPr>
        <w:t>еждународный конкурс вокального творчества «Хрустальный апрель» совместно с Пензенским городским отделением Международного союза музыкальных деятелей. В 2019 году в фестивале приняло участие около 150 исполнителей в различных жанрах вокального искусства в возрасте от 6 до 70 лет.</w:t>
      </w:r>
      <w:r w:rsidRPr="001641E7">
        <w:rPr>
          <w:rFonts w:cs="Times New Roman"/>
          <w:sz w:val="24"/>
          <w:szCs w:val="24"/>
        </w:rPr>
        <w:t xml:space="preserve"> </w:t>
      </w:r>
      <w:r>
        <w:rPr>
          <w:rFonts w:cs="Times New Roman"/>
          <w:sz w:val="24"/>
          <w:szCs w:val="24"/>
        </w:rPr>
        <w:t xml:space="preserve">В апреле на сцене </w:t>
      </w:r>
      <w:r w:rsidRPr="00DA3A60">
        <w:rPr>
          <w:rFonts w:eastAsia="Calibri" w:cs="Times New Roman"/>
          <w:sz w:val="24"/>
          <w:szCs w:val="24"/>
          <w:lang w:eastAsia="ru-RU"/>
        </w:rPr>
        <w:t>МБУК «РБКЦ»</w:t>
      </w:r>
      <w:r>
        <w:rPr>
          <w:rFonts w:eastAsia="Calibri" w:cs="Times New Roman"/>
          <w:sz w:val="24"/>
          <w:szCs w:val="24"/>
          <w:lang w:eastAsia="ru-RU"/>
        </w:rPr>
        <w:t xml:space="preserve"> Иссинского района прошел </w:t>
      </w:r>
      <w:r w:rsidRPr="00DA3A60">
        <w:rPr>
          <w:rFonts w:eastAsia="Calibri" w:cs="Times New Roman"/>
          <w:sz w:val="24"/>
          <w:szCs w:val="24"/>
          <w:lang w:eastAsia="ru-RU"/>
        </w:rPr>
        <w:t>фестиваль творческих коллективов  «Край наш песенный»</w:t>
      </w:r>
      <w:r>
        <w:rPr>
          <w:rFonts w:eastAsia="Calibri" w:cs="Times New Roman"/>
          <w:sz w:val="24"/>
          <w:szCs w:val="24"/>
          <w:lang w:eastAsia="ru-RU"/>
        </w:rPr>
        <w:t xml:space="preserve">. </w:t>
      </w:r>
    </w:p>
    <w:p w:rsidR="00822BEA" w:rsidRPr="00C341F2" w:rsidRDefault="00822BEA" w:rsidP="00822BEA">
      <w:pPr>
        <w:pStyle w:val="11"/>
        <w:spacing w:after="0"/>
        <w:ind w:left="0"/>
        <w:jc w:val="both"/>
        <w:rPr>
          <w:rFonts w:ascii="Times New Roman" w:hAnsi="Times New Roman" w:cs="Times New Roman"/>
          <w:sz w:val="24"/>
          <w:szCs w:val="24"/>
        </w:rPr>
      </w:pPr>
      <w:r w:rsidRPr="00BE2F4D">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Pr="00BE2F4D">
        <w:rPr>
          <w:rFonts w:ascii="Times New Roman" w:hAnsi="Times New Roman" w:cs="Times New Roman"/>
          <w:sz w:val="24"/>
          <w:szCs w:val="24"/>
        </w:rPr>
        <w:t>Проведение фестивалей</w:t>
      </w:r>
      <w:r>
        <w:rPr>
          <w:rFonts w:ascii="Times New Roman" w:hAnsi="Times New Roman" w:cs="Times New Roman"/>
          <w:sz w:val="24"/>
          <w:szCs w:val="24"/>
        </w:rPr>
        <w:t>, конкурсов</w:t>
      </w:r>
      <w:r w:rsidRPr="00BE2F4D">
        <w:rPr>
          <w:rFonts w:ascii="Times New Roman" w:hAnsi="Times New Roman" w:cs="Times New Roman"/>
          <w:sz w:val="24"/>
          <w:szCs w:val="24"/>
        </w:rPr>
        <w:t xml:space="preserve"> является эффективным средством социокультурной активности детей и подростков. Этой категории было адресовано 32% районных фестивалей.</w:t>
      </w:r>
      <w:r w:rsidRPr="00BE2F4D">
        <w:rPr>
          <w:rFonts w:ascii="Times New Roman" w:hAnsi="Times New Roman" w:cs="Times New Roman"/>
          <w:color w:val="FF0000"/>
          <w:sz w:val="24"/>
          <w:szCs w:val="24"/>
        </w:rPr>
        <w:t xml:space="preserve"> </w:t>
      </w:r>
      <w:r w:rsidRPr="00BE2F4D">
        <w:rPr>
          <w:rFonts w:ascii="Times New Roman" w:hAnsi="Times New Roman" w:cs="Times New Roman"/>
          <w:sz w:val="24"/>
          <w:szCs w:val="24"/>
        </w:rPr>
        <w:t>Например, городской фестиваль детских танцевальных групп города Пенз</w:t>
      </w:r>
      <w:r>
        <w:rPr>
          <w:rFonts w:ascii="Times New Roman" w:hAnsi="Times New Roman" w:cs="Times New Roman"/>
          <w:sz w:val="24"/>
          <w:szCs w:val="24"/>
        </w:rPr>
        <w:t>а</w:t>
      </w:r>
      <w:r w:rsidRPr="00BE2F4D">
        <w:rPr>
          <w:rFonts w:ascii="Times New Roman" w:hAnsi="Times New Roman" w:cs="Times New Roman"/>
          <w:sz w:val="24"/>
          <w:szCs w:val="24"/>
        </w:rPr>
        <w:t xml:space="preserve"> и Пензенской области «От 3 до 5» (</w:t>
      </w:r>
      <w:r>
        <w:rPr>
          <w:rFonts w:ascii="Times New Roman" w:hAnsi="Times New Roman" w:cs="Times New Roman"/>
          <w:sz w:val="24"/>
          <w:szCs w:val="24"/>
        </w:rPr>
        <w:t>ЦХИ</w:t>
      </w:r>
      <w:r w:rsidRPr="00BE2F4D">
        <w:rPr>
          <w:rFonts w:ascii="Times New Roman" w:hAnsi="Times New Roman" w:cs="Times New Roman"/>
          <w:sz w:val="24"/>
          <w:szCs w:val="24"/>
        </w:rPr>
        <w:t xml:space="preserve"> г. Пенза); </w:t>
      </w:r>
      <w:r>
        <w:rPr>
          <w:rFonts w:ascii="Times New Roman" w:hAnsi="Times New Roman" w:cs="Times New Roman"/>
          <w:sz w:val="24"/>
          <w:szCs w:val="24"/>
        </w:rPr>
        <w:t xml:space="preserve">районный конкурс патриотической песни «Февральский ветер» (все муниципальные образования Пензенской области); </w:t>
      </w:r>
      <w:r w:rsidRPr="00BE2F4D">
        <w:rPr>
          <w:rFonts w:ascii="Times New Roman" w:hAnsi="Times New Roman" w:cs="Times New Roman"/>
          <w:sz w:val="24"/>
          <w:szCs w:val="24"/>
        </w:rPr>
        <w:t>детский фестиваль красок «Холли», проводимый в День знаний</w:t>
      </w:r>
      <w:r>
        <w:rPr>
          <w:rFonts w:ascii="Times New Roman" w:hAnsi="Times New Roman" w:cs="Times New Roman"/>
          <w:sz w:val="24"/>
          <w:szCs w:val="24"/>
        </w:rPr>
        <w:t xml:space="preserve">, </w:t>
      </w:r>
      <w:r w:rsidRPr="00BE2F4D">
        <w:rPr>
          <w:rFonts w:ascii="Times New Roman" w:hAnsi="Times New Roman" w:cs="Times New Roman"/>
          <w:sz w:val="24"/>
          <w:szCs w:val="24"/>
        </w:rPr>
        <w:t>детский фестиваль «Спасибо за мир!»</w:t>
      </w:r>
      <w:r w:rsidRPr="00BE2F4D">
        <w:rPr>
          <w:rFonts w:ascii="Times New Roman" w:hAnsi="Times New Roman" w:cs="Times New Roman"/>
          <w:color w:val="002060"/>
          <w:sz w:val="24"/>
          <w:szCs w:val="24"/>
        </w:rPr>
        <w:t xml:space="preserve"> </w:t>
      </w:r>
      <w:r w:rsidRPr="00BE2F4D">
        <w:rPr>
          <w:rFonts w:ascii="Times New Roman" w:hAnsi="Times New Roman" w:cs="Times New Roman"/>
          <w:sz w:val="24"/>
          <w:szCs w:val="24"/>
        </w:rPr>
        <w:t>(Башмаковский район);</w:t>
      </w:r>
      <w:r w:rsidRPr="00BE2F4D">
        <w:rPr>
          <w:rFonts w:ascii="Times New Roman" w:hAnsi="Times New Roman" w:cs="Times New Roman"/>
          <w:color w:val="002060"/>
          <w:sz w:val="24"/>
          <w:szCs w:val="24"/>
        </w:rPr>
        <w:t xml:space="preserve"> </w:t>
      </w:r>
      <w:r w:rsidRPr="00C341F2">
        <w:rPr>
          <w:rFonts w:ascii="Times New Roman" w:hAnsi="Times New Roman" w:cs="Times New Roman"/>
          <w:sz w:val="24"/>
          <w:szCs w:val="24"/>
        </w:rPr>
        <w:t>фестиваль детского творчества «Весенние ласточки»</w:t>
      </w:r>
      <w:r>
        <w:rPr>
          <w:rFonts w:ascii="Times New Roman" w:hAnsi="Times New Roman" w:cs="Times New Roman"/>
          <w:sz w:val="24"/>
          <w:szCs w:val="24"/>
        </w:rPr>
        <w:t xml:space="preserve"> </w:t>
      </w:r>
      <w:r w:rsidRPr="00C341F2">
        <w:rPr>
          <w:rFonts w:ascii="Times New Roman" w:hAnsi="Times New Roman" w:cs="Times New Roman"/>
          <w:sz w:val="24"/>
          <w:szCs w:val="24"/>
        </w:rPr>
        <w:t>(Белинский район)</w:t>
      </w:r>
      <w:r>
        <w:rPr>
          <w:rFonts w:ascii="Times New Roman" w:hAnsi="Times New Roman" w:cs="Times New Roman"/>
          <w:sz w:val="24"/>
          <w:szCs w:val="24"/>
        </w:rPr>
        <w:t xml:space="preserve">; </w:t>
      </w:r>
      <w:r w:rsidRPr="00BE2F4D">
        <w:rPr>
          <w:rFonts w:ascii="Times New Roman" w:hAnsi="Times New Roman" w:cs="Times New Roman"/>
          <w:sz w:val="24"/>
          <w:szCs w:val="24"/>
        </w:rPr>
        <w:t>фестиваль детского творчества «</w:t>
      </w:r>
      <w:r w:rsidRPr="00DF5E98">
        <w:rPr>
          <w:rFonts w:ascii="Times New Roman" w:hAnsi="Times New Roman" w:cs="Times New Roman"/>
          <w:sz w:val="24"/>
          <w:szCs w:val="24"/>
        </w:rPr>
        <w:t xml:space="preserve">В кругу друзей» (Бековский район); </w:t>
      </w:r>
      <w:r w:rsidRPr="00C67143">
        <w:rPr>
          <w:rFonts w:ascii="Times New Roman" w:hAnsi="Times New Roman" w:cs="Times New Roman"/>
          <w:sz w:val="24"/>
          <w:szCs w:val="24"/>
        </w:rPr>
        <w:t xml:space="preserve">вокально-хоровой конкурс </w:t>
      </w:r>
      <w:r>
        <w:rPr>
          <w:rFonts w:ascii="Times New Roman" w:hAnsi="Times New Roman" w:cs="Times New Roman"/>
          <w:sz w:val="24"/>
          <w:szCs w:val="24"/>
        </w:rPr>
        <w:t>«</w:t>
      </w:r>
      <w:r w:rsidRPr="00C67143">
        <w:rPr>
          <w:rFonts w:ascii="Times New Roman" w:hAnsi="Times New Roman" w:cs="Times New Roman"/>
          <w:sz w:val="24"/>
          <w:szCs w:val="24"/>
        </w:rPr>
        <w:t>Золотой микрофон</w:t>
      </w:r>
      <w:r>
        <w:rPr>
          <w:rFonts w:ascii="Times New Roman" w:hAnsi="Times New Roman" w:cs="Times New Roman"/>
          <w:sz w:val="24"/>
          <w:szCs w:val="24"/>
        </w:rPr>
        <w:t>»</w:t>
      </w:r>
      <w:r w:rsidRPr="00C67143">
        <w:rPr>
          <w:rFonts w:ascii="Times New Roman" w:hAnsi="Times New Roman" w:cs="Times New Roman"/>
          <w:sz w:val="24"/>
          <w:szCs w:val="24"/>
        </w:rPr>
        <w:t xml:space="preserve"> (Бессоновский район); </w:t>
      </w:r>
      <w:r w:rsidRPr="006D3A62">
        <w:rPr>
          <w:rFonts w:ascii="Times New Roman" w:hAnsi="Times New Roman" w:cs="Times New Roman"/>
          <w:sz w:val="24"/>
          <w:szCs w:val="24"/>
        </w:rPr>
        <w:t>фестиваль</w:t>
      </w:r>
      <w:r>
        <w:rPr>
          <w:rFonts w:ascii="Times New Roman" w:hAnsi="Times New Roman" w:cs="Times New Roman"/>
          <w:sz w:val="24"/>
          <w:szCs w:val="24"/>
        </w:rPr>
        <w:t>-</w:t>
      </w:r>
      <w:r w:rsidRPr="006D3A62">
        <w:rPr>
          <w:rFonts w:ascii="Times New Roman" w:hAnsi="Times New Roman" w:cs="Times New Roman"/>
          <w:sz w:val="24"/>
          <w:szCs w:val="24"/>
        </w:rPr>
        <w:t>кон</w:t>
      </w:r>
      <w:r>
        <w:rPr>
          <w:rFonts w:ascii="Times New Roman" w:hAnsi="Times New Roman" w:cs="Times New Roman"/>
          <w:sz w:val="24"/>
          <w:szCs w:val="24"/>
        </w:rPr>
        <w:t>курс талантов «Зажигаем звезды» (Вадинский район);</w:t>
      </w:r>
      <w:r>
        <w:rPr>
          <w:rFonts w:ascii="Times New Roman" w:hAnsi="Times New Roman"/>
          <w:sz w:val="24"/>
          <w:szCs w:val="24"/>
        </w:rPr>
        <w:t xml:space="preserve"> </w:t>
      </w:r>
      <w:r w:rsidRPr="00686458">
        <w:rPr>
          <w:rFonts w:ascii="Times New Roman" w:hAnsi="Times New Roman"/>
          <w:sz w:val="24"/>
          <w:szCs w:val="24"/>
        </w:rPr>
        <w:t>детский фольклорный фестиваль «Карусель»</w:t>
      </w:r>
      <w:r>
        <w:rPr>
          <w:rFonts w:ascii="Times New Roman" w:hAnsi="Times New Roman"/>
          <w:sz w:val="24"/>
          <w:szCs w:val="24"/>
        </w:rPr>
        <w:t xml:space="preserve"> (Мокшанский район); </w:t>
      </w:r>
      <w:r w:rsidRPr="00307862">
        <w:rPr>
          <w:rFonts w:ascii="Times New Roman" w:hAnsi="Times New Roman" w:cs="Times New Roman"/>
          <w:sz w:val="24"/>
          <w:szCs w:val="24"/>
        </w:rPr>
        <w:t>фестиваль  детского творчества «Звездочки»</w:t>
      </w:r>
      <w:r>
        <w:rPr>
          <w:rFonts w:ascii="Times New Roman" w:hAnsi="Times New Roman" w:cs="Times New Roman"/>
          <w:sz w:val="24"/>
          <w:szCs w:val="24"/>
        </w:rPr>
        <w:t xml:space="preserve"> (Наровчатский район); </w:t>
      </w:r>
      <w:r>
        <w:rPr>
          <w:rFonts w:ascii="Times New Roman" w:hAnsi="Times New Roman" w:cs="Times New Roman"/>
          <w:color w:val="000000" w:themeColor="text1"/>
          <w:sz w:val="24"/>
          <w:szCs w:val="24"/>
        </w:rPr>
        <w:t>конкурс творчества</w:t>
      </w:r>
      <w:r w:rsidRPr="00215FC3">
        <w:rPr>
          <w:rFonts w:ascii="Times New Roman" w:hAnsi="Times New Roman" w:cs="Times New Roman"/>
          <w:color w:val="000000" w:themeColor="text1"/>
          <w:sz w:val="24"/>
          <w:szCs w:val="24"/>
        </w:rPr>
        <w:t xml:space="preserve"> «Мисс Дюймовочка</w:t>
      </w:r>
      <w:r>
        <w:rPr>
          <w:rFonts w:ascii="Times New Roman" w:hAnsi="Times New Roman" w:cs="Times New Roman"/>
          <w:color w:val="000000" w:themeColor="text1"/>
          <w:sz w:val="24"/>
          <w:szCs w:val="24"/>
        </w:rPr>
        <w:t xml:space="preserve">» </w:t>
      </w:r>
      <w:r w:rsidRPr="00215FC3">
        <w:rPr>
          <w:rFonts w:ascii="Times New Roman" w:hAnsi="Times New Roman" w:cs="Times New Roman"/>
          <w:color w:val="000000" w:themeColor="text1"/>
          <w:sz w:val="24"/>
          <w:szCs w:val="24"/>
        </w:rPr>
        <w:t xml:space="preserve">для </w:t>
      </w:r>
      <w:r>
        <w:rPr>
          <w:rFonts w:ascii="Times New Roman" w:hAnsi="Times New Roman" w:cs="Times New Roman"/>
          <w:color w:val="000000" w:themeColor="text1"/>
          <w:sz w:val="24"/>
          <w:szCs w:val="24"/>
        </w:rPr>
        <w:t>девочек и «Мистер Принц» для мальчиков</w:t>
      </w:r>
      <w:r w:rsidRPr="00215FC3">
        <w:rPr>
          <w:rFonts w:ascii="Times New Roman" w:hAnsi="Times New Roman" w:cs="Times New Roman"/>
          <w:color w:val="000000" w:themeColor="text1"/>
          <w:sz w:val="24"/>
          <w:szCs w:val="24"/>
        </w:rPr>
        <w:t xml:space="preserve"> детских садов </w:t>
      </w:r>
      <w:r>
        <w:rPr>
          <w:rFonts w:ascii="Times New Roman" w:hAnsi="Times New Roman" w:cs="Times New Roman"/>
          <w:color w:val="000000" w:themeColor="text1"/>
          <w:sz w:val="24"/>
          <w:szCs w:val="24"/>
        </w:rPr>
        <w:t>(</w:t>
      </w:r>
      <w:r w:rsidRPr="00215FC3">
        <w:rPr>
          <w:rFonts w:ascii="Times New Roman" w:hAnsi="Times New Roman" w:cs="Times New Roman"/>
          <w:color w:val="000000" w:themeColor="text1"/>
          <w:sz w:val="24"/>
          <w:szCs w:val="24"/>
        </w:rPr>
        <w:t>Пачелмск</w:t>
      </w:r>
      <w:r>
        <w:rPr>
          <w:rFonts w:ascii="Times New Roman" w:hAnsi="Times New Roman" w:cs="Times New Roman"/>
          <w:color w:val="000000" w:themeColor="text1"/>
          <w:sz w:val="24"/>
          <w:szCs w:val="24"/>
        </w:rPr>
        <w:t>ий</w:t>
      </w:r>
      <w:r w:rsidRPr="00215FC3">
        <w:rPr>
          <w:rFonts w:ascii="Times New Roman" w:hAnsi="Times New Roman" w:cs="Times New Roman"/>
          <w:color w:val="000000" w:themeColor="text1"/>
          <w:sz w:val="24"/>
          <w:szCs w:val="24"/>
        </w:rPr>
        <w:t xml:space="preserve"> район</w:t>
      </w:r>
      <w:r>
        <w:rPr>
          <w:rFonts w:ascii="Times New Roman" w:hAnsi="Times New Roman" w:cs="Times New Roman"/>
          <w:color w:val="000000" w:themeColor="text1"/>
          <w:sz w:val="24"/>
          <w:szCs w:val="24"/>
        </w:rPr>
        <w:t>);</w:t>
      </w:r>
      <w:r w:rsidRPr="00764B71">
        <w:t xml:space="preserve"> </w:t>
      </w:r>
      <w:r w:rsidRPr="00764B71">
        <w:rPr>
          <w:rFonts w:ascii="Times New Roman" w:hAnsi="Times New Roman" w:cs="Times New Roman"/>
          <w:sz w:val="24"/>
          <w:szCs w:val="24"/>
        </w:rPr>
        <w:t>конкурс детского творчества «Золотой ключик»</w:t>
      </w:r>
      <w:r w:rsidRPr="00215F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(Пензенский район);</w:t>
      </w:r>
      <w:r w:rsidRPr="00B00D53">
        <w:rPr>
          <w:rFonts w:ascii="Times New Roman" w:hAnsi="Times New Roman"/>
          <w:sz w:val="24"/>
          <w:szCs w:val="24"/>
        </w:rPr>
        <w:t xml:space="preserve"> </w:t>
      </w:r>
      <w:r w:rsidRPr="007A4CD1">
        <w:rPr>
          <w:rFonts w:ascii="Times New Roman" w:hAnsi="Times New Roman"/>
          <w:sz w:val="24"/>
          <w:szCs w:val="24"/>
        </w:rPr>
        <w:t>конкурс детского вокального творчества «Зв</w:t>
      </w:r>
      <w:r>
        <w:rPr>
          <w:rFonts w:ascii="Times New Roman" w:hAnsi="Times New Roman"/>
          <w:sz w:val="24"/>
          <w:szCs w:val="24"/>
        </w:rPr>
        <w:t>е</w:t>
      </w:r>
      <w:r w:rsidRPr="007A4CD1">
        <w:rPr>
          <w:rFonts w:ascii="Times New Roman" w:hAnsi="Times New Roman"/>
          <w:sz w:val="24"/>
          <w:szCs w:val="24"/>
        </w:rPr>
        <w:t>здный час»</w:t>
      </w:r>
      <w:r>
        <w:rPr>
          <w:rFonts w:ascii="Times New Roman" w:hAnsi="Times New Roman"/>
          <w:sz w:val="24"/>
          <w:szCs w:val="24"/>
        </w:rPr>
        <w:t xml:space="preserve"> (Сердобский район);</w:t>
      </w:r>
      <w:r w:rsidRPr="00AD3843">
        <w:rPr>
          <w:rFonts w:ascii="Times New Roman" w:hAnsi="Times New Roman" w:cs="Times New Roman"/>
          <w:sz w:val="24"/>
          <w:szCs w:val="24"/>
        </w:rPr>
        <w:t xml:space="preserve"> </w:t>
      </w:r>
      <w:r w:rsidRPr="00FC3499">
        <w:rPr>
          <w:rFonts w:ascii="Times New Roman" w:hAnsi="Times New Roman" w:cs="Times New Roman"/>
          <w:sz w:val="24"/>
          <w:szCs w:val="24"/>
        </w:rPr>
        <w:t>конкурс детского вокально-хореографического творчества «Звездочка</w:t>
      </w:r>
      <w:r>
        <w:rPr>
          <w:rFonts w:ascii="Times New Roman" w:hAnsi="Times New Roman" w:cs="Times New Roman"/>
          <w:sz w:val="24"/>
          <w:szCs w:val="24"/>
        </w:rPr>
        <w:t>-2019</w:t>
      </w:r>
      <w:r w:rsidRPr="00FC3499">
        <w:rPr>
          <w:rFonts w:ascii="Times New Roman" w:hAnsi="Times New Roman" w:cs="Times New Roman"/>
          <w:sz w:val="24"/>
          <w:szCs w:val="24"/>
        </w:rPr>
        <w:t>»</w:t>
      </w:r>
      <w:r>
        <w:rPr>
          <w:rFonts w:ascii="Times New Roman" w:hAnsi="Times New Roman" w:cs="Times New Roman"/>
          <w:sz w:val="24"/>
          <w:szCs w:val="24"/>
        </w:rPr>
        <w:t xml:space="preserve">, </w:t>
      </w:r>
      <w:r w:rsidRPr="00FC3499">
        <w:rPr>
          <w:rFonts w:ascii="Times New Roman" w:hAnsi="Times New Roman" w:cs="Times New Roman"/>
          <w:sz w:val="24"/>
          <w:szCs w:val="24"/>
        </w:rPr>
        <w:t>конкурс детского хореографического творчества «Радуга»</w:t>
      </w:r>
      <w:r>
        <w:rPr>
          <w:rFonts w:ascii="Times New Roman" w:hAnsi="Times New Roman" w:cs="Times New Roman"/>
          <w:sz w:val="24"/>
          <w:szCs w:val="24"/>
        </w:rPr>
        <w:t xml:space="preserve"> (Спасский район);</w:t>
      </w:r>
      <w:r w:rsidRPr="00C35F5F">
        <w:rPr>
          <w:rFonts w:ascii="Times New Roman" w:hAnsi="Times New Roman"/>
          <w:sz w:val="24"/>
          <w:szCs w:val="24"/>
        </w:rPr>
        <w:t xml:space="preserve"> </w:t>
      </w:r>
      <w:r w:rsidRPr="00FC3499">
        <w:rPr>
          <w:rFonts w:ascii="Times New Roman" w:hAnsi="Times New Roman"/>
          <w:sz w:val="24"/>
          <w:szCs w:val="24"/>
        </w:rPr>
        <w:t>фестиваль детского творчества «</w:t>
      </w:r>
      <w:r w:rsidRPr="00C341F2">
        <w:rPr>
          <w:rFonts w:ascii="Times New Roman" w:hAnsi="Times New Roman" w:cs="Times New Roman"/>
          <w:sz w:val="24"/>
          <w:szCs w:val="24"/>
        </w:rPr>
        <w:t>Звездный дождь» (Тамалинский район)</w:t>
      </w:r>
      <w:r>
        <w:rPr>
          <w:rFonts w:ascii="Times New Roman" w:hAnsi="Times New Roman" w:cs="Times New Roman"/>
          <w:sz w:val="24"/>
          <w:szCs w:val="24"/>
        </w:rPr>
        <w:t>;</w:t>
      </w:r>
      <w:r w:rsidRPr="00701016">
        <w:rPr>
          <w:rFonts w:ascii="Times New Roman" w:hAnsi="Times New Roman" w:cs="Times New Roman"/>
          <w:sz w:val="24"/>
          <w:szCs w:val="24"/>
        </w:rPr>
        <w:t xml:space="preserve"> </w:t>
      </w:r>
      <w:r w:rsidRPr="00DA3A60">
        <w:rPr>
          <w:rFonts w:ascii="Times New Roman" w:hAnsi="Times New Roman" w:cs="Times New Roman"/>
          <w:sz w:val="24"/>
          <w:szCs w:val="24"/>
        </w:rPr>
        <w:t>фестиваль «Танцевальная мозаика»</w:t>
      </w:r>
      <w:r>
        <w:rPr>
          <w:rFonts w:ascii="Times New Roman" w:hAnsi="Times New Roman" w:cs="Times New Roman"/>
          <w:sz w:val="24"/>
          <w:szCs w:val="24"/>
        </w:rPr>
        <w:t xml:space="preserve"> (Шемышейский район).</w:t>
      </w:r>
      <w:r w:rsidRPr="00C341F2">
        <w:rPr>
          <w:rFonts w:ascii="Times New Roman" w:hAnsi="Times New Roman" w:cs="Times New Roman"/>
          <w:sz w:val="24"/>
          <w:szCs w:val="24"/>
        </w:rPr>
        <w:t xml:space="preserve"> В г. Заречный</w:t>
      </w:r>
      <w:r>
        <w:rPr>
          <w:rFonts w:ascii="Times New Roman" w:hAnsi="Times New Roman" w:cs="Times New Roman"/>
          <w:sz w:val="24"/>
          <w:szCs w:val="24"/>
        </w:rPr>
        <w:t xml:space="preserve"> состоялся</w:t>
      </w:r>
      <w:r w:rsidRPr="00C341F2">
        <w:rPr>
          <w:rFonts w:ascii="Times New Roman" w:hAnsi="Times New Roman" w:cs="Times New Roman"/>
          <w:sz w:val="24"/>
          <w:szCs w:val="24"/>
        </w:rPr>
        <w:t xml:space="preserve"> шоу-конкурс </w:t>
      </w:r>
      <w:r>
        <w:rPr>
          <w:rFonts w:ascii="Times New Roman" w:hAnsi="Times New Roman" w:cs="Times New Roman"/>
          <w:sz w:val="24"/>
          <w:szCs w:val="24"/>
        </w:rPr>
        <w:t>«</w:t>
      </w:r>
      <w:r w:rsidRPr="00C341F2">
        <w:rPr>
          <w:rFonts w:ascii="Times New Roman" w:hAnsi="Times New Roman" w:cs="Times New Roman"/>
          <w:sz w:val="24"/>
          <w:szCs w:val="24"/>
        </w:rPr>
        <w:t>Маленькая Снегурочка 2019</w:t>
      </w:r>
      <w:r>
        <w:rPr>
          <w:rFonts w:ascii="Times New Roman" w:hAnsi="Times New Roman" w:cs="Times New Roman"/>
          <w:sz w:val="24"/>
          <w:szCs w:val="24"/>
        </w:rPr>
        <w:t>»</w:t>
      </w:r>
      <w:r w:rsidRPr="00C341F2">
        <w:rPr>
          <w:rFonts w:ascii="Times New Roman" w:hAnsi="Times New Roman" w:cs="Times New Roman"/>
          <w:sz w:val="24"/>
          <w:szCs w:val="24"/>
        </w:rPr>
        <w:t xml:space="preserve">. В </w:t>
      </w:r>
      <w:r>
        <w:rPr>
          <w:rFonts w:ascii="Times New Roman" w:hAnsi="Times New Roman" w:cs="Times New Roman"/>
          <w:sz w:val="24"/>
          <w:szCs w:val="24"/>
        </w:rPr>
        <w:t>нем</w:t>
      </w:r>
      <w:r w:rsidRPr="00C341F2">
        <w:rPr>
          <w:rFonts w:ascii="Times New Roman" w:hAnsi="Times New Roman" w:cs="Times New Roman"/>
          <w:sz w:val="24"/>
          <w:szCs w:val="24"/>
        </w:rPr>
        <w:t xml:space="preserve"> принимали участие 1</w:t>
      </w:r>
      <w:r>
        <w:rPr>
          <w:rFonts w:ascii="Times New Roman" w:hAnsi="Times New Roman" w:cs="Times New Roman"/>
          <w:sz w:val="24"/>
          <w:szCs w:val="24"/>
        </w:rPr>
        <w:t>6 юных снегурочек, воспитанницы</w:t>
      </w:r>
      <w:r w:rsidRPr="00C341F2">
        <w:rPr>
          <w:rFonts w:ascii="Times New Roman" w:hAnsi="Times New Roman" w:cs="Times New Roman"/>
          <w:sz w:val="24"/>
          <w:szCs w:val="24"/>
        </w:rPr>
        <w:t xml:space="preserve"> детских садов и учащиеся младших классов. Двухчасовое сказочное театрализованное шоу</w:t>
      </w:r>
      <w:r>
        <w:rPr>
          <w:rFonts w:ascii="Times New Roman" w:hAnsi="Times New Roman" w:cs="Times New Roman"/>
          <w:sz w:val="24"/>
          <w:szCs w:val="24"/>
        </w:rPr>
        <w:t xml:space="preserve"> </w:t>
      </w:r>
      <w:r w:rsidRPr="00C341F2">
        <w:rPr>
          <w:rFonts w:ascii="Times New Roman" w:hAnsi="Times New Roman" w:cs="Times New Roman"/>
          <w:sz w:val="24"/>
          <w:szCs w:val="24"/>
        </w:rPr>
        <w:t>- где конкурсные испытания чередовались интерактивными играми со зрителями и концер</w:t>
      </w:r>
      <w:r>
        <w:rPr>
          <w:rFonts w:ascii="Times New Roman" w:hAnsi="Times New Roman" w:cs="Times New Roman"/>
          <w:sz w:val="24"/>
          <w:szCs w:val="24"/>
        </w:rPr>
        <w:t>т</w:t>
      </w:r>
      <w:r w:rsidRPr="00C341F2">
        <w:rPr>
          <w:rFonts w:ascii="Times New Roman" w:hAnsi="Times New Roman" w:cs="Times New Roman"/>
          <w:sz w:val="24"/>
          <w:szCs w:val="24"/>
        </w:rPr>
        <w:t xml:space="preserve">ными номерами.  Всего было 4 конкурсных этапа: </w:t>
      </w:r>
    </w:p>
    <w:p w:rsidR="00822BEA" w:rsidRDefault="00822BEA" w:rsidP="00822BEA">
      <w:pPr>
        <w:pStyle w:val="11"/>
        <w:numPr>
          <w:ilvl w:val="0"/>
          <w:numId w:val="38"/>
        </w:numPr>
        <w:spacing w:after="0"/>
        <w:jc w:val="both"/>
        <w:rPr>
          <w:rFonts w:ascii="Times New Roman" w:hAnsi="Times New Roman" w:cs="Times New Roman"/>
          <w:sz w:val="24"/>
          <w:szCs w:val="24"/>
        </w:rPr>
      </w:pPr>
      <w:r w:rsidRPr="00C341F2">
        <w:rPr>
          <w:rFonts w:ascii="Times New Roman" w:hAnsi="Times New Roman" w:cs="Times New Roman"/>
          <w:sz w:val="24"/>
          <w:szCs w:val="24"/>
        </w:rPr>
        <w:t>фото конкурс,</w:t>
      </w:r>
    </w:p>
    <w:p w:rsidR="00822BEA" w:rsidRDefault="00822BEA" w:rsidP="00822BEA">
      <w:pPr>
        <w:pStyle w:val="11"/>
        <w:numPr>
          <w:ilvl w:val="0"/>
          <w:numId w:val="38"/>
        </w:numPr>
        <w:spacing w:after="0"/>
        <w:jc w:val="both"/>
        <w:rPr>
          <w:rFonts w:ascii="Times New Roman" w:hAnsi="Times New Roman" w:cs="Times New Roman"/>
          <w:sz w:val="24"/>
          <w:szCs w:val="24"/>
        </w:rPr>
      </w:pPr>
      <w:r w:rsidRPr="001641E7">
        <w:rPr>
          <w:rFonts w:ascii="Times New Roman" w:hAnsi="Times New Roman" w:cs="Times New Roman"/>
          <w:sz w:val="24"/>
          <w:szCs w:val="24"/>
        </w:rPr>
        <w:t>визитка-представление;</w:t>
      </w:r>
    </w:p>
    <w:p w:rsidR="00822BEA" w:rsidRDefault="00822BEA" w:rsidP="00822BEA">
      <w:pPr>
        <w:pStyle w:val="11"/>
        <w:numPr>
          <w:ilvl w:val="0"/>
          <w:numId w:val="38"/>
        </w:numPr>
        <w:spacing w:after="0"/>
        <w:jc w:val="both"/>
        <w:rPr>
          <w:rFonts w:ascii="Times New Roman" w:hAnsi="Times New Roman" w:cs="Times New Roman"/>
          <w:sz w:val="24"/>
          <w:szCs w:val="24"/>
        </w:rPr>
      </w:pPr>
      <w:r w:rsidRPr="001641E7">
        <w:rPr>
          <w:rFonts w:ascii="Times New Roman" w:hAnsi="Times New Roman" w:cs="Times New Roman"/>
          <w:sz w:val="24"/>
          <w:szCs w:val="24"/>
        </w:rPr>
        <w:t>творческий конкурс</w:t>
      </w:r>
      <w:r>
        <w:rPr>
          <w:rFonts w:ascii="Times New Roman" w:hAnsi="Times New Roman" w:cs="Times New Roman"/>
          <w:sz w:val="24"/>
          <w:szCs w:val="24"/>
        </w:rPr>
        <w:t>;</w:t>
      </w:r>
    </w:p>
    <w:p w:rsidR="00822BEA" w:rsidRPr="001641E7" w:rsidRDefault="00822BEA" w:rsidP="00822BEA">
      <w:pPr>
        <w:pStyle w:val="11"/>
        <w:numPr>
          <w:ilvl w:val="0"/>
          <w:numId w:val="38"/>
        </w:numPr>
        <w:spacing w:after="0"/>
        <w:jc w:val="both"/>
        <w:rPr>
          <w:rFonts w:ascii="Times New Roman" w:hAnsi="Times New Roman" w:cs="Times New Roman"/>
          <w:sz w:val="24"/>
          <w:szCs w:val="24"/>
        </w:rPr>
      </w:pPr>
      <w:r w:rsidRPr="001641E7">
        <w:rPr>
          <w:rFonts w:ascii="Times New Roman" w:hAnsi="Times New Roman" w:cs="Times New Roman"/>
          <w:sz w:val="24"/>
          <w:szCs w:val="24"/>
        </w:rPr>
        <w:t xml:space="preserve">вопросы от членов жюри по детским произведениям </w:t>
      </w:r>
    </w:p>
    <w:p w:rsidR="00822BEA" w:rsidRPr="00701016" w:rsidRDefault="00822BEA" w:rsidP="00822BEA">
      <w:pPr>
        <w:pStyle w:val="11"/>
        <w:spacing w:after="0"/>
        <w:ind w:left="0" w:firstLine="708"/>
        <w:jc w:val="both"/>
        <w:rPr>
          <w:rFonts w:ascii="Times New Roman" w:hAnsi="Times New Roman" w:cs="Times New Roman"/>
          <w:sz w:val="24"/>
          <w:szCs w:val="24"/>
        </w:rPr>
      </w:pPr>
      <w:r w:rsidRPr="00C341F2">
        <w:rPr>
          <w:rFonts w:ascii="Times New Roman" w:hAnsi="Times New Roman" w:cs="Times New Roman"/>
          <w:sz w:val="24"/>
          <w:szCs w:val="24"/>
        </w:rPr>
        <w:t>Смс-голосованием определилась Снегурочка - мисс зрительских симпатий</w:t>
      </w:r>
      <w:r>
        <w:rPr>
          <w:rFonts w:ascii="Times New Roman" w:hAnsi="Times New Roman" w:cs="Times New Roman"/>
          <w:sz w:val="24"/>
          <w:szCs w:val="24"/>
        </w:rPr>
        <w:t>.</w:t>
      </w:r>
    </w:p>
    <w:p w:rsidR="00822BEA" w:rsidRPr="00112D61" w:rsidRDefault="00822BEA" w:rsidP="00822BEA">
      <w:pPr>
        <w:pStyle w:val="a9"/>
        <w:spacing w:line="276" w:lineRule="auto"/>
        <w:ind w:firstLine="708"/>
        <w:jc w:val="both"/>
        <w:rPr>
          <w:rFonts w:ascii="Times New Roman" w:hAnsi="Times New Roman"/>
          <w:sz w:val="24"/>
          <w:szCs w:val="24"/>
        </w:rPr>
      </w:pPr>
      <w:r w:rsidRPr="00545719">
        <w:rPr>
          <w:rFonts w:ascii="Times New Roman" w:hAnsi="Times New Roman" w:cs="Times New Roman"/>
          <w:sz w:val="24"/>
          <w:szCs w:val="24"/>
        </w:rPr>
        <w:t>Для организации досуга и вовлечения молодежи в творческий процесс специалистами муниципальных районов и городских округов были организованы следующие фестивали:</w:t>
      </w:r>
      <w:r w:rsidRPr="00E23FAB">
        <w:rPr>
          <w:rFonts w:ascii="Times New Roman" w:hAnsi="Times New Roman" w:cs="Times New Roman"/>
          <w:color w:val="FF0000"/>
          <w:sz w:val="24"/>
          <w:szCs w:val="24"/>
        </w:rPr>
        <w:t xml:space="preserve"> </w:t>
      </w:r>
      <w:r>
        <w:rPr>
          <w:rFonts w:ascii="Times New Roman" w:hAnsi="Times New Roman" w:cs="Times New Roman"/>
          <w:sz w:val="24"/>
          <w:szCs w:val="24"/>
        </w:rPr>
        <w:t>к</w:t>
      </w:r>
      <w:r w:rsidRPr="00545719">
        <w:rPr>
          <w:rFonts w:ascii="Times New Roman" w:eastAsia="Times New Roman" w:hAnsi="Times New Roman" w:cs="Times New Roman"/>
          <w:sz w:val="24"/>
          <w:szCs w:val="24"/>
          <w:lang w:eastAsia="ru-RU"/>
        </w:rPr>
        <w:t>о</w:t>
      </w:r>
      <w:r w:rsidRPr="00545719">
        <w:rPr>
          <w:rFonts w:ascii="Times New Roman" w:eastAsia="Times New Roman" w:hAnsi="Times New Roman" w:cs="Times New Roman"/>
          <w:sz w:val="24"/>
          <w:szCs w:val="24"/>
          <w:lang w:eastAsia="ru-RU"/>
        </w:rPr>
        <w:t>н</w:t>
      </w:r>
      <w:r w:rsidRPr="00545719">
        <w:rPr>
          <w:rFonts w:ascii="Times New Roman" w:eastAsia="Times New Roman" w:hAnsi="Times New Roman" w:cs="Times New Roman"/>
          <w:sz w:val="24"/>
          <w:szCs w:val="24"/>
          <w:lang w:eastAsia="ru-RU"/>
        </w:rPr>
        <w:t>курс «Мисс совершенство-2019»</w:t>
      </w:r>
      <w:r>
        <w:rPr>
          <w:rFonts w:ascii="Times New Roman" w:eastAsia="Times New Roman" w:hAnsi="Times New Roman" w:cs="Times New Roman"/>
          <w:sz w:val="24"/>
          <w:szCs w:val="24"/>
          <w:lang w:eastAsia="ru-RU"/>
        </w:rPr>
        <w:t xml:space="preserve"> (Башмаковский район); </w:t>
      </w:r>
      <w:r w:rsidRPr="00452DE6">
        <w:rPr>
          <w:rFonts w:ascii="Times New Roman" w:hAnsi="Times New Roman" w:cs="Times New Roman"/>
          <w:sz w:val="24"/>
          <w:szCs w:val="24"/>
        </w:rPr>
        <w:t>фестиваль молодежных субкультур, «РЭП-фестиваль» (Городищенский район)</w:t>
      </w:r>
      <w:r>
        <w:rPr>
          <w:rFonts w:ascii="Times New Roman" w:hAnsi="Times New Roman" w:cs="Times New Roman"/>
          <w:sz w:val="24"/>
          <w:szCs w:val="24"/>
        </w:rPr>
        <w:t xml:space="preserve">; </w:t>
      </w:r>
      <w:r w:rsidRPr="00FD785E">
        <w:rPr>
          <w:rFonts w:ascii="Times New Roman" w:hAnsi="Times New Roman"/>
          <w:sz w:val="24"/>
          <w:szCs w:val="24"/>
        </w:rPr>
        <w:t>фестиваль работающей молодежи «Молодежный калейдоскоп»</w:t>
      </w:r>
      <w:r>
        <w:rPr>
          <w:rFonts w:ascii="Times New Roman" w:hAnsi="Times New Roman"/>
          <w:sz w:val="24"/>
          <w:szCs w:val="24"/>
        </w:rPr>
        <w:t xml:space="preserve"> (Земетчинский район); </w:t>
      </w:r>
      <w:r w:rsidRPr="00DA3A60">
        <w:rPr>
          <w:rFonts w:ascii="Times New Roman" w:eastAsia="Calibri" w:hAnsi="Times New Roman" w:cs="Times New Roman"/>
          <w:sz w:val="24"/>
          <w:szCs w:val="24"/>
          <w:lang w:eastAsia="ru-RU"/>
        </w:rPr>
        <w:t>фестиваль молод</w:t>
      </w:r>
      <w:r>
        <w:rPr>
          <w:rFonts w:ascii="Times New Roman" w:eastAsia="Calibri" w:hAnsi="Times New Roman" w:cs="Times New Roman"/>
          <w:sz w:val="24"/>
          <w:szCs w:val="24"/>
          <w:lang w:eastAsia="ru-RU"/>
        </w:rPr>
        <w:t>е</w:t>
      </w:r>
      <w:r w:rsidRPr="00DA3A60">
        <w:rPr>
          <w:rFonts w:ascii="Times New Roman" w:eastAsia="Calibri" w:hAnsi="Times New Roman" w:cs="Times New Roman"/>
          <w:sz w:val="24"/>
          <w:szCs w:val="24"/>
          <w:lang w:eastAsia="ru-RU"/>
        </w:rPr>
        <w:t>жного творчества «Весенние ласто</w:t>
      </w:r>
      <w:r w:rsidRPr="00DA3A60">
        <w:rPr>
          <w:rFonts w:ascii="Times New Roman" w:eastAsia="Calibri" w:hAnsi="Times New Roman" w:cs="Times New Roman"/>
          <w:sz w:val="24"/>
          <w:szCs w:val="24"/>
          <w:lang w:eastAsia="ru-RU"/>
        </w:rPr>
        <w:t>ч</w:t>
      </w:r>
      <w:r w:rsidRPr="00DA3A60">
        <w:rPr>
          <w:rFonts w:ascii="Times New Roman" w:eastAsia="Calibri" w:hAnsi="Times New Roman" w:cs="Times New Roman"/>
          <w:sz w:val="24"/>
          <w:szCs w:val="24"/>
          <w:lang w:eastAsia="ru-RU"/>
        </w:rPr>
        <w:t>ки»</w:t>
      </w:r>
      <w:r>
        <w:rPr>
          <w:rFonts w:ascii="Times New Roman" w:eastAsia="Calibri" w:hAnsi="Times New Roman" w:cs="Times New Roman"/>
          <w:sz w:val="24"/>
          <w:szCs w:val="24"/>
          <w:lang w:eastAsia="ru-RU"/>
        </w:rPr>
        <w:t xml:space="preserve"> (Иссинский район);</w:t>
      </w:r>
      <w:r w:rsidRPr="00A13057">
        <w:rPr>
          <w:rFonts w:ascii="Times New Roman" w:hAnsi="Times New Roman" w:cs="Times New Roman"/>
          <w:sz w:val="24"/>
          <w:szCs w:val="24"/>
        </w:rPr>
        <w:t xml:space="preserve"> </w:t>
      </w:r>
      <w:r>
        <w:rPr>
          <w:rFonts w:ascii="Times New Roman" w:hAnsi="Times New Roman" w:cs="Times New Roman"/>
          <w:sz w:val="24"/>
          <w:szCs w:val="24"/>
        </w:rPr>
        <w:t>ф</w:t>
      </w:r>
      <w:r w:rsidRPr="00E429C8">
        <w:rPr>
          <w:rFonts w:ascii="Times New Roman" w:hAnsi="Times New Roman" w:cs="Times New Roman"/>
          <w:sz w:val="24"/>
          <w:szCs w:val="24"/>
        </w:rPr>
        <w:t>естиваль</w:t>
      </w:r>
      <w:r>
        <w:rPr>
          <w:rFonts w:ascii="Times New Roman" w:hAnsi="Times New Roman" w:cs="Times New Roman"/>
          <w:sz w:val="24"/>
          <w:szCs w:val="24"/>
        </w:rPr>
        <w:t>-</w:t>
      </w:r>
      <w:r w:rsidRPr="00E429C8">
        <w:rPr>
          <w:rFonts w:ascii="Times New Roman" w:hAnsi="Times New Roman" w:cs="Times New Roman"/>
          <w:sz w:val="24"/>
          <w:szCs w:val="24"/>
        </w:rPr>
        <w:t>марафо</w:t>
      </w:r>
      <w:r>
        <w:rPr>
          <w:rFonts w:ascii="Times New Roman" w:hAnsi="Times New Roman" w:cs="Times New Roman"/>
          <w:sz w:val="24"/>
          <w:szCs w:val="24"/>
        </w:rPr>
        <w:t>н молодежных идей «ОТЛИЧНО!</w:t>
      </w:r>
      <w:r w:rsidRPr="00E429C8">
        <w:rPr>
          <w:rFonts w:ascii="Times New Roman" w:hAnsi="Times New Roman" w:cs="Times New Roman"/>
          <w:sz w:val="24"/>
          <w:szCs w:val="24"/>
        </w:rPr>
        <w:t>»</w:t>
      </w:r>
      <w:r>
        <w:rPr>
          <w:rFonts w:ascii="Times New Roman" w:hAnsi="Times New Roman" w:cs="Times New Roman"/>
          <w:sz w:val="24"/>
          <w:szCs w:val="24"/>
        </w:rPr>
        <w:t xml:space="preserve"> (Кузнецкий ра</w:t>
      </w:r>
      <w:r>
        <w:rPr>
          <w:rFonts w:ascii="Times New Roman" w:hAnsi="Times New Roman" w:cs="Times New Roman"/>
          <w:sz w:val="24"/>
          <w:szCs w:val="24"/>
        </w:rPr>
        <w:t>й</w:t>
      </w:r>
      <w:r>
        <w:rPr>
          <w:rFonts w:ascii="Times New Roman" w:hAnsi="Times New Roman" w:cs="Times New Roman"/>
          <w:sz w:val="24"/>
          <w:szCs w:val="24"/>
        </w:rPr>
        <w:t>он);</w:t>
      </w:r>
      <w:r w:rsidRPr="00737621">
        <w:rPr>
          <w:rFonts w:ascii="Times New Roman" w:hAnsi="Times New Roman"/>
          <w:sz w:val="24"/>
          <w:szCs w:val="24"/>
        </w:rPr>
        <w:t xml:space="preserve"> </w:t>
      </w:r>
      <w:r w:rsidRPr="00686458">
        <w:rPr>
          <w:rFonts w:ascii="Times New Roman" w:hAnsi="Times New Roman"/>
          <w:sz w:val="24"/>
          <w:szCs w:val="24"/>
        </w:rPr>
        <w:t>патриотический фестиваль молод</w:t>
      </w:r>
      <w:r>
        <w:rPr>
          <w:rFonts w:ascii="Times New Roman" w:hAnsi="Times New Roman"/>
          <w:sz w:val="24"/>
          <w:szCs w:val="24"/>
        </w:rPr>
        <w:t>е</w:t>
      </w:r>
      <w:r w:rsidRPr="00686458">
        <w:rPr>
          <w:rFonts w:ascii="Times New Roman" w:hAnsi="Times New Roman"/>
          <w:sz w:val="24"/>
          <w:szCs w:val="24"/>
        </w:rPr>
        <w:t>жного творчества «Время выбрало нас…»</w:t>
      </w:r>
      <w:r>
        <w:rPr>
          <w:rFonts w:ascii="Times New Roman" w:hAnsi="Times New Roman"/>
          <w:sz w:val="24"/>
          <w:szCs w:val="24"/>
        </w:rPr>
        <w:t xml:space="preserve">, </w:t>
      </w:r>
      <w:r>
        <w:rPr>
          <w:rFonts w:ascii="Times New Roman" w:hAnsi="Times New Roman" w:cs="Times New Roman"/>
          <w:sz w:val="24"/>
          <w:szCs w:val="24"/>
        </w:rPr>
        <w:t xml:space="preserve">фестиваль молодежного творчества «Молодые таланты», </w:t>
      </w:r>
      <w:r w:rsidRPr="00686458">
        <w:rPr>
          <w:rFonts w:ascii="Times New Roman" w:hAnsi="Times New Roman"/>
          <w:sz w:val="24"/>
          <w:szCs w:val="24"/>
        </w:rPr>
        <w:t>молод</w:t>
      </w:r>
      <w:r>
        <w:rPr>
          <w:rFonts w:ascii="Times New Roman" w:hAnsi="Times New Roman"/>
          <w:sz w:val="24"/>
          <w:szCs w:val="24"/>
        </w:rPr>
        <w:t>е</w:t>
      </w:r>
      <w:r w:rsidRPr="00686458">
        <w:rPr>
          <w:rFonts w:ascii="Times New Roman" w:hAnsi="Times New Roman"/>
          <w:sz w:val="24"/>
          <w:szCs w:val="24"/>
        </w:rPr>
        <w:t>жный конкурс творческих работ «Н</w:t>
      </w:r>
      <w:r w:rsidRPr="00686458">
        <w:rPr>
          <w:rFonts w:ascii="Times New Roman" w:hAnsi="Times New Roman"/>
          <w:sz w:val="24"/>
          <w:szCs w:val="24"/>
        </w:rPr>
        <w:t>а</w:t>
      </w:r>
      <w:r w:rsidRPr="00686458">
        <w:rPr>
          <w:rFonts w:ascii="Times New Roman" w:hAnsi="Times New Roman"/>
          <w:sz w:val="24"/>
          <w:szCs w:val="24"/>
        </w:rPr>
        <w:t>следники Победы»</w:t>
      </w:r>
      <w:r>
        <w:rPr>
          <w:rFonts w:ascii="Times New Roman" w:hAnsi="Times New Roman"/>
          <w:sz w:val="24"/>
          <w:szCs w:val="24"/>
        </w:rPr>
        <w:t xml:space="preserve">,  </w:t>
      </w:r>
      <w:r w:rsidRPr="00686458">
        <w:rPr>
          <w:rFonts w:ascii="Times New Roman" w:hAnsi="Times New Roman"/>
          <w:sz w:val="24"/>
          <w:szCs w:val="24"/>
        </w:rPr>
        <w:t>патриотический фестиваль молод</w:t>
      </w:r>
      <w:r>
        <w:rPr>
          <w:rFonts w:ascii="Times New Roman" w:hAnsi="Times New Roman"/>
          <w:sz w:val="24"/>
          <w:szCs w:val="24"/>
        </w:rPr>
        <w:t>е</w:t>
      </w:r>
      <w:r w:rsidRPr="00686458">
        <w:rPr>
          <w:rFonts w:ascii="Times New Roman" w:hAnsi="Times New Roman"/>
          <w:sz w:val="24"/>
          <w:szCs w:val="24"/>
        </w:rPr>
        <w:t>жно</w:t>
      </w:r>
      <w:r>
        <w:rPr>
          <w:rFonts w:ascii="Times New Roman" w:hAnsi="Times New Roman"/>
          <w:sz w:val="24"/>
          <w:szCs w:val="24"/>
        </w:rPr>
        <w:t xml:space="preserve">го творчества «В славе прошлого - </w:t>
      </w:r>
      <w:r w:rsidRPr="00686458">
        <w:rPr>
          <w:rFonts w:ascii="Times New Roman" w:hAnsi="Times New Roman"/>
          <w:sz w:val="24"/>
          <w:szCs w:val="24"/>
        </w:rPr>
        <w:t>будущей славы залог»</w:t>
      </w:r>
      <w:r>
        <w:rPr>
          <w:rFonts w:ascii="Times New Roman" w:hAnsi="Times New Roman"/>
          <w:sz w:val="24"/>
          <w:szCs w:val="24"/>
        </w:rPr>
        <w:t xml:space="preserve"> (Мокшанский район); </w:t>
      </w:r>
      <w:r w:rsidRPr="00215FC3">
        <w:rPr>
          <w:rFonts w:ascii="Times New Roman" w:eastAsia="Times New Roman" w:hAnsi="Times New Roman" w:cs="Times New Roman"/>
          <w:sz w:val="24"/>
          <w:szCs w:val="24"/>
          <w:lang w:eastAsia="ru-RU"/>
        </w:rPr>
        <w:t>фестиваль-конкурс  молодежного творчества «Мой век, мой мир, я сам»</w:t>
      </w:r>
      <w:r>
        <w:rPr>
          <w:rFonts w:ascii="Times New Roman" w:eastAsia="Times New Roman" w:hAnsi="Times New Roman" w:cs="Times New Roman"/>
          <w:sz w:val="24"/>
          <w:szCs w:val="24"/>
          <w:lang w:eastAsia="ru-RU"/>
        </w:rPr>
        <w:t xml:space="preserve"> (Нижнеломовский район); </w:t>
      </w:r>
      <w:r>
        <w:rPr>
          <w:rFonts w:ascii="Times New Roman" w:hAnsi="Times New Roman"/>
          <w:sz w:val="24"/>
          <w:szCs w:val="24"/>
        </w:rPr>
        <w:t>песенный конкурс</w:t>
      </w:r>
      <w:r w:rsidRPr="00F9305A">
        <w:rPr>
          <w:rFonts w:ascii="Times New Roman" w:hAnsi="Times New Roman"/>
          <w:sz w:val="24"/>
          <w:szCs w:val="24"/>
        </w:rPr>
        <w:t xml:space="preserve"> </w:t>
      </w:r>
      <w:r w:rsidRPr="00AC3807">
        <w:rPr>
          <w:rFonts w:ascii="Times New Roman" w:hAnsi="Times New Roman"/>
          <w:sz w:val="24"/>
          <w:szCs w:val="24"/>
        </w:rPr>
        <w:t>«Молодые голоса»</w:t>
      </w:r>
      <w:r>
        <w:rPr>
          <w:rFonts w:ascii="Times New Roman" w:hAnsi="Times New Roman"/>
          <w:sz w:val="24"/>
          <w:szCs w:val="24"/>
        </w:rPr>
        <w:t xml:space="preserve"> (Сердобский район); </w:t>
      </w:r>
      <w:r w:rsidRPr="00FC3499">
        <w:rPr>
          <w:rFonts w:ascii="Times New Roman" w:hAnsi="Times New Roman" w:cs="Times New Roman"/>
          <w:sz w:val="24"/>
          <w:szCs w:val="24"/>
        </w:rPr>
        <w:t>конкурс молодежного вокального творчества «Молодежная весна»</w:t>
      </w:r>
      <w:r>
        <w:rPr>
          <w:rFonts w:ascii="Times New Roman" w:hAnsi="Times New Roman" w:cs="Times New Roman"/>
          <w:sz w:val="24"/>
          <w:szCs w:val="24"/>
        </w:rPr>
        <w:t xml:space="preserve"> (Спасский район);  м</w:t>
      </w:r>
      <w:r w:rsidRPr="00DA3A60">
        <w:rPr>
          <w:rFonts w:ascii="Times New Roman" w:hAnsi="Times New Roman" w:cs="Times New Roman"/>
          <w:sz w:val="24"/>
          <w:szCs w:val="24"/>
        </w:rPr>
        <w:t>олод</w:t>
      </w:r>
      <w:r>
        <w:rPr>
          <w:rFonts w:ascii="Times New Roman" w:hAnsi="Times New Roman" w:cs="Times New Roman"/>
          <w:sz w:val="24"/>
          <w:szCs w:val="24"/>
        </w:rPr>
        <w:t>е</w:t>
      </w:r>
      <w:r w:rsidRPr="00DA3A60">
        <w:rPr>
          <w:rFonts w:ascii="Times New Roman" w:hAnsi="Times New Roman" w:cs="Times New Roman"/>
          <w:sz w:val="24"/>
          <w:szCs w:val="24"/>
        </w:rPr>
        <w:t>жный фестиваль «Живи ярко»</w:t>
      </w:r>
      <w:r>
        <w:rPr>
          <w:rFonts w:ascii="Times New Roman" w:hAnsi="Times New Roman" w:cs="Times New Roman"/>
          <w:sz w:val="24"/>
          <w:szCs w:val="24"/>
        </w:rPr>
        <w:t xml:space="preserve"> (Шемышейский район). </w:t>
      </w:r>
    </w:p>
    <w:p w:rsidR="00822BEA" w:rsidRDefault="00822BEA" w:rsidP="00822BEA">
      <w:pPr>
        <w:pStyle w:val="ac"/>
        <w:spacing w:before="0" w:beforeAutospacing="0" w:after="0" w:afterAutospacing="0" w:line="276" w:lineRule="auto"/>
        <w:ind w:left="-142" w:firstLine="708"/>
        <w:jc w:val="both"/>
        <w:rPr>
          <w:color w:val="FF0000"/>
        </w:rPr>
      </w:pPr>
      <w:r w:rsidRPr="00A13057">
        <w:t>Любительское творчество является эффективным средством социокультурной реабил</w:t>
      </w:r>
      <w:r w:rsidRPr="00A13057">
        <w:t>и</w:t>
      </w:r>
      <w:r w:rsidRPr="00A13057">
        <w:t>тации пожилых людей, фестивали проводятся</w:t>
      </w:r>
      <w:r>
        <w:t xml:space="preserve"> во многих районах Пензенской области. Напр</w:t>
      </w:r>
      <w:r>
        <w:t>и</w:t>
      </w:r>
      <w:r>
        <w:t>мер, ф</w:t>
      </w:r>
      <w:r w:rsidRPr="00E429C8">
        <w:t>естиваль творчества пожилых лю</w:t>
      </w:r>
      <w:r>
        <w:t>дей «</w:t>
      </w:r>
      <w:r w:rsidRPr="00E429C8">
        <w:t xml:space="preserve">60+» </w:t>
      </w:r>
      <w:r>
        <w:t>(Кузнецкий район);</w:t>
      </w:r>
      <w:r w:rsidRPr="00A13057">
        <w:t xml:space="preserve"> </w:t>
      </w:r>
      <w:r w:rsidRPr="00556ED4">
        <w:t>районный фестиваль ветеранских коллективов «Войны священные страницы навечно в памяти людской»</w:t>
      </w:r>
      <w:r>
        <w:t xml:space="preserve">, </w:t>
      </w:r>
      <w:r w:rsidRPr="00556ED4">
        <w:t>фестиваль творчества и талантов среди людей старшего поколения «Мудрой осени счастливые моменты»</w:t>
      </w:r>
      <w:r>
        <w:t xml:space="preserve"> (Лопатинский район); </w:t>
      </w:r>
      <w:r w:rsidRPr="00750148">
        <w:t>фестиваль творчества пожилых людей «Нам года не беда»</w:t>
      </w:r>
      <w:r>
        <w:t xml:space="preserve"> (Каменский район)</w:t>
      </w:r>
      <w:r w:rsidRPr="00750148">
        <w:t>;</w:t>
      </w:r>
      <w:r>
        <w:t xml:space="preserve"> </w:t>
      </w:r>
      <w:r w:rsidRPr="00215FC3">
        <w:t>фестивал</w:t>
      </w:r>
      <w:r>
        <w:t>ь</w:t>
      </w:r>
      <w:r w:rsidRPr="00215FC3">
        <w:t xml:space="preserve"> самодеятельного творчества пожилых людей</w:t>
      </w:r>
      <w:r>
        <w:rPr>
          <w:rFonts w:eastAsia="Calibri"/>
          <w:color w:val="000000" w:themeColor="text1"/>
        </w:rPr>
        <w:t xml:space="preserve"> «</w:t>
      </w:r>
      <w:r w:rsidRPr="00215FC3">
        <w:rPr>
          <w:rFonts w:eastAsia="Calibri"/>
          <w:color w:val="000000" w:themeColor="text1"/>
        </w:rPr>
        <w:t>Мои года мое богатство»</w:t>
      </w:r>
      <w:r>
        <w:rPr>
          <w:rFonts w:eastAsia="Calibri"/>
          <w:color w:val="000000" w:themeColor="text1"/>
        </w:rPr>
        <w:t xml:space="preserve"> (Нижнеломовский, Пензенский, Сосновоборский, Иссинский районы);</w:t>
      </w:r>
      <w:r w:rsidRPr="00025BC1">
        <w:t xml:space="preserve"> </w:t>
      </w:r>
      <w:r w:rsidRPr="0044184C">
        <w:t xml:space="preserve">фестиваль ветеранских организаций </w:t>
      </w:r>
      <w:r>
        <w:t>«</w:t>
      </w:r>
      <w:r w:rsidRPr="0044184C">
        <w:t>В песнях останемся мы</w:t>
      </w:r>
      <w:r>
        <w:t>»</w:t>
      </w:r>
      <w:r w:rsidRPr="0044184C">
        <w:t xml:space="preserve"> </w:t>
      </w:r>
      <w:r>
        <w:t>( г. Заречный).</w:t>
      </w:r>
      <w:r w:rsidRPr="00A13057">
        <w:t xml:space="preserve"> </w:t>
      </w:r>
      <w:r>
        <w:t xml:space="preserve">    </w:t>
      </w:r>
      <w:r>
        <w:rPr>
          <w:color w:val="FF0000"/>
        </w:rPr>
        <w:t xml:space="preserve">   </w:t>
      </w:r>
    </w:p>
    <w:p w:rsidR="00822BEA" w:rsidRDefault="00822BEA" w:rsidP="00822BEA">
      <w:pPr>
        <w:pStyle w:val="ac"/>
        <w:spacing w:before="0" w:beforeAutospacing="0" w:after="0" w:afterAutospacing="0" w:line="276" w:lineRule="auto"/>
        <w:ind w:firstLine="708"/>
        <w:jc w:val="both"/>
      </w:pPr>
      <w:r>
        <w:t>Активно</w:t>
      </w:r>
      <w:r w:rsidRPr="00025BC1">
        <w:t xml:space="preserve"> развивается</w:t>
      </w:r>
      <w:r w:rsidRPr="005F10E0">
        <w:t xml:space="preserve"> направление организации семейного досуга. Для творческой самореализации де</w:t>
      </w:r>
      <w:r>
        <w:t>тей и их родителей,</w:t>
      </w:r>
      <w:r w:rsidRPr="005F10E0">
        <w:t xml:space="preserve"> развития традиций семейного художественного творчес</w:t>
      </w:r>
      <w:r w:rsidRPr="005F10E0">
        <w:t>т</w:t>
      </w:r>
      <w:r w:rsidRPr="005F10E0">
        <w:t>ва организуются:</w:t>
      </w:r>
      <w:r w:rsidRPr="00E23FAB">
        <w:rPr>
          <w:color w:val="FF0000"/>
        </w:rPr>
        <w:t xml:space="preserve"> </w:t>
      </w:r>
      <w:r w:rsidRPr="005F10E0">
        <w:t>районные этапы фестиваля-конкурса «Успешная семья»</w:t>
      </w:r>
      <w:r>
        <w:t xml:space="preserve"> (Башмаковский, Б</w:t>
      </w:r>
      <w:r>
        <w:t>е</w:t>
      </w:r>
      <w:r>
        <w:t>ковский, Пачелмский, Никольский, Малосердобинский, Шемышейский районы); фестиваль «</w:t>
      </w:r>
      <w:r w:rsidRPr="00E429C8">
        <w:t>Национальная семья»</w:t>
      </w:r>
      <w:r>
        <w:t xml:space="preserve"> (Кузнецкий район), </w:t>
      </w:r>
      <w:r w:rsidRPr="001E134E">
        <w:t>в  Белинском районе  -  «Спортивная с</w:t>
      </w:r>
      <w:r>
        <w:t xml:space="preserve">емья»; </w:t>
      </w:r>
      <w:r>
        <w:rPr>
          <w:lang w:val="en-US"/>
        </w:rPr>
        <w:t>II</w:t>
      </w:r>
      <w:r>
        <w:t xml:space="preserve"> районный конкурс «Лучшее призвание – быть отцом</w:t>
      </w:r>
      <w:r w:rsidRPr="000448EC">
        <w:t>»</w:t>
      </w:r>
      <w:r>
        <w:t xml:space="preserve"> (Сердобский район);</w:t>
      </w:r>
      <w:r w:rsidRPr="0057771C">
        <w:t xml:space="preserve"> </w:t>
      </w:r>
      <w:r>
        <w:t>м</w:t>
      </w:r>
      <w:r w:rsidRPr="00DA3A60">
        <w:t>олод</w:t>
      </w:r>
      <w:r>
        <w:t>е</w:t>
      </w:r>
      <w:r w:rsidRPr="00DA3A60">
        <w:t>жный м</w:t>
      </w:r>
      <w:r w:rsidRPr="00DA3A60">
        <w:t>а</w:t>
      </w:r>
      <w:r w:rsidRPr="00DA3A60">
        <w:t>рафон молодых семей «Семья начинается с творчества»</w:t>
      </w:r>
      <w:r>
        <w:t xml:space="preserve"> (Шемышейский район);</w:t>
      </w:r>
      <w:r w:rsidRPr="000448EC">
        <w:t xml:space="preserve"> </w:t>
      </w:r>
      <w:r>
        <w:rPr>
          <w:color w:val="000000"/>
        </w:rPr>
        <w:t>ф</w:t>
      </w:r>
      <w:r w:rsidRPr="0044184C">
        <w:rPr>
          <w:color w:val="000000"/>
        </w:rPr>
        <w:t>орум для многодетных  семей «Мама-пчелка»</w:t>
      </w:r>
      <w:r>
        <w:rPr>
          <w:color w:val="000000"/>
        </w:rPr>
        <w:t xml:space="preserve">, </w:t>
      </w:r>
      <w:r w:rsidRPr="00393AE7">
        <w:t>конкурс детского и семейного творчества «Подарок для Деда Мороза»</w:t>
      </w:r>
      <w:r>
        <w:t xml:space="preserve"> (г. Заречный)</w:t>
      </w:r>
      <w:r w:rsidRPr="00393AE7">
        <w:t>.</w:t>
      </w:r>
      <w:r w:rsidRPr="00E23FAB">
        <w:rPr>
          <w:color w:val="FF0000"/>
        </w:rPr>
        <w:t xml:space="preserve"> </w:t>
      </w:r>
      <w:r>
        <w:t xml:space="preserve">В </w:t>
      </w:r>
      <w:r w:rsidRPr="00AC7AA2">
        <w:t>Засурском культурно-досуговом центре</w:t>
      </w:r>
      <w:r>
        <w:t xml:space="preserve"> Лунинского района</w:t>
      </w:r>
      <w:r w:rsidRPr="00AC7AA2">
        <w:t xml:space="preserve"> состоялся районный семейный фестиваль «Сладушки». Программа фестиваля включала игр</w:t>
      </w:r>
      <w:r w:rsidRPr="00AC7AA2">
        <w:t>о</w:t>
      </w:r>
      <w:r w:rsidRPr="00AC7AA2">
        <w:t>вые мастер-классы и спортивные развлечения для детей. Мамам и папам было предложены командообразующие формы работы, участие в спортивной программе. Для гостей были оформлены специальные фотозоны</w:t>
      </w:r>
      <w:r>
        <w:t>.</w:t>
      </w:r>
      <w:r w:rsidRPr="00585A2C">
        <w:t xml:space="preserve"> </w:t>
      </w:r>
    </w:p>
    <w:p w:rsidR="00822BEA" w:rsidRDefault="00822BEA" w:rsidP="00822BEA">
      <w:pPr>
        <w:pStyle w:val="ac"/>
        <w:spacing w:before="0" w:beforeAutospacing="0" w:after="0" w:afterAutospacing="0" w:line="276" w:lineRule="auto"/>
        <w:ind w:firstLine="708"/>
        <w:jc w:val="both"/>
      </w:pPr>
      <w:r>
        <w:t>Три</w:t>
      </w:r>
      <w:r w:rsidRPr="00215FC3">
        <w:t xml:space="preserve"> года подряд в </w:t>
      </w:r>
      <w:r>
        <w:t>Нижнеломовском районе проводится</w:t>
      </w:r>
      <w:r w:rsidRPr="00215FC3">
        <w:t xml:space="preserve"> конкурс снежных </w:t>
      </w:r>
      <w:r>
        <w:t xml:space="preserve">фигур «Снежная палитра - 2019». Тема каждый год разная, </w:t>
      </w:r>
      <w:r w:rsidRPr="00215FC3">
        <w:t>в 2017 г. это были фигуры из восточного календаря, 2018</w:t>
      </w:r>
      <w:r>
        <w:t xml:space="preserve"> </w:t>
      </w:r>
      <w:r w:rsidRPr="00215FC3">
        <w:t>-  фигуры из советских мультфильмов, 2019 год</w:t>
      </w:r>
      <w:r>
        <w:t xml:space="preserve"> </w:t>
      </w:r>
      <w:r w:rsidRPr="00215FC3">
        <w:t xml:space="preserve">- посвящен </w:t>
      </w:r>
      <w:r>
        <w:t>Г</w:t>
      </w:r>
      <w:r w:rsidRPr="00215FC3">
        <w:t>оду театра.  Целью проведения конкурса является пропаганда здорового образа жизни, создани</w:t>
      </w:r>
      <w:r>
        <w:t>е</w:t>
      </w:r>
      <w:r w:rsidRPr="00215FC3">
        <w:t xml:space="preserve"> возможн</w:t>
      </w:r>
      <w:r w:rsidRPr="00215FC3">
        <w:t>о</w:t>
      </w:r>
      <w:r w:rsidRPr="00215FC3">
        <w:t>сти для реализации творческого потенциала жителей района и города, укрепление семейных отношений, совершенствование искусства снежной скульптуры. В конкурсе принимают  уч</w:t>
      </w:r>
      <w:r w:rsidRPr="00215FC3">
        <w:t>а</w:t>
      </w:r>
      <w:r w:rsidRPr="00215FC3">
        <w:t>стие учреждения образования и ку</w:t>
      </w:r>
      <w:r>
        <w:t>льтуры. Все участники проявляют</w:t>
      </w:r>
      <w:r w:rsidRPr="00215FC3">
        <w:t xml:space="preserve"> максимум фантазии, т</w:t>
      </w:r>
      <w:r w:rsidRPr="00215FC3">
        <w:t>а</w:t>
      </w:r>
      <w:r>
        <w:t>ланта.</w:t>
      </w:r>
      <w:r w:rsidRPr="00215FC3">
        <w:t xml:space="preserve"> С первых дней конкурса самым излюбле</w:t>
      </w:r>
      <w:r>
        <w:t>нным местом горожан становиться</w:t>
      </w:r>
      <w:r w:rsidRPr="00215FC3">
        <w:t xml:space="preserve"> площадь имени Ленина, которая оживля</w:t>
      </w:r>
      <w:r>
        <w:t>ется</w:t>
      </w:r>
      <w:r w:rsidRPr="00215FC3">
        <w:t xml:space="preserve"> и наполняется яркими красками</w:t>
      </w:r>
      <w:r>
        <w:t>, куда</w:t>
      </w:r>
      <w:r w:rsidRPr="00215FC3">
        <w:t xml:space="preserve"> приходят целыми семьями, чтобы полюбоваться и сфотографироваться на фоне снежных фигур.</w:t>
      </w:r>
    </w:p>
    <w:p w:rsidR="00822BEA" w:rsidRPr="00F464F9" w:rsidRDefault="00822BEA" w:rsidP="00822BEA">
      <w:pPr>
        <w:pStyle w:val="ac"/>
        <w:spacing w:before="0" w:beforeAutospacing="0" w:after="0" w:afterAutospacing="0" w:line="276" w:lineRule="auto"/>
        <w:ind w:firstLine="708"/>
        <w:jc w:val="both"/>
      </w:pPr>
      <w:r>
        <w:t>Помимо</w:t>
      </w:r>
      <w:r w:rsidRPr="00662CC0">
        <w:t xml:space="preserve"> мероприятий с использованием традиционных форм, специалистами учрежд</w:t>
      </w:r>
      <w:r w:rsidRPr="00662CC0">
        <w:t>е</w:t>
      </w:r>
      <w:r w:rsidRPr="00662CC0">
        <w:t xml:space="preserve">ний культурно-досугового типа </w:t>
      </w:r>
      <w:r>
        <w:t xml:space="preserve">Лунинского района </w:t>
      </w:r>
      <w:r w:rsidRPr="00AC7AA2">
        <w:t>в селе Большой Вьяс прошел лесной фе</w:t>
      </w:r>
      <w:r w:rsidRPr="00AC7AA2">
        <w:t>с</w:t>
      </w:r>
      <w:r w:rsidRPr="00AC7AA2">
        <w:t>тиваль «Вьясская сторона». Хозяева фестиваля приготовили яркое театрализованное пре</w:t>
      </w:r>
      <w:r w:rsidRPr="00AC7AA2">
        <w:t>д</w:t>
      </w:r>
      <w:r w:rsidRPr="00AC7AA2">
        <w:t>ставление. Красочные выставки, сказочные персонажи в оригинальных костюмах, разнообр</w:t>
      </w:r>
      <w:r w:rsidRPr="00AC7AA2">
        <w:t>а</w:t>
      </w:r>
      <w:r w:rsidRPr="00AC7AA2">
        <w:t>зие представленных на дегустацию блюд, работа различных тематических площадок для детей и взрослых, прекрасная природа сделали этот фестиваль незабываемым</w:t>
      </w:r>
      <w:r>
        <w:t>.</w:t>
      </w:r>
      <w:hyperlink r:id="rId11" w:tgtFrame="_blank" w:history="1"/>
    </w:p>
    <w:p w:rsidR="00822BEA" w:rsidRPr="0040532F" w:rsidRDefault="00822BEA" w:rsidP="00822BEA">
      <w:pPr>
        <w:pStyle w:val="11"/>
        <w:spacing w:after="0"/>
        <w:ind w:left="-142"/>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5345B5">
        <w:rPr>
          <w:rFonts w:ascii="Times New Roman" w:hAnsi="Times New Roman" w:cs="Times New Roman"/>
          <w:sz w:val="24"/>
          <w:szCs w:val="24"/>
        </w:rPr>
        <w:t xml:space="preserve">2019 год в России был объявлен </w:t>
      </w:r>
      <w:r>
        <w:rPr>
          <w:rFonts w:ascii="Times New Roman" w:hAnsi="Times New Roman" w:cs="Times New Roman"/>
          <w:sz w:val="24"/>
          <w:szCs w:val="24"/>
        </w:rPr>
        <w:t>Г</w:t>
      </w:r>
      <w:r w:rsidRPr="005345B5">
        <w:rPr>
          <w:rFonts w:ascii="Times New Roman" w:hAnsi="Times New Roman" w:cs="Times New Roman"/>
          <w:sz w:val="24"/>
          <w:szCs w:val="24"/>
        </w:rPr>
        <w:t xml:space="preserve">одом Театра. Во многих районах прошли массово-зрелищные мероприятия, посвященные общей тематике года: </w:t>
      </w:r>
      <w:r w:rsidRPr="00463AEB">
        <w:rPr>
          <w:rFonts w:ascii="Times New Roman" w:hAnsi="Times New Roman" w:cs="Times New Roman"/>
          <w:sz w:val="24"/>
          <w:szCs w:val="24"/>
          <w:bdr w:val="none" w:sz="0" w:space="0" w:color="auto" w:frame="1"/>
        </w:rPr>
        <w:t>фестиваль любительских театральных коллективов</w:t>
      </w:r>
      <w:r>
        <w:rPr>
          <w:rFonts w:ascii="Times New Roman" w:hAnsi="Times New Roman" w:cs="Times New Roman"/>
          <w:sz w:val="24"/>
          <w:szCs w:val="24"/>
          <w:bdr w:val="none" w:sz="0" w:space="0" w:color="auto" w:frame="1"/>
        </w:rPr>
        <w:t xml:space="preserve"> </w:t>
      </w:r>
      <w:r w:rsidRPr="0040532F">
        <w:rPr>
          <w:rFonts w:ascii="Times New Roman" w:hAnsi="Times New Roman" w:cs="Times New Roman"/>
          <w:sz w:val="24"/>
          <w:szCs w:val="24"/>
          <w:bdr w:val="none" w:sz="0" w:space="0" w:color="auto" w:frame="1"/>
        </w:rPr>
        <w:t>«Театр без границ»</w:t>
      </w:r>
      <w:r>
        <w:rPr>
          <w:rFonts w:ascii="Times New Roman" w:hAnsi="Times New Roman" w:cs="Times New Roman"/>
          <w:sz w:val="24"/>
          <w:szCs w:val="24"/>
          <w:bdr w:val="none" w:sz="0" w:space="0" w:color="auto" w:frame="1"/>
        </w:rPr>
        <w:t xml:space="preserve"> (Башмаковский </w:t>
      </w:r>
      <w:r w:rsidRPr="00463AEB">
        <w:rPr>
          <w:rFonts w:ascii="Times New Roman" w:hAnsi="Times New Roman" w:cs="Times New Roman"/>
          <w:sz w:val="24"/>
          <w:szCs w:val="24"/>
          <w:bdr w:val="none" w:sz="0" w:space="0" w:color="auto" w:frame="1"/>
        </w:rPr>
        <w:t>район</w:t>
      </w:r>
      <w:r>
        <w:rPr>
          <w:rFonts w:ascii="Times New Roman" w:hAnsi="Times New Roman" w:cs="Times New Roman"/>
          <w:sz w:val="24"/>
          <w:szCs w:val="24"/>
          <w:bdr w:val="none" w:sz="0" w:space="0" w:color="auto" w:frame="1"/>
        </w:rPr>
        <w:t>);</w:t>
      </w:r>
      <w:r w:rsidRPr="005345B5">
        <w:rPr>
          <w:rFonts w:ascii="Times New Roman" w:hAnsi="Times New Roman" w:cs="Times New Roman"/>
          <w:sz w:val="24"/>
          <w:szCs w:val="24"/>
        </w:rPr>
        <w:t xml:space="preserve"> фестиваль театральных коллективов «Театральная весна» (Каменский</w:t>
      </w:r>
      <w:r>
        <w:rPr>
          <w:rFonts w:ascii="Times New Roman" w:hAnsi="Times New Roman" w:cs="Times New Roman"/>
          <w:sz w:val="24"/>
          <w:szCs w:val="24"/>
        </w:rPr>
        <w:t xml:space="preserve">, </w:t>
      </w:r>
      <w:r w:rsidRPr="005345B5">
        <w:rPr>
          <w:rFonts w:ascii="Times New Roman" w:hAnsi="Times New Roman" w:cs="Times New Roman"/>
          <w:sz w:val="24"/>
          <w:szCs w:val="24"/>
        </w:rPr>
        <w:t xml:space="preserve">Лопатинский районы); фестиваль театрального искусства «Театра мир откроет нам свои кулисы» (Лунинский район); смотр-фестиваль театральных коллективов </w:t>
      </w:r>
      <w:r>
        <w:rPr>
          <w:rFonts w:ascii="Times New Roman" w:hAnsi="Times New Roman" w:cs="Times New Roman"/>
          <w:sz w:val="24"/>
          <w:szCs w:val="24"/>
        </w:rPr>
        <w:t>«</w:t>
      </w:r>
      <w:r w:rsidRPr="005345B5">
        <w:rPr>
          <w:rFonts w:ascii="Times New Roman" w:hAnsi="Times New Roman" w:cs="Times New Roman"/>
          <w:sz w:val="24"/>
          <w:szCs w:val="24"/>
        </w:rPr>
        <w:t xml:space="preserve">Весь мир </w:t>
      </w:r>
      <w:r>
        <w:rPr>
          <w:rFonts w:ascii="Times New Roman" w:hAnsi="Times New Roman" w:cs="Times New Roman"/>
          <w:sz w:val="24"/>
          <w:szCs w:val="24"/>
        </w:rPr>
        <w:t>–</w:t>
      </w:r>
      <w:r w:rsidRPr="005345B5">
        <w:rPr>
          <w:rFonts w:ascii="Times New Roman" w:hAnsi="Times New Roman" w:cs="Times New Roman"/>
          <w:sz w:val="24"/>
          <w:szCs w:val="24"/>
        </w:rPr>
        <w:t xml:space="preserve"> театр</w:t>
      </w:r>
      <w:r>
        <w:rPr>
          <w:rFonts w:ascii="Times New Roman" w:hAnsi="Times New Roman" w:cs="Times New Roman"/>
          <w:sz w:val="24"/>
          <w:szCs w:val="24"/>
        </w:rPr>
        <w:t>»</w:t>
      </w:r>
      <w:r w:rsidRPr="005345B5">
        <w:rPr>
          <w:rFonts w:ascii="Times New Roman" w:hAnsi="Times New Roman" w:cs="Times New Roman"/>
          <w:sz w:val="24"/>
          <w:szCs w:val="24"/>
        </w:rPr>
        <w:t xml:space="preserve"> (Никольский район); театральный конкурс «Ожившая картина» (Пензенский район); фестиваль-конкурс театральных коллективов  «Театральный ларец» (Пензенский район). В</w:t>
      </w:r>
      <w:r w:rsidRPr="005345B5">
        <w:rPr>
          <w:rFonts w:ascii="Times New Roman" w:eastAsia="Times New Roman" w:hAnsi="Times New Roman" w:cs="Times New Roman"/>
          <w:sz w:val="24"/>
          <w:szCs w:val="24"/>
          <w:lang w:eastAsia="ru-RU"/>
        </w:rPr>
        <w:t xml:space="preserve"> Сосновоборском районе</w:t>
      </w:r>
      <w:r>
        <w:rPr>
          <w:rFonts w:ascii="Times New Roman" w:eastAsia="Times New Roman" w:hAnsi="Times New Roman" w:cs="Times New Roman"/>
          <w:sz w:val="24"/>
          <w:szCs w:val="24"/>
          <w:lang w:eastAsia="ru-RU"/>
        </w:rPr>
        <w:t xml:space="preserve"> прошел</w:t>
      </w:r>
      <w:r>
        <w:rPr>
          <w:rFonts w:ascii="Times New Roman" w:hAnsi="Times New Roman" w:cs="Times New Roman"/>
          <w:sz w:val="24"/>
          <w:szCs w:val="24"/>
        </w:rPr>
        <w:t xml:space="preserve"> ф</w:t>
      </w:r>
      <w:r w:rsidRPr="0099060F">
        <w:rPr>
          <w:rFonts w:ascii="Times New Roman" w:eastAsia="Times New Roman" w:hAnsi="Times New Roman" w:cs="Times New Roman"/>
          <w:sz w:val="24"/>
          <w:szCs w:val="24"/>
          <w:lang w:eastAsia="ru-RU"/>
        </w:rPr>
        <w:t xml:space="preserve">естиваль </w:t>
      </w:r>
      <w:r>
        <w:rPr>
          <w:rFonts w:ascii="Times New Roman" w:eastAsia="Times New Roman" w:hAnsi="Times New Roman" w:cs="Times New Roman"/>
          <w:sz w:val="24"/>
          <w:szCs w:val="24"/>
          <w:lang w:eastAsia="ru-RU"/>
        </w:rPr>
        <w:t xml:space="preserve">театральных миниатюр «Ассорти». </w:t>
      </w:r>
      <w:r w:rsidRPr="002459F7">
        <w:rPr>
          <w:rFonts w:ascii="Times New Roman" w:eastAsia="Times New Roman" w:hAnsi="Times New Roman" w:cs="Times New Roman"/>
          <w:color w:val="000000"/>
          <w:sz w:val="24"/>
          <w:szCs w:val="24"/>
          <w:lang w:eastAsia="ru-RU"/>
        </w:rPr>
        <w:t>Артисты представили отрывки из сказок, спектаклей, театрализованных постановок.</w:t>
      </w:r>
      <w:r>
        <w:rPr>
          <w:rFonts w:ascii="Times New Roman" w:eastAsia="Times New Roman" w:hAnsi="Times New Roman" w:cs="Times New Roman"/>
          <w:color w:val="000000"/>
          <w:sz w:val="24"/>
          <w:szCs w:val="24"/>
          <w:lang w:eastAsia="ru-RU"/>
        </w:rPr>
        <w:t xml:space="preserve"> Самым ярким и массовым номером стал отрывок из пьесы   Л. Филатова «Про Федота-стрельца, удалого молодца».</w:t>
      </w:r>
    </w:p>
    <w:p w:rsidR="00822BEA" w:rsidRDefault="00822BEA" w:rsidP="00822BEA">
      <w:pPr>
        <w:spacing w:after="0"/>
        <w:ind w:firstLine="708"/>
        <w:jc w:val="both"/>
        <w:rPr>
          <w:sz w:val="24"/>
          <w:szCs w:val="24"/>
        </w:rPr>
      </w:pPr>
      <w:r w:rsidRPr="007C1AC1">
        <w:rPr>
          <w:sz w:val="24"/>
          <w:szCs w:val="24"/>
        </w:rPr>
        <w:t>Международный театральный  фестиваль   «Золотая провинция» (г. Кузнецк)</w:t>
      </w:r>
      <w:r w:rsidRPr="00FC3499">
        <w:rPr>
          <w:sz w:val="24"/>
          <w:szCs w:val="24"/>
        </w:rPr>
        <w:t xml:space="preserve"> прох</w:t>
      </w:r>
      <w:r>
        <w:rPr>
          <w:sz w:val="24"/>
          <w:szCs w:val="24"/>
        </w:rPr>
        <w:t xml:space="preserve">одит ежегодно в апреле. </w:t>
      </w:r>
      <w:r w:rsidRPr="00FC3499">
        <w:rPr>
          <w:sz w:val="24"/>
          <w:szCs w:val="24"/>
        </w:rPr>
        <w:t>В седьмой раз город стал единой творческой площадкой для показа лу</w:t>
      </w:r>
      <w:r w:rsidRPr="00FC3499">
        <w:rPr>
          <w:sz w:val="24"/>
          <w:szCs w:val="24"/>
        </w:rPr>
        <w:t>ч</w:t>
      </w:r>
      <w:r w:rsidRPr="00FC3499">
        <w:rPr>
          <w:sz w:val="24"/>
          <w:szCs w:val="24"/>
        </w:rPr>
        <w:t>ших постановок сезона. На главной сцене ТЦ «</w:t>
      </w:r>
      <w:r>
        <w:rPr>
          <w:sz w:val="24"/>
          <w:szCs w:val="24"/>
        </w:rPr>
        <w:t>Родина» свои лучшие театральные</w:t>
      </w:r>
      <w:r w:rsidRPr="00FC3499">
        <w:rPr>
          <w:sz w:val="24"/>
          <w:szCs w:val="24"/>
        </w:rPr>
        <w:t xml:space="preserve"> постановки показали Пермский театр «У моста» (комедия – </w:t>
      </w:r>
      <w:r>
        <w:rPr>
          <w:sz w:val="24"/>
          <w:szCs w:val="24"/>
        </w:rPr>
        <w:t>мистификация «Игроки» по  пьесе</w:t>
      </w:r>
      <w:r w:rsidRPr="00FC3499">
        <w:rPr>
          <w:sz w:val="24"/>
          <w:szCs w:val="24"/>
        </w:rPr>
        <w:t xml:space="preserve"> Н. Гоголя, комедия «Ревизор»  по  пьесе  Н. Гоголя, архетипи</w:t>
      </w:r>
      <w:r>
        <w:rPr>
          <w:sz w:val="24"/>
          <w:szCs w:val="24"/>
        </w:rPr>
        <w:t>чная притча «Камедыя» Владимира</w:t>
      </w:r>
      <w:r w:rsidRPr="00FC3499">
        <w:rPr>
          <w:sz w:val="24"/>
          <w:szCs w:val="24"/>
        </w:rPr>
        <w:t xml:space="preserve"> Руд</w:t>
      </w:r>
      <w:r w:rsidRPr="00FC3499">
        <w:rPr>
          <w:sz w:val="24"/>
          <w:szCs w:val="24"/>
        </w:rPr>
        <w:t>о</w:t>
      </w:r>
      <w:r w:rsidRPr="00FC3499">
        <w:rPr>
          <w:sz w:val="24"/>
          <w:szCs w:val="24"/>
        </w:rPr>
        <w:t>ва); Центральный  Дом акт</w:t>
      </w:r>
      <w:r>
        <w:rPr>
          <w:sz w:val="24"/>
          <w:szCs w:val="24"/>
        </w:rPr>
        <w:t>е</w:t>
      </w:r>
      <w:r w:rsidRPr="00FC3499">
        <w:rPr>
          <w:sz w:val="24"/>
          <w:szCs w:val="24"/>
        </w:rPr>
        <w:t>ра им.</w:t>
      </w:r>
      <w:r>
        <w:rPr>
          <w:sz w:val="24"/>
          <w:szCs w:val="24"/>
        </w:rPr>
        <w:t xml:space="preserve"> </w:t>
      </w:r>
      <w:r w:rsidRPr="00FC3499">
        <w:rPr>
          <w:sz w:val="24"/>
          <w:szCs w:val="24"/>
        </w:rPr>
        <w:t>А.А. Яблочкиной (Павел Тихомиров</w:t>
      </w:r>
      <w:r>
        <w:rPr>
          <w:sz w:val="24"/>
          <w:szCs w:val="24"/>
        </w:rPr>
        <w:t xml:space="preserve"> «Листки из сожженной  тетради»;</w:t>
      </w:r>
      <w:r w:rsidRPr="00FC3499">
        <w:rPr>
          <w:sz w:val="24"/>
          <w:szCs w:val="24"/>
        </w:rPr>
        <w:t xml:space="preserve"> драматические этюды о Сергее Есенине, женщинах и времени); Московский драм</w:t>
      </w:r>
      <w:r w:rsidRPr="00FC3499">
        <w:rPr>
          <w:sz w:val="24"/>
          <w:szCs w:val="24"/>
        </w:rPr>
        <w:t>а</w:t>
      </w:r>
      <w:r w:rsidRPr="00FC3499">
        <w:rPr>
          <w:sz w:val="24"/>
          <w:szCs w:val="24"/>
        </w:rPr>
        <w:t>тический театр «Сфера» (спектакль «Почему спешат ч</w:t>
      </w:r>
      <w:r>
        <w:rPr>
          <w:sz w:val="24"/>
          <w:szCs w:val="24"/>
        </w:rPr>
        <w:t xml:space="preserve">асы»  по пьесе Бернарда Слейда). </w:t>
      </w:r>
    </w:p>
    <w:p w:rsidR="00822BEA" w:rsidRDefault="00822BEA" w:rsidP="00822BEA">
      <w:pPr>
        <w:spacing w:before="100" w:beforeAutospacing="1" w:after="0"/>
        <w:ind w:left="-142" w:firstLine="850"/>
        <w:contextualSpacing/>
        <w:jc w:val="both"/>
        <w:rPr>
          <w:rFonts w:cs="Times New Roman"/>
          <w:sz w:val="24"/>
          <w:szCs w:val="24"/>
        </w:rPr>
      </w:pPr>
      <w:r w:rsidRPr="002C7B26">
        <w:rPr>
          <w:rFonts w:cs="Times New Roman"/>
          <w:sz w:val="24"/>
          <w:szCs w:val="24"/>
        </w:rPr>
        <w:t xml:space="preserve">Районный фестиваль «Весь мир – театр» </w:t>
      </w:r>
      <w:r>
        <w:rPr>
          <w:rFonts w:cs="Times New Roman"/>
          <w:sz w:val="24"/>
          <w:szCs w:val="24"/>
        </w:rPr>
        <w:t>состоялся</w:t>
      </w:r>
      <w:r w:rsidRPr="002C7B26">
        <w:rPr>
          <w:rFonts w:cs="Times New Roman"/>
          <w:sz w:val="24"/>
          <w:szCs w:val="24"/>
        </w:rPr>
        <w:t xml:space="preserve"> в</w:t>
      </w:r>
      <w:r>
        <w:rPr>
          <w:rFonts w:cs="Times New Roman"/>
          <w:sz w:val="24"/>
          <w:szCs w:val="24"/>
        </w:rPr>
        <w:t xml:space="preserve"> Белинском</w:t>
      </w:r>
      <w:r w:rsidRPr="002C7B26">
        <w:rPr>
          <w:rFonts w:cs="Times New Roman"/>
          <w:sz w:val="24"/>
          <w:szCs w:val="24"/>
        </w:rPr>
        <w:t xml:space="preserve"> районном Доме кул</w:t>
      </w:r>
      <w:r w:rsidRPr="002C7B26">
        <w:rPr>
          <w:rFonts w:cs="Times New Roman"/>
          <w:sz w:val="24"/>
          <w:szCs w:val="24"/>
        </w:rPr>
        <w:t>ь</w:t>
      </w:r>
      <w:r w:rsidRPr="002C7B26">
        <w:rPr>
          <w:rFonts w:cs="Times New Roman"/>
          <w:sz w:val="24"/>
          <w:szCs w:val="24"/>
        </w:rPr>
        <w:t>ту</w:t>
      </w:r>
      <w:r>
        <w:rPr>
          <w:rFonts w:cs="Times New Roman"/>
          <w:sz w:val="24"/>
          <w:szCs w:val="24"/>
        </w:rPr>
        <w:t>ры со спектаклем</w:t>
      </w:r>
      <w:r w:rsidRPr="002C7B26">
        <w:rPr>
          <w:rFonts w:cs="Times New Roman"/>
          <w:sz w:val="24"/>
          <w:szCs w:val="24"/>
        </w:rPr>
        <w:t xml:space="preserve"> по пьесе драматурга А.</w:t>
      </w:r>
      <w:r>
        <w:rPr>
          <w:rFonts w:cs="Times New Roman"/>
          <w:sz w:val="24"/>
          <w:szCs w:val="24"/>
        </w:rPr>
        <w:t xml:space="preserve"> </w:t>
      </w:r>
      <w:r w:rsidRPr="002C7B26">
        <w:rPr>
          <w:rFonts w:cs="Times New Roman"/>
          <w:sz w:val="24"/>
          <w:szCs w:val="24"/>
        </w:rPr>
        <w:t>Макеева «Маленький кусочек большой сказки». Самодеятельные артисты – работники районного Дома культуры, показали невероятно</w:t>
      </w:r>
      <w:r>
        <w:rPr>
          <w:rFonts w:cs="Times New Roman"/>
          <w:sz w:val="24"/>
          <w:szCs w:val="24"/>
        </w:rPr>
        <w:t xml:space="preserve"> </w:t>
      </w:r>
      <w:r w:rsidRPr="002C7B26">
        <w:rPr>
          <w:rFonts w:cs="Times New Roman"/>
          <w:sz w:val="24"/>
          <w:szCs w:val="24"/>
        </w:rPr>
        <w:t>инт</w:t>
      </w:r>
      <w:r w:rsidRPr="002C7B26">
        <w:rPr>
          <w:rFonts w:cs="Times New Roman"/>
          <w:sz w:val="24"/>
          <w:szCs w:val="24"/>
        </w:rPr>
        <w:t>е</w:t>
      </w:r>
      <w:r w:rsidRPr="002C7B26">
        <w:rPr>
          <w:rFonts w:cs="Times New Roman"/>
          <w:sz w:val="24"/>
          <w:szCs w:val="24"/>
        </w:rPr>
        <w:t>ресную  историю о том, как Грешник (Селиверстов В.) после смерти попадает в Рай, а Безгре</w:t>
      </w:r>
      <w:r w:rsidRPr="002C7B26">
        <w:rPr>
          <w:rFonts w:cs="Times New Roman"/>
          <w:sz w:val="24"/>
          <w:szCs w:val="24"/>
        </w:rPr>
        <w:t>ш</w:t>
      </w:r>
      <w:r w:rsidRPr="002C7B26">
        <w:rPr>
          <w:rFonts w:cs="Times New Roman"/>
          <w:sz w:val="24"/>
          <w:szCs w:val="24"/>
        </w:rPr>
        <w:t xml:space="preserve">ник (Коробков Н.) -  в Ад, и что из этого вышло. Спектакль получился  поучительным, в нем есть, над чем подумать и что полезного извлечь для себя. В апреле повторно спектакль прошел при полном аншлаге для жителей города и района. </w:t>
      </w:r>
    </w:p>
    <w:p w:rsidR="00822BEA" w:rsidRPr="00FC3499" w:rsidRDefault="00822BEA" w:rsidP="00822BEA">
      <w:pPr>
        <w:pStyle w:val="a6"/>
        <w:spacing w:after="0"/>
        <w:ind w:left="0"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ab/>
      </w:r>
      <w:r w:rsidRPr="00FC3499">
        <w:rPr>
          <w:rFonts w:ascii="Times New Roman" w:hAnsi="Times New Roman" w:cs="Times New Roman"/>
          <w:sz w:val="24"/>
          <w:szCs w:val="24"/>
        </w:rPr>
        <w:t xml:space="preserve">В фестивале юмористического творчества «Шут с нами», посвященном Году театра, приняли участие все филиалы </w:t>
      </w:r>
      <w:r>
        <w:rPr>
          <w:rFonts w:ascii="Times New Roman" w:hAnsi="Times New Roman" w:cs="Times New Roman"/>
          <w:sz w:val="24"/>
          <w:szCs w:val="24"/>
        </w:rPr>
        <w:t>БКЦ</w:t>
      </w:r>
      <w:r w:rsidRPr="00FC3499">
        <w:rPr>
          <w:rFonts w:ascii="Times New Roman" w:hAnsi="Times New Roman" w:cs="Times New Roman"/>
          <w:sz w:val="24"/>
          <w:szCs w:val="24"/>
        </w:rPr>
        <w:t xml:space="preserve">, в том числе и самодеятельный театр Спасского района. Юмористические миниатюры, музыкальные инсценировки  радовали зрителей, вызывая смех и громкие аплодисменты. Победители были награждены </w:t>
      </w:r>
      <w:r>
        <w:rPr>
          <w:rFonts w:ascii="Times New Roman" w:hAnsi="Times New Roman" w:cs="Times New Roman"/>
          <w:sz w:val="24"/>
          <w:szCs w:val="24"/>
        </w:rPr>
        <w:t>г</w:t>
      </w:r>
      <w:r w:rsidRPr="00FC3499">
        <w:rPr>
          <w:rFonts w:ascii="Times New Roman" w:hAnsi="Times New Roman" w:cs="Times New Roman"/>
          <w:sz w:val="24"/>
          <w:szCs w:val="24"/>
        </w:rPr>
        <w:t>ра</w:t>
      </w:r>
      <w:r>
        <w:rPr>
          <w:rFonts w:ascii="Times New Roman" w:hAnsi="Times New Roman" w:cs="Times New Roman"/>
          <w:sz w:val="24"/>
          <w:szCs w:val="24"/>
        </w:rPr>
        <w:t>мотами и памятными подарками.</w:t>
      </w:r>
      <w:r w:rsidRPr="00FC3499">
        <w:rPr>
          <w:rFonts w:ascii="Times New Roman" w:hAnsi="Times New Roman" w:cs="Times New Roman"/>
          <w:sz w:val="24"/>
          <w:szCs w:val="24"/>
        </w:rPr>
        <w:t xml:space="preserve"> </w:t>
      </w:r>
    </w:p>
    <w:p w:rsidR="00822BEA" w:rsidRPr="00FC3499" w:rsidRDefault="00822BEA" w:rsidP="00822BEA">
      <w:pPr>
        <w:spacing w:after="0"/>
        <w:ind w:firstLine="708"/>
        <w:jc w:val="both"/>
        <w:rPr>
          <w:sz w:val="24"/>
          <w:szCs w:val="24"/>
        </w:rPr>
      </w:pPr>
      <w:r>
        <w:rPr>
          <w:sz w:val="24"/>
          <w:szCs w:val="24"/>
        </w:rPr>
        <w:t>Впервые в Тамалинском районе</w:t>
      </w:r>
      <w:r w:rsidRPr="00FC3499">
        <w:rPr>
          <w:sz w:val="24"/>
          <w:szCs w:val="24"/>
        </w:rPr>
        <w:t xml:space="preserve"> было проведено событийное мероприятие «Зубрило</w:t>
      </w:r>
      <w:r w:rsidRPr="00FC3499">
        <w:rPr>
          <w:sz w:val="24"/>
          <w:szCs w:val="24"/>
        </w:rPr>
        <w:t>в</w:t>
      </w:r>
      <w:r w:rsidRPr="00FC3499">
        <w:rPr>
          <w:sz w:val="24"/>
          <w:szCs w:val="24"/>
        </w:rPr>
        <w:t>ские жемчужины». Мероприятие началось с театрализованной экскурсии «И вновь усадьба ожила». С усадьбой Зубриловка связаны биографии Г.С. Голицына, И.А. Крылова, В.Э. Бор</w:t>
      </w:r>
      <w:r w:rsidRPr="00FC3499">
        <w:rPr>
          <w:sz w:val="24"/>
          <w:szCs w:val="24"/>
        </w:rPr>
        <w:t>и</w:t>
      </w:r>
      <w:r w:rsidRPr="00FC3499">
        <w:rPr>
          <w:sz w:val="24"/>
          <w:szCs w:val="24"/>
        </w:rPr>
        <w:t>сова-Мусатова, здесь не раз бывал Г.Р. Державин. В театрализованной форме рассказано об истории усадьбы, ее владельцах – князьях Голицыных</w:t>
      </w:r>
      <w:r>
        <w:rPr>
          <w:sz w:val="24"/>
          <w:szCs w:val="24"/>
        </w:rPr>
        <w:t>-</w:t>
      </w:r>
      <w:r w:rsidRPr="00FC3499">
        <w:rPr>
          <w:sz w:val="24"/>
          <w:szCs w:val="24"/>
        </w:rPr>
        <w:t>Прозоровских, дворянском быте.</w:t>
      </w:r>
      <w:r w:rsidRPr="00C35F5F">
        <w:rPr>
          <w:sz w:val="24"/>
          <w:szCs w:val="24"/>
        </w:rPr>
        <w:t xml:space="preserve"> </w:t>
      </w:r>
      <w:r w:rsidRPr="00FC3499">
        <w:rPr>
          <w:sz w:val="24"/>
          <w:szCs w:val="24"/>
        </w:rPr>
        <w:t>Вн</w:t>
      </w:r>
      <w:r w:rsidRPr="00FC3499">
        <w:rPr>
          <w:sz w:val="24"/>
          <w:szCs w:val="24"/>
        </w:rPr>
        <w:t>и</w:t>
      </w:r>
      <w:r w:rsidRPr="00FC3499">
        <w:rPr>
          <w:sz w:val="24"/>
          <w:szCs w:val="24"/>
        </w:rPr>
        <w:t>манию всех собравшихся была представлена «Голицынская ярмарка».</w:t>
      </w:r>
      <w:r w:rsidRPr="00C35F5F">
        <w:rPr>
          <w:sz w:val="24"/>
          <w:szCs w:val="24"/>
        </w:rPr>
        <w:t xml:space="preserve"> </w:t>
      </w:r>
      <w:r w:rsidRPr="00FC3499">
        <w:rPr>
          <w:sz w:val="24"/>
          <w:szCs w:val="24"/>
        </w:rPr>
        <w:t>Резные изделия из д</w:t>
      </w:r>
      <w:r w:rsidRPr="00FC3499">
        <w:rPr>
          <w:sz w:val="24"/>
          <w:szCs w:val="24"/>
        </w:rPr>
        <w:t>е</w:t>
      </w:r>
      <w:r w:rsidRPr="00FC3499">
        <w:rPr>
          <w:sz w:val="24"/>
          <w:szCs w:val="24"/>
        </w:rPr>
        <w:t>рева, мастерство художественной росписи привлекли внимание гостей.</w:t>
      </w:r>
      <w:r w:rsidRPr="00C35F5F">
        <w:rPr>
          <w:sz w:val="24"/>
          <w:szCs w:val="24"/>
        </w:rPr>
        <w:t xml:space="preserve"> </w:t>
      </w:r>
      <w:r w:rsidRPr="00FC3499">
        <w:rPr>
          <w:sz w:val="24"/>
          <w:szCs w:val="24"/>
        </w:rPr>
        <w:t>По традиции извес</w:t>
      </w:r>
      <w:r w:rsidRPr="00FC3499">
        <w:rPr>
          <w:sz w:val="24"/>
          <w:szCs w:val="24"/>
        </w:rPr>
        <w:t>т</w:t>
      </w:r>
      <w:r w:rsidRPr="00FC3499">
        <w:rPr>
          <w:sz w:val="24"/>
          <w:szCs w:val="24"/>
        </w:rPr>
        <w:t>ные мастера провели мастер</w:t>
      </w:r>
      <w:r>
        <w:rPr>
          <w:sz w:val="24"/>
          <w:szCs w:val="24"/>
        </w:rPr>
        <w:t>-</w:t>
      </w:r>
      <w:r w:rsidRPr="00FC3499">
        <w:rPr>
          <w:sz w:val="24"/>
          <w:szCs w:val="24"/>
        </w:rPr>
        <w:t>классы по различным видам декоративно-прикладного искусства: по плетению венков и кукол мотанок. В ходе праздника гости приобретали сувениры, а также своими руками научились создавать неповторимые уникальные изделия.</w:t>
      </w:r>
      <w:r w:rsidRPr="00C35F5F">
        <w:rPr>
          <w:sz w:val="24"/>
          <w:szCs w:val="24"/>
        </w:rPr>
        <w:t xml:space="preserve"> </w:t>
      </w:r>
      <w:r w:rsidRPr="00FC3499">
        <w:rPr>
          <w:sz w:val="24"/>
          <w:szCs w:val="24"/>
        </w:rPr>
        <w:t>Площадк</w:t>
      </w:r>
      <w:r>
        <w:rPr>
          <w:sz w:val="24"/>
          <w:szCs w:val="24"/>
        </w:rPr>
        <w:t>и</w:t>
      </w:r>
      <w:r w:rsidRPr="00FC3499">
        <w:rPr>
          <w:sz w:val="24"/>
          <w:szCs w:val="24"/>
        </w:rPr>
        <w:t xml:space="preserve"> «Гол</w:t>
      </w:r>
      <w:r w:rsidRPr="00FC3499">
        <w:rPr>
          <w:sz w:val="24"/>
          <w:szCs w:val="24"/>
        </w:rPr>
        <w:t>и</w:t>
      </w:r>
      <w:r w:rsidRPr="00FC3499">
        <w:rPr>
          <w:sz w:val="24"/>
          <w:szCs w:val="24"/>
        </w:rPr>
        <w:t>цынское» и «Крестьянское» подворье представил</w:t>
      </w:r>
      <w:r>
        <w:rPr>
          <w:sz w:val="24"/>
          <w:szCs w:val="24"/>
        </w:rPr>
        <w:t>и</w:t>
      </w:r>
      <w:r w:rsidRPr="00FC3499">
        <w:rPr>
          <w:sz w:val="24"/>
          <w:szCs w:val="24"/>
        </w:rPr>
        <w:t xml:space="preserve"> традиционные блюда и напитки русской кухни. А также гостей угостили лакомствами, которые в минувшие века были популярны в России</w:t>
      </w:r>
      <w:r>
        <w:rPr>
          <w:sz w:val="24"/>
          <w:szCs w:val="24"/>
        </w:rPr>
        <w:t>.</w:t>
      </w:r>
      <w:r w:rsidRPr="00C35F5F">
        <w:rPr>
          <w:sz w:val="24"/>
          <w:szCs w:val="24"/>
        </w:rPr>
        <w:t xml:space="preserve"> </w:t>
      </w:r>
      <w:r w:rsidRPr="00FC3499">
        <w:rPr>
          <w:sz w:val="24"/>
          <w:szCs w:val="24"/>
        </w:rPr>
        <w:t>Для маленьких посетителей работала «Детская полянка»</w:t>
      </w:r>
      <w:r>
        <w:rPr>
          <w:sz w:val="24"/>
          <w:szCs w:val="24"/>
        </w:rPr>
        <w:t>.</w:t>
      </w:r>
      <w:r w:rsidRPr="00C35F5F">
        <w:rPr>
          <w:sz w:val="24"/>
          <w:szCs w:val="24"/>
        </w:rPr>
        <w:t xml:space="preserve"> </w:t>
      </w:r>
      <w:r w:rsidRPr="00FC3499">
        <w:rPr>
          <w:sz w:val="24"/>
          <w:szCs w:val="24"/>
        </w:rPr>
        <w:t>Мастер-класс по живописи - это настоящий подарок для тех, кто давно мечтал взять в руки кисть и краски.</w:t>
      </w:r>
      <w:r w:rsidRPr="00C35F5F">
        <w:rPr>
          <w:sz w:val="24"/>
          <w:szCs w:val="24"/>
        </w:rPr>
        <w:t xml:space="preserve"> </w:t>
      </w:r>
      <w:r w:rsidRPr="00FC3499">
        <w:rPr>
          <w:sz w:val="24"/>
          <w:szCs w:val="24"/>
        </w:rPr>
        <w:t>Здесь участники площадки почувствовали себя настоящим живописцами, создав свой собственный шедевр красками или акварелью. Сам Борисов-Мусатов рассказал об истории создания своих шеде</w:t>
      </w:r>
      <w:r w:rsidRPr="00FC3499">
        <w:rPr>
          <w:sz w:val="24"/>
          <w:szCs w:val="24"/>
        </w:rPr>
        <w:t>в</w:t>
      </w:r>
      <w:r w:rsidRPr="00FC3499">
        <w:rPr>
          <w:sz w:val="24"/>
          <w:szCs w:val="24"/>
        </w:rPr>
        <w:t>ров «Призраки», «Водоем». Картины были восстановлены не только на холсте, но и в реал</w:t>
      </w:r>
      <w:r w:rsidRPr="00FC3499">
        <w:rPr>
          <w:sz w:val="24"/>
          <w:szCs w:val="24"/>
        </w:rPr>
        <w:t>ь</w:t>
      </w:r>
      <w:r w:rsidRPr="00FC3499">
        <w:rPr>
          <w:sz w:val="24"/>
          <w:szCs w:val="24"/>
        </w:rPr>
        <w:t>ном времени живыми натурами.</w:t>
      </w:r>
    </w:p>
    <w:p w:rsidR="00822BEA" w:rsidRPr="00946602" w:rsidRDefault="00822BEA" w:rsidP="00822BEA">
      <w:pPr>
        <w:spacing w:after="0"/>
        <w:ind w:firstLine="708"/>
        <w:jc w:val="both"/>
        <w:rPr>
          <w:sz w:val="24"/>
          <w:szCs w:val="24"/>
        </w:rPr>
      </w:pPr>
      <w:r w:rsidRPr="00FC3499">
        <w:rPr>
          <w:sz w:val="24"/>
          <w:szCs w:val="24"/>
        </w:rPr>
        <w:t>С имением князей Голицыных связано имя известного баснописца И.А. Крылова, кот</w:t>
      </w:r>
      <w:r w:rsidRPr="00FC3499">
        <w:rPr>
          <w:sz w:val="24"/>
          <w:szCs w:val="24"/>
        </w:rPr>
        <w:t>о</w:t>
      </w:r>
      <w:r w:rsidRPr="00FC3499">
        <w:rPr>
          <w:sz w:val="24"/>
          <w:szCs w:val="24"/>
        </w:rPr>
        <w:t xml:space="preserve">рый приехал вместе с Голицыными в качестве секретаря, наставника и учителя их детей. Именно </w:t>
      </w:r>
      <w:r>
        <w:rPr>
          <w:sz w:val="24"/>
          <w:szCs w:val="24"/>
        </w:rPr>
        <w:t>в Зубриловке</w:t>
      </w:r>
      <w:r w:rsidRPr="00FC3499">
        <w:rPr>
          <w:sz w:val="24"/>
          <w:szCs w:val="24"/>
        </w:rPr>
        <w:t xml:space="preserve"> И.А. Крыловым был написан ряд выдающихся произведений. Среди них - популярная басня «Свинья под дубом». Место, где стоял легендарный дуб, до сих пор можно найти рядом с парадной лестницей княжеского дома. Оно обнесено каменными столбиками. В центре круга растет молодой дубок, выросший из желудя того самого </w:t>
      </w:r>
      <w:r>
        <w:rPr>
          <w:sz w:val="24"/>
          <w:szCs w:val="24"/>
        </w:rPr>
        <w:t>«</w:t>
      </w:r>
      <w:r w:rsidRPr="00FC3499">
        <w:rPr>
          <w:sz w:val="24"/>
          <w:szCs w:val="24"/>
        </w:rPr>
        <w:t>дерева-вдохновителя</w:t>
      </w:r>
      <w:r>
        <w:rPr>
          <w:sz w:val="24"/>
          <w:szCs w:val="24"/>
        </w:rPr>
        <w:t>»</w:t>
      </w:r>
      <w:r w:rsidRPr="00FC3499">
        <w:rPr>
          <w:sz w:val="24"/>
          <w:szCs w:val="24"/>
        </w:rPr>
        <w:t xml:space="preserve">. </w:t>
      </w:r>
      <w:r>
        <w:rPr>
          <w:sz w:val="24"/>
          <w:szCs w:val="24"/>
        </w:rPr>
        <w:t>Н</w:t>
      </w:r>
      <w:r w:rsidRPr="00FC3499">
        <w:rPr>
          <w:sz w:val="24"/>
          <w:szCs w:val="24"/>
        </w:rPr>
        <w:t>а интерактивной площадке «Дворянская школа», был проведен мастер</w:t>
      </w:r>
      <w:r>
        <w:rPr>
          <w:sz w:val="24"/>
          <w:szCs w:val="24"/>
        </w:rPr>
        <w:t>-</w:t>
      </w:r>
      <w:r w:rsidRPr="00FC3499">
        <w:rPr>
          <w:sz w:val="24"/>
          <w:szCs w:val="24"/>
        </w:rPr>
        <w:t>класс по каллигр</w:t>
      </w:r>
      <w:r w:rsidRPr="00FC3499">
        <w:rPr>
          <w:sz w:val="24"/>
          <w:szCs w:val="24"/>
        </w:rPr>
        <w:t>а</w:t>
      </w:r>
      <w:r w:rsidRPr="00FC3499">
        <w:rPr>
          <w:sz w:val="24"/>
          <w:szCs w:val="24"/>
        </w:rPr>
        <w:t>фии. Его участники узнали историю и секреты письма.</w:t>
      </w:r>
      <w:r w:rsidRPr="00BA5060">
        <w:rPr>
          <w:sz w:val="24"/>
          <w:szCs w:val="24"/>
        </w:rPr>
        <w:t xml:space="preserve"> </w:t>
      </w:r>
      <w:r w:rsidRPr="00FC3499">
        <w:rPr>
          <w:sz w:val="24"/>
          <w:szCs w:val="24"/>
        </w:rPr>
        <w:t>В завершении мероприятия ярких кр</w:t>
      </w:r>
      <w:r w:rsidRPr="00FC3499">
        <w:rPr>
          <w:sz w:val="24"/>
          <w:szCs w:val="24"/>
        </w:rPr>
        <w:t>а</w:t>
      </w:r>
      <w:r w:rsidRPr="00FC3499">
        <w:rPr>
          <w:sz w:val="24"/>
          <w:szCs w:val="24"/>
        </w:rPr>
        <w:t>сок и настроения добавила концертная программа «Сердце земли моей». Выступления учас</w:t>
      </w:r>
      <w:r w:rsidRPr="00FC3499">
        <w:rPr>
          <w:sz w:val="24"/>
          <w:szCs w:val="24"/>
        </w:rPr>
        <w:t>т</w:t>
      </w:r>
      <w:r w:rsidRPr="00FC3499">
        <w:rPr>
          <w:sz w:val="24"/>
          <w:szCs w:val="24"/>
        </w:rPr>
        <w:t>ников подарили зрителям незабываемые впечатления и эмоции.</w:t>
      </w:r>
    </w:p>
    <w:p w:rsidR="00822BEA" w:rsidRDefault="00822BEA" w:rsidP="00822BEA">
      <w:pPr>
        <w:spacing w:after="0"/>
        <w:ind w:firstLine="708"/>
        <w:jc w:val="both"/>
        <w:rPr>
          <w:rFonts w:cs="Times New Roman"/>
          <w:color w:val="FF0000"/>
          <w:sz w:val="24"/>
          <w:szCs w:val="24"/>
        </w:rPr>
      </w:pPr>
      <w:r w:rsidRPr="00393AE7">
        <w:rPr>
          <w:rFonts w:cs="Times New Roman"/>
          <w:sz w:val="24"/>
          <w:szCs w:val="24"/>
        </w:rPr>
        <w:t>По жанровой составляющей лидирующую позицию занимают разножанровые фестив</w:t>
      </w:r>
      <w:r w:rsidRPr="00393AE7">
        <w:rPr>
          <w:rFonts w:cs="Times New Roman"/>
          <w:sz w:val="24"/>
          <w:szCs w:val="24"/>
        </w:rPr>
        <w:t>а</w:t>
      </w:r>
      <w:r w:rsidRPr="00393AE7">
        <w:rPr>
          <w:rFonts w:cs="Times New Roman"/>
          <w:sz w:val="24"/>
          <w:szCs w:val="24"/>
        </w:rPr>
        <w:t xml:space="preserve">ли, смотры-конкурсы – </w:t>
      </w:r>
      <w:r w:rsidRPr="00AB5E8E">
        <w:rPr>
          <w:rFonts w:cs="Times New Roman"/>
          <w:sz w:val="24"/>
          <w:szCs w:val="24"/>
        </w:rPr>
        <w:t>158 (51% от общего числа),</w:t>
      </w:r>
      <w:r w:rsidRPr="00E23FAB">
        <w:rPr>
          <w:rFonts w:cs="Times New Roman"/>
          <w:color w:val="FF0000"/>
          <w:sz w:val="24"/>
          <w:szCs w:val="24"/>
        </w:rPr>
        <w:t xml:space="preserve"> </w:t>
      </w:r>
      <w:r w:rsidRPr="00AB5E8E">
        <w:rPr>
          <w:rFonts w:cs="Times New Roman"/>
          <w:sz w:val="24"/>
          <w:szCs w:val="24"/>
        </w:rPr>
        <w:t>вокально-хоровые – 95 (30%),</w:t>
      </w:r>
      <w:r w:rsidRPr="00E23FAB">
        <w:rPr>
          <w:rFonts w:cs="Times New Roman"/>
          <w:color w:val="FF0000"/>
          <w:sz w:val="24"/>
          <w:szCs w:val="24"/>
        </w:rPr>
        <w:t xml:space="preserve"> </w:t>
      </w:r>
      <w:r w:rsidRPr="00AB5E8E">
        <w:rPr>
          <w:rFonts w:cs="Times New Roman"/>
          <w:sz w:val="24"/>
          <w:szCs w:val="24"/>
        </w:rPr>
        <w:t>театральные – 29 (9%).</w:t>
      </w:r>
      <w:r w:rsidRPr="00E23FAB">
        <w:rPr>
          <w:rFonts w:cs="Times New Roman"/>
          <w:color w:val="FF0000"/>
          <w:sz w:val="24"/>
          <w:szCs w:val="24"/>
        </w:rPr>
        <w:t xml:space="preserve"> </w:t>
      </w:r>
      <w:r w:rsidRPr="00AB5E8E">
        <w:rPr>
          <w:rFonts w:cs="Times New Roman"/>
          <w:sz w:val="24"/>
          <w:szCs w:val="24"/>
        </w:rPr>
        <w:t>Наименьшее число:</w:t>
      </w:r>
      <w:r w:rsidRPr="00E23FAB">
        <w:rPr>
          <w:rFonts w:cs="Times New Roman"/>
          <w:color w:val="FF0000"/>
          <w:sz w:val="24"/>
          <w:szCs w:val="24"/>
        </w:rPr>
        <w:t xml:space="preserve"> </w:t>
      </w:r>
      <w:r w:rsidRPr="00AB5E8E">
        <w:rPr>
          <w:rFonts w:cs="Times New Roman"/>
          <w:sz w:val="24"/>
          <w:szCs w:val="24"/>
        </w:rPr>
        <w:t>хореографические – 20 (6%)</w:t>
      </w:r>
      <w:r>
        <w:rPr>
          <w:rFonts w:cs="Times New Roman"/>
          <w:sz w:val="24"/>
          <w:szCs w:val="24"/>
        </w:rPr>
        <w:t>,</w:t>
      </w:r>
      <w:r w:rsidRPr="00E23FAB">
        <w:rPr>
          <w:rFonts w:cs="Times New Roman"/>
          <w:color w:val="FF0000"/>
          <w:sz w:val="24"/>
          <w:szCs w:val="24"/>
        </w:rPr>
        <w:t xml:space="preserve"> </w:t>
      </w:r>
      <w:r w:rsidRPr="00AB5E8E">
        <w:rPr>
          <w:rFonts w:cs="Times New Roman"/>
          <w:sz w:val="24"/>
          <w:szCs w:val="24"/>
        </w:rPr>
        <w:t xml:space="preserve">инструментальные – </w:t>
      </w:r>
      <w:r>
        <w:rPr>
          <w:rFonts w:cs="Times New Roman"/>
          <w:sz w:val="24"/>
          <w:szCs w:val="24"/>
        </w:rPr>
        <w:t>10</w:t>
      </w:r>
      <w:r w:rsidRPr="00AB5E8E">
        <w:rPr>
          <w:rFonts w:cs="Times New Roman"/>
          <w:sz w:val="24"/>
          <w:szCs w:val="24"/>
        </w:rPr>
        <w:t xml:space="preserve"> (</w:t>
      </w:r>
      <w:r>
        <w:rPr>
          <w:rFonts w:cs="Times New Roman"/>
          <w:sz w:val="24"/>
          <w:szCs w:val="24"/>
        </w:rPr>
        <w:t>3</w:t>
      </w:r>
      <w:r w:rsidRPr="00AB5E8E">
        <w:rPr>
          <w:rFonts w:cs="Times New Roman"/>
          <w:sz w:val="24"/>
          <w:szCs w:val="24"/>
        </w:rPr>
        <w:t>%).</w:t>
      </w:r>
    </w:p>
    <w:p w:rsidR="00822BEA" w:rsidRDefault="00822BEA" w:rsidP="00822BEA">
      <w:pPr>
        <w:spacing w:after="0"/>
        <w:ind w:firstLine="708"/>
        <w:jc w:val="both"/>
        <w:rPr>
          <w:rFonts w:eastAsia="Times New Roman" w:cs="Times New Roman"/>
          <w:sz w:val="24"/>
          <w:szCs w:val="24"/>
        </w:rPr>
      </w:pPr>
      <w:r>
        <w:rPr>
          <w:rFonts w:cs="Times New Roman"/>
          <w:sz w:val="24"/>
          <w:szCs w:val="24"/>
        </w:rPr>
        <w:t xml:space="preserve">Особо </w:t>
      </w:r>
      <w:r w:rsidRPr="00AD3843">
        <w:rPr>
          <w:rFonts w:cs="Times New Roman"/>
          <w:sz w:val="24"/>
          <w:szCs w:val="24"/>
        </w:rPr>
        <w:t xml:space="preserve"> хочется отметить районы, где проводятся яркие мероприятия по сохранению инструментального жанра.</w:t>
      </w:r>
      <w:r w:rsidRPr="00E23FAB">
        <w:rPr>
          <w:rFonts w:cs="Times New Roman"/>
          <w:color w:val="FF0000"/>
          <w:sz w:val="24"/>
          <w:szCs w:val="24"/>
        </w:rPr>
        <w:t xml:space="preserve"> </w:t>
      </w:r>
      <w:r w:rsidRPr="00AD3843">
        <w:rPr>
          <w:rFonts w:cs="Times New Roman"/>
          <w:sz w:val="24"/>
          <w:szCs w:val="24"/>
        </w:rPr>
        <w:t>Например, фестиваль инструментальной музыки «Весна Победы» (Спасский район)</w:t>
      </w:r>
      <w:r>
        <w:rPr>
          <w:rFonts w:cs="Times New Roman"/>
          <w:sz w:val="24"/>
          <w:szCs w:val="24"/>
        </w:rPr>
        <w:t>;</w:t>
      </w:r>
      <w:r w:rsidRPr="00E23FAB">
        <w:rPr>
          <w:rFonts w:cs="Times New Roman"/>
          <w:color w:val="FF0000"/>
          <w:sz w:val="24"/>
          <w:szCs w:val="24"/>
        </w:rPr>
        <w:t xml:space="preserve"> </w:t>
      </w:r>
      <w:r w:rsidRPr="00215FC3">
        <w:rPr>
          <w:rFonts w:cs="Times New Roman"/>
          <w:sz w:val="24"/>
          <w:szCs w:val="24"/>
        </w:rPr>
        <w:t>фестиваль-конкурс «Гармонь моя – душа России»</w:t>
      </w:r>
      <w:r>
        <w:rPr>
          <w:rFonts w:cs="Times New Roman"/>
          <w:sz w:val="24"/>
          <w:szCs w:val="24"/>
        </w:rPr>
        <w:t xml:space="preserve"> (Пензенский район);</w:t>
      </w:r>
      <w:r w:rsidRPr="00627941">
        <w:rPr>
          <w:rFonts w:cs="Times New Roman"/>
          <w:sz w:val="24"/>
          <w:szCs w:val="24"/>
        </w:rPr>
        <w:t xml:space="preserve"> </w:t>
      </w:r>
      <w:r>
        <w:rPr>
          <w:rFonts w:cs="Times New Roman"/>
          <w:sz w:val="24"/>
          <w:szCs w:val="24"/>
        </w:rPr>
        <w:t>фе</w:t>
      </w:r>
      <w:r>
        <w:rPr>
          <w:rFonts w:cs="Times New Roman"/>
          <w:sz w:val="24"/>
          <w:szCs w:val="24"/>
        </w:rPr>
        <w:t>с</w:t>
      </w:r>
      <w:r>
        <w:rPr>
          <w:rFonts w:cs="Times New Roman"/>
          <w:sz w:val="24"/>
          <w:szCs w:val="24"/>
        </w:rPr>
        <w:t>тиваль «Играй гармонь</w:t>
      </w:r>
      <w:r w:rsidRPr="00DA3A60">
        <w:rPr>
          <w:rFonts w:cs="Times New Roman"/>
          <w:sz w:val="24"/>
          <w:szCs w:val="24"/>
        </w:rPr>
        <w:t>»</w:t>
      </w:r>
      <w:r>
        <w:rPr>
          <w:rFonts w:cs="Times New Roman"/>
          <w:sz w:val="24"/>
          <w:szCs w:val="24"/>
        </w:rPr>
        <w:t xml:space="preserve"> (Иссинский район); </w:t>
      </w:r>
      <w:r w:rsidRPr="00DF5341">
        <w:rPr>
          <w:rFonts w:eastAsia="Calibri" w:cs="Times New Roman"/>
          <w:sz w:val="24"/>
          <w:szCs w:val="24"/>
        </w:rPr>
        <w:t>фестиваль гармонистов «Ты гармонь моя играй и людей всех завлекай»</w:t>
      </w:r>
      <w:r>
        <w:rPr>
          <w:rFonts w:eastAsia="Calibri" w:cs="Times New Roman"/>
          <w:sz w:val="24"/>
          <w:szCs w:val="24"/>
        </w:rPr>
        <w:t xml:space="preserve"> (Бековский район)</w:t>
      </w:r>
      <w:r>
        <w:rPr>
          <w:rFonts w:eastAsia="Times New Roman" w:cs="Times New Roman"/>
          <w:sz w:val="24"/>
          <w:szCs w:val="24"/>
        </w:rPr>
        <w:t>.</w:t>
      </w:r>
    </w:p>
    <w:p w:rsidR="00822BEA" w:rsidRDefault="00822BEA" w:rsidP="00822BEA">
      <w:pPr>
        <w:pStyle w:val="a6"/>
        <w:spacing w:after="0"/>
        <w:ind w:left="0" w:firstLine="708"/>
        <w:jc w:val="both"/>
        <w:rPr>
          <w:rFonts w:ascii="Times New Roman" w:hAnsi="Times New Roman" w:cs="Times New Roman"/>
          <w:sz w:val="24"/>
          <w:szCs w:val="24"/>
        </w:rPr>
      </w:pPr>
      <w:r>
        <w:rPr>
          <w:rFonts w:ascii="Times New Roman" w:hAnsi="Times New Roman" w:cs="Times New Roman"/>
          <w:sz w:val="24"/>
          <w:szCs w:val="24"/>
        </w:rPr>
        <w:t>Межрегиональный  фестиваль</w:t>
      </w:r>
      <w:r w:rsidRPr="00307862">
        <w:rPr>
          <w:rFonts w:ascii="Times New Roman" w:hAnsi="Times New Roman" w:cs="Times New Roman"/>
          <w:sz w:val="24"/>
          <w:szCs w:val="24"/>
        </w:rPr>
        <w:t xml:space="preserve"> «Поет гармонь – душа России»  ежегодно в феврале проводится в с.</w:t>
      </w:r>
      <w:r>
        <w:rPr>
          <w:rFonts w:ascii="Times New Roman" w:hAnsi="Times New Roman" w:cs="Times New Roman"/>
          <w:sz w:val="24"/>
          <w:szCs w:val="24"/>
        </w:rPr>
        <w:t xml:space="preserve"> Наровчат</w:t>
      </w:r>
      <w:r w:rsidRPr="00307862">
        <w:rPr>
          <w:rFonts w:ascii="Times New Roman" w:hAnsi="Times New Roman" w:cs="Times New Roman"/>
          <w:sz w:val="24"/>
          <w:szCs w:val="24"/>
        </w:rPr>
        <w:t xml:space="preserve"> в </w:t>
      </w:r>
      <w:r>
        <w:rPr>
          <w:rFonts w:ascii="Times New Roman" w:hAnsi="Times New Roman" w:cs="Times New Roman"/>
          <w:sz w:val="24"/>
          <w:szCs w:val="24"/>
        </w:rPr>
        <w:t>ЦКР</w:t>
      </w:r>
      <w:r w:rsidRPr="00307862">
        <w:rPr>
          <w:rFonts w:ascii="Times New Roman" w:hAnsi="Times New Roman" w:cs="Times New Roman"/>
          <w:sz w:val="24"/>
          <w:szCs w:val="24"/>
        </w:rPr>
        <w:t>, в котором принимают участие лауреаты и дипломанты Межд</w:t>
      </w:r>
      <w:r w:rsidRPr="00307862">
        <w:rPr>
          <w:rFonts w:ascii="Times New Roman" w:hAnsi="Times New Roman" w:cs="Times New Roman"/>
          <w:sz w:val="24"/>
          <w:szCs w:val="24"/>
        </w:rPr>
        <w:t>у</w:t>
      </w:r>
      <w:r w:rsidRPr="00307862">
        <w:rPr>
          <w:rFonts w:ascii="Times New Roman" w:hAnsi="Times New Roman" w:cs="Times New Roman"/>
          <w:sz w:val="24"/>
          <w:szCs w:val="24"/>
        </w:rPr>
        <w:t>народного фестиваля «Играй гармонь» им. Г.А. Заволокина.  На конкурс  приглашаются  га</w:t>
      </w:r>
      <w:r w:rsidRPr="00307862">
        <w:rPr>
          <w:rFonts w:ascii="Times New Roman" w:hAnsi="Times New Roman" w:cs="Times New Roman"/>
          <w:sz w:val="24"/>
          <w:szCs w:val="24"/>
        </w:rPr>
        <w:t>р</w:t>
      </w:r>
      <w:r w:rsidRPr="00307862">
        <w:rPr>
          <w:rFonts w:ascii="Times New Roman" w:hAnsi="Times New Roman" w:cs="Times New Roman"/>
          <w:sz w:val="24"/>
          <w:szCs w:val="24"/>
        </w:rPr>
        <w:t>монисты золотой десятки России. В конкурсе принимают участие гармонисты из  Пензенской области, Республики Мордовии, Чувашии,</w:t>
      </w:r>
      <w:r>
        <w:rPr>
          <w:rFonts w:ascii="Times New Roman" w:hAnsi="Times New Roman" w:cs="Times New Roman"/>
          <w:sz w:val="24"/>
          <w:szCs w:val="24"/>
        </w:rPr>
        <w:t xml:space="preserve"> Удмуртской Республики,</w:t>
      </w:r>
      <w:r w:rsidRPr="00307862">
        <w:rPr>
          <w:rFonts w:ascii="Times New Roman" w:hAnsi="Times New Roman" w:cs="Times New Roman"/>
          <w:sz w:val="24"/>
          <w:szCs w:val="24"/>
        </w:rPr>
        <w:t xml:space="preserve"> </w:t>
      </w:r>
      <w:r>
        <w:rPr>
          <w:rFonts w:ascii="Times New Roman" w:hAnsi="Times New Roman" w:cs="Times New Roman"/>
          <w:sz w:val="24"/>
          <w:szCs w:val="24"/>
        </w:rPr>
        <w:t xml:space="preserve">г. </w:t>
      </w:r>
      <w:r w:rsidRPr="00307862">
        <w:rPr>
          <w:rFonts w:ascii="Times New Roman" w:hAnsi="Times New Roman" w:cs="Times New Roman"/>
          <w:sz w:val="24"/>
          <w:szCs w:val="24"/>
        </w:rPr>
        <w:t xml:space="preserve">Ростов, </w:t>
      </w:r>
      <w:r>
        <w:rPr>
          <w:rFonts w:ascii="Times New Roman" w:hAnsi="Times New Roman" w:cs="Times New Roman"/>
          <w:sz w:val="24"/>
          <w:szCs w:val="24"/>
        </w:rPr>
        <w:t xml:space="preserve">г. </w:t>
      </w:r>
      <w:r w:rsidRPr="00307862">
        <w:rPr>
          <w:rFonts w:ascii="Times New Roman" w:hAnsi="Times New Roman" w:cs="Times New Roman"/>
          <w:sz w:val="24"/>
          <w:szCs w:val="24"/>
        </w:rPr>
        <w:t>Липецк</w:t>
      </w:r>
      <w:r>
        <w:rPr>
          <w:rFonts w:ascii="Times New Roman" w:hAnsi="Times New Roman" w:cs="Times New Roman"/>
          <w:sz w:val="24"/>
          <w:szCs w:val="24"/>
        </w:rPr>
        <w:t>.</w:t>
      </w:r>
    </w:p>
    <w:p w:rsidR="00822BEA" w:rsidRDefault="00822BEA" w:rsidP="00822BEA">
      <w:pPr>
        <w:pStyle w:val="a6"/>
        <w:spacing w:after="0"/>
        <w:ind w:left="0" w:firstLine="708"/>
        <w:jc w:val="both"/>
        <w:rPr>
          <w:rFonts w:ascii="Times New Roman" w:hAnsi="Times New Roman" w:cs="Times New Roman"/>
          <w:sz w:val="24"/>
          <w:szCs w:val="24"/>
        </w:rPr>
      </w:pPr>
      <w:r>
        <w:rPr>
          <w:rFonts w:ascii="Times New Roman" w:hAnsi="Times New Roman" w:cs="Times New Roman"/>
          <w:sz w:val="24"/>
          <w:szCs w:val="24"/>
        </w:rPr>
        <w:t>В</w:t>
      </w:r>
      <w:r w:rsidRPr="00E23FAB">
        <w:rPr>
          <w:rFonts w:ascii="Times New Roman" w:hAnsi="Times New Roman" w:cs="Times New Roman"/>
          <w:color w:val="FF0000"/>
          <w:sz w:val="24"/>
          <w:szCs w:val="24"/>
        </w:rPr>
        <w:t xml:space="preserve"> </w:t>
      </w:r>
      <w:r w:rsidRPr="00BB09C8">
        <w:rPr>
          <w:rFonts w:ascii="Times New Roman" w:hAnsi="Times New Roman" w:cs="Times New Roman"/>
          <w:sz w:val="24"/>
          <w:szCs w:val="24"/>
        </w:rPr>
        <w:t>Башмаковском районе</w:t>
      </w:r>
      <w:r w:rsidRPr="00E23FAB">
        <w:rPr>
          <w:rFonts w:ascii="Times New Roman" w:hAnsi="Times New Roman" w:cs="Times New Roman"/>
          <w:color w:val="FF0000"/>
          <w:sz w:val="24"/>
          <w:szCs w:val="24"/>
        </w:rPr>
        <w:t xml:space="preserve"> </w:t>
      </w:r>
      <w:r w:rsidRPr="000C0134">
        <w:rPr>
          <w:rFonts w:ascii="Times New Roman" w:hAnsi="Times New Roman" w:cs="Times New Roman"/>
          <w:sz w:val="24"/>
          <w:szCs w:val="24"/>
        </w:rPr>
        <w:t>для разных возрастных групп населения</w:t>
      </w:r>
      <w:r>
        <w:rPr>
          <w:rFonts w:ascii="Times New Roman" w:hAnsi="Times New Roman" w:cs="Times New Roman"/>
          <w:sz w:val="24"/>
          <w:szCs w:val="24"/>
        </w:rPr>
        <w:t xml:space="preserve"> прошел межрайонный конкурс</w:t>
      </w:r>
      <w:r w:rsidRPr="000C0134">
        <w:rPr>
          <w:rFonts w:ascii="Times New Roman" w:hAnsi="Times New Roman" w:cs="Times New Roman"/>
          <w:sz w:val="24"/>
          <w:szCs w:val="24"/>
        </w:rPr>
        <w:t xml:space="preserve"> – «Играй гармонь! Звени частушка!</w:t>
      </w:r>
      <w:r>
        <w:rPr>
          <w:rFonts w:ascii="Times New Roman" w:hAnsi="Times New Roman" w:cs="Times New Roman"/>
          <w:sz w:val="24"/>
          <w:szCs w:val="24"/>
        </w:rPr>
        <w:t>- 2019</w:t>
      </w:r>
      <w:r w:rsidRPr="000C0134">
        <w:rPr>
          <w:rFonts w:ascii="Times New Roman" w:hAnsi="Times New Roman" w:cs="Times New Roman"/>
          <w:sz w:val="24"/>
          <w:szCs w:val="24"/>
        </w:rPr>
        <w:t>»</w:t>
      </w:r>
      <w:r>
        <w:rPr>
          <w:rFonts w:ascii="Times New Roman" w:hAnsi="Times New Roman" w:cs="Times New Roman"/>
          <w:sz w:val="24"/>
          <w:szCs w:val="24"/>
        </w:rPr>
        <w:t xml:space="preserve">, на него приехали участники из соседних районов </w:t>
      </w:r>
      <w:r w:rsidRPr="00CC6E8C">
        <w:rPr>
          <w:rFonts w:ascii="Times New Roman" w:hAnsi="Times New Roman" w:cs="Times New Roman"/>
          <w:sz w:val="24"/>
          <w:szCs w:val="24"/>
        </w:rPr>
        <w:t>Земетчинского и Пачелмского</w:t>
      </w:r>
      <w:r>
        <w:rPr>
          <w:rFonts w:ascii="Times New Roman" w:hAnsi="Times New Roman" w:cs="Times New Roman"/>
          <w:sz w:val="24"/>
          <w:szCs w:val="24"/>
        </w:rPr>
        <w:t>.</w:t>
      </w:r>
      <w:r w:rsidRPr="00CC6E8C">
        <w:rPr>
          <w:rFonts w:ascii="Times New Roman" w:hAnsi="Times New Roman" w:cs="Times New Roman"/>
          <w:sz w:val="24"/>
          <w:szCs w:val="24"/>
        </w:rPr>
        <w:t xml:space="preserve"> </w:t>
      </w:r>
    </w:p>
    <w:p w:rsidR="00822BEA" w:rsidRPr="00F464F9" w:rsidRDefault="00822BEA" w:rsidP="00822BEA">
      <w:pPr>
        <w:pStyle w:val="a6"/>
        <w:spacing w:after="0"/>
        <w:ind w:left="0" w:firstLine="708"/>
        <w:jc w:val="both"/>
        <w:rPr>
          <w:rFonts w:ascii="Times New Roman" w:hAnsi="Times New Roman"/>
          <w:sz w:val="24"/>
          <w:szCs w:val="24"/>
        </w:rPr>
      </w:pPr>
      <w:r>
        <w:rPr>
          <w:rFonts w:ascii="Times New Roman" w:hAnsi="Times New Roman"/>
          <w:sz w:val="24"/>
          <w:szCs w:val="24"/>
        </w:rPr>
        <w:t>На летней площадке Колышлейского районного Дома культуры прошел ежегодный районный фестиваль вокально-инструментальных групп им. В. Цоя «Провинция», в котором приняли участие группы Колышлейского района и других районов нашей области.</w:t>
      </w:r>
      <w:r w:rsidRPr="00ED52D4">
        <w:rPr>
          <w:rFonts w:ascii="Times New Roman" w:hAnsi="Times New Roman"/>
          <w:sz w:val="24"/>
          <w:szCs w:val="24"/>
        </w:rPr>
        <w:t xml:space="preserve"> </w:t>
      </w:r>
    </w:p>
    <w:p w:rsidR="00822BEA" w:rsidRDefault="00822BEA" w:rsidP="00822BEA">
      <w:pPr>
        <w:pStyle w:val="a6"/>
        <w:spacing w:after="0"/>
        <w:ind w:left="0" w:firstLine="708"/>
        <w:jc w:val="both"/>
        <w:rPr>
          <w:rFonts w:ascii="Times New Roman" w:hAnsi="Times New Roman" w:cs="Times New Roman"/>
          <w:color w:val="FF0000"/>
          <w:sz w:val="24"/>
          <w:szCs w:val="24"/>
        </w:rPr>
      </w:pPr>
      <w:r w:rsidRPr="00CC6E8C">
        <w:rPr>
          <w:rFonts w:ascii="Times New Roman" w:hAnsi="Times New Roman" w:cs="Times New Roman"/>
          <w:sz w:val="24"/>
          <w:szCs w:val="24"/>
        </w:rPr>
        <w:t>Положительным фактором в развитии фестивальных проект</w:t>
      </w:r>
      <w:r w:rsidRPr="00BB09C8">
        <w:rPr>
          <w:rFonts w:ascii="Times New Roman" w:hAnsi="Times New Roman" w:cs="Times New Roman"/>
          <w:sz w:val="24"/>
          <w:szCs w:val="24"/>
        </w:rPr>
        <w:t>ов является привлечение к участию коллективов исполнителей других районов. Это значительным образом сказывается на качестве концертных программ и зрительском интересе.</w:t>
      </w:r>
      <w:r w:rsidRPr="00E23FAB">
        <w:rPr>
          <w:rFonts w:ascii="Times New Roman" w:hAnsi="Times New Roman" w:cs="Times New Roman"/>
          <w:color w:val="FF0000"/>
          <w:sz w:val="24"/>
          <w:szCs w:val="24"/>
        </w:rPr>
        <w:t xml:space="preserve"> </w:t>
      </w:r>
    </w:p>
    <w:p w:rsidR="00822BEA" w:rsidRPr="00F464F9" w:rsidRDefault="00822BEA" w:rsidP="00822BEA">
      <w:pPr>
        <w:pStyle w:val="a6"/>
        <w:spacing w:after="0"/>
        <w:ind w:left="0" w:firstLine="708"/>
        <w:jc w:val="both"/>
        <w:rPr>
          <w:rFonts w:ascii="Times New Roman" w:hAnsi="Times New Roman"/>
          <w:sz w:val="24"/>
          <w:szCs w:val="24"/>
        </w:rPr>
      </w:pPr>
      <w:r w:rsidRPr="00F464F9">
        <w:rPr>
          <w:rFonts w:ascii="Times New Roman" w:hAnsi="Times New Roman" w:cs="Times New Roman"/>
          <w:sz w:val="24"/>
          <w:szCs w:val="24"/>
        </w:rPr>
        <w:t xml:space="preserve">В городе Кузнецк состоялся </w:t>
      </w:r>
      <w:r w:rsidRPr="00F464F9">
        <w:rPr>
          <w:rFonts w:ascii="Times New Roman" w:hAnsi="Times New Roman"/>
          <w:sz w:val="24"/>
          <w:szCs w:val="24"/>
        </w:rPr>
        <w:t>открытый  конкурс хореографического искусства «Та</w:t>
      </w:r>
      <w:r w:rsidRPr="00F464F9">
        <w:rPr>
          <w:rFonts w:ascii="Times New Roman" w:hAnsi="Times New Roman"/>
          <w:sz w:val="24"/>
          <w:szCs w:val="24"/>
        </w:rPr>
        <w:t>н</w:t>
      </w:r>
      <w:r w:rsidRPr="00F464F9">
        <w:rPr>
          <w:rFonts w:ascii="Times New Roman" w:hAnsi="Times New Roman"/>
          <w:sz w:val="24"/>
          <w:szCs w:val="24"/>
        </w:rPr>
        <w:t>цующий апрель» при поддержке управления культуры города Кузнецка, МБУ «ТЦ «Родина». Идейным вдохновителем конкурса является Заслуженный работник культуры РФ руковод</w:t>
      </w:r>
      <w:r w:rsidRPr="00F464F9">
        <w:rPr>
          <w:rFonts w:ascii="Times New Roman" w:hAnsi="Times New Roman"/>
          <w:sz w:val="24"/>
          <w:szCs w:val="24"/>
        </w:rPr>
        <w:t>и</w:t>
      </w:r>
      <w:r w:rsidRPr="00F464F9">
        <w:rPr>
          <w:rFonts w:ascii="Times New Roman" w:hAnsi="Times New Roman"/>
          <w:sz w:val="24"/>
          <w:szCs w:val="24"/>
        </w:rPr>
        <w:t>тель хореографического ансамбля «Раздолье» Климов Александр Владимирович. 21 и 22 а</w:t>
      </w:r>
      <w:r w:rsidRPr="00F464F9">
        <w:rPr>
          <w:rFonts w:ascii="Times New Roman" w:hAnsi="Times New Roman"/>
          <w:sz w:val="24"/>
          <w:szCs w:val="24"/>
        </w:rPr>
        <w:t>п</w:t>
      </w:r>
      <w:r w:rsidRPr="00F464F9">
        <w:rPr>
          <w:rFonts w:ascii="Times New Roman" w:hAnsi="Times New Roman"/>
          <w:sz w:val="24"/>
          <w:szCs w:val="24"/>
        </w:rPr>
        <w:t>реля 2019 года в конкурсе приняли  участие хореографические коллективы из Сосновоборск</w:t>
      </w:r>
      <w:r w:rsidRPr="00F464F9">
        <w:rPr>
          <w:rFonts w:ascii="Times New Roman" w:hAnsi="Times New Roman"/>
          <w:sz w:val="24"/>
          <w:szCs w:val="24"/>
        </w:rPr>
        <w:t>о</w:t>
      </w:r>
      <w:r w:rsidRPr="00F464F9">
        <w:rPr>
          <w:rFonts w:ascii="Times New Roman" w:hAnsi="Times New Roman"/>
          <w:sz w:val="24"/>
          <w:szCs w:val="24"/>
        </w:rPr>
        <w:t>го, Городищенского, Бессоновского, Кузнецкого, Неверкинского районов, города Кузнецка и Пензы. Более 1500 участников в возрасте от 5 до 35 лет представляли  свое мастерство на сц</w:t>
      </w:r>
      <w:r w:rsidRPr="00F464F9">
        <w:rPr>
          <w:rFonts w:ascii="Times New Roman" w:hAnsi="Times New Roman"/>
          <w:sz w:val="24"/>
          <w:szCs w:val="24"/>
        </w:rPr>
        <w:t>е</w:t>
      </w:r>
      <w:r w:rsidRPr="00F464F9">
        <w:rPr>
          <w:rFonts w:ascii="Times New Roman" w:hAnsi="Times New Roman"/>
          <w:sz w:val="24"/>
          <w:szCs w:val="24"/>
        </w:rPr>
        <w:t>не ТЦ «Родина». Многие коллективы являются обладателями престижных наград междун</w:t>
      </w:r>
      <w:r w:rsidRPr="00F464F9">
        <w:rPr>
          <w:rFonts w:ascii="Times New Roman" w:hAnsi="Times New Roman"/>
          <w:sz w:val="24"/>
          <w:szCs w:val="24"/>
        </w:rPr>
        <w:t>а</w:t>
      </w:r>
      <w:r w:rsidRPr="00F464F9">
        <w:rPr>
          <w:rFonts w:ascii="Times New Roman" w:hAnsi="Times New Roman"/>
          <w:sz w:val="24"/>
          <w:szCs w:val="24"/>
        </w:rPr>
        <w:t xml:space="preserve">родных, всероссийских конкурсов и фестивалей. </w:t>
      </w:r>
    </w:p>
    <w:p w:rsidR="00822BEA" w:rsidRDefault="00822BEA" w:rsidP="00822BEA">
      <w:pPr>
        <w:pStyle w:val="a6"/>
        <w:spacing w:after="0"/>
        <w:ind w:left="0" w:firstLine="708"/>
        <w:jc w:val="both"/>
        <w:rPr>
          <w:rFonts w:ascii="Times New Roman" w:hAnsi="Times New Roman"/>
          <w:sz w:val="24"/>
          <w:szCs w:val="24"/>
        </w:rPr>
      </w:pPr>
      <w:r>
        <w:rPr>
          <w:rFonts w:ascii="Times New Roman" w:hAnsi="Times New Roman"/>
          <w:sz w:val="24"/>
          <w:szCs w:val="24"/>
        </w:rPr>
        <w:t>В сентябре на центральной площади Колышлея состоялся фестиваль-праздник казачьей культуры «Казачий круг», на который были приглашены ансамбль песни и танца «Казачья з</w:t>
      </w:r>
      <w:r>
        <w:rPr>
          <w:rFonts w:ascii="Times New Roman" w:hAnsi="Times New Roman"/>
          <w:sz w:val="24"/>
          <w:szCs w:val="24"/>
        </w:rPr>
        <w:t>а</w:t>
      </w:r>
      <w:r>
        <w:rPr>
          <w:rFonts w:ascii="Times New Roman" w:hAnsi="Times New Roman"/>
          <w:sz w:val="24"/>
          <w:szCs w:val="24"/>
        </w:rPr>
        <w:t>става, творческие казачьи коллективы из г. Сердобска и п. Малая  Сердоба.</w:t>
      </w:r>
    </w:p>
    <w:p w:rsidR="00822BEA" w:rsidRPr="004E0F78" w:rsidRDefault="00822BEA" w:rsidP="00822BEA">
      <w:pPr>
        <w:pStyle w:val="13"/>
        <w:spacing w:line="276" w:lineRule="auto"/>
        <w:ind w:firstLine="708"/>
        <w:jc w:val="both"/>
      </w:pPr>
      <w:r>
        <w:t xml:space="preserve">В Пензенском районе </w:t>
      </w:r>
      <w:r w:rsidRPr="00215FC3">
        <w:t>прош</w:t>
      </w:r>
      <w:r>
        <w:t>е</w:t>
      </w:r>
      <w:r w:rsidRPr="00215FC3">
        <w:t xml:space="preserve">л </w:t>
      </w:r>
      <w:r w:rsidRPr="00215FC3">
        <w:rPr>
          <w:rFonts w:eastAsia="SimSun"/>
        </w:rPr>
        <w:t>II Спрыгинский фестиваль русской культуры</w:t>
      </w:r>
      <w:r>
        <w:rPr>
          <w:rFonts w:eastAsia="SimSun"/>
        </w:rPr>
        <w:t xml:space="preserve"> «У истоков Хопра»</w:t>
      </w:r>
      <w:r w:rsidRPr="00215FC3">
        <w:rPr>
          <w:rFonts w:eastAsia="SimSun"/>
        </w:rPr>
        <w:t xml:space="preserve">. </w:t>
      </w:r>
      <w:r>
        <w:rPr>
          <w:rFonts w:eastAsia="SimSun"/>
        </w:rPr>
        <w:t>М</w:t>
      </w:r>
      <w:r w:rsidRPr="004E0F78">
        <w:rPr>
          <w:rFonts w:eastAsia="SimSun"/>
        </w:rPr>
        <w:t>ероприятие посвящено памяти нашего земляка, выдающегося ученого-биолога, и</w:t>
      </w:r>
      <w:r w:rsidRPr="004E0F78">
        <w:rPr>
          <w:rFonts w:eastAsia="SimSun"/>
        </w:rPr>
        <w:t>с</w:t>
      </w:r>
      <w:r w:rsidRPr="004E0F78">
        <w:rPr>
          <w:rFonts w:eastAsia="SimSun"/>
        </w:rPr>
        <w:t>следователя природы Среднего Поволжья, Пензенской области, Средней Азии и Казахстана Ивана Спрыгина.</w:t>
      </w:r>
      <w:r>
        <w:rPr>
          <w:rFonts w:eastAsia="SimSun"/>
        </w:rPr>
        <w:t xml:space="preserve"> </w:t>
      </w:r>
      <w:r w:rsidRPr="00215FC3">
        <w:t>Состоялась концертная и развлекательная программа для детей, выставка декоративно</w:t>
      </w:r>
      <w:r>
        <w:t>-</w:t>
      </w:r>
      <w:r w:rsidRPr="00215FC3">
        <w:t>прикладного творчества, выставки – дегустации, мастер-классы, фольклорное пение, народные игры, плетение венков и вождение хороводов. В рамках этого фестиваля с</w:t>
      </w:r>
      <w:r w:rsidRPr="00215FC3">
        <w:t>о</w:t>
      </w:r>
      <w:r w:rsidRPr="00215FC3">
        <w:t xml:space="preserve">стоялся </w:t>
      </w:r>
      <w:r w:rsidRPr="00215FC3">
        <w:rPr>
          <w:spacing w:val="2"/>
          <w:shd w:val="clear" w:color="auto" w:fill="FFFFFF"/>
        </w:rPr>
        <w:t>I фестиваль поэтов и бардов «На крыльях алых парусов».</w:t>
      </w:r>
    </w:p>
    <w:p w:rsidR="00822BEA" w:rsidRDefault="00822BEA" w:rsidP="00822BEA">
      <w:pPr>
        <w:spacing w:after="0"/>
        <w:ind w:firstLine="708"/>
        <w:jc w:val="both"/>
        <w:rPr>
          <w:sz w:val="24"/>
          <w:szCs w:val="24"/>
        </w:rPr>
      </w:pPr>
      <w:r>
        <w:rPr>
          <w:color w:val="000000"/>
          <w:sz w:val="24"/>
          <w:szCs w:val="24"/>
          <w:shd w:val="clear" w:color="auto" w:fill="FFFFFF"/>
          <w:lang w:eastAsia="ru-RU"/>
        </w:rPr>
        <w:t>В Малой Сердобе состоялся</w:t>
      </w:r>
      <w:r w:rsidRPr="00154381">
        <w:rPr>
          <w:color w:val="000000"/>
          <w:sz w:val="24"/>
          <w:szCs w:val="24"/>
          <w:shd w:val="clear" w:color="auto" w:fill="FFFFFF"/>
          <w:lang w:eastAsia="ru-RU"/>
        </w:rPr>
        <w:t xml:space="preserve"> межрайонный </w:t>
      </w:r>
      <w:r w:rsidRPr="00154381">
        <w:rPr>
          <w:bCs/>
          <w:color w:val="000000"/>
          <w:sz w:val="24"/>
          <w:szCs w:val="24"/>
          <w:shd w:val="clear" w:color="auto" w:fill="FFFFFF"/>
          <w:lang w:eastAsia="ru-RU"/>
        </w:rPr>
        <w:t>фестиваль</w:t>
      </w:r>
      <w:r w:rsidRPr="00154381">
        <w:rPr>
          <w:color w:val="000000"/>
          <w:sz w:val="24"/>
          <w:szCs w:val="24"/>
          <w:shd w:val="clear" w:color="auto" w:fill="FFFFFF"/>
          <w:lang w:eastAsia="ru-RU"/>
        </w:rPr>
        <w:t> народной песни имени Лидии </w:t>
      </w:r>
      <w:r w:rsidRPr="00154381">
        <w:rPr>
          <w:bCs/>
          <w:color w:val="000000"/>
          <w:sz w:val="24"/>
          <w:szCs w:val="24"/>
          <w:shd w:val="clear" w:color="auto" w:fill="FFFFFF"/>
          <w:lang w:eastAsia="ru-RU"/>
        </w:rPr>
        <w:t>Руслановой</w:t>
      </w:r>
      <w:r w:rsidRPr="00154381">
        <w:rPr>
          <w:color w:val="000000"/>
          <w:sz w:val="24"/>
          <w:szCs w:val="24"/>
          <w:shd w:val="clear" w:color="auto" w:fill="FFFFFF"/>
          <w:lang w:eastAsia="ru-RU"/>
        </w:rPr>
        <w:t xml:space="preserve">. </w:t>
      </w:r>
      <w:r w:rsidRPr="00154381">
        <w:rPr>
          <w:sz w:val="24"/>
          <w:szCs w:val="24"/>
        </w:rPr>
        <w:t>В фестивале приняли участие творческие коллективы и солисты Малосерд</w:t>
      </w:r>
      <w:r w:rsidRPr="00154381">
        <w:rPr>
          <w:sz w:val="24"/>
          <w:szCs w:val="24"/>
        </w:rPr>
        <w:t>о</w:t>
      </w:r>
      <w:r w:rsidRPr="00154381">
        <w:rPr>
          <w:sz w:val="24"/>
          <w:szCs w:val="24"/>
        </w:rPr>
        <w:t>бинского, Шемышейского, Колышлейского, Бековского  и Бессоновского районов. В ходе фестиваля, наряду с исполнительским творчеством, широко была представлена выставка  и</w:t>
      </w:r>
      <w:r w:rsidRPr="00154381">
        <w:rPr>
          <w:sz w:val="24"/>
          <w:szCs w:val="24"/>
        </w:rPr>
        <w:t>з</w:t>
      </w:r>
      <w:r w:rsidRPr="00154381">
        <w:rPr>
          <w:sz w:val="24"/>
          <w:szCs w:val="24"/>
        </w:rPr>
        <w:t xml:space="preserve">делий народных умельцев, произведения декоративно-прикладного искусства воспитанников детской школы искусств, </w:t>
      </w:r>
      <w:r>
        <w:rPr>
          <w:sz w:val="24"/>
          <w:szCs w:val="24"/>
        </w:rPr>
        <w:t>Д</w:t>
      </w:r>
      <w:r w:rsidRPr="00154381">
        <w:rPr>
          <w:sz w:val="24"/>
          <w:szCs w:val="24"/>
        </w:rPr>
        <w:t>ома детского творчества, а также сельских учреждений культуры.</w:t>
      </w:r>
    </w:p>
    <w:p w:rsidR="00822BEA" w:rsidRPr="00B00D53" w:rsidRDefault="00822BEA" w:rsidP="00822BEA">
      <w:pPr>
        <w:spacing w:after="0"/>
        <w:ind w:firstLine="708"/>
        <w:jc w:val="both"/>
        <w:rPr>
          <w:rFonts w:cs="Times New Roman"/>
          <w:color w:val="000000"/>
          <w:sz w:val="24"/>
          <w:szCs w:val="24"/>
          <w:shd w:val="clear" w:color="auto" w:fill="FFFFFF"/>
          <w:lang w:eastAsia="ru-RU"/>
        </w:rPr>
      </w:pPr>
      <w:r w:rsidRPr="00B00D53">
        <w:rPr>
          <w:rFonts w:cs="Times New Roman"/>
          <w:spacing w:val="2"/>
          <w:sz w:val="24"/>
          <w:szCs w:val="24"/>
          <w:shd w:val="clear" w:color="auto" w:fill="FFFFFF"/>
        </w:rPr>
        <w:t>Впервые на территории р.п. Золотаревка</w:t>
      </w:r>
      <w:r>
        <w:rPr>
          <w:rFonts w:cs="Times New Roman"/>
          <w:spacing w:val="2"/>
          <w:sz w:val="24"/>
          <w:szCs w:val="24"/>
          <w:shd w:val="clear" w:color="auto" w:fill="FFFFFF"/>
        </w:rPr>
        <w:t xml:space="preserve"> Пензенского района</w:t>
      </w:r>
      <w:r w:rsidRPr="00B00D53">
        <w:rPr>
          <w:rFonts w:cs="Times New Roman"/>
          <w:spacing w:val="2"/>
          <w:sz w:val="24"/>
          <w:szCs w:val="24"/>
          <w:shd w:val="clear" w:color="auto" w:fill="FFFFFF"/>
        </w:rPr>
        <w:t xml:space="preserve"> проведен </w:t>
      </w:r>
      <w:r w:rsidRPr="00B00D53">
        <w:rPr>
          <w:rFonts w:cs="Times New Roman"/>
          <w:spacing w:val="2"/>
          <w:sz w:val="24"/>
          <w:szCs w:val="24"/>
          <w:shd w:val="clear" w:color="auto" w:fill="FFFFFF"/>
          <w:lang w:val="en-US"/>
        </w:rPr>
        <w:t>I</w:t>
      </w:r>
      <w:r w:rsidRPr="00B00D53">
        <w:rPr>
          <w:rFonts w:cs="Times New Roman"/>
          <w:spacing w:val="2"/>
          <w:sz w:val="24"/>
          <w:szCs w:val="24"/>
          <w:shd w:val="clear" w:color="auto" w:fill="FFFFFF"/>
        </w:rPr>
        <w:t xml:space="preserve"> Междун</w:t>
      </w:r>
      <w:r w:rsidRPr="00B00D53">
        <w:rPr>
          <w:rFonts w:cs="Times New Roman"/>
          <w:spacing w:val="2"/>
          <w:sz w:val="24"/>
          <w:szCs w:val="24"/>
          <w:shd w:val="clear" w:color="auto" w:fill="FFFFFF"/>
        </w:rPr>
        <w:t>а</w:t>
      </w:r>
      <w:r w:rsidRPr="00B00D53">
        <w:rPr>
          <w:rFonts w:cs="Times New Roman"/>
          <w:spacing w:val="2"/>
          <w:sz w:val="24"/>
          <w:szCs w:val="24"/>
          <w:shd w:val="clear" w:color="auto" w:fill="FFFFFF"/>
        </w:rPr>
        <w:t>родный фестиваль-конкурс парковой скульптуры «Волшебная страна». В конкурсе участв</w:t>
      </w:r>
      <w:r w:rsidRPr="00B00D53">
        <w:rPr>
          <w:rFonts w:cs="Times New Roman"/>
          <w:spacing w:val="2"/>
          <w:sz w:val="24"/>
          <w:szCs w:val="24"/>
          <w:shd w:val="clear" w:color="auto" w:fill="FFFFFF"/>
        </w:rPr>
        <w:t>о</w:t>
      </w:r>
      <w:r w:rsidRPr="00B00D53">
        <w:rPr>
          <w:rFonts w:cs="Times New Roman"/>
          <w:spacing w:val="2"/>
          <w:sz w:val="24"/>
          <w:szCs w:val="24"/>
          <w:shd w:val="clear" w:color="auto" w:fill="FFFFFF"/>
        </w:rPr>
        <w:t>вали представители республики Беларусь, городов Москва, Самара, Пенза и др.</w:t>
      </w:r>
    </w:p>
    <w:p w:rsidR="00822BEA" w:rsidRPr="00487D0E" w:rsidRDefault="00822BEA" w:rsidP="00822BEA">
      <w:pPr>
        <w:spacing w:after="0"/>
        <w:ind w:firstLine="708"/>
        <w:jc w:val="both"/>
        <w:rPr>
          <w:rFonts w:cs="Times New Roman"/>
          <w:sz w:val="24"/>
          <w:szCs w:val="24"/>
        </w:rPr>
      </w:pPr>
      <w:r w:rsidRPr="00487D0E">
        <w:rPr>
          <w:rFonts w:cs="Times New Roman"/>
          <w:sz w:val="24"/>
          <w:szCs w:val="24"/>
        </w:rPr>
        <w:t>Проведение фестивалей межрайонного уровня способствует обогащению программы мероприятия, повышает исполнительский уровень коллективов, открывает новые возможн</w:t>
      </w:r>
      <w:r w:rsidRPr="00487D0E">
        <w:rPr>
          <w:rFonts w:cs="Times New Roman"/>
          <w:sz w:val="24"/>
          <w:szCs w:val="24"/>
        </w:rPr>
        <w:t>о</w:t>
      </w:r>
      <w:r w:rsidRPr="00487D0E">
        <w:rPr>
          <w:rFonts w:cs="Times New Roman"/>
          <w:sz w:val="24"/>
          <w:szCs w:val="24"/>
        </w:rPr>
        <w:t>сти творческого взаимосотрудничества.</w:t>
      </w:r>
    </w:p>
    <w:p w:rsidR="00822BEA" w:rsidRPr="00DF001F" w:rsidRDefault="00822BEA" w:rsidP="00822BEA">
      <w:pPr>
        <w:spacing w:after="0"/>
        <w:ind w:firstLine="708"/>
        <w:jc w:val="both"/>
        <w:rPr>
          <w:rFonts w:cs="Times New Roman"/>
          <w:sz w:val="24"/>
          <w:szCs w:val="24"/>
        </w:rPr>
      </w:pPr>
      <w:r w:rsidRPr="00DF001F">
        <w:rPr>
          <w:rFonts w:cs="Times New Roman"/>
          <w:sz w:val="24"/>
          <w:szCs w:val="24"/>
        </w:rPr>
        <w:t>При организации фестивалей и конкурсов необходимо уделять внимание использов</w:t>
      </w:r>
      <w:r w:rsidRPr="00DF001F">
        <w:rPr>
          <w:rFonts w:cs="Times New Roman"/>
          <w:sz w:val="24"/>
          <w:szCs w:val="24"/>
        </w:rPr>
        <w:t>а</w:t>
      </w:r>
      <w:r w:rsidRPr="00DF001F">
        <w:rPr>
          <w:rFonts w:cs="Times New Roman"/>
          <w:sz w:val="24"/>
          <w:szCs w:val="24"/>
        </w:rPr>
        <w:t>нию современных форм (виртуальные экскурсии, конкурсы мультимедийных проектов и др.).</w:t>
      </w:r>
      <w:r w:rsidRPr="00E23FAB">
        <w:rPr>
          <w:rFonts w:cs="Times New Roman"/>
          <w:color w:val="FF0000"/>
          <w:sz w:val="24"/>
          <w:szCs w:val="24"/>
        </w:rPr>
        <w:t xml:space="preserve"> </w:t>
      </w:r>
      <w:r w:rsidRPr="00DF001F">
        <w:rPr>
          <w:rFonts w:cs="Times New Roman"/>
          <w:sz w:val="24"/>
          <w:szCs w:val="24"/>
        </w:rPr>
        <w:t>В рамках реализации туристско-краеведческого проекта «Культурная палитра 58 регион» с 2016 год</w:t>
      </w:r>
      <w:r>
        <w:rPr>
          <w:rFonts w:cs="Times New Roman"/>
          <w:sz w:val="24"/>
          <w:szCs w:val="24"/>
        </w:rPr>
        <w:t>а в Кузнецком районе продолжает</w:t>
      </w:r>
      <w:r w:rsidRPr="00DF001F">
        <w:rPr>
          <w:rFonts w:cs="Times New Roman"/>
          <w:sz w:val="24"/>
          <w:szCs w:val="24"/>
        </w:rPr>
        <w:t xml:space="preserve"> работать экскурсионный маршрут «Красоты земли </w:t>
      </w:r>
      <w:r>
        <w:rPr>
          <w:rFonts w:cs="Times New Roman"/>
          <w:sz w:val="24"/>
          <w:szCs w:val="24"/>
        </w:rPr>
        <w:t>Кузнецкой». В 2019 году</w:t>
      </w:r>
      <w:r w:rsidRPr="00DF001F">
        <w:rPr>
          <w:rFonts w:cs="Times New Roman"/>
          <w:sz w:val="24"/>
          <w:szCs w:val="24"/>
        </w:rPr>
        <w:t xml:space="preserve"> 7 детских туристических групп  стали участниками фольклорной квест-игры  «Две жемчужины Григория Аблязова».</w:t>
      </w:r>
      <w:r>
        <w:rPr>
          <w:rFonts w:cs="Times New Roman"/>
          <w:sz w:val="24"/>
          <w:szCs w:val="24"/>
        </w:rPr>
        <w:t xml:space="preserve"> </w:t>
      </w:r>
      <w:r w:rsidRPr="00DF001F">
        <w:rPr>
          <w:rFonts w:cs="Times New Roman"/>
          <w:sz w:val="24"/>
          <w:szCs w:val="24"/>
        </w:rPr>
        <w:t>Запуск в соц</w:t>
      </w:r>
      <w:r>
        <w:rPr>
          <w:rFonts w:cs="Times New Roman"/>
          <w:sz w:val="24"/>
          <w:szCs w:val="24"/>
        </w:rPr>
        <w:t>иальных</w:t>
      </w:r>
      <w:r w:rsidRPr="00DF001F">
        <w:rPr>
          <w:rFonts w:cs="Times New Roman"/>
          <w:sz w:val="24"/>
          <w:szCs w:val="24"/>
        </w:rPr>
        <w:t xml:space="preserve"> сетях для детей и подростков в учреждениях культуры Кузнецкого района пред</w:t>
      </w:r>
      <w:r>
        <w:rPr>
          <w:rFonts w:cs="Times New Roman"/>
          <w:sz w:val="24"/>
          <w:szCs w:val="24"/>
        </w:rPr>
        <w:t>ставлен</w:t>
      </w:r>
      <w:r w:rsidRPr="00DF001F">
        <w:rPr>
          <w:rFonts w:cs="Times New Roman"/>
          <w:sz w:val="24"/>
          <w:szCs w:val="24"/>
        </w:rPr>
        <w:t xml:space="preserve"> в игровой форме че</w:t>
      </w:r>
      <w:r w:rsidRPr="00DF001F">
        <w:rPr>
          <w:rFonts w:cs="Times New Roman"/>
          <w:sz w:val="24"/>
          <w:szCs w:val="24"/>
        </w:rPr>
        <w:t>л</w:t>
      </w:r>
      <w:r w:rsidRPr="00DF001F">
        <w:rPr>
          <w:rFonts w:cs="Times New Roman"/>
          <w:sz w:val="24"/>
          <w:szCs w:val="24"/>
        </w:rPr>
        <w:t>ленджа «СЛАЙМ – сделай САМ» (игрушка, похожая на желе, которую можно мять, рвать, р</w:t>
      </w:r>
      <w:r w:rsidRPr="00DF001F">
        <w:rPr>
          <w:rFonts w:cs="Times New Roman"/>
          <w:sz w:val="24"/>
          <w:szCs w:val="24"/>
        </w:rPr>
        <w:t>е</w:t>
      </w:r>
      <w:r w:rsidRPr="00DF001F">
        <w:rPr>
          <w:rFonts w:cs="Times New Roman"/>
          <w:sz w:val="24"/>
          <w:szCs w:val="24"/>
        </w:rPr>
        <w:t>зать, бросать о стену,</w:t>
      </w:r>
      <w:r>
        <w:rPr>
          <w:rFonts w:cs="Times New Roman"/>
          <w:sz w:val="24"/>
          <w:szCs w:val="24"/>
        </w:rPr>
        <w:t xml:space="preserve"> при этом она не оставит следов).</w:t>
      </w:r>
      <w:r w:rsidRPr="00DF001F">
        <w:rPr>
          <w:rFonts w:cs="Times New Roman"/>
          <w:sz w:val="24"/>
          <w:szCs w:val="24"/>
        </w:rPr>
        <w:t xml:space="preserve"> </w:t>
      </w:r>
    </w:p>
    <w:p w:rsidR="00822BEA" w:rsidRPr="00006AF7" w:rsidRDefault="00822BEA" w:rsidP="00822BEA">
      <w:pPr>
        <w:spacing w:after="0"/>
        <w:ind w:firstLine="708"/>
        <w:jc w:val="both"/>
        <w:rPr>
          <w:rFonts w:cs="Times New Roman"/>
          <w:sz w:val="24"/>
          <w:szCs w:val="24"/>
        </w:rPr>
      </w:pPr>
      <w:r w:rsidRPr="00006AF7">
        <w:rPr>
          <w:rFonts w:cs="Times New Roman"/>
          <w:sz w:val="24"/>
          <w:szCs w:val="24"/>
        </w:rPr>
        <w:t>Особое внимание следует уделить уже зарекомендовавшим себя фестивалям и в опр</w:t>
      </w:r>
      <w:r w:rsidRPr="00006AF7">
        <w:rPr>
          <w:rFonts w:cs="Times New Roman"/>
          <w:sz w:val="24"/>
          <w:szCs w:val="24"/>
        </w:rPr>
        <w:t>е</w:t>
      </w:r>
      <w:r w:rsidRPr="00006AF7">
        <w:rPr>
          <w:rFonts w:cs="Times New Roman"/>
          <w:sz w:val="24"/>
          <w:szCs w:val="24"/>
        </w:rPr>
        <w:t xml:space="preserve">деленной степени, являющимися территориальными брендами, направленными на создание условий для развития внутреннего, въездного и познавательного туризма. </w:t>
      </w:r>
    </w:p>
    <w:p w:rsidR="00822BEA" w:rsidRDefault="00822BEA" w:rsidP="00822BEA">
      <w:pPr>
        <w:pStyle w:val="ac"/>
        <w:spacing w:before="0" w:beforeAutospacing="0" w:after="0" w:afterAutospacing="0" w:line="276" w:lineRule="auto"/>
        <w:ind w:firstLine="708"/>
        <w:jc w:val="both"/>
      </w:pPr>
      <w:r w:rsidRPr="00DF001F">
        <w:t>Ежегодно в  июне на территории Дома культуры села Анненково Кузнецкого района проходит фольклорный праздник «ПИРОГ – ФЕСТ!»</w:t>
      </w:r>
      <w:r>
        <w:t>  В программе:</w:t>
      </w:r>
      <w:r w:rsidRPr="00DF001F">
        <w:t xml:space="preserve"> дефиле пирогов, церем</w:t>
      </w:r>
      <w:r w:rsidRPr="00DF001F">
        <w:t>о</w:t>
      </w:r>
      <w:r w:rsidRPr="00DF001F">
        <w:t>ния замешивания теста, изготовление  Гранд-окрошки на хлебном квасе, открытие выставки «Хлебный край», мини-экскурсия на пекарню, знакомство с современной сельхозтехникой. Всевозможные мастер-классы: лепка пирожков, изготовление на</w:t>
      </w:r>
      <w:r>
        <w:t>чинок, украшение пирогов, пошив прихваток-</w:t>
      </w:r>
      <w:r w:rsidRPr="00DF001F">
        <w:t xml:space="preserve">рукавичек. </w:t>
      </w:r>
    </w:p>
    <w:p w:rsidR="00822BEA" w:rsidRDefault="00822BEA" w:rsidP="00822BEA">
      <w:pPr>
        <w:pStyle w:val="ac"/>
        <w:spacing w:before="0" w:beforeAutospacing="0" w:after="0" w:afterAutospacing="0" w:line="276" w:lineRule="auto"/>
        <w:ind w:firstLine="708"/>
        <w:jc w:val="both"/>
      </w:pPr>
      <w:r w:rsidRPr="00DF001F">
        <w:t>Гости праздника приняли участие в различных конкурсах, таких как «Пирог ешь, хозяйку тешь…». Увидели театрализованное представление «Пирожковый балаган». Узнали и</w:t>
      </w:r>
      <w:r w:rsidRPr="00DF001F">
        <w:t>н</w:t>
      </w:r>
      <w:r w:rsidRPr="00DF001F">
        <w:t xml:space="preserve">тересные факты из истории славянских народов, связанные с пирогами, а также о мировых праздниках пирогов. </w:t>
      </w:r>
      <w:r>
        <w:t>В</w:t>
      </w:r>
      <w:r w:rsidRPr="00DF001F">
        <w:t xml:space="preserve"> этот день организовано интерактивное кулинарное шоу «Секре</w:t>
      </w:r>
      <w:r>
        <w:t>ты к</w:t>
      </w:r>
      <w:r>
        <w:t>а</w:t>
      </w:r>
      <w:r>
        <w:t>равайщицы», мастер-класс</w:t>
      </w:r>
      <w:r w:rsidRPr="00DF001F">
        <w:t xml:space="preserve"> «Деревенское лето». Для д</w:t>
      </w:r>
      <w:r>
        <w:t xml:space="preserve">етей работала игровая площадка, а </w:t>
      </w:r>
      <w:r w:rsidRPr="00DF001F">
        <w:t xml:space="preserve">все желающие смогли запечатлеть памятные моменты на фотозоне «Русская печь». </w:t>
      </w:r>
    </w:p>
    <w:p w:rsidR="00822BEA" w:rsidRDefault="00822BEA" w:rsidP="00822BEA">
      <w:pPr>
        <w:pStyle w:val="ac"/>
        <w:spacing w:before="0" w:beforeAutospacing="0" w:after="0" w:afterAutospacing="0" w:line="276" w:lineRule="auto"/>
        <w:ind w:firstLine="708"/>
        <w:jc w:val="both"/>
      </w:pPr>
      <w:r w:rsidRPr="00DF001F">
        <w:t>Пикник был разбит на территории Дома культуры. Он вместил в себя несколько тем</w:t>
      </w:r>
      <w:r w:rsidRPr="00DF001F">
        <w:t>а</w:t>
      </w:r>
      <w:r w:rsidRPr="00DF001F">
        <w:t>тических площадок, на которых проходили конкурс пирогов, концерт коллективов художес</w:t>
      </w:r>
      <w:r w:rsidRPr="00DF001F">
        <w:t>т</w:t>
      </w:r>
      <w:r w:rsidRPr="00DF001F">
        <w:t>венной самодеятельности Анненковского и Радищевского домов культуры, спортивные сост</w:t>
      </w:r>
      <w:r w:rsidRPr="00DF001F">
        <w:t>я</w:t>
      </w:r>
      <w:r w:rsidRPr="00DF001F">
        <w:t>зания, «пирожковый» танцевальный марафон. Местные частушечники, зазывая к себе, также создавали живую праздничную атмосферу. Предприниматели в русской печи выпекал</w:t>
      </w:r>
      <w:r>
        <w:t>и</w:t>
      </w:r>
      <w:r w:rsidRPr="00DF001F">
        <w:t xml:space="preserve"> кар</w:t>
      </w:r>
      <w:r w:rsidRPr="00DF001F">
        <w:t>а</w:t>
      </w:r>
      <w:r w:rsidRPr="00DF001F">
        <w:t>ваи, пироги и пирожки специально для праздника.</w:t>
      </w:r>
    </w:p>
    <w:p w:rsidR="00822BEA" w:rsidRDefault="00822BEA" w:rsidP="00822BEA">
      <w:pPr>
        <w:pStyle w:val="ac"/>
        <w:spacing w:before="0" w:beforeAutospacing="0" w:after="0" w:afterAutospacing="0" w:line="276" w:lineRule="auto"/>
        <w:ind w:firstLine="708"/>
        <w:jc w:val="both"/>
      </w:pPr>
      <w:r w:rsidRPr="00DF001F">
        <w:t>Самым интересным участникам пикника показалась дегустация пирогов и пирожков. Их было - на любой выбор и вкус. Выпечку привезли из сел Радищево, Тютнярь, Нижнее А</w:t>
      </w:r>
      <w:r w:rsidRPr="00DF001F">
        <w:t>б</w:t>
      </w:r>
      <w:r w:rsidRPr="00DF001F">
        <w:t>лязово, Анненково, Большой Труев, Малый Труев, Евлашево, Поселки и т.д</w:t>
      </w:r>
      <w:r>
        <w:t xml:space="preserve">. </w:t>
      </w:r>
    </w:p>
    <w:p w:rsidR="00822BEA" w:rsidRDefault="00822BEA" w:rsidP="00822BEA">
      <w:pPr>
        <w:spacing w:after="0"/>
        <w:ind w:firstLine="708"/>
        <w:jc w:val="both"/>
        <w:rPr>
          <w:rFonts w:cs="Times New Roman"/>
          <w:sz w:val="24"/>
          <w:szCs w:val="24"/>
        </w:rPr>
      </w:pPr>
      <w:r>
        <w:rPr>
          <w:rFonts w:cs="Times New Roman"/>
          <w:sz w:val="24"/>
          <w:szCs w:val="24"/>
        </w:rPr>
        <w:t xml:space="preserve">В </w:t>
      </w:r>
      <w:r w:rsidRPr="00AC7AA2">
        <w:rPr>
          <w:rFonts w:cs="Times New Roman"/>
          <w:sz w:val="24"/>
          <w:szCs w:val="24"/>
        </w:rPr>
        <w:t>селе Суворово</w:t>
      </w:r>
      <w:r>
        <w:rPr>
          <w:rFonts w:cs="Times New Roman"/>
          <w:sz w:val="24"/>
          <w:szCs w:val="24"/>
        </w:rPr>
        <w:t xml:space="preserve"> Лунинского района</w:t>
      </w:r>
      <w:r w:rsidRPr="00AC7AA2">
        <w:rPr>
          <w:rFonts w:cs="Times New Roman"/>
          <w:sz w:val="24"/>
          <w:szCs w:val="24"/>
        </w:rPr>
        <w:t xml:space="preserve"> состоялся ежегодный</w:t>
      </w:r>
      <w:r>
        <w:rPr>
          <w:rFonts w:cs="Times New Roman"/>
          <w:sz w:val="24"/>
          <w:szCs w:val="24"/>
        </w:rPr>
        <w:t xml:space="preserve"> </w:t>
      </w:r>
      <w:r w:rsidRPr="00AC7AA2">
        <w:rPr>
          <w:rFonts w:cs="Times New Roman"/>
          <w:sz w:val="24"/>
          <w:szCs w:val="24"/>
        </w:rPr>
        <w:t>фестиваль «Суворовская каша», посвященный памяти А.В. Суворова.</w:t>
      </w:r>
      <w:r>
        <w:rPr>
          <w:rFonts w:cs="Times New Roman"/>
          <w:sz w:val="24"/>
          <w:szCs w:val="24"/>
        </w:rPr>
        <w:t xml:space="preserve"> </w:t>
      </w:r>
      <w:r w:rsidRPr="00AC7AA2">
        <w:rPr>
          <w:rFonts w:cs="Times New Roman"/>
          <w:sz w:val="24"/>
          <w:szCs w:val="24"/>
        </w:rPr>
        <w:t>Программа фестиваля включала презентацию и дегустацию каш по старинным рецептам, митинг, посвященный памяти А.В. Суворова, возл</w:t>
      </w:r>
      <w:r w:rsidRPr="00AC7AA2">
        <w:rPr>
          <w:rFonts w:cs="Times New Roman"/>
          <w:sz w:val="24"/>
          <w:szCs w:val="24"/>
        </w:rPr>
        <w:t>о</w:t>
      </w:r>
      <w:r w:rsidRPr="00AC7AA2">
        <w:rPr>
          <w:rFonts w:cs="Times New Roman"/>
          <w:sz w:val="24"/>
          <w:szCs w:val="24"/>
        </w:rPr>
        <w:t>жен</w:t>
      </w:r>
      <w:r>
        <w:rPr>
          <w:rFonts w:cs="Times New Roman"/>
          <w:sz w:val="24"/>
          <w:szCs w:val="24"/>
        </w:rPr>
        <w:t>ие цветов и венков к памятнику,</w:t>
      </w:r>
      <w:r w:rsidRPr="00AC7AA2">
        <w:rPr>
          <w:rFonts w:cs="Times New Roman"/>
          <w:sz w:val="24"/>
          <w:szCs w:val="24"/>
        </w:rPr>
        <w:t xml:space="preserve"> мастер-класс по скандинавской ходьбе, смотр-конкурс патриотической песни, широкую концертную программу. Были развернуты выставки народно-прикладного творчест</w:t>
      </w:r>
      <w:r>
        <w:rPr>
          <w:rFonts w:cs="Times New Roman"/>
          <w:sz w:val="24"/>
          <w:szCs w:val="24"/>
        </w:rPr>
        <w:t xml:space="preserve">ва. </w:t>
      </w:r>
      <w:r w:rsidRPr="00AC7AA2">
        <w:rPr>
          <w:rFonts w:cs="Times New Roman"/>
          <w:sz w:val="24"/>
          <w:szCs w:val="24"/>
        </w:rPr>
        <w:t>Фестиваль с каждым годом набирает популярность. В этом году его посетили гости не только из Пензы, но и из других районов. Всего в фестивале приняли уч</w:t>
      </w:r>
      <w:r w:rsidRPr="00AC7AA2">
        <w:rPr>
          <w:rFonts w:cs="Times New Roman"/>
          <w:sz w:val="24"/>
          <w:szCs w:val="24"/>
        </w:rPr>
        <w:t>а</w:t>
      </w:r>
      <w:r w:rsidRPr="00AC7AA2">
        <w:rPr>
          <w:rFonts w:cs="Times New Roman"/>
          <w:sz w:val="24"/>
          <w:szCs w:val="24"/>
        </w:rPr>
        <w:t>стие более 750 человек.</w:t>
      </w:r>
    </w:p>
    <w:p w:rsidR="00822BEA" w:rsidRDefault="00822BEA" w:rsidP="00822BEA">
      <w:pPr>
        <w:pStyle w:val="a6"/>
        <w:spacing w:after="0"/>
        <w:ind w:left="0" w:firstLine="708"/>
        <w:jc w:val="both"/>
        <w:rPr>
          <w:rFonts w:ascii="Times New Roman" w:hAnsi="Times New Roman"/>
          <w:sz w:val="24"/>
          <w:szCs w:val="24"/>
          <w:shd w:val="clear" w:color="auto" w:fill="FFFFFF"/>
        </w:rPr>
      </w:pPr>
      <w:r w:rsidRPr="000E43C0">
        <w:rPr>
          <w:rFonts w:ascii="Times New Roman" w:hAnsi="Times New Roman"/>
          <w:sz w:val="24"/>
          <w:szCs w:val="24"/>
        </w:rPr>
        <w:t xml:space="preserve">Районный фестиваль военно-патриотической песни </w:t>
      </w:r>
      <w:r w:rsidRPr="003F47D5">
        <w:rPr>
          <w:rFonts w:ascii="Times New Roman" w:hAnsi="Times New Roman"/>
          <w:sz w:val="24"/>
          <w:szCs w:val="24"/>
        </w:rPr>
        <w:t>«Спасибо за чисто</w:t>
      </w:r>
      <w:r>
        <w:rPr>
          <w:rFonts w:ascii="Times New Roman" w:hAnsi="Times New Roman"/>
          <w:sz w:val="24"/>
          <w:szCs w:val="24"/>
        </w:rPr>
        <w:t>е</w:t>
      </w:r>
      <w:r w:rsidRPr="003F47D5">
        <w:rPr>
          <w:rFonts w:ascii="Times New Roman" w:hAnsi="Times New Roman"/>
          <w:sz w:val="24"/>
          <w:szCs w:val="24"/>
        </w:rPr>
        <w:t xml:space="preserve"> небо, солдат!»</w:t>
      </w:r>
      <w:r>
        <w:rPr>
          <w:rFonts w:ascii="Times New Roman" w:hAnsi="Times New Roman"/>
          <w:sz w:val="24"/>
          <w:szCs w:val="24"/>
        </w:rPr>
        <w:t xml:space="preserve"> в Мокшанском районе проводится более 15 лет и н</w:t>
      </w:r>
      <w:r w:rsidRPr="000E43C0">
        <w:rPr>
          <w:rFonts w:ascii="Times New Roman" w:hAnsi="Times New Roman"/>
          <w:sz w:val="24"/>
          <w:szCs w:val="24"/>
        </w:rPr>
        <w:t>ачинался с обычного конкурса военно-патриотической песни. Сейчас это масштабное мероприятие начинающиеся акцией «Георг</w:t>
      </w:r>
      <w:r w:rsidRPr="000E43C0">
        <w:rPr>
          <w:rFonts w:ascii="Times New Roman" w:hAnsi="Times New Roman"/>
          <w:sz w:val="24"/>
          <w:szCs w:val="24"/>
        </w:rPr>
        <w:t>и</w:t>
      </w:r>
      <w:r w:rsidRPr="000E43C0">
        <w:rPr>
          <w:rFonts w:ascii="Times New Roman" w:hAnsi="Times New Roman"/>
          <w:sz w:val="24"/>
          <w:szCs w:val="24"/>
        </w:rPr>
        <w:t>евская лента» у памятника воинам-мокщанцам</w:t>
      </w:r>
      <w:r>
        <w:rPr>
          <w:rFonts w:ascii="Times New Roman" w:hAnsi="Times New Roman"/>
          <w:sz w:val="24"/>
          <w:szCs w:val="24"/>
        </w:rPr>
        <w:t xml:space="preserve"> и затем шествие с  семиметровой георгиевской лентой следует к районному Дому культуры.</w:t>
      </w:r>
      <w:r w:rsidRPr="000E43C0">
        <w:rPr>
          <w:rFonts w:ascii="Times New Roman" w:hAnsi="Times New Roman"/>
          <w:sz w:val="24"/>
          <w:szCs w:val="24"/>
        </w:rPr>
        <w:t xml:space="preserve"> </w:t>
      </w:r>
      <w:r w:rsidRPr="008170A3">
        <w:rPr>
          <w:rFonts w:ascii="Times New Roman" w:hAnsi="Times New Roman"/>
          <w:sz w:val="24"/>
          <w:szCs w:val="24"/>
        </w:rPr>
        <w:t xml:space="preserve">В 2019 году </w:t>
      </w:r>
      <w:r w:rsidRPr="008170A3">
        <w:rPr>
          <w:rFonts w:ascii="Times New Roman" w:hAnsi="Times New Roman"/>
          <w:sz w:val="24"/>
          <w:szCs w:val="24"/>
          <w:shd w:val="clear" w:color="auto" w:fill="FFFFFF"/>
        </w:rPr>
        <w:t>в преддверии главного праздника страны эстафету памяти Вечного огня вручили представителям молодого поколения Мокша</w:t>
      </w:r>
      <w:r w:rsidRPr="008170A3">
        <w:rPr>
          <w:rFonts w:ascii="Times New Roman" w:hAnsi="Times New Roman"/>
          <w:sz w:val="24"/>
          <w:szCs w:val="24"/>
          <w:shd w:val="clear" w:color="auto" w:fill="FFFFFF"/>
        </w:rPr>
        <w:t>н</w:t>
      </w:r>
      <w:r w:rsidRPr="008170A3">
        <w:rPr>
          <w:rFonts w:ascii="Times New Roman" w:hAnsi="Times New Roman"/>
          <w:sz w:val="24"/>
          <w:szCs w:val="24"/>
          <w:shd w:val="clear" w:color="auto" w:fill="FFFFFF"/>
        </w:rPr>
        <w:t xml:space="preserve">ского района: молодежи сел Богородское, Рамзай, Нечаевка, Подгорное, Елизаветино. </w:t>
      </w:r>
    </w:p>
    <w:p w:rsidR="00822BEA" w:rsidRPr="00781E79" w:rsidRDefault="00822BEA" w:rsidP="00822BEA">
      <w:pPr>
        <w:pStyle w:val="a6"/>
        <w:spacing w:after="0"/>
        <w:ind w:left="0" w:firstLine="708"/>
        <w:jc w:val="both"/>
        <w:rPr>
          <w:rFonts w:ascii="Times New Roman" w:hAnsi="Times New Roman"/>
          <w:color w:val="000000"/>
          <w:sz w:val="24"/>
          <w:szCs w:val="24"/>
          <w:shd w:val="clear" w:color="auto" w:fill="FFFFFF"/>
        </w:rPr>
      </w:pPr>
      <w:r w:rsidRPr="008170A3">
        <w:rPr>
          <w:rFonts w:ascii="Times New Roman" w:hAnsi="Times New Roman"/>
          <w:color w:val="000000"/>
          <w:sz w:val="24"/>
          <w:szCs w:val="24"/>
          <w:shd w:val="clear" w:color="auto" w:fill="FFFFFF"/>
        </w:rPr>
        <w:t xml:space="preserve">Фестиваль собирает более 30 участников </w:t>
      </w:r>
      <w:r>
        <w:rPr>
          <w:rFonts w:ascii="Times New Roman" w:hAnsi="Times New Roman"/>
          <w:color w:val="000000"/>
          <w:sz w:val="24"/>
          <w:szCs w:val="24"/>
          <w:shd w:val="clear" w:color="auto" w:fill="FFFFFF"/>
        </w:rPr>
        <w:t>и</w:t>
      </w:r>
      <w:r w:rsidRPr="008170A3">
        <w:rPr>
          <w:rFonts w:ascii="Times New Roman" w:hAnsi="Times New Roman"/>
          <w:color w:val="000000"/>
          <w:sz w:val="24"/>
          <w:szCs w:val="24"/>
          <w:shd w:val="clear" w:color="auto" w:fill="FFFFFF"/>
        </w:rPr>
        <w:t xml:space="preserve"> до 300 зрителей. Звучат современные песни о войне и победителях, песни военных лет.</w:t>
      </w:r>
      <w:r>
        <w:rPr>
          <w:rFonts w:ascii="Times New Roman" w:hAnsi="Times New Roman"/>
          <w:color w:val="000000"/>
          <w:sz w:val="24"/>
          <w:szCs w:val="24"/>
          <w:shd w:val="clear" w:color="auto" w:fill="FFFFFF"/>
        </w:rPr>
        <w:t xml:space="preserve"> Участникам фестиваля вручаются дипломы ла</w:t>
      </w:r>
      <w:r>
        <w:rPr>
          <w:rFonts w:ascii="Times New Roman" w:hAnsi="Times New Roman"/>
          <w:color w:val="000000"/>
          <w:sz w:val="24"/>
          <w:szCs w:val="24"/>
          <w:shd w:val="clear" w:color="auto" w:fill="FFFFFF"/>
        </w:rPr>
        <w:t>у</w:t>
      </w:r>
      <w:r>
        <w:rPr>
          <w:rFonts w:ascii="Times New Roman" w:hAnsi="Times New Roman"/>
          <w:color w:val="000000"/>
          <w:sz w:val="24"/>
          <w:szCs w:val="24"/>
          <w:shd w:val="clear" w:color="auto" w:fill="FFFFFF"/>
        </w:rPr>
        <w:t xml:space="preserve">реатов  и памятные подарки. Завершается фестиваль акцией </w:t>
      </w:r>
      <w:r w:rsidRPr="008170A3">
        <w:rPr>
          <w:rFonts w:ascii="Times New Roman" w:hAnsi="Times New Roman"/>
          <w:color w:val="000000"/>
          <w:sz w:val="24"/>
          <w:szCs w:val="24"/>
          <w:shd w:val="clear" w:color="auto" w:fill="FFFFFF"/>
        </w:rPr>
        <w:t>«Зажги свечу памяти». Ведущие акции читали стихи, посвященные памяти героев ВОВ. Участники акции - представители учебных организаций рабочего поселка Мокшан из зажженных свечей выложили слово «П</w:t>
      </w:r>
      <w:r w:rsidRPr="008170A3">
        <w:rPr>
          <w:rFonts w:ascii="Times New Roman" w:hAnsi="Times New Roman"/>
          <w:color w:val="000000"/>
          <w:sz w:val="24"/>
          <w:szCs w:val="24"/>
          <w:shd w:val="clear" w:color="auto" w:fill="FFFFFF"/>
        </w:rPr>
        <w:t>А</w:t>
      </w:r>
      <w:r w:rsidRPr="008170A3">
        <w:rPr>
          <w:rFonts w:ascii="Times New Roman" w:hAnsi="Times New Roman"/>
          <w:color w:val="000000"/>
          <w:sz w:val="24"/>
          <w:szCs w:val="24"/>
          <w:shd w:val="clear" w:color="auto" w:fill="FFFFFF"/>
        </w:rPr>
        <w:t>МЯТЬ», отпустили в небо белые</w:t>
      </w:r>
      <w:r>
        <w:rPr>
          <w:rFonts w:ascii="Times New Roman" w:hAnsi="Times New Roman"/>
          <w:color w:val="000000"/>
          <w:sz w:val="24"/>
          <w:szCs w:val="24"/>
          <w:shd w:val="clear" w:color="auto" w:fill="FFFFFF"/>
        </w:rPr>
        <w:t xml:space="preserve"> шары</w:t>
      </w:r>
      <w:r w:rsidRPr="008170A3">
        <w:rPr>
          <w:rFonts w:ascii="Times New Roman" w:hAnsi="Times New Roman"/>
          <w:color w:val="000000"/>
          <w:sz w:val="24"/>
          <w:szCs w:val="24"/>
          <w:shd w:val="clear" w:color="auto" w:fill="FFFFFF"/>
        </w:rPr>
        <w:t>, как символ памяти о Героях подаривших нам Победу. </w:t>
      </w:r>
    </w:p>
    <w:p w:rsidR="00822BEA" w:rsidRPr="006C754D" w:rsidRDefault="00822BEA" w:rsidP="00822BEA">
      <w:pPr>
        <w:pStyle w:val="a9"/>
        <w:spacing w:line="276" w:lineRule="auto"/>
        <w:ind w:firstLine="708"/>
        <w:jc w:val="both"/>
        <w:rPr>
          <w:rFonts w:ascii="Times New Roman" w:hAnsi="Times New Roman"/>
          <w:color w:val="FF0000"/>
          <w:sz w:val="24"/>
          <w:szCs w:val="24"/>
        </w:rPr>
      </w:pPr>
      <w:r w:rsidRPr="00556ED4">
        <w:rPr>
          <w:rFonts w:ascii="Times New Roman" w:hAnsi="Times New Roman"/>
          <w:sz w:val="24"/>
          <w:szCs w:val="24"/>
        </w:rPr>
        <w:t xml:space="preserve">«Королева русской песни» - так назвали организаторы </w:t>
      </w:r>
      <w:r>
        <w:rPr>
          <w:rFonts w:ascii="Times New Roman" w:hAnsi="Times New Roman"/>
          <w:sz w:val="24"/>
          <w:szCs w:val="24"/>
        </w:rPr>
        <w:t xml:space="preserve">Лопатинского района </w:t>
      </w:r>
      <w:r w:rsidRPr="00556ED4">
        <w:rPr>
          <w:rFonts w:ascii="Times New Roman" w:hAnsi="Times New Roman"/>
          <w:sz w:val="24"/>
          <w:szCs w:val="24"/>
        </w:rPr>
        <w:t>фестиваль народной песни имени Лидии Руслановой</w:t>
      </w:r>
      <w:r>
        <w:rPr>
          <w:rFonts w:ascii="Times New Roman" w:hAnsi="Times New Roman"/>
          <w:sz w:val="24"/>
          <w:szCs w:val="24"/>
        </w:rPr>
        <w:t>, который состоялся в день рождения великой пев</w:t>
      </w:r>
      <w:r>
        <w:rPr>
          <w:rFonts w:ascii="Times New Roman" w:hAnsi="Times New Roman"/>
          <w:sz w:val="24"/>
          <w:szCs w:val="24"/>
        </w:rPr>
        <w:t>и</w:t>
      </w:r>
      <w:r>
        <w:rPr>
          <w:rFonts w:ascii="Times New Roman" w:hAnsi="Times New Roman"/>
          <w:sz w:val="24"/>
          <w:szCs w:val="24"/>
        </w:rPr>
        <w:t xml:space="preserve">цы </w:t>
      </w:r>
      <w:r w:rsidRPr="00556ED4">
        <w:rPr>
          <w:rFonts w:ascii="Times New Roman" w:hAnsi="Times New Roman"/>
          <w:sz w:val="24"/>
          <w:szCs w:val="24"/>
        </w:rPr>
        <w:t xml:space="preserve">27 октября. На сцене РДК один за другим сменялись коллективы, солисты, исполняющие песни из репертуара Лидии Руслановой, народные песни. </w:t>
      </w:r>
      <w:r>
        <w:rPr>
          <w:rFonts w:ascii="Times New Roman" w:hAnsi="Times New Roman"/>
          <w:sz w:val="24"/>
          <w:szCs w:val="24"/>
        </w:rPr>
        <w:t xml:space="preserve">В </w:t>
      </w:r>
      <w:r w:rsidRPr="00556ED4">
        <w:rPr>
          <w:rFonts w:ascii="Times New Roman" w:hAnsi="Times New Roman"/>
          <w:sz w:val="24"/>
          <w:szCs w:val="24"/>
        </w:rPr>
        <w:t>заключении вечера с экрана пр</w:t>
      </w:r>
      <w:r w:rsidRPr="00556ED4">
        <w:rPr>
          <w:rFonts w:ascii="Times New Roman" w:hAnsi="Times New Roman"/>
          <w:sz w:val="24"/>
          <w:szCs w:val="24"/>
        </w:rPr>
        <w:t>о</w:t>
      </w:r>
      <w:r w:rsidRPr="00556ED4">
        <w:rPr>
          <w:rFonts w:ascii="Times New Roman" w:hAnsi="Times New Roman"/>
          <w:sz w:val="24"/>
          <w:szCs w:val="24"/>
        </w:rPr>
        <w:t>звучал голос самой певицы, знаменитые «Валенки» и зрители еще раз увиде</w:t>
      </w:r>
      <w:r>
        <w:rPr>
          <w:rFonts w:ascii="Times New Roman" w:hAnsi="Times New Roman"/>
          <w:sz w:val="24"/>
          <w:szCs w:val="24"/>
        </w:rPr>
        <w:t>ли</w:t>
      </w:r>
      <w:r w:rsidRPr="00556ED4">
        <w:rPr>
          <w:rFonts w:ascii="Times New Roman" w:hAnsi="Times New Roman"/>
          <w:sz w:val="24"/>
          <w:szCs w:val="24"/>
        </w:rPr>
        <w:t>  незабываемый образ «Королевы русской песни».</w:t>
      </w:r>
    </w:p>
    <w:p w:rsidR="00822BEA" w:rsidRPr="00DF001F" w:rsidRDefault="00822BEA" w:rsidP="00822BEA">
      <w:pPr>
        <w:spacing w:after="0"/>
        <w:ind w:firstLine="708"/>
        <w:jc w:val="both"/>
        <w:rPr>
          <w:rFonts w:cs="Times New Roman"/>
          <w:sz w:val="24"/>
          <w:szCs w:val="24"/>
        </w:rPr>
      </w:pPr>
      <w:r>
        <w:rPr>
          <w:rFonts w:cs="Times New Roman"/>
          <w:sz w:val="24"/>
          <w:szCs w:val="24"/>
        </w:rPr>
        <w:t xml:space="preserve">В </w:t>
      </w:r>
      <w:r w:rsidRPr="00AC7AA2">
        <w:rPr>
          <w:rFonts w:cs="Times New Roman"/>
          <w:sz w:val="24"/>
          <w:szCs w:val="24"/>
        </w:rPr>
        <w:t>селе Танеевка</w:t>
      </w:r>
      <w:r>
        <w:rPr>
          <w:rFonts w:cs="Times New Roman"/>
          <w:sz w:val="24"/>
          <w:szCs w:val="24"/>
        </w:rPr>
        <w:t xml:space="preserve"> Лунинского района</w:t>
      </w:r>
      <w:r w:rsidRPr="00AC7AA2">
        <w:rPr>
          <w:rFonts w:cs="Times New Roman"/>
          <w:sz w:val="24"/>
          <w:szCs w:val="24"/>
        </w:rPr>
        <w:t xml:space="preserve"> состоялся районный фестиваль «Лунинский «Ух».</w:t>
      </w:r>
      <w:r>
        <w:rPr>
          <w:rFonts w:cs="Times New Roman"/>
          <w:sz w:val="24"/>
          <w:szCs w:val="24"/>
        </w:rPr>
        <w:t xml:space="preserve"> </w:t>
      </w:r>
      <w:r w:rsidRPr="00AC7AA2">
        <w:rPr>
          <w:rFonts w:cs="Times New Roman"/>
          <w:sz w:val="24"/>
          <w:szCs w:val="24"/>
        </w:rPr>
        <w:t>В программе фестиваля были соревнования рыболовов, сказочные фотозоны, спортивные соревнования, организованы различные площадки: «Fish-Art», «Интеллект-Fish», детская игр</w:t>
      </w:r>
      <w:r w:rsidRPr="00AC7AA2">
        <w:rPr>
          <w:rFonts w:cs="Times New Roman"/>
          <w:sz w:val="24"/>
          <w:szCs w:val="24"/>
        </w:rPr>
        <w:t>о</w:t>
      </w:r>
      <w:r w:rsidRPr="00AC7AA2">
        <w:rPr>
          <w:rFonts w:cs="Times New Roman"/>
          <w:sz w:val="24"/>
          <w:szCs w:val="24"/>
        </w:rPr>
        <w:t>вая площадка, большая концертная программа, подготовленная культурно-досуговыми учр</w:t>
      </w:r>
      <w:r w:rsidRPr="00AC7AA2">
        <w:rPr>
          <w:rFonts w:cs="Times New Roman"/>
          <w:sz w:val="24"/>
          <w:szCs w:val="24"/>
        </w:rPr>
        <w:t>е</w:t>
      </w:r>
      <w:r w:rsidRPr="00AC7AA2">
        <w:rPr>
          <w:rFonts w:cs="Times New Roman"/>
          <w:sz w:val="24"/>
          <w:szCs w:val="24"/>
        </w:rPr>
        <w:t xml:space="preserve">ждениями Лунинского района. Все участники фестиваля угостились фирменной танеевской ухой. </w:t>
      </w:r>
    </w:p>
    <w:p w:rsidR="00822BEA" w:rsidRPr="00DA3A60" w:rsidRDefault="00822BEA" w:rsidP="00822BEA">
      <w:pPr>
        <w:spacing w:after="0"/>
        <w:ind w:firstLine="709"/>
        <w:jc w:val="both"/>
        <w:rPr>
          <w:rFonts w:cs="Times New Roman"/>
          <w:sz w:val="24"/>
          <w:szCs w:val="24"/>
        </w:rPr>
      </w:pPr>
      <w:r w:rsidRPr="00DA3A60">
        <w:rPr>
          <w:rFonts w:cs="Times New Roman"/>
          <w:sz w:val="24"/>
          <w:szCs w:val="24"/>
        </w:rPr>
        <w:t xml:space="preserve">В честь Международного Дня танца, в конце апреля, ежегодно в </w:t>
      </w:r>
      <w:r>
        <w:rPr>
          <w:rFonts w:cs="Times New Roman"/>
          <w:sz w:val="24"/>
          <w:szCs w:val="24"/>
        </w:rPr>
        <w:t xml:space="preserve">Шемышейском </w:t>
      </w:r>
      <w:r w:rsidRPr="00DA3A60">
        <w:rPr>
          <w:rFonts w:cs="Times New Roman"/>
          <w:sz w:val="24"/>
          <w:szCs w:val="24"/>
        </w:rPr>
        <w:t>райо</w:t>
      </w:r>
      <w:r w:rsidRPr="00DA3A60">
        <w:rPr>
          <w:rFonts w:cs="Times New Roman"/>
          <w:sz w:val="24"/>
          <w:szCs w:val="24"/>
        </w:rPr>
        <w:t>н</w:t>
      </w:r>
      <w:r w:rsidRPr="00DA3A60">
        <w:rPr>
          <w:rFonts w:cs="Times New Roman"/>
          <w:sz w:val="24"/>
          <w:szCs w:val="24"/>
        </w:rPr>
        <w:t>ном</w:t>
      </w:r>
      <w:r>
        <w:rPr>
          <w:rFonts w:cs="Times New Roman"/>
          <w:sz w:val="24"/>
          <w:szCs w:val="24"/>
        </w:rPr>
        <w:t xml:space="preserve"> </w:t>
      </w:r>
      <w:r w:rsidRPr="00DA3A60">
        <w:rPr>
          <w:rFonts w:cs="Times New Roman"/>
          <w:sz w:val="24"/>
          <w:szCs w:val="24"/>
        </w:rPr>
        <w:t xml:space="preserve"> Доме культуры проходит фестиваль «Танцевальная мозаика». Этот фестиваль объединяет все направления танца и является поводом для чествования этой формы искусства, как средс</w:t>
      </w:r>
      <w:r w:rsidRPr="00DA3A60">
        <w:rPr>
          <w:rFonts w:cs="Times New Roman"/>
          <w:sz w:val="24"/>
          <w:szCs w:val="24"/>
        </w:rPr>
        <w:t>т</w:t>
      </w:r>
      <w:r w:rsidRPr="00DA3A60">
        <w:rPr>
          <w:rFonts w:cs="Times New Roman"/>
          <w:sz w:val="24"/>
          <w:szCs w:val="24"/>
        </w:rPr>
        <w:t>ва преодоления всех политических, культурных и этнических границ. В программу праздни</w:t>
      </w:r>
      <w:r w:rsidRPr="00DA3A60">
        <w:rPr>
          <w:rFonts w:cs="Times New Roman"/>
          <w:sz w:val="24"/>
          <w:szCs w:val="24"/>
        </w:rPr>
        <w:t>ч</w:t>
      </w:r>
      <w:r w:rsidRPr="00DA3A60">
        <w:rPr>
          <w:rFonts w:cs="Times New Roman"/>
          <w:sz w:val="24"/>
          <w:szCs w:val="24"/>
        </w:rPr>
        <w:t>ного концерта вошли выступления 10 различных танцевальных коллективов района от 3+.</w:t>
      </w:r>
      <w:r>
        <w:rPr>
          <w:rFonts w:cs="Times New Roman"/>
          <w:sz w:val="24"/>
          <w:szCs w:val="24"/>
        </w:rPr>
        <w:t xml:space="preserve"> </w:t>
      </w:r>
      <w:r w:rsidRPr="00DA3A60">
        <w:rPr>
          <w:rFonts w:cs="Times New Roman"/>
          <w:sz w:val="24"/>
          <w:szCs w:val="24"/>
        </w:rPr>
        <w:t xml:space="preserve">В этом мероприятии приняли участие лучшие танцоры района. </w:t>
      </w:r>
    </w:p>
    <w:p w:rsidR="00822BEA" w:rsidRPr="00DA3A60" w:rsidRDefault="00822BEA" w:rsidP="00822BEA">
      <w:pPr>
        <w:spacing w:after="0"/>
        <w:ind w:firstLine="709"/>
        <w:jc w:val="both"/>
        <w:rPr>
          <w:rFonts w:cs="Times New Roman"/>
          <w:sz w:val="24"/>
          <w:szCs w:val="24"/>
        </w:rPr>
      </w:pPr>
      <w:r w:rsidRPr="00DA3A60">
        <w:rPr>
          <w:rFonts w:cs="Times New Roman"/>
          <w:sz w:val="24"/>
          <w:szCs w:val="24"/>
        </w:rPr>
        <w:t>В фестивале были представлены различные стили и направления танцевального иску</w:t>
      </w:r>
      <w:r w:rsidRPr="00DA3A60">
        <w:rPr>
          <w:rFonts w:cs="Times New Roman"/>
          <w:sz w:val="24"/>
          <w:szCs w:val="24"/>
        </w:rPr>
        <w:t>с</w:t>
      </w:r>
      <w:r w:rsidRPr="00DA3A60">
        <w:rPr>
          <w:rFonts w:cs="Times New Roman"/>
          <w:sz w:val="24"/>
          <w:szCs w:val="24"/>
        </w:rPr>
        <w:t>ства: народный стиль в композициях «Балалайка», «Латина»,</w:t>
      </w:r>
      <w:r>
        <w:rPr>
          <w:rFonts w:cs="Times New Roman"/>
          <w:sz w:val="24"/>
          <w:szCs w:val="24"/>
        </w:rPr>
        <w:t xml:space="preserve"> </w:t>
      </w:r>
      <w:r w:rsidRPr="00DA3A60">
        <w:rPr>
          <w:rFonts w:cs="Times New Roman"/>
          <w:sz w:val="24"/>
          <w:szCs w:val="24"/>
        </w:rPr>
        <w:t>«Калинка – малинка», «Испан</w:t>
      </w:r>
      <w:r w:rsidRPr="00DA3A60">
        <w:rPr>
          <w:rFonts w:cs="Times New Roman"/>
          <w:sz w:val="24"/>
          <w:szCs w:val="24"/>
        </w:rPr>
        <w:t>ь</w:t>
      </w:r>
      <w:r w:rsidRPr="00DA3A60">
        <w:rPr>
          <w:rFonts w:cs="Times New Roman"/>
          <w:sz w:val="24"/>
          <w:szCs w:val="24"/>
        </w:rPr>
        <w:t>ола», «Барыня»; спортивные танцы с элементами йоги; современные эстрадные компози</w:t>
      </w:r>
      <w:r>
        <w:rPr>
          <w:rFonts w:cs="Times New Roman"/>
          <w:sz w:val="24"/>
          <w:szCs w:val="24"/>
        </w:rPr>
        <w:t xml:space="preserve">ции «Осень» (вальс), </w:t>
      </w:r>
      <w:r w:rsidRPr="00DA3A60">
        <w:rPr>
          <w:rFonts w:cs="Times New Roman"/>
          <w:sz w:val="24"/>
          <w:szCs w:val="24"/>
        </w:rPr>
        <w:t>«Королева красоты» (рок-н-рол), «Малыши-карандаши», «Шоко-шоколадки» и др. Трехчасовой танцевальный марафон завершился коллективным исполнением</w:t>
      </w:r>
      <w:r>
        <w:rPr>
          <w:rFonts w:cs="Times New Roman"/>
          <w:sz w:val="24"/>
          <w:szCs w:val="24"/>
        </w:rPr>
        <w:t xml:space="preserve"> </w:t>
      </w:r>
      <w:r w:rsidRPr="00DA3A60">
        <w:rPr>
          <w:rFonts w:cs="Times New Roman"/>
          <w:sz w:val="24"/>
          <w:szCs w:val="24"/>
        </w:rPr>
        <w:t xml:space="preserve"> «Пензе</w:t>
      </w:r>
      <w:r w:rsidRPr="00DA3A60">
        <w:rPr>
          <w:rFonts w:cs="Times New Roman"/>
          <w:sz w:val="24"/>
          <w:szCs w:val="24"/>
        </w:rPr>
        <w:t>н</w:t>
      </w:r>
      <w:r w:rsidRPr="00DA3A60">
        <w:rPr>
          <w:rFonts w:cs="Times New Roman"/>
          <w:sz w:val="24"/>
          <w:szCs w:val="24"/>
        </w:rPr>
        <w:t xml:space="preserve">ского вальса». Всего в фестивале приняло участие около </w:t>
      </w:r>
      <w:r>
        <w:rPr>
          <w:rFonts w:cs="Times New Roman"/>
          <w:sz w:val="24"/>
          <w:szCs w:val="24"/>
        </w:rPr>
        <w:t>150</w:t>
      </w:r>
      <w:r w:rsidRPr="00DA3A60">
        <w:rPr>
          <w:rFonts w:cs="Times New Roman"/>
          <w:sz w:val="24"/>
          <w:szCs w:val="24"/>
        </w:rPr>
        <w:t xml:space="preserve"> человек.</w:t>
      </w:r>
      <w:r>
        <w:rPr>
          <w:rFonts w:cs="Times New Roman"/>
          <w:sz w:val="24"/>
          <w:szCs w:val="24"/>
        </w:rPr>
        <w:t xml:space="preserve"> </w:t>
      </w:r>
      <w:r w:rsidRPr="00DA3A60">
        <w:rPr>
          <w:rFonts w:cs="Times New Roman"/>
          <w:sz w:val="24"/>
          <w:szCs w:val="24"/>
        </w:rPr>
        <w:t>Они обменивались оп</w:t>
      </w:r>
      <w:r w:rsidRPr="00DA3A60">
        <w:rPr>
          <w:rFonts w:cs="Times New Roman"/>
          <w:sz w:val="24"/>
          <w:szCs w:val="24"/>
        </w:rPr>
        <w:t>ы</w:t>
      </w:r>
      <w:r w:rsidRPr="00DA3A60">
        <w:rPr>
          <w:rFonts w:cs="Times New Roman"/>
          <w:sz w:val="24"/>
          <w:szCs w:val="24"/>
        </w:rPr>
        <w:t>том и дарили свое творчество зрителям.</w:t>
      </w:r>
    </w:p>
    <w:p w:rsidR="00822BEA" w:rsidRDefault="00822BEA" w:rsidP="00822BEA">
      <w:pPr>
        <w:pStyle w:val="a9"/>
        <w:spacing w:line="276" w:lineRule="auto"/>
        <w:ind w:firstLine="851"/>
        <w:jc w:val="both"/>
        <w:rPr>
          <w:rFonts w:ascii="Times New Roman" w:hAnsi="Times New Roman"/>
          <w:sz w:val="24"/>
          <w:szCs w:val="24"/>
        </w:rPr>
      </w:pPr>
      <w:r w:rsidRPr="00715DF2">
        <w:rPr>
          <w:rFonts w:ascii="Times New Roman" w:hAnsi="Times New Roman" w:cs="Times New Roman"/>
          <w:sz w:val="24"/>
          <w:szCs w:val="24"/>
        </w:rPr>
        <w:t>Так же в области проводятся массовые мероприятия, объединяющие в себе традиции, обычаи и культуру различных народов, населяющих Пензенскую область</w:t>
      </w:r>
      <w:r>
        <w:rPr>
          <w:rFonts w:ascii="Times New Roman" w:hAnsi="Times New Roman" w:cs="Times New Roman"/>
          <w:sz w:val="24"/>
          <w:szCs w:val="24"/>
        </w:rPr>
        <w:t>: ф</w:t>
      </w:r>
      <w:r w:rsidRPr="00715DF2">
        <w:rPr>
          <w:rFonts w:ascii="Times New Roman" w:hAnsi="Times New Roman" w:cs="Times New Roman"/>
          <w:sz w:val="24"/>
          <w:szCs w:val="24"/>
        </w:rPr>
        <w:t>естиваль «Зеленое воскресенье»</w:t>
      </w:r>
      <w:r w:rsidRPr="00DF5341">
        <w:rPr>
          <w:rFonts w:ascii="Times New Roman" w:hAnsi="Times New Roman" w:cs="Times New Roman"/>
          <w:sz w:val="24"/>
          <w:szCs w:val="24"/>
        </w:rPr>
        <w:t>, приуроченный к православ</w:t>
      </w:r>
      <w:r>
        <w:rPr>
          <w:rFonts w:ascii="Times New Roman" w:hAnsi="Times New Roman" w:cs="Times New Roman"/>
          <w:sz w:val="24"/>
          <w:szCs w:val="24"/>
        </w:rPr>
        <w:t>ному празднику «Великой Троицы» (Башмаковский район);</w:t>
      </w:r>
      <w:r w:rsidRPr="00DA3A60">
        <w:rPr>
          <w:rFonts w:ascii="Times New Roman" w:eastAsia="Calibri" w:hAnsi="Times New Roman" w:cs="Times New Roman"/>
          <w:sz w:val="24"/>
          <w:szCs w:val="24"/>
        </w:rPr>
        <w:t xml:space="preserve"> праздник православной культуры</w:t>
      </w:r>
      <w:r>
        <w:rPr>
          <w:rFonts w:ascii="Times New Roman" w:eastAsia="Calibri" w:hAnsi="Times New Roman" w:cs="Times New Roman"/>
          <w:sz w:val="24"/>
          <w:szCs w:val="24"/>
        </w:rPr>
        <w:t xml:space="preserve"> </w:t>
      </w:r>
      <w:r w:rsidRPr="00DA3A60">
        <w:rPr>
          <w:rFonts w:ascii="Times New Roman" w:eastAsia="Calibri" w:hAnsi="Times New Roman" w:cs="Times New Roman"/>
          <w:sz w:val="24"/>
          <w:szCs w:val="24"/>
        </w:rPr>
        <w:t>«Три Спаса»</w:t>
      </w:r>
      <w:r>
        <w:rPr>
          <w:rFonts w:ascii="Times New Roman" w:eastAsia="Calibri" w:hAnsi="Times New Roman" w:cs="Times New Roman"/>
          <w:sz w:val="24"/>
          <w:szCs w:val="24"/>
        </w:rPr>
        <w:t xml:space="preserve"> (Иссинский район)</w:t>
      </w:r>
      <w:r>
        <w:rPr>
          <w:rFonts w:ascii="Times New Roman" w:hAnsi="Times New Roman" w:cs="Times New Roman"/>
          <w:sz w:val="24"/>
          <w:szCs w:val="24"/>
        </w:rPr>
        <w:t xml:space="preserve">; </w:t>
      </w:r>
      <w:r w:rsidRPr="00750148">
        <w:rPr>
          <w:rFonts w:ascii="Times New Roman" w:hAnsi="Times New Roman" w:cs="Times New Roman"/>
          <w:sz w:val="24"/>
          <w:szCs w:val="24"/>
        </w:rPr>
        <w:t>фольклорный фе</w:t>
      </w:r>
      <w:r w:rsidRPr="00750148">
        <w:rPr>
          <w:rFonts w:ascii="Times New Roman" w:hAnsi="Times New Roman" w:cs="Times New Roman"/>
          <w:sz w:val="24"/>
          <w:szCs w:val="24"/>
        </w:rPr>
        <w:t>с</w:t>
      </w:r>
      <w:r w:rsidRPr="00750148">
        <w:rPr>
          <w:rFonts w:ascii="Times New Roman" w:hAnsi="Times New Roman" w:cs="Times New Roman"/>
          <w:sz w:val="24"/>
          <w:szCs w:val="24"/>
        </w:rPr>
        <w:t>тиваль «Зеленые святки»</w:t>
      </w:r>
      <w:r>
        <w:rPr>
          <w:rFonts w:ascii="Times New Roman" w:hAnsi="Times New Roman" w:cs="Times New Roman"/>
          <w:sz w:val="24"/>
          <w:szCs w:val="24"/>
        </w:rPr>
        <w:t xml:space="preserve"> (Каменский район);</w:t>
      </w:r>
      <w:r w:rsidRPr="00715DF2">
        <w:rPr>
          <w:rFonts w:ascii="Times New Roman" w:hAnsi="Times New Roman" w:cs="Times New Roman"/>
          <w:sz w:val="24"/>
          <w:szCs w:val="24"/>
        </w:rPr>
        <w:t xml:space="preserve"> </w:t>
      </w:r>
      <w:r w:rsidRPr="00E429C8">
        <w:rPr>
          <w:rFonts w:ascii="Times New Roman" w:hAnsi="Times New Roman" w:cs="Times New Roman"/>
          <w:sz w:val="24"/>
          <w:szCs w:val="24"/>
        </w:rPr>
        <w:t>фестиваль мордовской культуры «Акшакелу»</w:t>
      </w:r>
      <w:r>
        <w:rPr>
          <w:rFonts w:ascii="Times New Roman" w:hAnsi="Times New Roman" w:cs="Times New Roman"/>
          <w:sz w:val="24"/>
          <w:szCs w:val="24"/>
        </w:rPr>
        <w:t xml:space="preserve"> (Камешкирский район);</w:t>
      </w:r>
      <w:r w:rsidRPr="00715DF2">
        <w:rPr>
          <w:rFonts w:ascii="Times New Roman" w:hAnsi="Times New Roman" w:cs="Times New Roman"/>
          <w:sz w:val="24"/>
          <w:szCs w:val="24"/>
        </w:rPr>
        <w:t xml:space="preserve"> </w:t>
      </w:r>
      <w:r>
        <w:rPr>
          <w:rFonts w:ascii="Times New Roman" w:hAnsi="Times New Roman" w:cs="Times New Roman"/>
          <w:sz w:val="24"/>
          <w:szCs w:val="24"/>
        </w:rPr>
        <w:t>ф</w:t>
      </w:r>
      <w:r w:rsidRPr="00E429C8">
        <w:rPr>
          <w:rFonts w:ascii="Times New Roman" w:hAnsi="Times New Roman" w:cs="Times New Roman"/>
          <w:sz w:val="24"/>
          <w:szCs w:val="24"/>
        </w:rPr>
        <w:t>естиваль «Абикай матуркай»</w:t>
      </w:r>
      <w:r>
        <w:rPr>
          <w:rFonts w:ascii="Times New Roman" w:hAnsi="Times New Roman" w:cs="Times New Roman"/>
          <w:sz w:val="24"/>
          <w:szCs w:val="24"/>
        </w:rPr>
        <w:t xml:space="preserve"> (Кузнецкий район); </w:t>
      </w:r>
      <w:r w:rsidRPr="00556ED4">
        <w:rPr>
          <w:rFonts w:ascii="Times New Roman" w:hAnsi="Times New Roman"/>
          <w:sz w:val="24"/>
          <w:szCs w:val="24"/>
        </w:rPr>
        <w:t>фестивал</w:t>
      </w:r>
      <w:r>
        <w:rPr>
          <w:rFonts w:ascii="Times New Roman" w:hAnsi="Times New Roman"/>
          <w:sz w:val="24"/>
          <w:szCs w:val="24"/>
        </w:rPr>
        <w:t>ь</w:t>
      </w:r>
      <w:r w:rsidRPr="00556ED4">
        <w:rPr>
          <w:rFonts w:ascii="Times New Roman" w:hAnsi="Times New Roman"/>
          <w:sz w:val="24"/>
          <w:szCs w:val="24"/>
        </w:rPr>
        <w:t xml:space="preserve"> мордо</w:t>
      </w:r>
      <w:r w:rsidRPr="00556ED4">
        <w:rPr>
          <w:rFonts w:ascii="Times New Roman" w:hAnsi="Times New Roman"/>
          <w:sz w:val="24"/>
          <w:szCs w:val="24"/>
        </w:rPr>
        <w:t>в</w:t>
      </w:r>
      <w:r w:rsidRPr="00556ED4">
        <w:rPr>
          <w:rFonts w:ascii="Times New Roman" w:hAnsi="Times New Roman"/>
          <w:sz w:val="24"/>
          <w:szCs w:val="24"/>
        </w:rPr>
        <w:t>ской культуры «Вастома»</w:t>
      </w:r>
      <w:r>
        <w:rPr>
          <w:rFonts w:ascii="Times New Roman" w:hAnsi="Times New Roman"/>
          <w:sz w:val="24"/>
          <w:szCs w:val="24"/>
        </w:rPr>
        <w:t xml:space="preserve"> (Лопатинский район); районный межнациональный фестиваль «Я</w:t>
      </w:r>
      <w:r>
        <w:rPr>
          <w:rFonts w:ascii="Times New Roman" w:hAnsi="Times New Roman"/>
          <w:sz w:val="24"/>
          <w:szCs w:val="24"/>
        </w:rPr>
        <w:t>л</w:t>
      </w:r>
      <w:r>
        <w:rPr>
          <w:rFonts w:ascii="Times New Roman" w:hAnsi="Times New Roman"/>
          <w:sz w:val="24"/>
          <w:szCs w:val="24"/>
        </w:rPr>
        <w:t xml:space="preserve">гай лей. Река Дружбы» (Мокшанский район); </w:t>
      </w:r>
      <w:r>
        <w:rPr>
          <w:rFonts w:ascii="Times New Roman" w:hAnsi="Times New Roman" w:cs="Times New Roman"/>
          <w:sz w:val="24"/>
          <w:szCs w:val="24"/>
        </w:rPr>
        <w:t>ф</w:t>
      </w:r>
      <w:r w:rsidRPr="00DA3A60">
        <w:rPr>
          <w:rFonts w:ascii="Times New Roman" w:hAnsi="Times New Roman" w:cs="Times New Roman"/>
          <w:sz w:val="24"/>
          <w:szCs w:val="24"/>
        </w:rPr>
        <w:t>естиваль мордовской культуры «Эрзя, мокша, мора»</w:t>
      </w:r>
      <w:r>
        <w:rPr>
          <w:rFonts w:ascii="Times New Roman" w:hAnsi="Times New Roman" w:cs="Times New Roman"/>
          <w:sz w:val="24"/>
          <w:szCs w:val="24"/>
        </w:rPr>
        <w:t xml:space="preserve"> (Шемышейский район).</w:t>
      </w:r>
    </w:p>
    <w:p w:rsidR="00822BEA" w:rsidRDefault="00822BEA" w:rsidP="00822BEA">
      <w:pPr>
        <w:spacing w:after="0"/>
        <w:jc w:val="both"/>
        <w:rPr>
          <w:rFonts w:cs="Times New Roman"/>
          <w:sz w:val="24"/>
          <w:szCs w:val="24"/>
        </w:rPr>
      </w:pPr>
      <w:r>
        <w:rPr>
          <w:rFonts w:cs="Times New Roman"/>
          <w:sz w:val="24"/>
          <w:szCs w:val="24"/>
        </w:rPr>
        <w:t xml:space="preserve"> </w:t>
      </w:r>
      <w:r>
        <w:rPr>
          <w:rFonts w:cs="Times New Roman"/>
          <w:sz w:val="24"/>
          <w:szCs w:val="24"/>
        </w:rPr>
        <w:tab/>
        <w:t xml:space="preserve">В </w:t>
      </w:r>
      <w:r w:rsidRPr="00006AF7">
        <w:rPr>
          <w:rFonts w:cs="Times New Roman"/>
          <w:sz w:val="24"/>
          <w:szCs w:val="24"/>
        </w:rPr>
        <w:t>Каменск</w:t>
      </w:r>
      <w:r>
        <w:rPr>
          <w:rFonts w:cs="Times New Roman"/>
          <w:sz w:val="24"/>
          <w:szCs w:val="24"/>
        </w:rPr>
        <w:t>ом</w:t>
      </w:r>
      <w:r w:rsidRPr="00006AF7">
        <w:rPr>
          <w:rFonts w:cs="Times New Roman"/>
          <w:sz w:val="24"/>
          <w:szCs w:val="24"/>
        </w:rPr>
        <w:t xml:space="preserve"> район</w:t>
      </w:r>
      <w:r>
        <w:rPr>
          <w:rFonts w:cs="Times New Roman"/>
          <w:sz w:val="24"/>
          <w:szCs w:val="24"/>
        </w:rPr>
        <w:t>е ф</w:t>
      </w:r>
      <w:r w:rsidRPr="00006AF7">
        <w:rPr>
          <w:rFonts w:cs="Times New Roman"/>
          <w:sz w:val="24"/>
          <w:szCs w:val="24"/>
        </w:rPr>
        <w:t>естиваль татарской песни «Жырым минем» проходит  на прот</w:t>
      </w:r>
      <w:r w:rsidRPr="00006AF7">
        <w:rPr>
          <w:rFonts w:cs="Times New Roman"/>
          <w:sz w:val="24"/>
          <w:szCs w:val="24"/>
        </w:rPr>
        <w:t>я</w:t>
      </w:r>
      <w:r w:rsidRPr="00006AF7">
        <w:rPr>
          <w:rFonts w:cs="Times New Roman"/>
          <w:sz w:val="24"/>
          <w:szCs w:val="24"/>
        </w:rPr>
        <w:t>жении более 30 лет и посвящен  национальному празднику «Сабантуй». Ежегодно в фестивале принимают участие все возрастные категории населения. Они показывают свое мастерство в песнях, танцах, художественном слове,  народно-художественном творчестве, в национальной татарской кухни.</w:t>
      </w:r>
      <w:r>
        <w:rPr>
          <w:rFonts w:cs="Times New Roman"/>
          <w:sz w:val="24"/>
          <w:szCs w:val="24"/>
        </w:rPr>
        <w:t xml:space="preserve"> </w:t>
      </w:r>
    </w:p>
    <w:p w:rsidR="00822BEA" w:rsidRPr="00AC7AA2" w:rsidRDefault="00822BEA" w:rsidP="00822BEA">
      <w:pPr>
        <w:spacing w:after="0"/>
        <w:ind w:firstLine="708"/>
        <w:jc w:val="both"/>
        <w:rPr>
          <w:rFonts w:cs="Times New Roman"/>
          <w:sz w:val="24"/>
          <w:szCs w:val="24"/>
        </w:rPr>
      </w:pPr>
      <w:r>
        <w:rPr>
          <w:rFonts w:cs="Times New Roman"/>
          <w:sz w:val="24"/>
          <w:szCs w:val="24"/>
        </w:rPr>
        <w:t>В</w:t>
      </w:r>
      <w:r w:rsidRPr="002259F9">
        <w:rPr>
          <w:rFonts w:cs="Times New Roman"/>
          <w:sz w:val="24"/>
          <w:szCs w:val="24"/>
        </w:rPr>
        <w:t xml:space="preserve"> </w:t>
      </w:r>
      <w:r w:rsidRPr="00AC7AA2">
        <w:rPr>
          <w:rFonts w:cs="Times New Roman"/>
          <w:sz w:val="24"/>
          <w:szCs w:val="24"/>
        </w:rPr>
        <w:t>селе</w:t>
      </w:r>
      <w:r>
        <w:rPr>
          <w:rFonts w:cs="Times New Roman"/>
          <w:sz w:val="24"/>
          <w:szCs w:val="24"/>
        </w:rPr>
        <w:t xml:space="preserve"> </w:t>
      </w:r>
      <w:r w:rsidRPr="00AC7AA2">
        <w:rPr>
          <w:rFonts w:cs="Times New Roman"/>
          <w:sz w:val="24"/>
          <w:szCs w:val="24"/>
        </w:rPr>
        <w:t xml:space="preserve">Засурское </w:t>
      </w:r>
      <w:r>
        <w:rPr>
          <w:rFonts w:cs="Times New Roman"/>
          <w:sz w:val="24"/>
          <w:szCs w:val="24"/>
        </w:rPr>
        <w:t xml:space="preserve">Лунинского района </w:t>
      </w:r>
      <w:r w:rsidRPr="00AC7AA2">
        <w:rPr>
          <w:rFonts w:cs="Times New Roman"/>
          <w:sz w:val="24"/>
          <w:szCs w:val="24"/>
        </w:rPr>
        <w:t>состоялся ежегодный фестиваль «Засурское ябл</w:t>
      </w:r>
      <w:r w:rsidRPr="00AC7AA2">
        <w:rPr>
          <w:rFonts w:cs="Times New Roman"/>
          <w:sz w:val="24"/>
          <w:szCs w:val="24"/>
        </w:rPr>
        <w:t>о</w:t>
      </w:r>
      <w:r>
        <w:rPr>
          <w:rFonts w:cs="Times New Roman"/>
          <w:sz w:val="24"/>
          <w:szCs w:val="24"/>
        </w:rPr>
        <w:t xml:space="preserve">ко», посвященное </w:t>
      </w:r>
      <w:r w:rsidRPr="002259F9">
        <w:rPr>
          <w:rStyle w:val="apple-converted-space"/>
          <w:rFonts w:cs="Times New Roman"/>
          <w:color w:val="333333"/>
          <w:sz w:val="24"/>
          <w:szCs w:val="24"/>
          <w:shd w:val="clear" w:color="auto" w:fill="FFFFFF"/>
        </w:rPr>
        <w:t> </w:t>
      </w:r>
      <w:r w:rsidRPr="002259F9">
        <w:rPr>
          <w:rFonts w:cs="Times New Roman"/>
          <w:sz w:val="24"/>
          <w:szCs w:val="24"/>
          <w:shd w:val="clear" w:color="auto" w:fill="FFFFFF"/>
        </w:rPr>
        <w:t>празднованию христианского праздника Преображения Господня, имену</w:t>
      </w:r>
      <w:r w:rsidRPr="002259F9">
        <w:rPr>
          <w:rFonts w:cs="Times New Roman"/>
          <w:sz w:val="24"/>
          <w:szCs w:val="24"/>
          <w:shd w:val="clear" w:color="auto" w:fill="FFFFFF"/>
        </w:rPr>
        <w:t>е</w:t>
      </w:r>
      <w:r w:rsidRPr="002259F9">
        <w:rPr>
          <w:rFonts w:cs="Times New Roman"/>
          <w:sz w:val="24"/>
          <w:szCs w:val="24"/>
          <w:shd w:val="clear" w:color="auto" w:fill="FFFFFF"/>
        </w:rPr>
        <w:t>мому в народе</w:t>
      </w:r>
      <w:r w:rsidRPr="002259F9">
        <w:rPr>
          <w:rStyle w:val="apple-converted-space"/>
          <w:rFonts w:cs="Times New Roman"/>
          <w:sz w:val="24"/>
          <w:szCs w:val="24"/>
          <w:shd w:val="clear" w:color="auto" w:fill="FFFFFF"/>
        </w:rPr>
        <w:t> </w:t>
      </w:r>
      <w:r w:rsidRPr="002259F9">
        <w:rPr>
          <w:rFonts w:cs="Times New Roman"/>
          <w:bCs/>
          <w:sz w:val="24"/>
          <w:szCs w:val="24"/>
          <w:shd w:val="clear" w:color="auto" w:fill="FFFFFF"/>
        </w:rPr>
        <w:t>Яблочным</w:t>
      </w:r>
      <w:r w:rsidRPr="002259F9">
        <w:rPr>
          <w:rStyle w:val="apple-converted-space"/>
          <w:rFonts w:cs="Times New Roman"/>
          <w:sz w:val="24"/>
          <w:szCs w:val="24"/>
          <w:shd w:val="clear" w:color="auto" w:fill="FFFFFF"/>
        </w:rPr>
        <w:t> </w:t>
      </w:r>
      <w:r w:rsidRPr="002259F9">
        <w:rPr>
          <w:rFonts w:cs="Times New Roman"/>
          <w:bCs/>
          <w:sz w:val="24"/>
          <w:szCs w:val="24"/>
          <w:shd w:val="clear" w:color="auto" w:fill="FFFFFF"/>
        </w:rPr>
        <w:t>Спасом</w:t>
      </w:r>
      <w:r>
        <w:rPr>
          <w:rFonts w:cs="Times New Roman"/>
          <w:sz w:val="24"/>
          <w:szCs w:val="24"/>
        </w:rPr>
        <w:t>.</w:t>
      </w:r>
      <w:r w:rsidRPr="00AC7AA2">
        <w:rPr>
          <w:rFonts w:cs="Times New Roman"/>
          <w:sz w:val="24"/>
          <w:szCs w:val="24"/>
        </w:rPr>
        <w:t xml:space="preserve"> Мероприятие сопровождалось песнями, танцами, хоров</w:t>
      </w:r>
      <w:r w:rsidRPr="00AC7AA2">
        <w:rPr>
          <w:rFonts w:cs="Times New Roman"/>
          <w:sz w:val="24"/>
          <w:szCs w:val="24"/>
        </w:rPr>
        <w:t>о</w:t>
      </w:r>
      <w:r w:rsidRPr="00AC7AA2">
        <w:rPr>
          <w:rFonts w:cs="Times New Roman"/>
          <w:sz w:val="24"/>
          <w:szCs w:val="24"/>
        </w:rPr>
        <w:t>дом в исполнении самодеятельных артистов. Работники культуры угостили всех яблоками, попросив предварительно загадать желание, которое обязательно сбудется.</w:t>
      </w:r>
      <w:r>
        <w:rPr>
          <w:rFonts w:cs="Times New Roman"/>
          <w:sz w:val="24"/>
          <w:szCs w:val="24"/>
        </w:rPr>
        <w:t xml:space="preserve"> </w:t>
      </w:r>
      <w:r w:rsidRPr="00AC7AA2">
        <w:rPr>
          <w:rFonts w:cs="Times New Roman"/>
          <w:sz w:val="24"/>
          <w:szCs w:val="24"/>
        </w:rPr>
        <w:t>Во второй части праздника всех ждали мастер-классы, игры, работа площадок. Кульминацией праздника стал выбор яблочной королевы года.</w:t>
      </w:r>
    </w:p>
    <w:p w:rsidR="00822BEA" w:rsidRPr="00E23FAB" w:rsidRDefault="00822BEA" w:rsidP="00822BEA">
      <w:pPr>
        <w:pStyle w:val="21"/>
        <w:spacing w:after="0"/>
        <w:jc w:val="both"/>
        <w:rPr>
          <w:rFonts w:ascii="Times New Roman" w:hAnsi="Times New Roman"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C67143" w:rsidRDefault="00822BEA" w:rsidP="00822BEA">
      <w:pPr>
        <w:spacing w:after="0" w:line="240" w:lineRule="auto"/>
        <w:jc w:val="center"/>
        <w:rPr>
          <w:rFonts w:cs="Times New Roman"/>
          <w:b/>
          <w:sz w:val="24"/>
          <w:szCs w:val="24"/>
        </w:rPr>
      </w:pPr>
      <w:r w:rsidRPr="00C67143">
        <w:rPr>
          <w:rFonts w:cs="Times New Roman"/>
          <w:b/>
          <w:sz w:val="24"/>
          <w:szCs w:val="24"/>
        </w:rPr>
        <w:t>Раздел 8. Социокультурная деятельность</w:t>
      </w:r>
    </w:p>
    <w:p w:rsidR="00822BEA" w:rsidRPr="00C67143" w:rsidRDefault="00822BEA" w:rsidP="00822BEA">
      <w:pPr>
        <w:spacing w:after="0" w:line="240" w:lineRule="auto"/>
        <w:jc w:val="center"/>
        <w:rPr>
          <w:rFonts w:cs="Times New Roman"/>
          <w:b/>
          <w:sz w:val="24"/>
          <w:szCs w:val="24"/>
        </w:rPr>
      </w:pPr>
      <w:r w:rsidRPr="00C67143">
        <w:rPr>
          <w:rFonts w:cs="Times New Roman"/>
          <w:b/>
          <w:sz w:val="24"/>
          <w:szCs w:val="24"/>
        </w:rPr>
        <w:t>8.1.Работа с детьми, подростками и молодежью</w:t>
      </w:r>
    </w:p>
    <w:p w:rsidR="00822BEA" w:rsidRPr="00C67143" w:rsidRDefault="00822BEA" w:rsidP="00822BEA">
      <w:pPr>
        <w:spacing w:after="0" w:line="240" w:lineRule="auto"/>
        <w:jc w:val="center"/>
        <w:rPr>
          <w:rFonts w:cs="Times New Roman"/>
          <w:b/>
          <w:sz w:val="24"/>
          <w:szCs w:val="24"/>
        </w:rPr>
      </w:pPr>
    </w:p>
    <w:p w:rsidR="00822BEA" w:rsidRPr="00835F60" w:rsidRDefault="00822BEA" w:rsidP="00822BEA">
      <w:pPr>
        <w:pStyle w:val="a6"/>
        <w:spacing w:after="0"/>
        <w:ind w:left="0" w:firstLine="708"/>
        <w:jc w:val="both"/>
        <w:rPr>
          <w:rFonts w:ascii="Times New Roman" w:hAnsi="Times New Roman" w:cs="Times New Roman"/>
          <w:sz w:val="24"/>
          <w:szCs w:val="24"/>
        </w:rPr>
      </w:pPr>
      <w:r w:rsidRPr="00835F60">
        <w:rPr>
          <w:rFonts w:ascii="Times New Roman" w:hAnsi="Times New Roman" w:cs="Times New Roman"/>
          <w:sz w:val="24"/>
          <w:szCs w:val="24"/>
        </w:rPr>
        <w:t>Детский и подростковый возраст - это возраст пытливого ума, жадного стремления к познанию, возраст инициативы, кипучей энергии, бурной активности. Известно, как несложно увлечь детей чем-либо. И также известно, как трудно сохранить, поддержать и развить этот интерес.</w:t>
      </w:r>
    </w:p>
    <w:p w:rsidR="00822BEA" w:rsidRDefault="00822BEA" w:rsidP="00822BEA">
      <w:pPr>
        <w:pStyle w:val="a6"/>
        <w:spacing w:after="0"/>
        <w:ind w:left="0" w:firstLine="708"/>
        <w:jc w:val="both"/>
        <w:rPr>
          <w:rFonts w:ascii="Times New Roman" w:hAnsi="Times New Roman" w:cs="Times New Roman"/>
          <w:sz w:val="24"/>
          <w:szCs w:val="24"/>
        </w:rPr>
      </w:pPr>
      <w:r w:rsidRPr="00E23FAB">
        <w:rPr>
          <w:rFonts w:ascii="Times New Roman" w:hAnsi="Times New Roman" w:cs="Times New Roman"/>
          <w:color w:val="FF0000"/>
          <w:sz w:val="24"/>
          <w:szCs w:val="24"/>
        </w:rPr>
        <w:t xml:space="preserve">  </w:t>
      </w:r>
      <w:r w:rsidRPr="00C67143">
        <w:rPr>
          <w:rFonts w:ascii="Times New Roman" w:hAnsi="Times New Roman" w:cs="Times New Roman"/>
          <w:sz w:val="24"/>
          <w:szCs w:val="24"/>
        </w:rPr>
        <w:t>Приоритетными направлениями деятельности в работе с детьми, подростками и мол</w:t>
      </w:r>
      <w:r w:rsidRPr="00C67143">
        <w:rPr>
          <w:rFonts w:ascii="Times New Roman" w:hAnsi="Times New Roman" w:cs="Times New Roman"/>
          <w:sz w:val="24"/>
          <w:szCs w:val="24"/>
        </w:rPr>
        <w:t>о</w:t>
      </w:r>
      <w:r w:rsidRPr="00C67143">
        <w:rPr>
          <w:rFonts w:ascii="Times New Roman" w:hAnsi="Times New Roman" w:cs="Times New Roman"/>
          <w:sz w:val="24"/>
          <w:szCs w:val="24"/>
        </w:rPr>
        <w:t>дежью являются: патриотическое, духовно-нравственное, эстетическое, экологическое восп</w:t>
      </w:r>
      <w:r w:rsidRPr="00C67143">
        <w:rPr>
          <w:rFonts w:ascii="Times New Roman" w:hAnsi="Times New Roman" w:cs="Times New Roman"/>
          <w:sz w:val="24"/>
          <w:szCs w:val="24"/>
        </w:rPr>
        <w:t>и</w:t>
      </w:r>
      <w:r w:rsidRPr="00C67143">
        <w:rPr>
          <w:rFonts w:ascii="Times New Roman" w:hAnsi="Times New Roman" w:cs="Times New Roman"/>
          <w:sz w:val="24"/>
          <w:szCs w:val="24"/>
        </w:rPr>
        <w:t>тание; пропаганда здорового образа жизни, профилактика негативных зависимостей, воспит</w:t>
      </w:r>
      <w:r w:rsidRPr="00C67143">
        <w:rPr>
          <w:rFonts w:ascii="Times New Roman" w:hAnsi="Times New Roman" w:cs="Times New Roman"/>
          <w:sz w:val="24"/>
          <w:szCs w:val="24"/>
        </w:rPr>
        <w:t>а</w:t>
      </w:r>
      <w:r w:rsidRPr="00C67143">
        <w:rPr>
          <w:rFonts w:ascii="Times New Roman" w:hAnsi="Times New Roman" w:cs="Times New Roman"/>
          <w:sz w:val="24"/>
          <w:szCs w:val="24"/>
        </w:rPr>
        <w:t>ние толерантности у подрастающего поколения; противодействие идеям экстремизма и пр</w:t>
      </w:r>
      <w:r w:rsidRPr="00C67143">
        <w:rPr>
          <w:rFonts w:ascii="Times New Roman" w:hAnsi="Times New Roman" w:cs="Times New Roman"/>
          <w:sz w:val="24"/>
          <w:szCs w:val="24"/>
        </w:rPr>
        <w:t>е</w:t>
      </w:r>
      <w:r w:rsidRPr="00C67143">
        <w:rPr>
          <w:rFonts w:ascii="Times New Roman" w:hAnsi="Times New Roman" w:cs="Times New Roman"/>
          <w:sz w:val="24"/>
          <w:szCs w:val="24"/>
        </w:rPr>
        <w:t>ступности в подростковой и молодежной среде. В направлении патриотического воспитания формы работы достаточно традиционны и включают праздничные шествия, митинги, возл</w:t>
      </w:r>
      <w:r w:rsidRPr="00C67143">
        <w:rPr>
          <w:rFonts w:ascii="Times New Roman" w:hAnsi="Times New Roman" w:cs="Times New Roman"/>
          <w:sz w:val="24"/>
          <w:szCs w:val="24"/>
        </w:rPr>
        <w:t>о</w:t>
      </w:r>
      <w:r w:rsidRPr="00C67143">
        <w:rPr>
          <w:rFonts w:ascii="Times New Roman" w:hAnsi="Times New Roman" w:cs="Times New Roman"/>
          <w:sz w:val="24"/>
          <w:szCs w:val="24"/>
        </w:rPr>
        <w:t>жения венков и цветов к памятникам погибшим воинам и братским могилам, циклы мер</w:t>
      </w:r>
      <w:r w:rsidRPr="00C67143">
        <w:rPr>
          <w:rFonts w:ascii="Times New Roman" w:hAnsi="Times New Roman" w:cs="Times New Roman"/>
          <w:sz w:val="24"/>
          <w:szCs w:val="24"/>
        </w:rPr>
        <w:t>о</w:t>
      </w:r>
      <w:r w:rsidRPr="00C67143">
        <w:rPr>
          <w:rFonts w:ascii="Times New Roman" w:hAnsi="Times New Roman" w:cs="Times New Roman"/>
          <w:sz w:val="24"/>
          <w:szCs w:val="24"/>
        </w:rPr>
        <w:t>приятий, концерты, уроки мужества и встречи с участниками, «детьми войны», очевидцами событий Великой Отечественной войны; оформление стендов: «Они сражались за Родину»; демонстрацию документальных и художественных фильмов; организацию экскурсий в кра</w:t>
      </w:r>
      <w:r w:rsidRPr="00C67143">
        <w:rPr>
          <w:rFonts w:ascii="Times New Roman" w:hAnsi="Times New Roman" w:cs="Times New Roman"/>
          <w:sz w:val="24"/>
          <w:szCs w:val="24"/>
        </w:rPr>
        <w:t>е</w:t>
      </w:r>
      <w:r w:rsidRPr="00C67143">
        <w:rPr>
          <w:rFonts w:ascii="Times New Roman" w:hAnsi="Times New Roman" w:cs="Times New Roman"/>
          <w:sz w:val="24"/>
          <w:szCs w:val="24"/>
        </w:rPr>
        <w:t>ведческие музеи.</w:t>
      </w:r>
    </w:p>
    <w:p w:rsidR="00822BEA" w:rsidRDefault="00822BEA" w:rsidP="00822BEA">
      <w:pPr>
        <w:pStyle w:val="a6"/>
        <w:spacing w:after="0"/>
        <w:ind w:left="0" w:firstLine="708"/>
        <w:jc w:val="both"/>
      </w:pPr>
      <w:r>
        <w:rPr>
          <w:rFonts w:ascii="Times New Roman" w:hAnsi="Times New Roman" w:cs="Times New Roman"/>
          <w:sz w:val="24"/>
          <w:szCs w:val="24"/>
        </w:rPr>
        <w:t>Начиная с 2011 года в России отмечается важная памятная дата - День памяти вывода советских войск из Афганистана (15 февраля).</w:t>
      </w:r>
      <w:r w:rsidRPr="00795CF3">
        <w:t xml:space="preserve"> </w:t>
      </w:r>
    </w:p>
    <w:p w:rsidR="00822BEA" w:rsidRDefault="00822BEA" w:rsidP="00822BEA">
      <w:pPr>
        <w:pStyle w:val="a6"/>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 Специалисты МАУ «ЦРХиВК»</w:t>
      </w:r>
      <w:r w:rsidRPr="008B0FC5">
        <w:rPr>
          <w:rFonts w:ascii="Times New Roman" w:hAnsi="Times New Roman" w:cs="Times New Roman"/>
          <w:sz w:val="24"/>
          <w:szCs w:val="24"/>
        </w:rPr>
        <w:t xml:space="preserve"> (г. Пенза)</w:t>
      </w:r>
      <w:r>
        <w:rPr>
          <w:rFonts w:ascii="Times New Roman" w:hAnsi="Times New Roman" w:cs="Times New Roman"/>
          <w:sz w:val="24"/>
          <w:szCs w:val="24"/>
        </w:rPr>
        <w:t xml:space="preserve"> провели</w:t>
      </w:r>
      <w:r w:rsidRPr="008B0FC5">
        <w:rPr>
          <w:rFonts w:ascii="Times New Roman" w:hAnsi="Times New Roman" w:cs="Times New Roman"/>
          <w:sz w:val="24"/>
          <w:szCs w:val="24"/>
        </w:rPr>
        <w:t xml:space="preserve"> мероприяти</w:t>
      </w:r>
      <w:r>
        <w:rPr>
          <w:rFonts w:ascii="Times New Roman" w:hAnsi="Times New Roman" w:cs="Times New Roman"/>
          <w:sz w:val="24"/>
          <w:szCs w:val="24"/>
        </w:rPr>
        <w:t>е</w:t>
      </w:r>
      <w:r w:rsidRPr="008B0FC5">
        <w:rPr>
          <w:rFonts w:ascii="Times New Roman" w:hAnsi="Times New Roman" w:cs="Times New Roman"/>
          <w:sz w:val="24"/>
          <w:szCs w:val="24"/>
        </w:rPr>
        <w:t xml:space="preserve"> для студентов, посв</w:t>
      </w:r>
      <w:r w:rsidRPr="008B0FC5">
        <w:rPr>
          <w:rFonts w:ascii="Times New Roman" w:hAnsi="Times New Roman" w:cs="Times New Roman"/>
          <w:sz w:val="24"/>
          <w:szCs w:val="24"/>
        </w:rPr>
        <w:t>я</w:t>
      </w:r>
      <w:r w:rsidRPr="008B0FC5">
        <w:rPr>
          <w:rFonts w:ascii="Times New Roman" w:hAnsi="Times New Roman" w:cs="Times New Roman"/>
          <w:sz w:val="24"/>
          <w:szCs w:val="24"/>
        </w:rPr>
        <w:t>щенное 30-летию вывода войск из республики Афганистан;</w:t>
      </w:r>
      <w:r>
        <w:rPr>
          <w:rFonts w:ascii="Times New Roman" w:hAnsi="Times New Roman" w:cs="Times New Roman"/>
          <w:sz w:val="24"/>
          <w:szCs w:val="24"/>
        </w:rPr>
        <w:t xml:space="preserve"> в</w:t>
      </w:r>
      <w:r w:rsidRPr="008B0FC5">
        <w:rPr>
          <w:rFonts w:ascii="Times New Roman" w:hAnsi="Times New Roman" w:cs="Times New Roman"/>
          <w:sz w:val="24"/>
          <w:szCs w:val="24"/>
        </w:rPr>
        <w:t xml:space="preserve"> Лунинском районе мероприятие «Горячие слезы Афганистана</w:t>
      </w:r>
      <w:r w:rsidRPr="008475D8">
        <w:rPr>
          <w:rFonts w:ascii="Times New Roman" w:hAnsi="Times New Roman" w:cs="Times New Roman"/>
          <w:sz w:val="24"/>
          <w:szCs w:val="24"/>
        </w:rPr>
        <w:t>»; в Малой Сердобе вечера-встречи «Эхо Афганской войны» с участием ветеранов боевых действ</w:t>
      </w:r>
      <w:r>
        <w:rPr>
          <w:rFonts w:ascii="Times New Roman" w:hAnsi="Times New Roman" w:cs="Times New Roman"/>
          <w:sz w:val="24"/>
          <w:szCs w:val="24"/>
        </w:rPr>
        <w:t>ий на Северном Кавказе;</w:t>
      </w:r>
      <w:r w:rsidRPr="00960FDB">
        <w:t xml:space="preserve"> </w:t>
      </w:r>
      <w:r>
        <w:rPr>
          <w:rFonts w:ascii="Times New Roman" w:hAnsi="Times New Roman" w:cs="Times New Roman"/>
          <w:sz w:val="24"/>
          <w:szCs w:val="24"/>
        </w:rPr>
        <w:t>в Сосновоборске</w:t>
      </w:r>
      <w:r w:rsidRPr="00960FDB">
        <w:rPr>
          <w:rFonts w:ascii="Times New Roman" w:hAnsi="Times New Roman" w:cs="Times New Roman"/>
          <w:sz w:val="24"/>
          <w:szCs w:val="24"/>
        </w:rPr>
        <w:t xml:space="preserve"> митинг </w:t>
      </w:r>
      <w:r>
        <w:rPr>
          <w:rFonts w:ascii="Times New Roman" w:hAnsi="Times New Roman" w:cs="Times New Roman"/>
          <w:sz w:val="24"/>
          <w:szCs w:val="24"/>
        </w:rPr>
        <w:t>у</w:t>
      </w:r>
      <w:r w:rsidRPr="00960FDB">
        <w:rPr>
          <w:rFonts w:ascii="Times New Roman" w:hAnsi="Times New Roman" w:cs="Times New Roman"/>
          <w:sz w:val="24"/>
          <w:szCs w:val="24"/>
        </w:rPr>
        <w:t xml:space="preserve"> памя</w:t>
      </w:r>
      <w:r w:rsidRPr="00960FDB">
        <w:rPr>
          <w:rFonts w:ascii="Times New Roman" w:hAnsi="Times New Roman" w:cs="Times New Roman"/>
          <w:sz w:val="24"/>
          <w:szCs w:val="24"/>
        </w:rPr>
        <w:t>т</w:t>
      </w:r>
      <w:r w:rsidRPr="00960FDB">
        <w:rPr>
          <w:rFonts w:ascii="Times New Roman" w:hAnsi="Times New Roman" w:cs="Times New Roman"/>
          <w:sz w:val="24"/>
          <w:szCs w:val="24"/>
        </w:rPr>
        <w:t>ник</w:t>
      </w:r>
      <w:r>
        <w:rPr>
          <w:rFonts w:ascii="Times New Roman" w:hAnsi="Times New Roman" w:cs="Times New Roman"/>
          <w:sz w:val="24"/>
          <w:szCs w:val="24"/>
        </w:rPr>
        <w:t>а</w:t>
      </w:r>
      <w:r w:rsidRPr="00960FDB">
        <w:rPr>
          <w:rFonts w:ascii="Times New Roman" w:hAnsi="Times New Roman" w:cs="Times New Roman"/>
          <w:sz w:val="24"/>
          <w:szCs w:val="24"/>
        </w:rPr>
        <w:t xml:space="preserve"> воинам-землякам, где собираются «афганцы» со всего района, представители всех орг</w:t>
      </w:r>
      <w:r w:rsidRPr="00960FDB">
        <w:rPr>
          <w:rFonts w:ascii="Times New Roman" w:hAnsi="Times New Roman" w:cs="Times New Roman"/>
          <w:sz w:val="24"/>
          <w:szCs w:val="24"/>
        </w:rPr>
        <w:t>а</w:t>
      </w:r>
      <w:r w:rsidRPr="00960FDB">
        <w:rPr>
          <w:rFonts w:ascii="Times New Roman" w:hAnsi="Times New Roman" w:cs="Times New Roman"/>
          <w:sz w:val="24"/>
          <w:szCs w:val="24"/>
        </w:rPr>
        <w:t>низаций, школьники и молодежь.</w:t>
      </w:r>
      <w:r>
        <w:rPr>
          <w:rFonts w:ascii="Times New Roman" w:hAnsi="Times New Roman" w:cs="Times New Roman"/>
          <w:sz w:val="24"/>
          <w:szCs w:val="24"/>
        </w:rPr>
        <w:t xml:space="preserve"> </w:t>
      </w:r>
    </w:p>
    <w:p w:rsidR="00822BEA" w:rsidRPr="00AB02AB" w:rsidRDefault="00822BEA" w:rsidP="00822BEA">
      <w:pPr>
        <w:pStyle w:val="a6"/>
        <w:spacing w:after="0"/>
        <w:ind w:left="0" w:firstLine="708"/>
        <w:jc w:val="both"/>
        <w:rPr>
          <w:rFonts w:ascii="Times New Roman" w:hAnsi="Times New Roman" w:cs="Times New Roman"/>
          <w:sz w:val="24"/>
          <w:szCs w:val="24"/>
        </w:rPr>
      </w:pPr>
      <w:r w:rsidRPr="006B6FFF">
        <w:rPr>
          <w:rFonts w:ascii="Times New Roman" w:hAnsi="Times New Roman" w:cs="Times New Roman"/>
          <w:sz w:val="24"/>
          <w:szCs w:val="24"/>
        </w:rPr>
        <w:t>В Лермонтовском СДК Белинского района провели вечер «Афганистан – боль сквозь годы». В зале присутствовали участники боевых действий. Они поделились с детьми своими воспоминаниями о службе. Для них был организован концерт. Минутой молчания почтили память воинов, погибших в локальных войнах.  В Пушанинском СДК для школьников пров</w:t>
      </w:r>
      <w:r w:rsidRPr="006B6FFF">
        <w:rPr>
          <w:rFonts w:ascii="Times New Roman" w:hAnsi="Times New Roman" w:cs="Times New Roman"/>
          <w:sz w:val="24"/>
          <w:szCs w:val="24"/>
        </w:rPr>
        <w:t>е</w:t>
      </w:r>
      <w:r w:rsidRPr="006B6FFF">
        <w:rPr>
          <w:rFonts w:ascii="Times New Roman" w:hAnsi="Times New Roman" w:cs="Times New Roman"/>
          <w:sz w:val="24"/>
          <w:szCs w:val="24"/>
        </w:rPr>
        <w:t>ли тематический вечер памяти «Афганистан – боль души моей». Детям рассказывали о соб</w:t>
      </w:r>
      <w:r w:rsidRPr="006B6FFF">
        <w:rPr>
          <w:rFonts w:ascii="Times New Roman" w:hAnsi="Times New Roman" w:cs="Times New Roman"/>
          <w:sz w:val="24"/>
          <w:szCs w:val="24"/>
        </w:rPr>
        <w:t>ы</w:t>
      </w:r>
      <w:r w:rsidRPr="006B6FFF">
        <w:rPr>
          <w:rFonts w:ascii="Times New Roman" w:hAnsi="Times New Roman" w:cs="Times New Roman"/>
          <w:sz w:val="24"/>
          <w:szCs w:val="24"/>
        </w:rPr>
        <w:t>тиях Афганской войны, ее участниках. Отдельный блок был посвящен земляку Будникову Сергею, посмертно награжденному орденом Красной Звезды.  В Студенском СДК прошла т</w:t>
      </w:r>
      <w:r w:rsidRPr="006B6FFF">
        <w:rPr>
          <w:rFonts w:ascii="Times New Roman" w:hAnsi="Times New Roman" w:cs="Times New Roman"/>
          <w:sz w:val="24"/>
          <w:szCs w:val="24"/>
        </w:rPr>
        <w:t>е</w:t>
      </w:r>
      <w:r w:rsidRPr="006B6FFF">
        <w:rPr>
          <w:rFonts w:ascii="Times New Roman" w:hAnsi="Times New Roman" w:cs="Times New Roman"/>
          <w:sz w:val="24"/>
          <w:szCs w:val="24"/>
        </w:rPr>
        <w:t>матическая беседа, в торжественной обстановке чествовали ветеранов - участников афганских событий.  В Корсаевском СДК прошел урок памяти «На тропах Афганистана». В Балкаши</w:t>
      </w:r>
      <w:r w:rsidRPr="006B6FFF">
        <w:rPr>
          <w:rFonts w:ascii="Times New Roman" w:hAnsi="Times New Roman" w:cs="Times New Roman"/>
          <w:sz w:val="24"/>
          <w:szCs w:val="24"/>
        </w:rPr>
        <w:t>н</w:t>
      </w:r>
      <w:r w:rsidRPr="006B6FFF">
        <w:rPr>
          <w:rFonts w:ascii="Times New Roman" w:hAnsi="Times New Roman" w:cs="Times New Roman"/>
          <w:sz w:val="24"/>
          <w:szCs w:val="24"/>
        </w:rPr>
        <w:t>ском СДК для школьников провели патриотический час «Забыть ту войну невозможно», в Ширяевском СДК для старшеклассников - урок мужества. Цел</w:t>
      </w:r>
      <w:r>
        <w:rPr>
          <w:rFonts w:ascii="Times New Roman" w:hAnsi="Times New Roman" w:cs="Times New Roman"/>
          <w:sz w:val="24"/>
          <w:szCs w:val="24"/>
        </w:rPr>
        <w:t>ью всех проведенных мер</w:t>
      </w:r>
      <w:r>
        <w:rPr>
          <w:rFonts w:ascii="Times New Roman" w:hAnsi="Times New Roman" w:cs="Times New Roman"/>
          <w:sz w:val="24"/>
          <w:szCs w:val="24"/>
        </w:rPr>
        <w:t>о</w:t>
      </w:r>
      <w:r>
        <w:rPr>
          <w:rFonts w:ascii="Times New Roman" w:hAnsi="Times New Roman" w:cs="Times New Roman"/>
          <w:sz w:val="24"/>
          <w:szCs w:val="24"/>
        </w:rPr>
        <w:t>приятий</w:t>
      </w:r>
      <w:r w:rsidRPr="006B6FFF">
        <w:rPr>
          <w:rFonts w:ascii="Times New Roman" w:hAnsi="Times New Roman" w:cs="Times New Roman"/>
          <w:sz w:val="24"/>
          <w:szCs w:val="24"/>
        </w:rPr>
        <w:t xml:space="preserve"> было патриотическое воспитание, духовно-нравственной личности школьников. На мероприятиях детям рассказывали об истории этой памятной даты, назывались имена земл</w:t>
      </w:r>
      <w:r w:rsidRPr="006B6FFF">
        <w:rPr>
          <w:rFonts w:ascii="Times New Roman" w:hAnsi="Times New Roman" w:cs="Times New Roman"/>
          <w:sz w:val="24"/>
          <w:szCs w:val="24"/>
        </w:rPr>
        <w:t>я</w:t>
      </w:r>
      <w:r w:rsidRPr="006B6FFF">
        <w:rPr>
          <w:rFonts w:ascii="Times New Roman" w:hAnsi="Times New Roman" w:cs="Times New Roman"/>
          <w:sz w:val="24"/>
          <w:szCs w:val="24"/>
        </w:rPr>
        <w:t>ков-участников. Мероприятия сопровождались показ</w:t>
      </w:r>
      <w:r>
        <w:rPr>
          <w:rFonts w:ascii="Times New Roman" w:hAnsi="Times New Roman" w:cs="Times New Roman"/>
          <w:sz w:val="24"/>
          <w:szCs w:val="24"/>
        </w:rPr>
        <w:t>ами видеороликов, звучали стихи</w:t>
      </w:r>
      <w:r w:rsidRPr="006B6FFF">
        <w:rPr>
          <w:rFonts w:ascii="Times New Roman" w:hAnsi="Times New Roman" w:cs="Times New Roman"/>
          <w:sz w:val="24"/>
          <w:szCs w:val="24"/>
        </w:rPr>
        <w:t xml:space="preserve"> и песни об Афганистане</w:t>
      </w:r>
      <w:r w:rsidRPr="006B6FFF">
        <w:t xml:space="preserve">.  </w:t>
      </w:r>
    </w:p>
    <w:p w:rsidR="00822BEA" w:rsidRDefault="00822BEA" w:rsidP="00822BEA">
      <w:pPr>
        <w:pStyle w:val="a6"/>
        <w:spacing w:after="0"/>
        <w:ind w:left="0" w:firstLine="708"/>
        <w:jc w:val="both"/>
        <w:rPr>
          <w:rFonts w:ascii="Times New Roman" w:hAnsi="Times New Roman" w:cs="Times New Roman"/>
          <w:sz w:val="24"/>
          <w:szCs w:val="24"/>
        </w:rPr>
      </w:pPr>
      <w:r>
        <w:rPr>
          <w:rFonts w:ascii="Times New Roman" w:hAnsi="Times New Roman" w:cs="Times New Roman"/>
          <w:sz w:val="24"/>
          <w:szCs w:val="24"/>
        </w:rPr>
        <w:t>В</w:t>
      </w:r>
      <w:r w:rsidRPr="00795CF3">
        <w:rPr>
          <w:rFonts w:ascii="Times New Roman" w:hAnsi="Times New Roman" w:cs="Times New Roman"/>
          <w:sz w:val="24"/>
          <w:szCs w:val="24"/>
        </w:rPr>
        <w:t xml:space="preserve"> </w:t>
      </w:r>
      <w:r>
        <w:rPr>
          <w:rFonts w:ascii="Times New Roman" w:hAnsi="Times New Roman" w:cs="Times New Roman"/>
          <w:sz w:val="24"/>
          <w:szCs w:val="24"/>
        </w:rPr>
        <w:t>БКЦ</w:t>
      </w:r>
      <w:r w:rsidRPr="00795CF3">
        <w:rPr>
          <w:rFonts w:ascii="Times New Roman" w:hAnsi="Times New Roman" w:cs="Times New Roman"/>
          <w:sz w:val="24"/>
          <w:szCs w:val="24"/>
        </w:rPr>
        <w:t xml:space="preserve"> Вадинского района состоялся патриотический час «Афганистан - живая п</w:t>
      </w:r>
      <w:r w:rsidRPr="00795CF3">
        <w:rPr>
          <w:rFonts w:ascii="Times New Roman" w:hAnsi="Times New Roman" w:cs="Times New Roman"/>
          <w:sz w:val="24"/>
          <w:szCs w:val="24"/>
        </w:rPr>
        <w:t>а</w:t>
      </w:r>
      <w:r w:rsidRPr="00795CF3">
        <w:rPr>
          <w:rFonts w:ascii="Times New Roman" w:hAnsi="Times New Roman" w:cs="Times New Roman"/>
          <w:sz w:val="24"/>
          <w:szCs w:val="24"/>
        </w:rPr>
        <w:t>мять!» для учащихся 11 класса Вадинской средней школы. Ведущими было рассказано о тех тяжелых минувших событиях Афганской войны. Отдельной строкой программы стали земл</w:t>
      </w:r>
      <w:r w:rsidRPr="00795CF3">
        <w:rPr>
          <w:rFonts w:ascii="Times New Roman" w:hAnsi="Times New Roman" w:cs="Times New Roman"/>
          <w:sz w:val="24"/>
          <w:szCs w:val="24"/>
        </w:rPr>
        <w:t>я</w:t>
      </w:r>
      <w:r w:rsidRPr="00795CF3">
        <w:rPr>
          <w:rFonts w:ascii="Times New Roman" w:hAnsi="Times New Roman" w:cs="Times New Roman"/>
          <w:sz w:val="24"/>
          <w:szCs w:val="24"/>
        </w:rPr>
        <w:t>ки Олег Анненков и Александр Козлов</w:t>
      </w:r>
      <w:r>
        <w:rPr>
          <w:rFonts w:ascii="Times New Roman" w:hAnsi="Times New Roman" w:cs="Times New Roman"/>
          <w:sz w:val="24"/>
          <w:szCs w:val="24"/>
        </w:rPr>
        <w:t>.</w:t>
      </w:r>
      <w:r w:rsidRPr="00795CF3">
        <w:rPr>
          <w:rFonts w:ascii="Times New Roman" w:hAnsi="Times New Roman" w:cs="Times New Roman"/>
          <w:sz w:val="24"/>
          <w:szCs w:val="24"/>
        </w:rPr>
        <w:t xml:space="preserve"> Учащимся был продемонстрирован видеоролик о п</w:t>
      </w:r>
      <w:r w:rsidRPr="00795CF3">
        <w:rPr>
          <w:rFonts w:ascii="Times New Roman" w:hAnsi="Times New Roman" w:cs="Times New Roman"/>
          <w:sz w:val="24"/>
          <w:szCs w:val="24"/>
        </w:rPr>
        <w:t>е</w:t>
      </w:r>
      <w:r w:rsidRPr="00795CF3">
        <w:rPr>
          <w:rFonts w:ascii="Times New Roman" w:hAnsi="Times New Roman" w:cs="Times New Roman"/>
          <w:sz w:val="24"/>
          <w:szCs w:val="24"/>
        </w:rPr>
        <w:t>риоде нахождения советских войск в Афганистане, показан отрывок фильма «Афганистан». Под звуки метронома ребята почтили память воинов-интернационалистов, погибших в гор</w:t>
      </w:r>
      <w:r w:rsidRPr="00795CF3">
        <w:rPr>
          <w:rFonts w:ascii="Times New Roman" w:hAnsi="Times New Roman" w:cs="Times New Roman"/>
          <w:sz w:val="24"/>
          <w:szCs w:val="24"/>
        </w:rPr>
        <w:t>я</w:t>
      </w:r>
      <w:r w:rsidRPr="00795CF3">
        <w:rPr>
          <w:rFonts w:ascii="Times New Roman" w:hAnsi="Times New Roman" w:cs="Times New Roman"/>
          <w:sz w:val="24"/>
          <w:szCs w:val="24"/>
        </w:rPr>
        <w:t>чих точках выполн</w:t>
      </w:r>
      <w:r>
        <w:rPr>
          <w:rFonts w:ascii="Times New Roman" w:hAnsi="Times New Roman" w:cs="Times New Roman"/>
          <w:sz w:val="24"/>
          <w:szCs w:val="24"/>
        </w:rPr>
        <w:t>яя свой интернациональный долг,</w:t>
      </w:r>
      <w:r w:rsidRPr="00795CF3">
        <w:rPr>
          <w:rFonts w:ascii="Times New Roman" w:hAnsi="Times New Roman" w:cs="Times New Roman"/>
          <w:sz w:val="24"/>
          <w:szCs w:val="24"/>
        </w:rPr>
        <w:t xml:space="preserve"> минутой молчания</w:t>
      </w:r>
      <w:r>
        <w:rPr>
          <w:rFonts w:ascii="Times New Roman" w:hAnsi="Times New Roman" w:cs="Times New Roman"/>
          <w:sz w:val="24"/>
          <w:szCs w:val="24"/>
        </w:rPr>
        <w:t xml:space="preserve">. </w:t>
      </w:r>
    </w:p>
    <w:p w:rsidR="00822BEA" w:rsidRDefault="00822BEA" w:rsidP="00822BEA">
      <w:pPr>
        <w:pStyle w:val="a6"/>
        <w:spacing w:after="0"/>
        <w:ind w:left="0" w:firstLine="708"/>
        <w:jc w:val="both"/>
      </w:pPr>
      <w:r>
        <w:rPr>
          <w:rFonts w:ascii="Times New Roman" w:hAnsi="Times New Roman" w:cs="Times New Roman"/>
          <w:sz w:val="24"/>
          <w:szCs w:val="24"/>
        </w:rPr>
        <w:t>В Никольском районе </w:t>
      </w:r>
      <w:r w:rsidRPr="00215FC3">
        <w:rPr>
          <w:rFonts w:ascii="Times New Roman" w:hAnsi="Times New Roman" w:cs="Times New Roman"/>
          <w:color w:val="000000"/>
          <w:sz w:val="24"/>
          <w:szCs w:val="24"/>
          <w:shd w:val="clear" w:color="auto" w:fill="FFFFFF"/>
        </w:rPr>
        <w:t>состоялся районный конкурс «Защитник Отечества 21 в</w:t>
      </w:r>
      <w:r>
        <w:rPr>
          <w:rFonts w:ascii="Times New Roman" w:hAnsi="Times New Roman" w:cs="Times New Roman"/>
          <w:color w:val="000000"/>
          <w:sz w:val="24"/>
          <w:szCs w:val="24"/>
          <w:shd w:val="clear" w:color="auto" w:fill="FFFFFF"/>
        </w:rPr>
        <w:t>ека», в котором приняли участие</w:t>
      </w:r>
      <w:r w:rsidRPr="00215FC3">
        <w:rPr>
          <w:rFonts w:ascii="Times New Roman" w:hAnsi="Times New Roman" w:cs="Times New Roman"/>
          <w:color w:val="000000"/>
          <w:sz w:val="24"/>
          <w:szCs w:val="24"/>
          <w:shd w:val="clear" w:color="auto" w:fill="FFFFFF"/>
        </w:rPr>
        <w:t xml:space="preserve"> команды городских школ и команда студентов Никольского техн</w:t>
      </w:r>
      <w:r w:rsidRPr="00215FC3">
        <w:rPr>
          <w:rFonts w:ascii="Times New Roman" w:hAnsi="Times New Roman" w:cs="Times New Roman"/>
          <w:color w:val="000000"/>
          <w:sz w:val="24"/>
          <w:szCs w:val="24"/>
          <w:shd w:val="clear" w:color="auto" w:fill="FFFFFF"/>
        </w:rPr>
        <w:t>о</w:t>
      </w:r>
      <w:r w:rsidRPr="00215FC3">
        <w:rPr>
          <w:rFonts w:ascii="Times New Roman" w:hAnsi="Times New Roman" w:cs="Times New Roman"/>
          <w:color w:val="000000"/>
          <w:sz w:val="24"/>
          <w:szCs w:val="24"/>
          <w:shd w:val="clear" w:color="auto" w:fill="FFFFFF"/>
        </w:rPr>
        <w:t>логического колледжа им. А.Д. Оболенского.</w:t>
      </w:r>
      <w:r>
        <w:rPr>
          <w:rFonts w:ascii="Times New Roman" w:hAnsi="Times New Roman" w:cs="Times New Roman"/>
          <w:color w:val="000000"/>
          <w:sz w:val="24"/>
          <w:szCs w:val="24"/>
          <w:shd w:val="clear" w:color="auto" w:fill="FFFFFF"/>
        </w:rPr>
        <w:t xml:space="preserve"> </w:t>
      </w:r>
      <w:r w:rsidRPr="00215FC3">
        <w:rPr>
          <w:rFonts w:ascii="Times New Roman" w:hAnsi="Times New Roman" w:cs="Times New Roman"/>
          <w:color w:val="000000"/>
          <w:sz w:val="24"/>
          <w:szCs w:val="24"/>
          <w:shd w:val="clear" w:color="auto" w:fill="FFFFFF"/>
        </w:rPr>
        <w:t>Ребята состязались в строевой подготовке, в сборке-разборке автомата на время, в песенном, творческом  и спортивном конкурсах.</w:t>
      </w:r>
      <w:r w:rsidRPr="00215FC3">
        <w:rPr>
          <w:rFonts w:ascii="Times New Roman" w:hAnsi="Times New Roman" w:cs="Times New Roman"/>
          <w:color w:val="000000"/>
          <w:sz w:val="24"/>
          <w:szCs w:val="24"/>
        </w:rPr>
        <w:t xml:space="preserve"> </w:t>
      </w:r>
      <w:r w:rsidRPr="00215FC3">
        <w:rPr>
          <w:rFonts w:ascii="Times New Roman" w:hAnsi="Times New Roman" w:cs="Times New Roman"/>
          <w:color w:val="000000"/>
          <w:sz w:val="24"/>
          <w:szCs w:val="24"/>
          <w:shd w:val="clear" w:color="auto" w:fill="FFFFFF"/>
        </w:rPr>
        <w:t>Все к</w:t>
      </w:r>
      <w:r w:rsidRPr="00215FC3">
        <w:rPr>
          <w:rFonts w:ascii="Times New Roman" w:hAnsi="Times New Roman" w:cs="Times New Roman"/>
          <w:color w:val="000000"/>
          <w:sz w:val="24"/>
          <w:szCs w:val="24"/>
          <w:shd w:val="clear" w:color="auto" w:fill="FFFFFF"/>
        </w:rPr>
        <w:t>о</w:t>
      </w:r>
      <w:r w:rsidRPr="00215FC3">
        <w:rPr>
          <w:rFonts w:ascii="Times New Roman" w:hAnsi="Times New Roman" w:cs="Times New Roman"/>
          <w:color w:val="000000"/>
          <w:sz w:val="24"/>
          <w:szCs w:val="24"/>
          <w:shd w:val="clear" w:color="auto" w:fill="FFFFFF"/>
        </w:rPr>
        <w:t>манды награждены дипломами и памятными подарками.</w:t>
      </w:r>
      <w:r w:rsidRPr="00277272">
        <w:t xml:space="preserve"> </w:t>
      </w:r>
    </w:p>
    <w:p w:rsidR="00822BEA" w:rsidRPr="00A531AE" w:rsidRDefault="00822BEA" w:rsidP="00822BEA">
      <w:pPr>
        <w:pStyle w:val="a6"/>
        <w:spacing w:after="0"/>
        <w:ind w:left="0"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преддверии</w:t>
      </w:r>
      <w:r w:rsidRPr="00277272">
        <w:rPr>
          <w:rFonts w:ascii="Times New Roman" w:hAnsi="Times New Roman" w:cs="Times New Roman"/>
          <w:color w:val="000000"/>
          <w:sz w:val="24"/>
          <w:szCs w:val="24"/>
          <w:shd w:val="clear" w:color="auto" w:fill="FFFFFF"/>
        </w:rPr>
        <w:t xml:space="preserve"> Дня защитника Отечества в</w:t>
      </w:r>
      <w:r>
        <w:rPr>
          <w:rFonts w:ascii="Times New Roman" w:hAnsi="Times New Roman" w:cs="Times New Roman"/>
          <w:color w:val="000000"/>
          <w:sz w:val="24"/>
          <w:szCs w:val="24"/>
          <w:shd w:val="clear" w:color="auto" w:fill="FFFFFF"/>
        </w:rPr>
        <w:t xml:space="preserve"> Белинском</w:t>
      </w:r>
      <w:r w:rsidRPr="00277272">
        <w:rPr>
          <w:rFonts w:ascii="Times New Roman" w:hAnsi="Times New Roman" w:cs="Times New Roman"/>
          <w:color w:val="000000"/>
          <w:sz w:val="24"/>
          <w:szCs w:val="24"/>
          <w:shd w:val="clear" w:color="auto" w:fill="FFFFFF"/>
        </w:rPr>
        <w:t xml:space="preserve"> районном Доме культуры пров</w:t>
      </w:r>
      <w:r w:rsidRPr="00277272">
        <w:rPr>
          <w:rFonts w:ascii="Times New Roman" w:hAnsi="Times New Roman" w:cs="Times New Roman"/>
          <w:color w:val="000000"/>
          <w:sz w:val="24"/>
          <w:szCs w:val="24"/>
          <w:shd w:val="clear" w:color="auto" w:fill="FFFFFF"/>
        </w:rPr>
        <w:t>е</w:t>
      </w:r>
      <w:r w:rsidRPr="00277272">
        <w:rPr>
          <w:rFonts w:ascii="Times New Roman" w:hAnsi="Times New Roman" w:cs="Times New Roman"/>
          <w:color w:val="000000"/>
          <w:sz w:val="24"/>
          <w:szCs w:val="24"/>
          <w:shd w:val="clear" w:color="auto" w:fill="FFFFFF"/>
        </w:rPr>
        <w:t>ден мастер-класс «Открытка папе». В творческой мастерской школьники научились делать подарочные открытки. С участниками мастер-класса была проведена патриотическая беседа, показан видеофильм о военной технике. Работники Сулакского СДК провели конкурсную программу для дете</w:t>
      </w:r>
      <w:r>
        <w:rPr>
          <w:rFonts w:ascii="Times New Roman" w:hAnsi="Times New Roman" w:cs="Times New Roman"/>
          <w:color w:val="000000"/>
          <w:sz w:val="24"/>
          <w:szCs w:val="24"/>
          <w:shd w:val="clear" w:color="auto" w:fill="FFFFFF"/>
        </w:rPr>
        <w:t>й</w:t>
      </w:r>
      <w:r w:rsidRPr="00277272">
        <w:rPr>
          <w:rFonts w:ascii="Times New Roman" w:hAnsi="Times New Roman" w:cs="Times New Roman"/>
          <w:color w:val="000000"/>
          <w:sz w:val="24"/>
          <w:szCs w:val="24"/>
          <w:shd w:val="clear" w:color="auto" w:fill="FFFFFF"/>
        </w:rPr>
        <w:t xml:space="preserve"> «Кто к нам с мечом придет». Команды «Богатыри» и «Витязи» показали свое мастерство в конкурсах армреслинг, в умении «зенитчика сбивать вражеский самолет», «саперские» умения дети показали в конкурсе «разминирование минного поля». В Корсае</w:t>
      </w:r>
      <w:r w:rsidRPr="00277272">
        <w:rPr>
          <w:rFonts w:ascii="Times New Roman" w:hAnsi="Times New Roman" w:cs="Times New Roman"/>
          <w:color w:val="000000"/>
          <w:sz w:val="24"/>
          <w:szCs w:val="24"/>
          <w:shd w:val="clear" w:color="auto" w:fill="FFFFFF"/>
        </w:rPr>
        <w:t>в</w:t>
      </w:r>
      <w:r w:rsidRPr="00277272">
        <w:rPr>
          <w:rFonts w:ascii="Times New Roman" w:hAnsi="Times New Roman" w:cs="Times New Roman"/>
          <w:color w:val="000000"/>
          <w:sz w:val="24"/>
          <w:szCs w:val="24"/>
          <w:shd w:val="clear" w:color="auto" w:fill="FFFFFF"/>
        </w:rPr>
        <w:t>ском СДК состоялись развлекательные мероприятия «Так точно» и «Если ты солдат».</w:t>
      </w:r>
    </w:p>
    <w:p w:rsidR="00822BEA" w:rsidRDefault="00822BEA" w:rsidP="00822BEA">
      <w:pPr>
        <w:pStyle w:val="a6"/>
        <w:spacing w:after="0"/>
        <w:ind w:left="0" w:firstLine="708"/>
        <w:jc w:val="both"/>
        <w:rPr>
          <w:rFonts w:ascii="Times New Roman" w:hAnsi="Times New Roman" w:cs="Times New Roman"/>
          <w:sz w:val="24"/>
          <w:szCs w:val="24"/>
        </w:rPr>
      </w:pPr>
      <w:r w:rsidRPr="00A531AE">
        <w:rPr>
          <w:rFonts w:ascii="Times New Roman" w:hAnsi="Times New Roman" w:cs="Times New Roman"/>
          <w:sz w:val="24"/>
          <w:szCs w:val="24"/>
        </w:rPr>
        <w:t>В честь 74-ой годовщины Великой Победы 9 мая практически во всех поселениях ра</w:t>
      </w:r>
      <w:r w:rsidRPr="00A531AE">
        <w:rPr>
          <w:rFonts w:ascii="Times New Roman" w:hAnsi="Times New Roman" w:cs="Times New Roman"/>
          <w:sz w:val="24"/>
          <w:szCs w:val="24"/>
        </w:rPr>
        <w:t>й</w:t>
      </w:r>
      <w:r w:rsidRPr="00A531AE">
        <w:rPr>
          <w:rFonts w:ascii="Times New Roman" w:hAnsi="Times New Roman" w:cs="Times New Roman"/>
          <w:sz w:val="24"/>
          <w:szCs w:val="24"/>
        </w:rPr>
        <w:t xml:space="preserve">онов были проведены массовые мероприятия. Традиционно состоялись акции: «Бессмертный полк», </w:t>
      </w:r>
      <w:r w:rsidRPr="001A22B8">
        <w:rPr>
          <w:rFonts w:ascii="Times New Roman" w:hAnsi="Times New Roman" w:cs="Times New Roman"/>
          <w:sz w:val="24"/>
          <w:szCs w:val="24"/>
        </w:rPr>
        <w:t>«Полотно Победы», «Помоги ветерану»</w:t>
      </w:r>
      <w:r>
        <w:rPr>
          <w:rFonts w:ascii="Times New Roman" w:hAnsi="Times New Roman" w:cs="Times New Roman"/>
          <w:sz w:val="24"/>
          <w:szCs w:val="24"/>
        </w:rPr>
        <w:t>,</w:t>
      </w:r>
      <w:r w:rsidRPr="001A22B8">
        <w:rPr>
          <w:rFonts w:ascii="Times New Roman" w:hAnsi="Times New Roman" w:cs="Times New Roman"/>
          <w:sz w:val="24"/>
          <w:szCs w:val="24"/>
        </w:rPr>
        <w:t xml:space="preserve"> молодежные митинги «Зажги свечу памяти», «Свеча памяти», автопробеги по местам боевой Славы, факельные шествия с участием детей, подростков и молодежи; а также месячники военных фильмов.</w:t>
      </w:r>
      <w:r>
        <w:rPr>
          <w:rFonts w:ascii="Times New Roman" w:hAnsi="Times New Roman" w:cs="Times New Roman"/>
          <w:sz w:val="24"/>
          <w:szCs w:val="24"/>
        </w:rPr>
        <w:t xml:space="preserve"> </w:t>
      </w:r>
    </w:p>
    <w:p w:rsidR="00822BEA" w:rsidRPr="00E23FAB" w:rsidRDefault="00822BEA" w:rsidP="00822BEA">
      <w:pPr>
        <w:pStyle w:val="a6"/>
        <w:spacing w:after="0"/>
        <w:ind w:left="0"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В Лунинском районе состоялись мероприятия: </w:t>
      </w:r>
      <w:r w:rsidRPr="0057583C">
        <w:rPr>
          <w:rFonts w:ascii="Times New Roman" w:hAnsi="Times New Roman" w:cs="Times New Roman"/>
          <w:sz w:val="24"/>
          <w:szCs w:val="24"/>
        </w:rPr>
        <w:t>«Поэзия 41-го года»</w:t>
      </w:r>
      <w:r>
        <w:rPr>
          <w:rFonts w:ascii="Times New Roman" w:hAnsi="Times New Roman" w:cs="Times New Roman"/>
          <w:sz w:val="24"/>
          <w:szCs w:val="24"/>
        </w:rPr>
        <w:t>,</w:t>
      </w:r>
      <w:r w:rsidRPr="0057583C">
        <w:t xml:space="preserve"> </w:t>
      </w:r>
      <w:r w:rsidRPr="0057583C">
        <w:rPr>
          <w:rFonts w:ascii="Times New Roman" w:hAnsi="Times New Roman" w:cs="Times New Roman"/>
          <w:sz w:val="24"/>
          <w:szCs w:val="24"/>
        </w:rPr>
        <w:t>«Война в дыхании моем и горькой тишине воспоминаний»</w:t>
      </w:r>
      <w:r>
        <w:rPr>
          <w:rFonts w:ascii="Times New Roman" w:hAnsi="Times New Roman" w:cs="Times New Roman"/>
          <w:sz w:val="24"/>
          <w:szCs w:val="24"/>
        </w:rPr>
        <w:t>,</w:t>
      </w:r>
      <w:r w:rsidRPr="0057583C">
        <w:t xml:space="preserve"> </w:t>
      </w:r>
      <w:r w:rsidRPr="0057583C">
        <w:rPr>
          <w:rFonts w:ascii="Times New Roman" w:hAnsi="Times New Roman" w:cs="Times New Roman"/>
          <w:sz w:val="24"/>
          <w:szCs w:val="24"/>
        </w:rPr>
        <w:t>«Дорогами Бессмертного полка», традиционная а</w:t>
      </w:r>
      <w:r w:rsidRPr="0057583C">
        <w:rPr>
          <w:rFonts w:ascii="Times New Roman" w:hAnsi="Times New Roman" w:cs="Times New Roman"/>
          <w:sz w:val="24"/>
          <w:szCs w:val="24"/>
        </w:rPr>
        <w:t>к</w:t>
      </w:r>
      <w:r w:rsidRPr="0057583C">
        <w:rPr>
          <w:rFonts w:ascii="Times New Roman" w:hAnsi="Times New Roman" w:cs="Times New Roman"/>
          <w:sz w:val="24"/>
          <w:szCs w:val="24"/>
        </w:rPr>
        <w:t>ция «Свеча</w:t>
      </w:r>
      <w:r>
        <w:rPr>
          <w:rFonts w:ascii="Times New Roman" w:hAnsi="Times New Roman" w:cs="Times New Roman"/>
          <w:sz w:val="24"/>
          <w:szCs w:val="24"/>
        </w:rPr>
        <w:t xml:space="preserve"> памяти» в День памяти и скорби. В Тамалинском районе д</w:t>
      </w:r>
      <w:r w:rsidRPr="001A22B8">
        <w:rPr>
          <w:rFonts w:ascii="Times New Roman" w:hAnsi="Times New Roman" w:cs="Times New Roman"/>
          <w:sz w:val="24"/>
          <w:szCs w:val="24"/>
        </w:rPr>
        <w:t>ля младших школьников провод</w:t>
      </w:r>
      <w:r>
        <w:rPr>
          <w:rFonts w:ascii="Times New Roman" w:hAnsi="Times New Roman" w:cs="Times New Roman"/>
          <w:sz w:val="24"/>
          <w:szCs w:val="24"/>
        </w:rPr>
        <w:t>ились</w:t>
      </w:r>
      <w:r w:rsidRPr="001A22B8">
        <w:rPr>
          <w:rFonts w:ascii="Times New Roman" w:hAnsi="Times New Roman" w:cs="Times New Roman"/>
          <w:sz w:val="24"/>
          <w:szCs w:val="24"/>
        </w:rPr>
        <w:t xml:space="preserve"> часы истории, часы патриотизма: «Не забудем тот подвиг великий», «Мы этой памяти верны».</w:t>
      </w:r>
      <w:r w:rsidRPr="00E23FAB">
        <w:rPr>
          <w:rFonts w:ascii="Times New Roman" w:hAnsi="Times New Roman" w:cs="Times New Roman"/>
          <w:color w:val="FF0000"/>
          <w:sz w:val="24"/>
          <w:szCs w:val="24"/>
        </w:rPr>
        <w:t xml:space="preserve"> </w:t>
      </w:r>
      <w:r>
        <w:rPr>
          <w:rFonts w:ascii="Times New Roman" w:hAnsi="Times New Roman" w:cs="Times New Roman"/>
          <w:sz w:val="24"/>
          <w:szCs w:val="24"/>
        </w:rPr>
        <w:t>В четвертый раз</w:t>
      </w:r>
      <w:r w:rsidRPr="00AD6F36">
        <w:rPr>
          <w:rFonts w:ascii="Times New Roman" w:hAnsi="Times New Roman" w:cs="Times New Roman"/>
          <w:sz w:val="24"/>
          <w:szCs w:val="24"/>
        </w:rPr>
        <w:t xml:space="preserve"> в Кузнецком ра</w:t>
      </w:r>
      <w:r>
        <w:rPr>
          <w:rFonts w:ascii="Times New Roman" w:hAnsi="Times New Roman" w:cs="Times New Roman"/>
          <w:sz w:val="24"/>
          <w:szCs w:val="24"/>
        </w:rPr>
        <w:t>йоне состоялся театрализованный</w:t>
      </w:r>
      <w:r w:rsidRPr="00AD6F36">
        <w:rPr>
          <w:rFonts w:ascii="Times New Roman" w:hAnsi="Times New Roman" w:cs="Times New Roman"/>
          <w:sz w:val="24"/>
          <w:szCs w:val="24"/>
        </w:rPr>
        <w:t xml:space="preserve"> автопробег «И помнит мир спасенный!», охвативший 4 населенных пункта.</w:t>
      </w:r>
      <w:r w:rsidRPr="00103405">
        <w:t xml:space="preserve"> </w:t>
      </w:r>
      <w:r w:rsidRPr="00103405">
        <w:rPr>
          <w:rFonts w:ascii="Times New Roman" w:hAnsi="Times New Roman" w:cs="Times New Roman"/>
          <w:sz w:val="24"/>
          <w:szCs w:val="24"/>
        </w:rPr>
        <w:t>В декабре 2019</w:t>
      </w:r>
      <w:r>
        <w:rPr>
          <w:rFonts w:ascii="Times New Roman" w:hAnsi="Times New Roman" w:cs="Times New Roman"/>
          <w:sz w:val="24"/>
          <w:szCs w:val="24"/>
        </w:rPr>
        <w:t xml:space="preserve"> в г. Заречный</w:t>
      </w:r>
      <w:r w:rsidRPr="00103405">
        <w:rPr>
          <w:rFonts w:ascii="Times New Roman" w:hAnsi="Times New Roman" w:cs="Times New Roman"/>
          <w:sz w:val="24"/>
          <w:szCs w:val="24"/>
        </w:rPr>
        <w:t xml:space="preserve"> стартовала патриотическая квиз-игра для молод</w:t>
      </w:r>
      <w:r>
        <w:rPr>
          <w:rFonts w:ascii="Times New Roman" w:hAnsi="Times New Roman" w:cs="Times New Roman"/>
          <w:sz w:val="24"/>
          <w:szCs w:val="24"/>
        </w:rPr>
        <w:t>е</w:t>
      </w:r>
      <w:r w:rsidRPr="00103405">
        <w:rPr>
          <w:rFonts w:ascii="Times New Roman" w:hAnsi="Times New Roman" w:cs="Times New Roman"/>
          <w:sz w:val="24"/>
          <w:szCs w:val="24"/>
        </w:rPr>
        <w:t xml:space="preserve">жи </w:t>
      </w:r>
      <w:r>
        <w:rPr>
          <w:rFonts w:ascii="Times New Roman" w:hAnsi="Times New Roman" w:cs="Times New Roman"/>
          <w:sz w:val="24"/>
          <w:szCs w:val="24"/>
        </w:rPr>
        <w:t>«</w:t>
      </w:r>
      <w:r w:rsidRPr="00103405">
        <w:rPr>
          <w:rFonts w:ascii="Times New Roman" w:hAnsi="Times New Roman" w:cs="Times New Roman"/>
          <w:sz w:val="24"/>
          <w:szCs w:val="24"/>
        </w:rPr>
        <w:t>Пройдем дорогами отцов</w:t>
      </w:r>
      <w:r>
        <w:rPr>
          <w:rFonts w:ascii="Times New Roman" w:hAnsi="Times New Roman" w:cs="Times New Roman"/>
          <w:sz w:val="24"/>
          <w:szCs w:val="24"/>
        </w:rPr>
        <w:t xml:space="preserve">». </w:t>
      </w:r>
      <w:r w:rsidRPr="00103405">
        <w:rPr>
          <w:rFonts w:ascii="Times New Roman" w:hAnsi="Times New Roman" w:cs="Times New Roman"/>
          <w:sz w:val="24"/>
          <w:szCs w:val="24"/>
        </w:rPr>
        <w:t xml:space="preserve"> Планируе</w:t>
      </w:r>
      <w:r w:rsidRPr="00103405">
        <w:rPr>
          <w:rFonts w:ascii="Times New Roman" w:hAnsi="Times New Roman" w:cs="Times New Roman"/>
          <w:sz w:val="24"/>
          <w:szCs w:val="24"/>
        </w:rPr>
        <w:t>т</w:t>
      </w:r>
      <w:r w:rsidRPr="00103405">
        <w:rPr>
          <w:rFonts w:ascii="Times New Roman" w:hAnsi="Times New Roman" w:cs="Times New Roman"/>
          <w:sz w:val="24"/>
          <w:szCs w:val="24"/>
        </w:rPr>
        <w:t>ся, что в ней примет участие активная работающая молод</w:t>
      </w:r>
      <w:r>
        <w:rPr>
          <w:rFonts w:ascii="Times New Roman" w:hAnsi="Times New Roman" w:cs="Times New Roman"/>
          <w:sz w:val="24"/>
          <w:szCs w:val="24"/>
        </w:rPr>
        <w:t>ежь, старшеклассники и студенты;</w:t>
      </w:r>
      <w:r w:rsidRPr="00103405">
        <w:rPr>
          <w:rFonts w:ascii="Times New Roman" w:hAnsi="Times New Roman" w:cs="Times New Roman"/>
          <w:sz w:val="24"/>
          <w:szCs w:val="24"/>
        </w:rPr>
        <w:t xml:space="preserve"> итоги игр будут подведены в канун Дня Победы.</w:t>
      </w:r>
      <w:r>
        <w:rPr>
          <w:rFonts w:ascii="Times New Roman" w:hAnsi="Times New Roman" w:cs="Times New Roman"/>
          <w:sz w:val="24"/>
          <w:szCs w:val="24"/>
        </w:rPr>
        <w:t xml:space="preserve"> В Нижнем Ломове </w:t>
      </w:r>
      <w:r w:rsidRPr="00482775">
        <w:rPr>
          <w:rFonts w:ascii="Times New Roman" w:hAnsi="Times New Roman" w:cs="Times New Roman"/>
          <w:sz w:val="24"/>
          <w:szCs w:val="24"/>
        </w:rPr>
        <w:t>прошл</w:t>
      </w:r>
      <w:r>
        <w:rPr>
          <w:rFonts w:ascii="Times New Roman" w:hAnsi="Times New Roman" w:cs="Times New Roman"/>
          <w:sz w:val="24"/>
          <w:szCs w:val="24"/>
        </w:rPr>
        <w:t>а</w:t>
      </w:r>
      <w:r w:rsidRPr="00482775">
        <w:rPr>
          <w:rFonts w:ascii="Times New Roman" w:hAnsi="Times New Roman" w:cs="Times New Roman"/>
          <w:sz w:val="24"/>
          <w:szCs w:val="24"/>
        </w:rPr>
        <w:t xml:space="preserve"> встреча с ветер</w:t>
      </w:r>
      <w:r w:rsidRPr="00482775">
        <w:rPr>
          <w:rFonts w:ascii="Times New Roman" w:hAnsi="Times New Roman" w:cs="Times New Roman"/>
          <w:sz w:val="24"/>
          <w:szCs w:val="24"/>
        </w:rPr>
        <w:t>а</w:t>
      </w:r>
      <w:r w:rsidRPr="00482775">
        <w:rPr>
          <w:rFonts w:ascii="Times New Roman" w:hAnsi="Times New Roman" w:cs="Times New Roman"/>
          <w:sz w:val="24"/>
          <w:szCs w:val="24"/>
        </w:rPr>
        <w:t>нами ВОВ «Сохраняя память о прошлом»</w:t>
      </w:r>
      <w:r>
        <w:rPr>
          <w:rFonts w:ascii="Times New Roman" w:hAnsi="Times New Roman" w:cs="Times New Roman"/>
          <w:sz w:val="24"/>
          <w:szCs w:val="24"/>
        </w:rPr>
        <w:t>.</w:t>
      </w:r>
    </w:p>
    <w:p w:rsidR="00822BEA" w:rsidRPr="00547964" w:rsidRDefault="00822BEA" w:rsidP="00822BEA">
      <w:pPr>
        <w:spacing w:after="0"/>
        <w:ind w:firstLine="708"/>
        <w:jc w:val="both"/>
        <w:rPr>
          <w:rFonts w:cs="Times New Roman"/>
          <w:sz w:val="24"/>
          <w:szCs w:val="24"/>
        </w:rPr>
      </w:pPr>
      <w:r w:rsidRPr="00547964">
        <w:rPr>
          <w:rFonts w:cs="Times New Roman"/>
          <w:sz w:val="24"/>
          <w:szCs w:val="24"/>
        </w:rPr>
        <w:t>Наряду с традиционными формами работы, внедряются и инновационные интеракти</w:t>
      </w:r>
      <w:r w:rsidRPr="00547964">
        <w:rPr>
          <w:rFonts w:cs="Times New Roman"/>
          <w:sz w:val="24"/>
          <w:szCs w:val="24"/>
        </w:rPr>
        <w:t>в</w:t>
      </w:r>
      <w:r w:rsidRPr="00547964">
        <w:rPr>
          <w:rFonts w:cs="Times New Roman"/>
          <w:sz w:val="24"/>
          <w:szCs w:val="24"/>
        </w:rPr>
        <w:t>ные формы: флешмоб, акция, квест-игра, батл, разрабатываются проекты.</w:t>
      </w:r>
      <w:r w:rsidRPr="00E23FAB">
        <w:t xml:space="preserve"> </w:t>
      </w:r>
      <w:r w:rsidRPr="00547964">
        <w:rPr>
          <w:rFonts w:cs="Times New Roman"/>
          <w:sz w:val="24"/>
          <w:szCs w:val="24"/>
        </w:rPr>
        <w:t>Например</w:t>
      </w:r>
      <w:r>
        <w:rPr>
          <w:rFonts w:cs="Times New Roman"/>
          <w:sz w:val="24"/>
          <w:szCs w:val="24"/>
        </w:rPr>
        <w:t>,</w:t>
      </w:r>
      <w:r w:rsidRPr="00547964">
        <w:rPr>
          <w:rFonts w:cs="Times New Roman"/>
          <w:sz w:val="24"/>
          <w:szCs w:val="24"/>
        </w:rPr>
        <w:t xml:space="preserve"> Мокша</w:t>
      </w:r>
      <w:r w:rsidRPr="00547964">
        <w:rPr>
          <w:rFonts w:cs="Times New Roman"/>
          <w:sz w:val="24"/>
          <w:szCs w:val="24"/>
        </w:rPr>
        <w:t>н</w:t>
      </w:r>
      <w:r w:rsidRPr="00547964">
        <w:rPr>
          <w:rFonts w:cs="Times New Roman"/>
          <w:sz w:val="24"/>
          <w:szCs w:val="24"/>
        </w:rPr>
        <w:t>ский район заинтересовали молодежь популярными квест</w:t>
      </w:r>
      <w:r>
        <w:rPr>
          <w:rFonts w:cs="Times New Roman"/>
          <w:sz w:val="24"/>
          <w:szCs w:val="24"/>
        </w:rPr>
        <w:t>-</w:t>
      </w:r>
      <w:r w:rsidRPr="00547964">
        <w:rPr>
          <w:rFonts w:cs="Times New Roman"/>
          <w:sz w:val="24"/>
          <w:szCs w:val="24"/>
        </w:rPr>
        <w:t>играми:</w:t>
      </w:r>
    </w:p>
    <w:p w:rsidR="00822BEA" w:rsidRPr="00547964" w:rsidRDefault="00822BEA" w:rsidP="00822BEA">
      <w:pPr>
        <w:spacing w:after="0"/>
        <w:ind w:firstLine="708"/>
        <w:jc w:val="both"/>
        <w:rPr>
          <w:rFonts w:cs="Times New Roman"/>
          <w:sz w:val="24"/>
          <w:szCs w:val="24"/>
        </w:rPr>
      </w:pPr>
      <w:r w:rsidRPr="00547964">
        <w:rPr>
          <w:rFonts w:cs="Times New Roman"/>
          <w:i/>
          <w:sz w:val="24"/>
          <w:szCs w:val="24"/>
        </w:rPr>
        <w:t>«Пираты Мокшанского побережья».</w:t>
      </w:r>
      <w:r w:rsidRPr="00547964">
        <w:rPr>
          <w:rFonts w:cs="Times New Roman"/>
          <w:sz w:val="24"/>
          <w:szCs w:val="24"/>
        </w:rPr>
        <w:t xml:space="preserve"> Четверо пиратов собираются на остров «Пиас</w:t>
      </w:r>
      <w:r w:rsidRPr="00547964">
        <w:rPr>
          <w:rFonts w:cs="Times New Roman"/>
          <w:sz w:val="24"/>
          <w:szCs w:val="24"/>
        </w:rPr>
        <w:t>т</w:t>
      </w:r>
      <w:r w:rsidRPr="00547964">
        <w:rPr>
          <w:rFonts w:cs="Times New Roman"/>
          <w:sz w:val="24"/>
          <w:szCs w:val="24"/>
        </w:rPr>
        <w:t>ры» за потерянными сокровищами, но, увы, карта с указанным курсом потеряна, да и спр</w:t>
      </w:r>
      <w:r w:rsidRPr="00547964">
        <w:rPr>
          <w:rFonts w:cs="Times New Roman"/>
          <w:sz w:val="24"/>
          <w:szCs w:val="24"/>
        </w:rPr>
        <w:t>а</w:t>
      </w:r>
      <w:r w:rsidRPr="00547964">
        <w:rPr>
          <w:rFonts w:cs="Times New Roman"/>
          <w:sz w:val="24"/>
          <w:szCs w:val="24"/>
        </w:rPr>
        <w:t>вит</w:t>
      </w:r>
      <w:r>
        <w:rPr>
          <w:rFonts w:cs="Times New Roman"/>
          <w:sz w:val="24"/>
          <w:szCs w:val="24"/>
        </w:rPr>
        <w:t>ь</w:t>
      </w:r>
      <w:r w:rsidRPr="00547964">
        <w:rPr>
          <w:rFonts w:cs="Times New Roman"/>
          <w:sz w:val="24"/>
          <w:szCs w:val="24"/>
        </w:rPr>
        <w:t>ся они одни с управлением корабля н</w:t>
      </w:r>
      <w:r>
        <w:rPr>
          <w:rFonts w:cs="Times New Roman"/>
          <w:sz w:val="24"/>
          <w:szCs w:val="24"/>
        </w:rPr>
        <w:t>е</w:t>
      </w:r>
      <w:r w:rsidRPr="00547964">
        <w:rPr>
          <w:rFonts w:cs="Times New Roman"/>
          <w:sz w:val="24"/>
          <w:szCs w:val="24"/>
        </w:rPr>
        <w:t xml:space="preserve"> смогут. На помощь им должны прийти ребята. Преодолев море «Сирен», пройдя рифы «Обмана», туман «Тайн» и течение «Мечты» они собирают фрагменты карты и находят сундук с сокровищем. Совместные приключения и тру</w:t>
      </w:r>
      <w:r w:rsidRPr="00547964">
        <w:rPr>
          <w:rFonts w:cs="Times New Roman"/>
          <w:sz w:val="24"/>
          <w:szCs w:val="24"/>
        </w:rPr>
        <w:t>д</w:t>
      </w:r>
      <w:r w:rsidRPr="00547964">
        <w:rPr>
          <w:rFonts w:cs="Times New Roman"/>
          <w:sz w:val="24"/>
          <w:szCs w:val="24"/>
        </w:rPr>
        <w:t>ности объединяют всех и становится ясно, что самое главное сокровище - это дружба, потому что именно она позволяет нам делать настоящие чудеса. Заканчивается квест совместным ланчем в парке.</w:t>
      </w:r>
    </w:p>
    <w:p w:rsidR="00822BEA" w:rsidRPr="00547964" w:rsidRDefault="00822BEA" w:rsidP="00822BEA">
      <w:pPr>
        <w:spacing w:after="0"/>
        <w:ind w:firstLine="708"/>
        <w:jc w:val="both"/>
        <w:rPr>
          <w:rFonts w:cs="Times New Roman"/>
          <w:sz w:val="24"/>
          <w:szCs w:val="24"/>
        </w:rPr>
      </w:pPr>
      <w:r w:rsidRPr="00547964">
        <w:rPr>
          <w:rFonts w:cs="Times New Roman"/>
          <w:i/>
          <w:sz w:val="24"/>
          <w:szCs w:val="24"/>
        </w:rPr>
        <w:t xml:space="preserve"> «Школа юнги»</w:t>
      </w:r>
      <w:r w:rsidRPr="00547964">
        <w:rPr>
          <w:rFonts w:cs="Times New Roman"/>
          <w:sz w:val="24"/>
          <w:szCs w:val="24"/>
        </w:rPr>
        <w:t>. Команда «Юнги» районного Дома культуры встретила детей и подр</w:t>
      </w:r>
      <w:r w:rsidRPr="00547964">
        <w:rPr>
          <w:rFonts w:cs="Times New Roman"/>
          <w:sz w:val="24"/>
          <w:szCs w:val="24"/>
        </w:rPr>
        <w:t>о</w:t>
      </w:r>
      <w:r w:rsidRPr="00547964">
        <w:rPr>
          <w:rFonts w:cs="Times New Roman"/>
          <w:sz w:val="24"/>
          <w:szCs w:val="24"/>
        </w:rPr>
        <w:t>стков на палубе корабля. Основанная в 1704 году в Кронштадте Петром I школа обучает м</w:t>
      </w:r>
      <w:r w:rsidRPr="00547964">
        <w:rPr>
          <w:rFonts w:cs="Times New Roman"/>
          <w:sz w:val="24"/>
          <w:szCs w:val="24"/>
        </w:rPr>
        <w:t>а</w:t>
      </w:r>
      <w:r w:rsidRPr="00547964">
        <w:rPr>
          <w:rFonts w:cs="Times New Roman"/>
          <w:sz w:val="24"/>
          <w:szCs w:val="24"/>
        </w:rPr>
        <w:t>лолетних матросов и готовит их к морскому делу. Выполнив разнообразные поручения членов команды, ребята научились завязывать морские узлы, читать семафорную азбуку, двигаться по веревочному маршруту, танцевать на палубе «Яблочко». За каждое выполненное поруч</w:t>
      </w:r>
      <w:r w:rsidRPr="00547964">
        <w:rPr>
          <w:rFonts w:cs="Times New Roman"/>
          <w:sz w:val="24"/>
          <w:szCs w:val="24"/>
        </w:rPr>
        <w:t>е</w:t>
      </w:r>
      <w:r w:rsidRPr="00547964">
        <w:rPr>
          <w:rFonts w:cs="Times New Roman"/>
          <w:sz w:val="24"/>
          <w:szCs w:val="24"/>
        </w:rPr>
        <w:t>ние юнги получили часть шифра. Объединив свои усилия и прочитав шифрограмму, будущие матросы отправились в кубрик на просмотр мультфильма.</w:t>
      </w:r>
    </w:p>
    <w:p w:rsidR="00822BEA" w:rsidRPr="00547964" w:rsidRDefault="00822BEA" w:rsidP="00822BEA">
      <w:pPr>
        <w:spacing w:after="0"/>
        <w:ind w:firstLine="708"/>
        <w:jc w:val="both"/>
        <w:rPr>
          <w:rFonts w:cs="Times New Roman"/>
          <w:sz w:val="24"/>
          <w:szCs w:val="24"/>
        </w:rPr>
      </w:pPr>
      <w:r w:rsidRPr="00547964">
        <w:rPr>
          <w:rFonts w:cs="Times New Roman"/>
          <w:i/>
          <w:sz w:val="24"/>
          <w:szCs w:val="24"/>
        </w:rPr>
        <w:t>«Старая крепость Мокшан».</w:t>
      </w:r>
      <w:r w:rsidRPr="00547964">
        <w:rPr>
          <w:rFonts w:cs="Times New Roman"/>
          <w:sz w:val="24"/>
          <w:szCs w:val="24"/>
        </w:rPr>
        <w:t xml:space="preserve"> Участники проекта «Мокшан – история рядом» и</w:t>
      </w:r>
      <w:r>
        <w:rPr>
          <w:rFonts w:cs="Times New Roman"/>
          <w:sz w:val="24"/>
          <w:szCs w:val="24"/>
        </w:rPr>
        <w:t xml:space="preserve"> «В</w:t>
      </w:r>
      <w:r>
        <w:rPr>
          <w:rFonts w:cs="Times New Roman"/>
          <w:sz w:val="24"/>
          <w:szCs w:val="24"/>
        </w:rPr>
        <w:t>о</w:t>
      </w:r>
      <w:r>
        <w:rPr>
          <w:rFonts w:cs="Times New Roman"/>
          <w:sz w:val="24"/>
          <w:szCs w:val="24"/>
        </w:rPr>
        <w:t>лонтеры культуры» погрузили</w:t>
      </w:r>
      <w:r w:rsidRPr="00547964">
        <w:rPr>
          <w:rFonts w:cs="Times New Roman"/>
          <w:sz w:val="24"/>
          <w:szCs w:val="24"/>
        </w:rPr>
        <w:t xml:space="preserve"> участников квеста в культурно-историческое прошлое родного поселка. В игровой форме ребята узнали о месте расположения сторожевых башен крепости, о памятниках архитектуры, расположенных на ее территории. Ребята узнали какими предмет</w:t>
      </w:r>
      <w:r w:rsidRPr="00547964">
        <w:rPr>
          <w:rFonts w:cs="Times New Roman"/>
          <w:sz w:val="24"/>
          <w:szCs w:val="24"/>
        </w:rPr>
        <w:t>а</w:t>
      </w:r>
      <w:r w:rsidRPr="00547964">
        <w:rPr>
          <w:rFonts w:cs="Times New Roman"/>
          <w:sz w:val="24"/>
          <w:szCs w:val="24"/>
        </w:rPr>
        <w:t>ми в быту пользовались наши предки, из чего плелись лапти и изготавливались туески, как выглядит веретено и какой формы могут быть глиняные горшки. Открыв сундук с разноо</w:t>
      </w:r>
      <w:r w:rsidRPr="00547964">
        <w:rPr>
          <w:rFonts w:cs="Times New Roman"/>
          <w:sz w:val="24"/>
          <w:szCs w:val="24"/>
        </w:rPr>
        <w:t>б</w:t>
      </w:r>
      <w:r w:rsidRPr="00547964">
        <w:rPr>
          <w:rFonts w:cs="Times New Roman"/>
          <w:sz w:val="24"/>
          <w:szCs w:val="24"/>
        </w:rPr>
        <w:t>разными предметами, они выбрали только те, которые соответствуют возрасту родного посе</w:t>
      </w:r>
      <w:r w:rsidRPr="00547964">
        <w:rPr>
          <w:rFonts w:cs="Times New Roman"/>
          <w:sz w:val="24"/>
          <w:szCs w:val="24"/>
        </w:rPr>
        <w:t>л</w:t>
      </w:r>
      <w:r w:rsidRPr="00547964">
        <w:rPr>
          <w:rFonts w:cs="Times New Roman"/>
          <w:sz w:val="24"/>
          <w:szCs w:val="24"/>
        </w:rPr>
        <w:t>ка - 340 лет.  Вместе с коллективами районного Дома культуры - народным фольклорным а</w:t>
      </w:r>
      <w:r w:rsidRPr="00547964">
        <w:rPr>
          <w:rFonts w:cs="Times New Roman"/>
          <w:sz w:val="24"/>
          <w:szCs w:val="24"/>
        </w:rPr>
        <w:t>н</w:t>
      </w:r>
      <w:r w:rsidRPr="00547964">
        <w:rPr>
          <w:rFonts w:cs="Times New Roman"/>
          <w:sz w:val="24"/>
          <w:szCs w:val="24"/>
        </w:rPr>
        <w:t xml:space="preserve">самблем «Мокшаночка» и </w:t>
      </w:r>
      <w:r>
        <w:rPr>
          <w:rFonts w:cs="Times New Roman"/>
          <w:sz w:val="24"/>
          <w:szCs w:val="24"/>
        </w:rPr>
        <w:t>детским фольклорным ансамблем</w:t>
      </w:r>
      <w:r w:rsidRPr="00547964">
        <w:rPr>
          <w:rFonts w:cs="Times New Roman"/>
          <w:sz w:val="24"/>
          <w:szCs w:val="24"/>
        </w:rPr>
        <w:t xml:space="preserve"> «Лапоточки» разу</w:t>
      </w:r>
      <w:r>
        <w:rPr>
          <w:rFonts w:cs="Times New Roman"/>
          <w:sz w:val="24"/>
          <w:szCs w:val="24"/>
        </w:rPr>
        <w:t>чили</w:t>
      </w:r>
      <w:r w:rsidRPr="00547964">
        <w:rPr>
          <w:rFonts w:cs="Times New Roman"/>
          <w:sz w:val="24"/>
          <w:szCs w:val="24"/>
        </w:rPr>
        <w:t xml:space="preserve"> народную игру «Дударь».</w:t>
      </w:r>
      <w:r>
        <w:rPr>
          <w:rFonts w:cs="Times New Roman"/>
          <w:sz w:val="24"/>
          <w:szCs w:val="24"/>
        </w:rPr>
        <w:t xml:space="preserve"> </w:t>
      </w:r>
      <w:r w:rsidRPr="00547964">
        <w:rPr>
          <w:rFonts w:cs="Times New Roman"/>
          <w:sz w:val="24"/>
          <w:szCs w:val="24"/>
        </w:rPr>
        <w:t>Итогом квеста стало нанесение линии, обозначающей границ</w:t>
      </w:r>
      <w:r>
        <w:rPr>
          <w:rFonts w:cs="Times New Roman"/>
          <w:sz w:val="24"/>
          <w:szCs w:val="24"/>
        </w:rPr>
        <w:t>ы расположения «Старой крепости</w:t>
      </w:r>
      <w:r w:rsidRPr="00547964">
        <w:rPr>
          <w:rFonts w:cs="Times New Roman"/>
          <w:sz w:val="24"/>
          <w:szCs w:val="24"/>
        </w:rPr>
        <w:t>». Теперь каждый, кто по ней ступает - видит и понимает, что идет по ист</w:t>
      </w:r>
      <w:r w:rsidRPr="00547964">
        <w:rPr>
          <w:rFonts w:cs="Times New Roman"/>
          <w:sz w:val="24"/>
          <w:szCs w:val="24"/>
        </w:rPr>
        <w:t>о</w:t>
      </w:r>
      <w:r w:rsidRPr="00547964">
        <w:rPr>
          <w:rFonts w:cs="Times New Roman"/>
          <w:sz w:val="24"/>
          <w:szCs w:val="24"/>
        </w:rPr>
        <w:t>рическому месту, что культура и история всегда рядом. Все игры проходили на территории сквера р.п. Мокшан, с элементами театрализации, флеш-мобов в активном движении.</w:t>
      </w:r>
    </w:p>
    <w:p w:rsidR="00822BEA" w:rsidRPr="00C44478" w:rsidRDefault="00822BEA" w:rsidP="00822BEA">
      <w:pPr>
        <w:spacing w:after="0"/>
        <w:ind w:firstLine="708"/>
        <w:jc w:val="both"/>
        <w:rPr>
          <w:rFonts w:cs="Times New Roman"/>
          <w:sz w:val="24"/>
          <w:szCs w:val="24"/>
        </w:rPr>
      </w:pPr>
      <w:r w:rsidRPr="00354560">
        <w:rPr>
          <w:rFonts w:cs="Times New Roman"/>
          <w:sz w:val="24"/>
          <w:szCs w:val="24"/>
        </w:rPr>
        <w:t>Основными формами работы с детьми являются игровые, развлекательные, конкурсные программы, викторины, познавательно-обучающие программы, дискотеки, спортивные соре</w:t>
      </w:r>
      <w:r w:rsidRPr="00354560">
        <w:rPr>
          <w:rFonts w:cs="Times New Roman"/>
          <w:sz w:val="24"/>
          <w:szCs w:val="24"/>
        </w:rPr>
        <w:t>в</w:t>
      </w:r>
      <w:r w:rsidRPr="00354560">
        <w:rPr>
          <w:rFonts w:cs="Times New Roman"/>
          <w:sz w:val="24"/>
          <w:szCs w:val="24"/>
        </w:rPr>
        <w:t xml:space="preserve">нования. Востребованными среди детей остаются мастер-классы. </w:t>
      </w:r>
      <w:r w:rsidRPr="00C44478">
        <w:rPr>
          <w:rFonts w:cs="Times New Roman"/>
          <w:sz w:val="24"/>
          <w:szCs w:val="24"/>
        </w:rPr>
        <w:t>Специалистами Каменского района был подготовлен и проведен мастер-класс «Волшебная лента» по изготовлению под</w:t>
      </w:r>
      <w:r w:rsidRPr="00C44478">
        <w:rPr>
          <w:rFonts w:cs="Times New Roman"/>
          <w:sz w:val="24"/>
          <w:szCs w:val="24"/>
        </w:rPr>
        <w:t>а</w:t>
      </w:r>
      <w:r w:rsidRPr="00C44478">
        <w:rPr>
          <w:rFonts w:cs="Times New Roman"/>
          <w:sz w:val="24"/>
          <w:szCs w:val="24"/>
        </w:rPr>
        <w:t>рочного сувенира. В ДК популярными остаются кукольные спектакли. За отчетный период юным зрителям были показаны кукольные спектакли «Про лису», «Три поросенка», «Бреме</w:t>
      </w:r>
      <w:r w:rsidRPr="00C44478">
        <w:rPr>
          <w:rFonts w:cs="Times New Roman"/>
          <w:sz w:val="24"/>
          <w:szCs w:val="24"/>
        </w:rPr>
        <w:t>н</w:t>
      </w:r>
      <w:r w:rsidRPr="00C44478">
        <w:rPr>
          <w:rFonts w:cs="Times New Roman"/>
          <w:sz w:val="24"/>
          <w:szCs w:val="24"/>
        </w:rPr>
        <w:t>ские музыканты», «Волк и семеро козлят», «Кот-рыболов». Особой любовью маленьких зр</w:t>
      </w:r>
      <w:r w:rsidRPr="00C44478">
        <w:rPr>
          <w:rFonts w:cs="Times New Roman"/>
          <w:sz w:val="24"/>
          <w:szCs w:val="24"/>
        </w:rPr>
        <w:t>и</w:t>
      </w:r>
      <w:r w:rsidRPr="00C44478">
        <w:rPr>
          <w:rFonts w:cs="Times New Roman"/>
          <w:sz w:val="24"/>
          <w:szCs w:val="24"/>
        </w:rPr>
        <w:t>телей пользуются театрализованные представления. Наиболее яркими стали мероприятия, п</w:t>
      </w:r>
      <w:r w:rsidRPr="00C44478">
        <w:rPr>
          <w:rFonts w:cs="Times New Roman"/>
          <w:sz w:val="24"/>
          <w:szCs w:val="24"/>
        </w:rPr>
        <w:t>о</w:t>
      </w:r>
      <w:r w:rsidRPr="00C44478">
        <w:rPr>
          <w:rFonts w:cs="Times New Roman"/>
          <w:sz w:val="24"/>
          <w:szCs w:val="24"/>
        </w:rPr>
        <w:t>священные Дню защиты детей, Дню знаний, новогодние представления.</w:t>
      </w:r>
      <w:r w:rsidRPr="00354560">
        <w:rPr>
          <w:rFonts w:cs="Times New Roman"/>
          <w:color w:val="FF0000"/>
          <w:sz w:val="24"/>
          <w:szCs w:val="24"/>
        </w:rPr>
        <w:t xml:space="preserve"> </w:t>
      </w:r>
    </w:p>
    <w:p w:rsidR="00822BEA" w:rsidRDefault="00822BEA" w:rsidP="00822BEA">
      <w:pPr>
        <w:pStyle w:val="ac"/>
        <w:shd w:val="clear" w:color="auto" w:fill="FFFFFF"/>
        <w:spacing w:before="0" w:beforeAutospacing="0" w:after="0" w:afterAutospacing="0" w:line="276" w:lineRule="auto"/>
        <w:ind w:firstLine="708"/>
        <w:jc w:val="both"/>
      </w:pPr>
      <w:r w:rsidRPr="00AF42D3">
        <w:t>Впервые в Каменском районе в День Защиты детей прошел большой детский праздник «Навстречу лету», который длился с утра и до самого вечера, работало огромное количество тематических площадок. Экспозиция праздника - шествие сказочных и мультипликационных героев. Яркой кульминацией праздника стал концерт «Взрослые и дети» - это стало еще одной доброй традицией в Каменском районе.</w:t>
      </w:r>
    </w:p>
    <w:p w:rsidR="00822BEA" w:rsidRDefault="00822BEA" w:rsidP="00822BEA">
      <w:pPr>
        <w:pStyle w:val="ac"/>
        <w:shd w:val="clear" w:color="auto" w:fill="FFFFFF"/>
        <w:spacing w:before="0" w:beforeAutospacing="0" w:after="0" w:afterAutospacing="0" w:line="276" w:lineRule="auto"/>
        <w:ind w:firstLine="708"/>
        <w:jc w:val="both"/>
      </w:pPr>
      <w:r w:rsidRPr="00524E1B">
        <w:t>Для эффекти</w:t>
      </w:r>
      <w:r>
        <w:t>вной работы учреждений культуры Бековского района с 2014 года разр</w:t>
      </w:r>
      <w:r>
        <w:t>а</w:t>
      </w:r>
      <w:r>
        <w:t>ботан проект</w:t>
      </w:r>
      <w:r w:rsidRPr="00524E1B">
        <w:t xml:space="preserve"> «Лето с изюминкой».</w:t>
      </w:r>
      <w:r>
        <w:t> </w:t>
      </w:r>
      <w:r w:rsidRPr="00524E1B">
        <w:t>В первый день лета</w:t>
      </w:r>
      <w:r>
        <w:t xml:space="preserve">, праздник </w:t>
      </w:r>
      <w:r w:rsidRPr="00524E1B">
        <w:t>«День защиты детей» еж</w:t>
      </w:r>
      <w:r w:rsidRPr="00524E1B">
        <w:t>е</w:t>
      </w:r>
      <w:r w:rsidRPr="00524E1B">
        <w:t>годно сопровождается концертными программами, выставками и познавательными меропри</w:t>
      </w:r>
      <w:r w:rsidRPr="00524E1B">
        <w:t>я</w:t>
      </w:r>
      <w:r w:rsidRPr="00524E1B">
        <w:t xml:space="preserve">тиями, главными героями которых становятся дети. </w:t>
      </w:r>
    </w:p>
    <w:p w:rsidR="00822BEA" w:rsidRPr="00524E1B" w:rsidRDefault="00822BEA" w:rsidP="00822BEA">
      <w:pPr>
        <w:pStyle w:val="ac"/>
        <w:shd w:val="clear" w:color="auto" w:fill="FFFFFF"/>
        <w:spacing w:before="0" w:beforeAutospacing="0" w:after="0" w:afterAutospacing="0" w:line="276" w:lineRule="auto"/>
        <w:ind w:firstLine="708"/>
        <w:jc w:val="both"/>
      </w:pPr>
      <w:r>
        <w:t>Пензенский район так же н</w:t>
      </w:r>
      <w:r w:rsidRPr="00A708A2">
        <w:t>аиболее ярк</w:t>
      </w:r>
      <w:r>
        <w:t>о</w:t>
      </w:r>
      <w:r w:rsidRPr="00A708A2">
        <w:t xml:space="preserve"> </w:t>
      </w:r>
      <w:r>
        <w:t>провели мероприятие</w:t>
      </w:r>
      <w:r w:rsidRPr="00A708A2">
        <w:t xml:space="preserve"> «Дадим шар земной детям». Ведущие Ягодка и Клоун Кнопа предложили ребятам поучаствовать в шуточных конкурсах, проявить свою ловкость и смекалку. Дети с удовольствием отгадывали загадки, игр</w:t>
      </w:r>
      <w:r w:rsidRPr="00A708A2">
        <w:t>а</w:t>
      </w:r>
      <w:r w:rsidRPr="00A708A2">
        <w:t>ли. Интересные концертные номера представили детские коллективы и солисты районного дома культуры. Во время праздника был проведен флешмоб, в котором смогли принять уч</w:t>
      </w:r>
      <w:r w:rsidRPr="00A708A2">
        <w:t>а</w:t>
      </w:r>
      <w:r w:rsidRPr="00A708A2">
        <w:t>стие все желающие. В завершении мероприятия ребята устроили конкурс рисунков на асфал</w:t>
      </w:r>
      <w:r w:rsidRPr="00A708A2">
        <w:t>ь</w:t>
      </w:r>
      <w:r w:rsidRPr="00A708A2">
        <w:t>те «Цветной мир детства». Завершилось мероприятие детской анимационной дискотекой «В стране чудес».</w:t>
      </w:r>
    </w:p>
    <w:p w:rsidR="00822BEA" w:rsidRPr="005C7439" w:rsidRDefault="00822BEA" w:rsidP="00822BEA">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 июня на</w:t>
      </w:r>
      <w:r w:rsidRPr="004E61B0">
        <w:rPr>
          <w:rFonts w:ascii="Times New Roman" w:hAnsi="Times New Roman" w:cs="Times New Roman"/>
          <w:sz w:val="24"/>
          <w:szCs w:val="24"/>
        </w:rPr>
        <w:t> Центральной площади села Вадинск со</w:t>
      </w:r>
      <w:r>
        <w:rPr>
          <w:rFonts w:ascii="Times New Roman" w:hAnsi="Times New Roman" w:cs="Times New Roman"/>
          <w:sz w:val="24"/>
          <w:szCs w:val="24"/>
        </w:rPr>
        <w:t xml:space="preserve">стоялось мероприятие для детей </w:t>
      </w:r>
      <w:r w:rsidRPr="004E61B0">
        <w:rPr>
          <w:rFonts w:ascii="Times New Roman" w:hAnsi="Times New Roman" w:cs="Times New Roman"/>
          <w:sz w:val="24"/>
          <w:szCs w:val="24"/>
        </w:rPr>
        <w:t>«П</w:t>
      </w:r>
      <w:r w:rsidRPr="004E61B0">
        <w:rPr>
          <w:rFonts w:ascii="Times New Roman" w:hAnsi="Times New Roman" w:cs="Times New Roman"/>
          <w:sz w:val="24"/>
          <w:szCs w:val="24"/>
        </w:rPr>
        <w:t>у</w:t>
      </w:r>
      <w:r w:rsidRPr="004E61B0">
        <w:rPr>
          <w:rFonts w:ascii="Times New Roman" w:hAnsi="Times New Roman" w:cs="Times New Roman"/>
          <w:sz w:val="24"/>
          <w:szCs w:val="24"/>
        </w:rPr>
        <w:t>тешествие в волшебную страну – Детство!».</w:t>
      </w:r>
      <w:r w:rsidRPr="00B15D5B">
        <w:t xml:space="preserve"> </w:t>
      </w:r>
      <w:r w:rsidRPr="00B15D5B">
        <w:rPr>
          <w:rFonts w:ascii="Times New Roman" w:hAnsi="Times New Roman" w:cs="Times New Roman"/>
          <w:sz w:val="24"/>
          <w:szCs w:val="24"/>
        </w:rPr>
        <w:t>В мероприятии приняли участие вокальная гру</w:t>
      </w:r>
      <w:r w:rsidRPr="00B15D5B">
        <w:rPr>
          <w:rFonts w:ascii="Times New Roman" w:hAnsi="Times New Roman" w:cs="Times New Roman"/>
          <w:sz w:val="24"/>
          <w:szCs w:val="24"/>
        </w:rPr>
        <w:t>п</w:t>
      </w:r>
      <w:r w:rsidRPr="00B15D5B">
        <w:rPr>
          <w:rFonts w:ascii="Times New Roman" w:hAnsi="Times New Roman" w:cs="Times New Roman"/>
          <w:sz w:val="24"/>
          <w:szCs w:val="24"/>
        </w:rPr>
        <w:t>па «Непоседы», младшая танцевальная группа «Алмаз», танцевальные коллективы Вадинской средней и основной школ. В рамках акции «Займись спортом - стань первым!» для детей была проведена зарядка. Разделившись на три возрастные группы, дети разо</w:t>
      </w:r>
      <w:r>
        <w:rPr>
          <w:rFonts w:ascii="Times New Roman" w:hAnsi="Times New Roman" w:cs="Times New Roman"/>
          <w:sz w:val="24"/>
          <w:szCs w:val="24"/>
        </w:rPr>
        <w:t>шлись по площадкам, где приняли</w:t>
      </w:r>
      <w:r w:rsidRPr="00B15D5B">
        <w:rPr>
          <w:rFonts w:ascii="Times New Roman" w:hAnsi="Times New Roman" w:cs="Times New Roman"/>
          <w:sz w:val="24"/>
          <w:szCs w:val="24"/>
        </w:rPr>
        <w:t xml:space="preserve"> участие в игровых программах.</w:t>
      </w:r>
      <w:r>
        <w:rPr>
          <w:rFonts w:ascii="Times New Roman" w:hAnsi="Times New Roman" w:cs="Times New Roman"/>
          <w:sz w:val="24"/>
          <w:szCs w:val="24"/>
        </w:rPr>
        <w:t xml:space="preserve"> В завершении</w:t>
      </w:r>
      <w:r w:rsidRPr="00B15D5B">
        <w:rPr>
          <w:rFonts w:ascii="Times New Roman" w:hAnsi="Times New Roman" w:cs="Times New Roman"/>
          <w:sz w:val="24"/>
          <w:szCs w:val="24"/>
        </w:rPr>
        <w:t xml:space="preserve"> праздника все ребята получили сладкие призы.</w:t>
      </w:r>
      <w:r w:rsidRPr="00C617A5">
        <w:t xml:space="preserve"> </w:t>
      </w:r>
      <w:r>
        <w:rPr>
          <w:rFonts w:ascii="Times New Roman" w:hAnsi="Times New Roman" w:cs="Times New Roman"/>
          <w:sz w:val="24"/>
          <w:szCs w:val="24"/>
        </w:rPr>
        <w:t>В Лопатинском районе День защиты детей открылся</w:t>
      </w:r>
      <w:r w:rsidRPr="00C617A5">
        <w:rPr>
          <w:rFonts w:ascii="Times New Roman" w:hAnsi="Times New Roman" w:cs="Times New Roman"/>
          <w:sz w:val="24"/>
          <w:szCs w:val="24"/>
        </w:rPr>
        <w:t xml:space="preserve"> театрализованным пре</w:t>
      </w:r>
      <w:r w:rsidRPr="00C617A5">
        <w:rPr>
          <w:rFonts w:ascii="Times New Roman" w:hAnsi="Times New Roman" w:cs="Times New Roman"/>
          <w:sz w:val="24"/>
          <w:szCs w:val="24"/>
        </w:rPr>
        <w:t>д</w:t>
      </w:r>
      <w:r w:rsidRPr="00C617A5">
        <w:rPr>
          <w:rFonts w:ascii="Times New Roman" w:hAnsi="Times New Roman" w:cs="Times New Roman"/>
          <w:sz w:val="24"/>
          <w:szCs w:val="24"/>
        </w:rPr>
        <w:t>ставлением «</w:t>
      </w:r>
      <w:r>
        <w:rPr>
          <w:rFonts w:ascii="Times New Roman" w:hAnsi="Times New Roman" w:cs="Times New Roman"/>
          <w:sz w:val="24"/>
          <w:szCs w:val="24"/>
        </w:rPr>
        <w:t>В стране веселого детства». Благодаря</w:t>
      </w:r>
      <w:r w:rsidRPr="00C617A5">
        <w:rPr>
          <w:rFonts w:ascii="Times New Roman" w:hAnsi="Times New Roman" w:cs="Times New Roman"/>
          <w:sz w:val="24"/>
          <w:szCs w:val="24"/>
        </w:rPr>
        <w:t xml:space="preserve"> конкурс</w:t>
      </w:r>
      <w:r>
        <w:rPr>
          <w:rFonts w:ascii="Times New Roman" w:hAnsi="Times New Roman" w:cs="Times New Roman"/>
          <w:sz w:val="24"/>
          <w:szCs w:val="24"/>
        </w:rPr>
        <w:t>у</w:t>
      </w:r>
      <w:r w:rsidRPr="00C617A5">
        <w:rPr>
          <w:rFonts w:ascii="Times New Roman" w:hAnsi="Times New Roman" w:cs="Times New Roman"/>
          <w:sz w:val="24"/>
          <w:szCs w:val="24"/>
        </w:rPr>
        <w:t xml:space="preserve"> рисунков на асфальте</w:t>
      </w:r>
      <w:r>
        <w:rPr>
          <w:rFonts w:ascii="Times New Roman" w:hAnsi="Times New Roman" w:cs="Times New Roman"/>
          <w:sz w:val="24"/>
          <w:szCs w:val="24"/>
        </w:rPr>
        <w:t>, в этот день площадь</w:t>
      </w:r>
      <w:r w:rsidRPr="00C617A5">
        <w:rPr>
          <w:rFonts w:ascii="Times New Roman" w:hAnsi="Times New Roman" w:cs="Times New Roman"/>
          <w:sz w:val="24"/>
          <w:szCs w:val="24"/>
        </w:rPr>
        <w:t xml:space="preserve"> преврат</w:t>
      </w:r>
      <w:r>
        <w:rPr>
          <w:rFonts w:ascii="Times New Roman" w:hAnsi="Times New Roman" w:cs="Times New Roman"/>
          <w:sz w:val="24"/>
          <w:szCs w:val="24"/>
        </w:rPr>
        <w:t>илась в красивое цветочное поле, а для гостей была организована нас</w:t>
      </w:r>
      <w:r>
        <w:rPr>
          <w:rFonts w:ascii="Times New Roman" w:hAnsi="Times New Roman" w:cs="Times New Roman"/>
          <w:sz w:val="24"/>
          <w:szCs w:val="24"/>
        </w:rPr>
        <w:t>ы</w:t>
      </w:r>
      <w:r>
        <w:rPr>
          <w:rFonts w:ascii="Times New Roman" w:hAnsi="Times New Roman" w:cs="Times New Roman"/>
          <w:sz w:val="24"/>
          <w:szCs w:val="24"/>
        </w:rPr>
        <w:t xml:space="preserve">щенная концертная программа. Малая Сердоба открыли летний сезон, в День защиты детей, </w:t>
      </w:r>
      <w:r w:rsidRPr="008475D8">
        <w:rPr>
          <w:rFonts w:ascii="Times New Roman" w:hAnsi="Times New Roman" w:cs="Times New Roman"/>
          <w:sz w:val="24"/>
          <w:szCs w:val="24"/>
        </w:rPr>
        <w:t>праздничной театрализованной п</w:t>
      </w:r>
      <w:r>
        <w:rPr>
          <w:rFonts w:ascii="Times New Roman" w:hAnsi="Times New Roman" w:cs="Times New Roman"/>
          <w:sz w:val="24"/>
          <w:szCs w:val="24"/>
        </w:rPr>
        <w:t>рограммой «Калейдоскоп веселья».</w:t>
      </w:r>
      <w:r w:rsidRPr="005C7439">
        <w:t xml:space="preserve"> </w:t>
      </w:r>
      <w:r>
        <w:rPr>
          <w:rFonts w:ascii="Times New Roman" w:hAnsi="Times New Roman" w:cs="Times New Roman"/>
          <w:sz w:val="24"/>
          <w:szCs w:val="24"/>
        </w:rPr>
        <w:t>Ф</w:t>
      </w:r>
      <w:r w:rsidRPr="005C7439">
        <w:rPr>
          <w:rFonts w:ascii="Times New Roman" w:hAnsi="Times New Roman" w:cs="Times New Roman"/>
          <w:sz w:val="24"/>
          <w:szCs w:val="24"/>
        </w:rPr>
        <w:t xml:space="preserve">естиваль детского творчества «Мир полон чудес» </w:t>
      </w:r>
      <w:r>
        <w:rPr>
          <w:rFonts w:ascii="Times New Roman" w:hAnsi="Times New Roman" w:cs="Times New Roman"/>
          <w:sz w:val="24"/>
          <w:szCs w:val="24"/>
        </w:rPr>
        <w:t xml:space="preserve">провели </w:t>
      </w:r>
      <w:r w:rsidRPr="005C7439">
        <w:rPr>
          <w:rFonts w:ascii="Times New Roman" w:hAnsi="Times New Roman" w:cs="Times New Roman"/>
          <w:sz w:val="24"/>
          <w:szCs w:val="24"/>
        </w:rPr>
        <w:t>Иссинский район</w:t>
      </w:r>
      <w:r>
        <w:rPr>
          <w:rFonts w:ascii="Times New Roman" w:hAnsi="Times New Roman" w:cs="Times New Roman"/>
          <w:sz w:val="24"/>
          <w:szCs w:val="24"/>
        </w:rPr>
        <w:t xml:space="preserve"> и</w:t>
      </w:r>
      <w:r w:rsidRPr="005C7439">
        <w:rPr>
          <w:rFonts w:ascii="Times New Roman" w:hAnsi="Times New Roman" w:cs="Times New Roman"/>
          <w:sz w:val="24"/>
          <w:szCs w:val="24"/>
        </w:rPr>
        <w:t xml:space="preserve"> детский районной конкурс «З</w:t>
      </w:r>
      <w:r w:rsidRPr="005C7439">
        <w:rPr>
          <w:rFonts w:ascii="Times New Roman" w:hAnsi="Times New Roman" w:cs="Times New Roman"/>
          <w:sz w:val="24"/>
          <w:szCs w:val="24"/>
        </w:rPr>
        <w:t>о</w:t>
      </w:r>
      <w:r w:rsidRPr="005C7439">
        <w:rPr>
          <w:rFonts w:ascii="Times New Roman" w:hAnsi="Times New Roman" w:cs="Times New Roman"/>
          <w:sz w:val="24"/>
          <w:szCs w:val="24"/>
        </w:rPr>
        <w:t>лушка» (Неверкинский район)</w:t>
      </w:r>
      <w:r>
        <w:rPr>
          <w:rFonts w:ascii="Times New Roman" w:hAnsi="Times New Roman" w:cs="Times New Roman"/>
          <w:sz w:val="24"/>
          <w:szCs w:val="24"/>
        </w:rPr>
        <w:t>.</w:t>
      </w:r>
    </w:p>
    <w:p w:rsidR="00822BEA" w:rsidRDefault="00822BEA" w:rsidP="00822BEA">
      <w:pPr>
        <w:pStyle w:val="a9"/>
        <w:spacing w:line="276" w:lineRule="auto"/>
        <w:ind w:firstLine="708"/>
        <w:jc w:val="both"/>
        <w:rPr>
          <w:rFonts w:ascii="Times New Roman" w:hAnsi="Times New Roman" w:cs="Times New Roman"/>
          <w:sz w:val="24"/>
          <w:szCs w:val="24"/>
        </w:rPr>
      </w:pPr>
      <w:r w:rsidRPr="00B15D5B">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sidRPr="009B3E9D">
        <w:rPr>
          <w:rFonts w:ascii="Times New Roman" w:hAnsi="Times New Roman" w:cs="Times New Roman"/>
          <w:sz w:val="24"/>
          <w:szCs w:val="24"/>
        </w:rPr>
        <w:t xml:space="preserve">Уже </w:t>
      </w:r>
      <w:r>
        <w:rPr>
          <w:rFonts w:ascii="Times New Roman" w:hAnsi="Times New Roman" w:cs="Times New Roman"/>
          <w:sz w:val="24"/>
          <w:szCs w:val="24"/>
        </w:rPr>
        <w:t>шесть</w:t>
      </w:r>
      <w:r w:rsidRPr="009B3E9D">
        <w:rPr>
          <w:rFonts w:ascii="Times New Roman" w:hAnsi="Times New Roman" w:cs="Times New Roman"/>
          <w:sz w:val="24"/>
          <w:szCs w:val="24"/>
        </w:rPr>
        <w:t xml:space="preserve"> лет подряд, 1 июня к Международному Дню защиты детей, проходит Праздник Детства и для детей Нижнеломовского района, в городском парке работают пл</w:t>
      </w:r>
      <w:r w:rsidRPr="009B3E9D">
        <w:rPr>
          <w:rFonts w:ascii="Times New Roman" w:hAnsi="Times New Roman" w:cs="Times New Roman"/>
          <w:sz w:val="24"/>
          <w:szCs w:val="24"/>
        </w:rPr>
        <w:t>о</w:t>
      </w:r>
      <w:r w:rsidRPr="009B3E9D">
        <w:rPr>
          <w:rFonts w:ascii="Times New Roman" w:hAnsi="Times New Roman" w:cs="Times New Roman"/>
          <w:sz w:val="24"/>
          <w:szCs w:val="24"/>
        </w:rPr>
        <w:t>щадки: театрализовано-игровая программа, выставка детских работ, викторины, поэтическая площадка, «Асфальтовая живопись».</w:t>
      </w:r>
      <w:r w:rsidRPr="00E23FAB">
        <w:rPr>
          <w:rFonts w:ascii="Times New Roman" w:hAnsi="Times New Roman" w:cs="Times New Roman"/>
          <w:color w:val="FF0000"/>
          <w:sz w:val="24"/>
          <w:szCs w:val="24"/>
        </w:rPr>
        <w:t xml:space="preserve"> </w:t>
      </w:r>
      <w:r w:rsidRPr="009B3E9D">
        <w:rPr>
          <w:rFonts w:ascii="Times New Roman" w:hAnsi="Times New Roman" w:cs="Times New Roman"/>
          <w:sz w:val="24"/>
          <w:szCs w:val="24"/>
        </w:rPr>
        <w:t xml:space="preserve">И завершающей точкой для детей </w:t>
      </w:r>
      <w:r>
        <w:rPr>
          <w:rFonts w:ascii="Times New Roman" w:hAnsi="Times New Roman" w:cs="Times New Roman"/>
          <w:sz w:val="24"/>
          <w:szCs w:val="24"/>
        </w:rPr>
        <w:t>становится «муз</w:t>
      </w:r>
      <w:r>
        <w:rPr>
          <w:rFonts w:ascii="Times New Roman" w:hAnsi="Times New Roman" w:cs="Times New Roman"/>
          <w:sz w:val="24"/>
          <w:szCs w:val="24"/>
        </w:rPr>
        <w:t>ы</w:t>
      </w:r>
      <w:r>
        <w:rPr>
          <w:rFonts w:ascii="Times New Roman" w:hAnsi="Times New Roman" w:cs="Times New Roman"/>
          <w:sz w:val="24"/>
          <w:szCs w:val="24"/>
        </w:rPr>
        <w:t>кальная сказка»</w:t>
      </w:r>
      <w:r w:rsidRPr="009B3E9D">
        <w:rPr>
          <w:rFonts w:ascii="Times New Roman" w:hAnsi="Times New Roman" w:cs="Times New Roman"/>
          <w:sz w:val="24"/>
          <w:szCs w:val="24"/>
        </w:rPr>
        <w:t xml:space="preserve"> в Центре культуры и искусств, которую ежегодно готовят участники театра эстрадной песни «Праздник».</w:t>
      </w:r>
      <w:r w:rsidRPr="00E23FAB">
        <w:rPr>
          <w:rFonts w:ascii="Times New Roman" w:hAnsi="Times New Roman" w:cs="Times New Roman"/>
          <w:color w:val="FF0000"/>
          <w:sz w:val="24"/>
          <w:szCs w:val="24"/>
        </w:rPr>
        <w:t xml:space="preserve"> </w:t>
      </w:r>
      <w:r w:rsidRPr="00482775">
        <w:rPr>
          <w:rFonts w:ascii="Times New Roman" w:hAnsi="Times New Roman" w:cs="Times New Roman"/>
          <w:color w:val="FF0000"/>
          <w:sz w:val="24"/>
          <w:szCs w:val="24"/>
        </w:rPr>
        <w:t xml:space="preserve"> </w:t>
      </w:r>
      <w:r>
        <w:rPr>
          <w:rFonts w:ascii="Times New Roman" w:hAnsi="Times New Roman" w:cs="Times New Roman"/>
          <w:sz w:val="24"/>
          <w:szCs w:val="24"/>
        </w:rPr>
        <w:t xml:space="preserve">Очень веселый праздник получился в </w:t>
      </w:r>
      <w:r w:rsidRPr="00482775">
        <w:rPr>
          <w:rFonts w:ascii="Times New Roman" w:hAnsi="Times New Roman" w:cs="Times New Roman"/>
          <w:sz w:val="24"/>
          <w:szCs w:val="24"/>
        </w:rPr>
        <w:t>Белинско</w:t>
      </w:r>
      <w:r>
        <w:rPr>
          <w:rFonts w:ascii="Times New Roman" w:hAnsi="Times New Roman" w:cs="Times New Roman"/>
          <w:sz w:val="24"/>
          <w:szCs w:val="24"/>
        </w:rPr>
        <w:t>м</w:t>
      </w:r>
      <w:r w:rsidRPr="00482775">
        <w:rPr>
          <w:rFonts w:ascii="Times New Roman" w:hAnsi="Times New Roman" w:cs="Times New Roman"/>
          <w:sz w:val="24"/>
          <w:szCs w:val="24"/>
        </w:rPr>
        <w:t xml:space="preserve"> район</w:t>
      </w:r>
      <w:r>
        <w:rPr>
          <w:rFonts w:ascii="Times New Roman" w:hAnsi="Times New Roman" w:cs="Times New Roman"/>
          <w:sz w:val="24"/>
          <w:szCs w:val="24"/>
        </w:rPr>
        <w:t>е-</w:t>
      </w:r>
      <w:r w:rsidRPr="00482775">
        <w:rPr>
          <w:rFonts w:ascii="Times New Roman" w:hAnsi="Times New Roman" w:cs="Times New Roman"/>
          <w:sz w:val="24"/>
          <w:szCs w:val="24"/>
        </w:rPr>
        <w:t xml:space="preserve"> </w:t>
      </w:r>
      <w:r>
        <w:rPr>
          <w:rFonts w:ascii="Times New Roman" w:hAnsi="Times New Roman" w:cs="Times New Roman"/>
          <w:sz w:val="24"/>
          <w:szCs w:val="24"/>
        </w:rPr>
        <w:t>о</w:t>
      </w:r>
      <w:r w:rsidRPr="00482775">
        <w:rPr>
          <w:rFonts w:ascii="Times New Roman" w:hAnsi="Times New Roman" w:cs="Times New Roman"/>
          <w:sz w:val="24"/>
          <w:szCs w:val="24"/>
        </w:rPr>
        <w:t>зо</w:t>
      </w:r>
      <w:r w:rsidRPr="00482775">
        <w:rPr>
          <w:rFonts w:ascii="Times New Roman" w:hAnsi="Times New Roman" w:cs="Times New Roman"/>
          <w:sz w:val="24"/>
          <w:szCs w:val="24"/>
        </w:rPr>
        <w:t>р</w:t>
      </w:r>
      <w:r w:rsidRPr="00482775">
        <w:rPr>
          <w:rFonts w:ascii="Times New Roman" w:hAnsi="Times New Roman" w:cs="Times New Roman"/>
          <w:sz w:val="24"/>
          <w:szCs w:val="24"/>
        </w:rPr>
        <w:t>ные клоуны нашли шкатулку с героями мультиков, а вредный Бардак-Кавардак их перемешал. Маленькие зрители азартно помогали клоунам «вернуть все как было». Вместе с персонажами любимых мультиков дети пели, танцевали, участвовали в играх и конкурсах. Праздник запо</w:t>
      </w:r>
      <w:r w:rsidRPr="00482775">
        <w:rPr>
          <w:rFonts w:ascii="Times New Roman" w:hAnsi="Times New Roman" w:cs="Times New Roman"/>
          <w:sz w:val="24"/>
          <w:szCs w:val="24"/>
        </w:rPr>
        <w:t>м</w:t>
      </w:r>
      <w:r w:rsidRPr="00482775">
        <w:rPr>
          <w:rFonts w:ascii="Times New Roman" w:hAnsi="Times New Roman" w:cs="Times New Roman"/>
          <w:sz w:val="24"/>
          <w:szCs w:val="24"/>
        </w:rPr>
        <w:t xml:space="preserve">нился яркими красками, атмосферой неподдельной радости и веселья. </w:t>
      </w:r>
    </w:p>
    <w:p w:rsidR="00822BEA" w:rsidRPr="00E24F4F" w:rsidRDefault="00822BEA" w:rsidP="00822BEA">
      <w:pPr>
        <w:pStyle w:val="a9"/>
        <w:spacing w:line="276" w:lineRule="auto"/>
        <w:ind w:firstLine="708"/>
        <w:jc w:val="both"/>
        <w:rPr>
          <w:rFonts w:ascii="Times New Roman" w:hAnsi="Times New Roman" w:cs="Times New Roman"/>
          <w:sz w:val="24"/>
          <w:szCs w:val="24"/>
        </w:rPr>
      </w:pPr>
      <w:r w:rsidRPr="00E24F4F">
        <w:rPr>
          <w:rFonts w:ascii="Times New Roman" w:hAnsi="Times New Roman" w:cs="Times New Roman"/>
          <w:sz w:val="24"/>
          <w:szCs w:val="24"/>
        </w:rPr>
        <w:t>7 июня в Спасском районе состоялась музыкально-развлекательная программа «Кале</w:t>
      </w:r>
      <w:r w:rsidRPr="00E24F4F">
        <w:rPr>
          <w:rFonts w:ascii="Times New Roman" w:hAnsi="Times New Roman" w:cs="Times New Roman"/>
          <w:sz w:val="24"/>
          <w:szCs w:val="24"/>
        </w:rPr>
        <w:t>й</w:t>
      </w:r>
      <w:r w:rsidRPr="00E24F4F">
        <w:rPr>
          <w:rFonts w:ascii="Times New Roman" w:hAnsi="Times New Roman" w:cs="Times New Roman"/>
          <w:sz w:val="24"/>
          <w:szCs w:val="24"/>
        </w:rPr>
        <w:t>доскоп веселья», посвященная Дню подростка. Для ребят были организованы юмористические конкурсы и викторины, звучали веселые песни в исполнении юных участников художестве</w:t>
      </w:r>
      <w:r w:rsidRPr="00E24F4F">
        <w:rPr>
          <w:rFonts w:ascii="Times New Roman" w:hAnsi="Times New Roman" w:cs="Times New Roman"/>
          <w:sz w:val="24"/>
          <w:szCs w:val="24"/>
        </w:rPr>
        <w:t>н</w:t>
      </w:r>
      <w:r w:rsidRPr="00E24F4F">
        <w:rPr>
          <w:rFonts w:ascii="Times New Roman" w:hAnsi="Times New Roman" w:cs="Times New Roman"/>
          <w:sz w:val="24"/>
          <w:szCs w:val="24"/>
        </w:rPr>
        <w:t xml:space="preserve">ной самодеятельности. В игровой программе ребята показали свою смекалку, мастерство, умение анализировать и четко дать верный ответ. </w:t>
      </w:r>
      <w:r>
        <w:rPr>
          <w:rFonts w:ascii="Times New Roman" w:hAnsi="Times New Roman" w:cs="Times New Roman"/>
          <w:sz w:val="24"/>
          <w:szCs w:val="24"/>
        </w:rPr>
        <w:t>О</w:t>
      </w:r>
      <w:r w:rsidRPr="00E24F4F">
        <w:rPr>
          <w:rFonts w:ascii="Times New Roman" w:hAnsi="Times New Roman" w:cs="Times New Roman"/>
          <w:sz w:val="24"/>
          <w:szCs w:val="24"/>
        </w:rPr>
        <w:t>твечали на вопросы в игре «Веселая гра</w:t>
      </w:r>
      <w:r w:rsidRPr="00E24F4F">
        <w:rPr>
          <w:rFonts w:ascii="Times New Roman" w:hAnsi="Times New Roman" w:cs="Times New Roman"/>
          <w:sz w:val="24"/>
          <w:szCs w:val="24"/>
        </w:rPr>
        <w:t>м</w:t>
      </w:r>
      <w:r w:rsidRPr="00E24F4F">
        <w:rPr>
          <w:rFonts w:ascii="Times New Roman" w:hAnsi="Times New Roman" w:cs="Times New Roman"/>
          <w:sz w:val="24"/>
          <w:szCs w:val="24"/>
        </w:rPr>
        <w:t>матика», юмористически подошли к выполнению задания в конкурсе «Театральный», а в «Танцевальном конкурсе» весело исполнили и «Ламбаду» и «Кадриль». Наиболее активные получали призы. Игровая программа сопровождалась веселыми песнями и танцами. Особенно запомнилось выступление ансамбля Спасского детского дома «Непосед</w:t>
      </w:r>
      <w:r>
        <w:rPr>
          <w:rFonts w:ascii="Times New Roman" w:hAnsi="Times New Roman" w:cs="Times New Roman"/>
          <w:sz w:val="24"/>
          <w:szCs w:val="24"/>
        </w:rPr>
        <w:t>ы» (руководитель Вера Лаврова),</w:t>
      </w:r>
      <w:r w:rsidRPr="00E24F4F">
        <w:rPr>
          <w:rFonts w:ascii="Times New Roman" w:hAnsi="Times New Roman" w:cs="Times New Roman"/>
          <w:sz w:val="24"/>
          <w:szCs w:val="24"/>
        </w:rPr>
        <w:t xml:space="preserve"> под их задорную песню гости праздника пустились в пляс. Мероприятие для подр</w:t>
      </w:r>
      <w:r w:rsidRPr="00E24F4F">
        <w:rPr>
          <w:rFonts w:ascii="Times New Roman" w:hAnsi="Times New Roman" w:cs="Times New Roman"/>
          <w:sz w:val="24"/>
          <w:szCs w:val="24"/>
        </w:rPr>
        <w:t>о</w:t>
      </w:r>
      <w:r w:rsidRPr="00E24F4F">
        <w:rPr>
          <w:rFonts w:ascii="Times New Roman" w:hAnsi="Times New Roman" w:cs="Times New Roman"/>
          <w:sz w:val="24"/>
          <w:szCs w:val="24"/>
        </w:rPr>
        <w:t>стков прошло весело и радостно, все присутствующие остались довольны.</w:t>
      </w:r>
    </w:p>
    <w:p w:rsidR="00822BEA" w:rsidRPr="00B15D5B" w:rsidRDefault="00822BEA" w:rsidP="00822BEA">
      <w:pPr>
        <w:pStyle w:val="a9"/>
        <w:spacing w:line="276" w:lineRule="auto"/>
        <w:ind w:firstLine="708"/>
        <w:jc w:val="both"/>
        <w:rPr>
          <w:rFonts w:ascii="Times New Roman" w:hAnsi="Times New Roman" w:cs="Times New Roman"/>
          <w:sz w:val="24"/>
          <w:szCs w:val="24"/>
        </w:rPr>
      </w:pPr>
      <w:r w:rsidRPr="00524E1B">
        <w:rPr>
          <w:rFonts w:ascii="Times New Roman" w:hAnsi="Times New Roman" w:cs="Times New Roman"/>
          <w:sz w:val="24"/>
          <w:szCs w:val="24"/>
        </w:rPr>
        <w:t>В</w:t>
      </w:r>
      <w:r>
        <w:rPr>
          <w:rFonts w:ascii="Times New Roman" w:hAnsi="Times New Roman" w:cs="Times New Roman"/>
          <w:sz w:val="24"/>
          <w:szCs w:val="24"/>
        </w:rPr>
        <w:t xml:space="preserve"> Бековском районе все</w:t>
      </w:r>
      <w:r w:rsidRPr="00524E1B">
        <w:rPr>
          <w:rFonts w:ascii="Times New Roman" w:hAnsi="Times New Roman" w:cs="Times New Roman"/>
          <w:sz w:val="24"/>
          <w:szCs w:val="24"/>
        </w:rPr>
        <w:t xml:space="preserve"> значимей</w:t>
      </w:r>
      <w:r>
        <w:rPr>
          <w:rFonts w:ascii="Times New Roman" w:hAnsi="Times New Roman" w:cs="Times New Roman"/>
          <w:sz w:val="24"/>
          <w:szCs w:val="24"/>
        </w:rPr>
        <w:t xml:space="preserve"> становится фестиваль детского</w:t>
      </w:r>
      <w:r w:rsidRPr="00524E1B">
        <w:rPr>
          <w:rFonts w:ascii="Times New Roman" w:hAnsi="Times New Roman" w:cs="Times New Roman"/>
          <w:sz w:val="24"/>
          <w:szCs w:val="24"/>
        </w:rPr>
        <w:t xml:space="preserve"> творчества «В кругу друзей». 9 июня юные таланты со всего района пробуют свои силы в различных номинациях: хоровом и сольном пении, а также в хореографическом искусстве. При этом исполнялись как русские народные, так и современные эстрадные песни и танцы.</w:t>
      </w:r>
    </w:p>
    <w:p w:rsidR="00822BEA" w:rsidRPr="005C7439" w:rsidRDefault="00822BEA" w:rsidP="00822BEA">
      <w:pPr>
        <w:pStyle w:val="a9"/>
        <w:spacing w:line="276" w:lineRule="auto"/>
        <w:ind w:firstLine="708"/>
        <w:jc w:val="both"/>
        <w:rPr>
          <w:rFonts w:ascii="Times New Roman" w:hAnsi="Times New Roman" w:cs="Times New Roman"/>
          <w:sz w:val="24"/>
          <w:szCs w:val="24"/>
        </w:rPr>
      </w:pPr>
      <w:r w:rsidRPr="005C7439">
        <w:rPr>
          <w:rFonts w:ascii="Times New Roman" w:hAnsi="Times New Roman" w:cs="Times New Roman"/>
          <w:sz w:val="24"/>
          <w:szCs w:val="24"/>
        </w:rPr>
        <w:t>В дни летних каникул специалистами ТЦ «Родина» г.</w:t>
      </w:r>
      <w:r>
        <w:rPr>
          <w:rFonts w:ascii="Times New Roman" w:hAnsi="Times New Roman" w:cs="Times New Roman"/>
          <w:sz w:val="24"/>
          <w:szCs w:val="24"/>
        </w:rPr>
        <w:t xml:space="preserve"> </w:t>
      </w:r>
      <w:r w:rsidRPr="005C7439">
        <w:rPr>
          <w:rFonts w:ascii="Times New Roman" w:hAnsi="Times New Roman" w:cs="Times New Roman"/>
          <w:sz w:val="24"/>
          <w:szCs w:val="24"/>
        </w:rPr>
        <w:t>Кузнецк проведена большая работа по орга</w:t>
      </w:r>
      <w:r>
        <w:rPr>
          <w:rFonts w:ascii="Times New Roman" w:hAnsi="Times New Roman" w:cs="Times New Roman"/>
          <w:sz w:val="24"/>
          <w:szCs w:val="24"/>
        </w:rPr>
        <w:t>низации досуга детей.  В рамках проекта «Ура, каникулы!» для ребят пришкол</w:t>
      </w:r>
      <w:r>
        <w:rPr>
          <w:rFonts w:ascii="Times New Roman" w:hAnsi="Times New Roman" w:cs="Times New Roman"/>
          <w:sz w:val="24"/>
          <w:szCs w:val="24"/>
        </w:rPr>
        <w:t>ь</w:t>
      </w:r>
      <w:r>
        <w:rPr>
          <w:rFonts w:ascii="Times New Roman" w:hAnsi="Times New Roman" w:cs="Times New Roman"/>
          <w:sz w:val="24"/>
          <w:szCs w:val="24"/>
        </w:rPr>
        <w:t>ных летних</w:t>
      </w:r>
      <w:r w:rsidRPr="005C7439">
        <w:rPr>
          <w:rFonts w:ascii="Times New Roman" w:hAnsi="Times New Roman" w:cs="Times New Roman"/>
          <w:sz w:val="24"/>
          <w:szCs w:val="24"/>
        </w:rPr>
        <w:t xml:space="preserve"> лагерей провод</w:t>
      </w:r>
      <w:r>
        <w:rPr>
          <w:rFonts w:ascii="Times New Roman" w:hAnsi="Times New Roman" w:cs="Times New Roman"/>
          <w:sz w:val="24"/>
          <w:szCs w:val="24"/>
        </w:rPr>
        <w:t>ились разнообразные программы.</w:t>
      </w:r>
      <w:r w:rsidRPr="005C7439">
        <w:rPr>
          <w:rFonts w:ascii="Times New Roman" w:hAnsi="Times New Roman" w:cs="Times New Roman"/>
          <w:sz w:val="24"/>
          <w:szCs w:val="24"/>
        </w:rPr>
        <w:t xml:space="preserve"> Все мероприятия носили позн</w:t>
      </w:r>
      <w:r w:rsidRPr="005C7439">
        <w:rPr>
          <w:rFonts w:ascii="Times New Roman" w:hAnsi="Times New Roman" w:cs="Times New Roman"/>
          <w:sz w:val="24"/>
          <w:szCs w:val="24"/>
        </w:rPr>
        <w:t>а</w:t>
      </w:r>
      <w:r w:rsidRPr="005C7439">
        <w:rPr>
          <w:rFonts w:ascii="Times New Roman" w:hAnsi="Times New Roman" w:cs="Times New Roman"/>
          <w:sz w:val="24"/>
          <w:szCs w:val="24"/>
        </w:rPr>
        <w:t>вательный, развиваю</w:t>
      </w:r>
      <w:r>
        <w:rPr>
          <w:rFonts w:ascii="Times New Roman" w:hAnsi="Times New Roman" w:cs="Times New Roman"/>
          <w:sz w:val="24"/>
          <w:szCs w:val="24"/>
        </w:rPr>
        <w:t>щий и воспитательный характер.</w:t>
      </w:r>
      <w:r w:rsidRPr="005C7439">
        <w:rPr>
          <w:rFonts w:ascii="Times New Roman" w:hAnsi="Times New Roman" w:cs="Times New Roman"/>
          <w:sz w:val="24"/>
          <w:szCs w:val="24"/>
        </w:rPr>
        <w:t xml:space="preserve"> Было проведено 33 мероприятия, пр</w:t>
      </w:r>
      <w:r w:rsidRPr="005C7439">
        <w:rPr>
          <w:rFonts w:ascii="Times New Roman" w:hAnsi="Times New Roman" w:cs="Times New Roman"/>
          <w:sz w:val="24"/>
          <w:szCs w:val="24"/>
        </w:rPr>
        <w:t>и</w:t>
      </w:r>
      <w:r w:rsidRPr="005C7439">
        <w:rPr>
          <w:rFonts w:ascii="Times New Roman" w:hAnsi="Times New Roman" w:cs="Times New Roman"/>
          <w:sz w:val="24"/>
          <w:szCs w:val="24"/>
        </w:rPr>
        <w:t>няло участие более 4000 детей младшего и среднего школьного возраста.</w:t>
      </w:r>
    </w:p>
    <w:p w:rsidR="00822BEA" w:rsidRDefault="00822BEA" w:rsidP="00822BEA">
      <w:pPr>
        <w:spacing w:after="0"/>
        <w:ind w:firstLine="708"/>
        <w:jc w:val="both"/>
        <w:rPr>
          <w:rFonts w:cs="Times New Roman"/>
          <w:sz w:val="24"/>
          <w:szCs w:val="24"/>
        </w:rPr>
      </w:pPr>
      <w:r w:rsidRPr="00545719">
        <w:rPr>
          <w:rFonts w:cs="Times New Roman"/>
          <w:sz w:val="24"/>
          <w:szCs w:val="24"/>
        </w:rPr>
        <w:t xml:space="preserve">Для самой талантливой, современной молодежи в </w:t>
      </w:r>
      <w:r>
        <w:rPr>
          <w:rFonts w:cs="Times New Roman"/>
          <w:sz w:val="24"/>
          <w:szCs w:val="24"/>
        </w:rPr>
        <w:t>Башмаковском районе</w:t>
      </w:r>
      <w:r w:rsidRPr="00545719">
        <w:rPr>
          <w:rFonts w:cs="Times New Roman"/>
          <w:sz w:val="24"/>
          <w:szCs w:val="24"/>
        </w:rPr>
        <w:t xml:space="preserve"> был организ</w:t>
      </w:r>
      <w:r w:rsidRPr="00545719">
        <w:rPr>
          <w:rFonts w:cs="Times New Roman"/>
          <w:sz w:val="24"/>
          <w:szCs w:val="24"/>
        </w:rPr>
        <w:t>о</w:t>
      </w:r>
      <w:r w:rsidRPr="00545719">
        <w:rPr>
          <w:rFonts w:cs="Times New Roman"/>
          <w:sz w:val="24"/>
          <w:szCs w:val="24"/>
        </w:rPr>
        <w:t xml:space="preserve">ван </w:t>
      </w:r>
      <w:r>
        <w:rPr>
          <w:rFonts w:cs="Times New Roman"/>
          <w:sz w:val="24"/>
          <w:szCs w:val="24"/>
        </w:rPr>
        <w:t>к</w:t>
      </w:r>
      <w:r w:rsidRPr="00545719">
        <w:rPr>
          <w:rFonts w:eastAsia="Times New Roman" w:cs="Times New Roman"/>
          <w:sz w:val="24"/>
          <w:szCs w:val="24"/>
          <w:lang w:eastAsia="ru-RU"/>
        </w:rPr>
        <w:t>онкурс «Мисс совершенство -2019».</w:t>
      </w:r>
      <w:r>
        <w:rPr>
          <w:rFonts w:eastAsia="Times New Roman" w:cs="Times New Roman"/>
          <w:b/>
          <w:sz w:val="24"/>
          <w:szCs w:val="24"/>
          <w:lang w:eastAsia="ru-RU"/>
        </w:rPr>
        <w:t xml:space="preserve"> </w:t>
      </w:r>
      <w:r w:rsidRPr="00DF5341">
        <w:rPr>
          <w:rFonts w:cs="Times New Roman"/>
          <w:sz w:val="24"/>
          <w:szCs w:val="24"/>
        </w:rPr>
        <w:t>За главный титул конкурса боролись восемь очар</w:t>
      </w:r>
      <w:r w:rsidRPr="00DF5341">
        <w:rPr>
          <w:rFonts w:cs="Times New Roman"/>
          <w:sz w:val="24"/>
          <w:szCs w:val="24"/>
        </w:rPr>
        <w:t>о</w:t>
      </w:r>
      <w:r w:rsidRPr="00DF5341">
        <w:rPr>
          <w:rFonts w:cs="Times New Roman"/>
          <w:sz w:val="24"/>
          <w:szCs w:val="24"/>
        </w:rPr>
        <w:t>вательных девушек - учащихся школ и техникума</w:t>
      </w:r>
      <w:r>
        <w:rPr>
          <w:rFonts w:cs="Times New Roman"/>
          <w:sz w:val="24"/>
          <w:szCs w:val="24"/>
        </w:rPr>
        <w:t xml:space="preserve">. </w:t>
      </w:r>
      <w:r w:rsidRPr="00DF5341">
        <w:rPr>
          <w:rFonts w:cs="Times New Roman"/>
          <w:sz w:val="24"/>
          <w:szCs w:val="24"/>
        </w:rPr>
        <w:t>Открыл это зрелищное мероприятие, кот</w:t>
      </w:r>
      <w:r w:rsidRPr="00DF5341">
        <w:rPr>
          <w:rFonts w:cs="Times New Roman"/>
          <w:sz w:val="24"/>
          <w:szCs w:val="24"/>
        </w:rPr>
        <w:t>о</w:t>
      </w:r>
      <w:r w:rsidRPr="00DF5341">
        <w:rPr>
          <w:rFonts w:cs="Times New Roman"/>
          <w:sz w:val="24"/>
          <w:szCs w:val="24"/>
        </w:rPr>
        <w:t xml:space="preserve">рое можно назвать праздником молодости и красоты, грации и изящества, </w:t>
      </w:r>
      <w:r>
        <w:rPr>
          <w:rFonts w:cs="Times New Roman"/>
          <w:sz w:val="24"/>
          <w:szCs w:val="24"/>
        </w:rPr>
        <w:t>харизматичный</w:t>
      </w:r>
      <w:r w:rsidRPr="00DF5341">
        <w:rPr>
          <w:rFonts w:cs="Times New Roman"/>
          <w:sz w:val="24"/>
          <w:szCs w:val="24"/>
        </w:rPr>
        <w:t xml:space="preserve"> в</w:t>
      </w:r>
      <w:r w:rsidRPr="00DF5341">
        <w:rPr>
          <w:rFonts w:cs="Times New Roman"/>
          <w:sz w:val="24"/>
          <w:szCs w:val="24"/>
        </w:rPr>
        <w:t>е</w:t>
      </w:r>
      <w:r w:rsidRPr="00DF5341">
        <w:rPr>
          <w:rFonts w:cs="Times New Roman"/>
          <w:sz w:val="24"/>
          <w:szCs w:val="24"/>
        </w:rPr>
        <w:t xml:space="preserve">дущий. Он представил каждую участницу и объявил оценки жюри за домашнее задание </w:t>
      </w:r>
      <w:r>
        <w:rPr>
          <w:rFonts w:cs="Times New Roman"/>
          <w:sz w:val="24"/>
          <w:szCs w:val="24"/>
        </w:rPr>
        <w:t>–</w:t>
      </w:r>
      <w:r w:rsidRPr="00DF5341">
        <w:rPr>
          <w:rFonts w:cs="Times New Roman"/>
          <w:sz w:val="24"/>
          <w:szCs w:val="24"/>
        </w:rPr>
        <w:t xml:space="preserve"> </w:t>
      </w:r>
      <w:r>
        <w:rPr>
          <w:rFonts w:cs="Times New Roman"/>
          <w:sz w:val="24"/>
          <w:szCs w:val="24"/>
        </w:rPr>
        <w:t>«</w:t>
      </w:r>
      <w:r w:rsidRPr="00DF5341">
        <w:rPr>
          <w:rFonts w:cs="Times New Roman"/>
          <w:sz w:val="24"/>
          <w:szCs w:val="24"/>
        </w:rPr>
        <w:t>Фотоколлаж</w:t>
      </w:r>
      <w:r>
        <w:rPr>
          <w:rFonts w:cs="Times New Roman"/>
          <w:sz w:val="24"/>
          <w:szCs w:val="24"/>
        </w:rPr>
        <w:t>»</w:t>
      </w:r>
      <w:r w:rsidRPr="00DF5341">
        <w:rPr>
          <w:rFonts w:cs="Times New Roman"/>
          <w:sz w:val="24"/>
          <w:szCs w:val="24"/>
        </w:rPr>
        <w:t xml:space="preserve">. Подробнее познакомиться с конкурсантками помог первый этап, проходивший уже на сцене зрительного зала, который назывался </w:t>
      </w:r>
      <w:r>
        <w:rPr>
          <w:rFonts w:cs="Times New Roman"/>
          <w:sz w:val="24"/>
          <w:szCs w:val="24"/>
        </w:rPr>
        <w:t>«</w:t>
      </w:r>
      <w:r w:rsidRPr="00DF5341">
        <w:rPr>
          <w:rFonts w:cs="Times New Roman"/>
          <w:sz w:val="24"/>
          <w:szCs w:val="24"/>
        </w:rPr>
        <w:t>Сама о себе</w:t>
      </w:r>
      <w:r>
        <w:rPr>
          <w:rFonts w:cs="Times New Roman"/>
          <w:sz w:val="24"/>
          <w:szCs w:val="24"/>
        </w:rPr>
        <w:t>»</w:t>
      </w:r>
      <w:r w:rsidRPr="00DF5341">
        <w:rPr>
          <w:rFonts w:cs="Times New Roman"/>
          <w:sz w:val="24"/>
          <w:szCs w:val="24"/>
        </w:rPr>
        <w:t>. Девушки заранее подгот</w:t>
      </w:r>
      <w:r w:rsidRPr="00DF5341">
        <w:rPr>
          <w:rFonts w:cs="Times New Roman"/>
          <w:sz w:val="24"/>
          <w:szCs w:val="24"/>
        </w:rPr>
        <w:t>о</w:t>
      </w:r>
      <w:r w:rsidRPr="00DF5341">
        <w:rPr>
          <w:rFonts w:cs="Times New Roman"/>
          <w:sz w:val="24"/>
          <w:szCs w:val="24"/>
        </w:rPr>
        <w:t>вили видеоролики,  рассказывающие о них, об их родителях, основных интересах и увлечен</w:t>
      </w:r>
      <w:r w:rsidRPr="00DF5341">
        <w:rPr>
          <w:rFonts w:cs="Times New Roman"/>
          <w:sz w:val="24"/>
          <w:szCs w:val="24"/>
        </w:rPr>
        <w:t>и</w:t>
      </w:r>
      <w:r w:rsidRPr="00DF5341">
        <w:rPr>
          <w:rFonts w:cs="Times New Roman"/>
          <w:sz w:val="24"/>
          <w:szCs w:val="24"/>
        </w:rPr>
        <w:t xml:space="preserve">ях.  </w:t>
      </w:r>
    </w:p>
    <w:p w:rsidR="00822BEA" w:rsidRDefault="00822BEA" w:rsidP="00822BEA">
      <w:pPr>
        <w:spacing w:after="0"/>
        <w:ind w:firstLine="708"/>
        <w:jc w:val="both"/>
        <w:rPr>
          <w:rFonts w:cs="Times New Roman"/>
          <w:sz w:val="24"/>
          <w:szCs w:val="24"/>
        </w:rPr>
      </w:pPr>
      <w:r w:rsidRPr="00DF5341">
        <w:rPr>
          <w:rFonts w:cs="Times New Roman"/>
          <w:sz w:val="24"/>
          <w:szCs w:val="24"/>
        </w:rPr>
        <w:t xml:space="preserve">Следующим был самый веселый и увлекательный тур конкурса </w:t>
      </w:r>
      <w:r>
        <w:rPr>
          <w:rFonts w:cs="Times New Roman"/>
          <w:sz w:val="24"/>
          <w:szCs w:val="24"/>
        </w:rPr>
        <w:t>«</w:t>
      </w:r>
      <w:r w:rsidRPr="00DF5341">
        <w:rPr>
          <w:rFonts w:cs="Times New Roman"/>
          <w:sz w:val="24"/>
          <w:szCs w:val="24"/>
        </w:rPr>
        <w:t>Темная лошадка</w:t>
      </w:r>
      <w:r>
        <w:rPr>
          <w:rFonts w:cs="Times New Roman"/>
          <w:sz w:val="24"/>
          <w:szCs w:val="24"/>
        </w:rPr>
        <w:t>»</w:t>
      </w:r>
      <w:r w:rsidRPr="00DF5341">
        <w:rPr>
          <w:rFonts w:cs="Times New Roman"/>
          <w:sz w:val="24"/>
          <w:szCs w:val="24"/>
        </w:rPr>
        <w:t>. Он полюбился зрителям, потому что показывает умение участниц держаться на сцене, общаться с ведущим, отвечать на вопросы без подготовки. Из года в год его включают в конкурсную пр</w:t>
      </w:r>
      <w:r w:rsidRPr="00DF5341">
        <w:rPr>
          <w:rFonts w:cs="Times New Roman"/>
          <w:sz w:val="24"/>
          <w:szCs w:val="24"/>
        </w:rPr>
        <w:t>о</w:t>
      </w:r>
      <w:r w:rsidRPr="00DF5341">
        <w:rPr>
          <w:rFonts w:cs="Times New Roman"/>
          <w:sz w:val="24"/>
          <w:szCs w:val="24"/>
        </w:rPr>
        <w:t>грамму, меняя лишь задания. На этот раз конкурсанткам нужно было отгадать, что изображ</w:t>
      </w:r>
      <w:r w:rsidRPr="00DF5341">
        <w:rPr>
          <w:rFonts w:cs="Times New Roman"/>
          <w:sz w:val="24"/>
          <w:szCs w:val="24"/>
        </w:rPr>
        <w:t>е</w:t>
      </w:r>
      <w:r w:rsidRPr="00DF5341">
        <w:rPr>
          <w:rFonts w:cs="Times New Roman"/>
          <w:sz w:val="24"/>
          <w:szCs w:val="24"/>
        </w:rPr>
        <w:t xml:space="preserve">но на закрытой части фотографии. </w:t>
      </w:r>
    </w:p>
    <w:p w:rsidR="00822BEA" w:rsidRDefault="00822BEA" w:rsidP="00822BEA">
      <w:pPr>
        <w:spacing w:after="0"/>
        <w:ind w:firstLine="708"/>
        <w:jc w:val="both"/>
        <w:rPr>
          <w:rFonts w:cs="Times New Roman"/>
          <w:sz w:val="24"/>
          <w:szCs w:val="24"/>
        </w:rPr>
      </w:pPr>
      <w:r w:rsidRPr="00DF5341">
        <w:rPr>
          <w:rFonts w:cs="Times New Roman"/>
          <w:sz w:val="24"/>
          <w:szCs w:val="24"/>
        </w:rPr>
        <w:t xml:space="preserve">Далее следовал творческий конкурс. Конкурсантки постарались полностью раскрыть и показать зрителям и жюри свой талант. Каждое их выступление было ярким и впечатляющим. Большинство участниц продемонстрировали свои хореографические способности, пластику и грацию, исполняя танцы разных стилей и направлений. </w:t>
      </w:r>
    </w:p>
    <w:p w:rsidR="00822BEA" w:rsidRDefault="00822BEA" w:rsidP="00822BEA">
      <w:pPr>
        <w:spacing w:after="0"/>
        <w:ind w:firstLine="708"/>
        <w:jc w:val="both"/>
        <w:rPr>
          <w:rFonts w:cs="Times New Roman"/>
          <w:sz w:val="24"/>
          <w:szCs w:val="24"/>
        </w:rPr>
      </w:pPr>
      <w:r w:rsidRPr="00DF5341">
        <w:rPr>
          <w:rFonts w:cs="Times New Roman"/>
          <w:sz w:val="24"/>
          <w:szCs w:val="24"/>
        </w:rPr>
        <w:t xml:space="preserve">В вечерних платьях, на высоких каблуках блистали девушки в конкурсе </w:t>
      </w:r>
      <w:r>
        <w:rPr>
          <w:rFonts w:cs="Times New Roman"/>
          <w:sz w:val="24"/>
          <w:szCs w:val="24"/>
        </w:rPr>
        <w:t>«</w:t>
      </w:r>
      <w:r w:rsidRPr="00DF5341">
        <w:rPr>
          <w:rFonts w:cs="Times New Roman"/>
          <w:sz w:val="24"/>
          <w:szCs w:val="24"/>
        </w:rPr>
        <w:t>Дефиле</w:t>
      </w:r>
      <w:r>
        <w:rPr>
          <w:rFonts w:cs="Times New Roman"/>
          <w:sz w:val="24"/>
          <w:szCs w:val="24"/>
        </w:rPr>
        <w:t>»</w:t>
      </w:r>
      <w:r w:rsidRPr="00DF5341">
        <w:rPr>
          <w:rFonts w:cs="Times New Roman"/>
          <w:sz w:val="24"/>
          <w:szCs w:val="24"/>
        </w:rPr>
        <w:t>. А завершал все кулинарный конкурс. Абсолютно все представленные блюда понравились жюри. Судьям предлагалось продегустировать и оценить торты, кексы, п</w:t>
      </w:r>
      <w:r>
        <w:rPr>
          <w:rFonts w:cs="Times New Roman"/>
          <w:sz w:val="24"/>
          <w:szCs w:val="24"/>
        </w:rPr>
        <w:t>ироги и даже огромный к</w:t>
      </w:r>
      <w:r>
        <w:rPr>
          <w:rFonts w:cs="Times New Roman"/>
          <w:sz w:val="24"/>
          <w:szCs w:val="24"/>
        </w:rPr>
        <w:t>а</w:t>
      </w:r>
      <w:r>
        <w:rPr>
          <w:rFonts w:cs="Times New Roman"/>
          <w:sz w:val="24"/>
          <w:szCs w:val="24"/>
        </w:rPr>
        <w:t xml:space="preserve">равай. </w:t>
      </w:r>
      <w:r w:rsidRPr="00DF5341">
        <w:rPr>
          <w:rFonts w:cs="Times New Roman"/>
          <w:sz w:val="24"/>
          <w:szCs w:val="24"/>
        </w:rPr>
        <w:t>Конкурсанток оценивало строгое, но справедливое жюри, возглавила которое Г. В. Львова,</w:t>
      </w:r>
      <w:r>
        <w:rPr>
          <w:rFonts w:cs="Times New Roman"/>
          <w:sz w:val="24"/>
          <w:szCs w:val="24"/>
          <w:lang w:val="en-US"/>
        </w:rPr>
        <w:t> </w:t>
      </w:r>
      <w:r w:rsidRPr="00DF5341">
        <w:rPr>
          <w:rFonts w:cs="Times New Roman"/>
          <w:sz w:val="24"/>
          <w:szCs w:val="24"/>
        </w:rPr>
        <w:t>председатель</w:t>
      </w:r>
      <w:r>
        <w:rPr>
          <w:rFonts w:cs="Times New Roman"/>
          <w:sz w:val="24"/>
          <w:szCs w:val="24"/>
          <w:lang w:val="en-US"/>
        </w:rPr>
        <w:t> </w:t>
      </w:r>
      <w:r w:rsidRPr="00DF5341">
        <w:rPr>
          <w:rFonts w:cs="Times New Roman"/>
          <w:sz w:val="24"/>
          <w:szCs w:val="24"/>
        </w:rPr>
        <w:t>местного</w:t>
      </w:r>
      <w:r>
        <w:rPr>
          <w:rFonts w:cs="Times New Roman"/>
          <w:sz w:val="24"/>
          <w:szCs w:val="24"/>
          <w:lang w:val="en-US"/>
        </w:rPr>
        <w:t> </w:t>
      </w:r>
      <w:r w:rsidRPr="00DF5341">
        <w:rPr>
          <w:rFonts w:cs="Times New Roman"/>
          <w:sz w:val="24"/>
          <w:szCs w:val="24"/>
        </w:rPr>
        <w:t>отделения</w:t>
      </w:r>
      <w:r>
        <w:rPr>
          <w:rFonts w:cs="Times New Roman"/>
          <w:sz w:val="24"/>
          <w:szCs w:val="24"/>
          <w:lang w:val="en-US"/>
        </w:rPr>
        <w:t> </w:t>
      </w:r>
      <w:r w:rsidRPr="00DF5341">
        <w:rPr>
          <w:rFonts w:cs="Times New Roman"/>
          <w:sz w:val="24"/>
          <w:szCs w:val="24"/>
        </w:rPr>
        <w:t>организации</w:t>
      </w:r>
      <w:r>
        <w:rPr>
          <w:rFonts w:cs="Times New Roman"/>
          <w:sz w:val="24"/>
          <w:szCs w:val="24"/>
          <w:lang w:val="en-US"/>
        </w:rPr>
        <w:t> </w:t>
      </w:r>
      <w:r w:rsidRPr="00DF5341">
        <w:rPr>
          <w:rFonts w:cs="Times New Roman"/>
          <w:sz w:val="24"/>
          <w:szCs w:val="24"/>
        </w:rPr>
        <w:t>«Союз</w:t>
      </w:r>
      <w:r>
        <w:rPr>
          <w:rFonts w:cs="Times New Roman"/>
          <w:sz w:val="24"/>
          <w:szCs w:val="24"/>
          <w:lang w:val="en-US"/>
        </w:rPr>
        <w:t> </w:t>
      </w:r>
      <w:r w:rsidRPr="00DF5341">
        <w:rPr>
          <w:rFonts w:cs="Times New Roman"/>
          <w:sz w:val="24"/>
          <w:szCs w:val="24"/>
        </w:rPr>
        <w:t>женщин</w:t>
      </w:r>
      <w:r>
        <w:rPr>
          <w:rFonts w:cs="Times New Roman"/>
          <w:sz w:val="24"/>
          <w:szCs w:val="24"/>
          <w:lang w:val="en-US"/>
        </w:rPr>
        <w:t> </w:t>
      </w:r>
      <w:r>
        <w:rPr>
          <w:rFonts w:cs="Times New Roman"/>
          <w:sz w:val="24"/>
          <w:szCs w:val="24"/>
        </w:rPr>
        <w:t xml:space="preserve">России». </w:t>
      </w:r>
    </w:p>
    <w:p w:rsidR="00822BEA" w:rsidRDefault="00822BEA" w:rsidP="00822BEA">
      <w:pPr>
        <w:spacing w:after="0"/>
        <w:ind w:firstLine="708"/>
        <w:jc w:val="both"/>
        <w:rPr>
          <w:rFonts w:cs="Times New Roman"/>
          <w:sz w:val="24"/>
          <w:szCs w:val="24"/>
        </w:rPr>
      </w:pPr>
      <w:r w:rsidRPr="00DF5341">
        <w:rPr>
          <w:rFonts w:cs="Times New Roman"/>
          <w:sz w:val="24"/>
          <w:szCs w:val="24"/>
        </w:rPr>
        <w:t xml:space="preserve">Местное отделение Молодой Гвардии совместно с Молодежным парламентом в ходе мероприятия провели тайное голосование, в котором определилась победительница титула </w:t>
      </w:r>
      <w:r>
        <w:rPr>
          <w:rFonts w:cs="Times New Roman"/>
          <w:sz w:val="24"/>
          <w:szCs w:val="24"/>
        </w:rPr>
        <w:t>«</w:t>
      </w:r>
      <w:r w:rsidRPr="00DF5341">
        <w:rPr>
          <w:rFonts w:cs="Times New Roman"/>
          <w:sz w:val="24"/>
          <w:szCs w:val="24"/>
        </w:rPr>
        <w:t>Мисс зрительских симпатий</w:t>
      </w:r>
      <w:r>
        <w:rPr>
          <w:rFonts w:cs="Times New Roman"/>
          <w:sz w:val="24"/>
          <w:szCs w:val="24"/>
        </w:rPr>
        <w:t>»</w:t>
      </w:r>
      <w:r w:rsidRPr="00DF5341">
        <w:rPr>
          <w:rFonts w:cs="Times New Roman"/>
          <w:sz w:val="24"/>
          <w:szCs w:val="24"/>
        </w:rPr>
        <w:t>. Все участницы конкурса были награждены Благодарственн</w:t>
      </w:r>
      <w:r w:rsidRPr="00DF5341">
        <w:rPr>
          <w:rFonts w:cs="Times New Roman"/>
          <w:sz w:val="24"/>
          <w:szCs w:val="24"/>
        </w:rPr>
        <w:t>ы</w:t>
      </w:r>
      <w:r w:rsidRPr="00DF5341">
        <w:rPr>
          <w:rFonts w:cs="Times New Roman"/>
          <w:sz w:val="24"/>
          <w:szCs w:val="24"/>
        </w:rPr>
        <w:t>ми письмами и подарками главы администрации Башмаковского района.</w:t>
      </w:r>
    </w:p>
    <w:p w:rsidR="00822BEA" w:rsidRDefault="00822BEA" w:rsidP="00822BEA">
      <w:pPr>
        <w:spacing w:after="0"/>
        <w:ind w:firstLine="708"/>
        <w:jc w:val="both"/>
        <w:rPr>
          <w:rFonts w:cs="Times New Roman"/>
          <w:color w:val="FF0000"/>
          <w:sz w:val="24"/>
          <w:szCs w:val="24"/>
          <w:shd w:val="clear" w:color="auto" w:fill="FFFFFF"/>
        </w:rPr>
      </w:pPr>
      <w:r w:rsidRPr="00575953">
        <w:rPr>
          <w:rFonts w:cs="Times New Roman"/>
          <w:sz w:val="24"/>
          <w:szCs w:val="24"/>
        </w:rPr>
        <w:t>В декабре в клубных учреждениях Пензенской области открывается Мастерская Деда Мороза, где дети готовят подарки и дарят их своим близким и друзьям, пожилым людям и инвалидам.</w:t>
      </w:r>
      <w:r w:rsidRPr="009B3E9D">
        <w:t xml:space="preserve"> </w:t>
      </w:r>
      <w:r w:rsidRPr="009B3E9D">
        <w:rPr>
          <w:rFonts w:cs="Times New Roman"/>
          <w:sz w:val="24"/>
          <w:szCs w:val="24"/>
        </w:rPr>
        <w:t>Одним из самых ярких и запоминающихся мероприятий</w:t>
      </w:r>
      <w:r>
        <w:rPr>
          <w:rFonts w:cs="Times New Roman"/>
          <w:sz w:val="24"/>
          <w:szCs w:val="24"/>
        </w:rPr>
        <w:t xml:space="preserve"> в Нижнем Ломове</w:t>
      </w:r>
      <w:r w:rsidRPr="009B3E9D">
        <w:rPr>
          <w:rFonts w:cs="Times New Roman"/>
          <w:sz w:val="24"/>
          <w:szCs w:val="24"/>
        </w:rPr>
        <w:t xml:space="preserve"> стал</w:t>
      </w:r>
      <w:r>
        <w:rPr>
          <w:rFonts w:cs="Times New Roman"/>
          <w:sz w:val="24"/>
          <w:szCs w:val="24"/>
        </w:rPr>
        <w:t>о т</w:t>
      </w:r>
      <w:r>
        <w:rPr>
          <w:rFonts w:cs="Times New Roman"/>
          <w:sz w:val="24"/>
          <w:szCs w:val="24"/>
        </w:rPr>
        <w:t>е</w:t>
      </w:r>
      <w:r>
        <w:rPr>
          <w:rFonts w:cs="Times New Roman"/>
          <w:sz w:val="24"/>
          <w:szCs w:val="24"/>
        </w:rPr>
        <w:t>атрализовано-</w:t>
      </w:r>
      <w:r w:rsidRPr="009B3E9D">
        <w:rPr>
          <w:rFonts w:cs="Times New Roman"/>
          <w:sz w:val="24"/>
          <w:szCs w:val="24"/>
        </w:rPr>
        <w:t>музыкальное представление для детей «Такое бывает лишь под Новый год» в Центре культуры и искусств. В представлении активное участие принимали не только дети, но и их родители были вовлечены в эпицентр захватывающего</w:t>
      </w:r>
      <w:r>
        <w:rPr>
          <w:rFonts w:cs="Times New Roman"/>
          <w:sz w:val="24"/>
          <w:szCs w:val="24"/>
        </w:rPr>
        <w:t xml:space="preserve"> действа. Новогодний спектакль </w:t>
      </w:r>
      <w:r w:rsidRPr="009B3E9D">
        <w:rPr>
          <w:rFonts w:cs="Times New Roman"/>
          <w:sz w:val="24"/>
          <w:szCs w:val="24"/>
        </w:rPr>
        <w:t>«Такое бывает лишь под Новый год» посетили более 700 детей разной возрастной категории.</w:t>
      </w:r>
      <w:r w:rsidRPr="00575953">
        <w:rPr>
          <w:rFonts w:cs="Times New Roman"/>
          <w:sz w:val="24"/>
          <w:szCs w:val="24"/>
        </w:rPr>
        <w:t xml:space="preserve"> </w:t>
      </w:r>
      <w:r w:rsidRPr="00482775">
        <w:rPr>
          <w:rFonts w:cs="Times New Roman"/>
          <w:sz w:val="24"/>
          <w:szCs w:val="24"/>
        </w:rPr>
        <w:t>В г. Заречный прошли городской шоу-конкурс «Маленькая Снегурочка» и новогодний мар</w:t>
      </w:r>
      <w:r w:rsidRPr="00482775">
        <w:rPr>
          <w:rFonts w:cs="Times New Roman"/>
          <w:sz w:val="24"/>
          <w:szCs w:val="24"/>
        </w:rPr>
        <w:t>а</w:t>
      </w:r>
      <w:r w:rsidRPr="00482775">
        <w:rPr>
          <w:rFonts w:cs="Times New Roman"/>
          <w:sz w:val="24"/>
          <w:szCs w:val="24"/>
        </w:rPr>
        <w:t xml:space="preserve">фон «Зимние истории», где провели семь праздничных развлекательных программ зажжения </w:t>
      </w:r>
      <w:r>
        <w:rPr>
          <w:rFonts w:cs="Times New Roman"/>
          <w:sz w:val="24"/>
          <w:szCs w:val="24"/>
          <w:shd w:val="clear" w:color="auto" w:fill="FFFFFF"/>
        </w:rPr>
        <w:t>огней</w:t>
      </w:r>
      <w:r w:rsidRPr="00482775">
        <w:rPr>
          <w:rFonts w:cs="Times New Roman"/>
          <w:sz w:val="24"/>
          <w:szCs w:val="24"/>
          <w:shd w:val="clear" w:color="auto" w:fill="FFFFFF"/>
        </w:rPr>
        <w:t xml:space="preserve"> на городских уличных елках.</w:t>
      </w:r>
      <w:r w:rsidRPr="00482775">
        <w:rPr>
          <w:rFonts w:cs="Times New Roman"/>
          <w:sz w:val="24"/>
          <w:szCs w:val="24"/>
        </w:rPr>
        <w:t xml:space="preserve"> </w:t>
      </w:r>
      <w:r w:rsidRPr="005F77F7">
        <w:rPr>
          <w:rFonts w:cs="Times New Roman"/>
          <w:sz w:val="24"/>
          <w:szCs w:val="24"/>
        </w:rPr>
        <w:t>Также в дни школьных каникул в Каменском районе</w:t>
      </w:r>
      <w:r>
        <w:rPr>
          <w:rFonts w:cs="Times New Roman"/>
          <w:sz w:val="24"/>
          <w:szCs w:val="24"/>
        </w:rPr>
        <w:t xml:space="preserve"> о</w:t>
      </w:r>
      <w:r w:rsidRPr="005F77F7">
        <w:rPr>
          <w:rFonts w:cs="Times New Roman"/>
          <w:sz w:val="24"/>
          <w:szCs w:val="24"/>
        </w:rPr>
        <w:t>д</w:t>
      </w:r>
      <w:r w:rsidRPr="005F77F7">
        <w:rPr>
          <w:rFonts w:cs="Times New Roman"/>
          <w:sz w:val="24"/>
          <w:szCs w:val="24"/>
        </w:rPr>
        <w:t>ним из самых ярких и запоминающихся мероприятий стал Новогодний театрализованный спектакль «Новогодние приключения Маши и Вити».</w:t>
      </w:r>
      <w:r>
        <w:rPr>
          <w:rFonts w:cs="Times New Roman"/>
          <w:sz w:val="24"/>
          <w:szCs w:val="24"/>
        </w:rPr>
        <w:t xml:space="preserve"> В Шемышейском районе прошла нов</w:t>
      </w:r>
      <w:r>
        <w:rPr>
          <w:rFonts w:cs="Times New Roman"/>
          <w:sz w:val="24"/>
          <w:szCs w:val="24"/>
        </w:rPr>
        <w:t>о</w:t>
      </w:r>
      <w:r>
        <w:rPr>
          <w:rFonts w:cs="Times New Roman"/>
          <w:sz w:val="24"/>
          <w:szCs w:val="24"/>
        </w:rPr>
        <w:t xml:space="preserve">годняя музыкальная сказка на новый лад, по мотивам русской народной сказки «Морозко. </w:t>
      </w:r>
      <w:r w:rsidRPr="005F77F7">
        <w:rPr>
          <w:rFonts w:cs="Times New Roman"/>
          <w:sz w:val="24"/>
          <w:szCs w:val="24"/>
        </w:rPr>
        <w:t xml:space="preserve"> </w:t>
      </w:r>
      <w:r w:rsidRPr="00E24F4F">
        <w:rPr>
          <w:rFonts w:cs="Times New Roman"/>
          <w:sz w:val="24"/>
          <w:szCs w:val="24"/>
        </w:rPr>
        <w:t>Еще одним новым праздником стало торжественное новогоднее шествие Дедов Морозов и Снегурочек. В преддверии новогодних праздников, в Сердобском районе, работники культ</w:t>
      </w:r>
      <w:r w:rsidRPr="00E24F4F">
        <w:rPr>
          <w:rFonts w:cs="Times New Roman"/>
          <w:sz w:val="24"/>
          <w:szCs w:val="24"/>
        </w:rPr>
        <w:t>у</w:t>
      </w:r>
      <w:r w:rsidRPr="00E24F4F">
        <w:rPr>
          <w:rFonts w:cs="Times New Roman"/>
          <w:sz w:val="24"/>
          <w:szCs w:val="24"/>
        </w:rPr>
        <w:t xml:space="preserve">ры, школ, детских садов в новогодних костюмах, </w:t>
      </w:r>
      <w:r>
        <w:rPr>
          <w:rFonts w:cs="Times New Roman"/>
          <w:sz w:val="24"/>
          <w:szCs w:val="24"/>
        </w:rPr>
        <w:t>но главное, конечно, в костюмах Дедов М</w:t>
      </w:r>
      <w:r>
        <w:rPr>
          <w:rFonts w:cs="Times New Roman"/>
          <w:sz w:val="24"/>
          <w:szCs w:val="24"/>
        </w:rPr>
        <w:t>о</w:t>
      </w:r>
      <w:r>
        <w:rPr>
          <w:rFonts w:cs="Times New Roman"/>
          <w:sz w:val="24"/>
          <w:szCs w:val="24"/>
        </w:rPr>
        <w:t>розов и Снегурочек,</w:t>
      </w:r>
      <w:r w:rsidRPr="00E24F4F">
        <w:rPr>
          <w:rFonts w:cs="Times New Roman"/>
          <w:sz w:val="24"/>
          <w:szCs w:val="24"/>
        </w:rPr>
        <w:t xml:space="preserve"> проходят по главной улице города на центральную площадь, где Главный Дед Мороз рапортует Главам города и района о готовности всех учреждений к проведению новогодних праздников.</w:t>
      </w:r>
      <w:r>
        <w:rPr>
          <w:rFonts w:cs="Times New Roman"/>
          <w:sz w:val="24"/>
          <w:szCs w:val="24"/>
        </w:rPr>
        <w:t xml:space="preserve"> </w:t>
      </w:r>
      <w:r w:rsidRPr="00E24F4F">
        <w:rPr>
          <w:rFonts w:cs="Times New Roman"/>
          <w:sz w:val="24"/>
          <w:szCs w:val="24"/>
        </w:rPr>
        <w:t>Финалом праздника является торжественная церемония заж</w:t>
      </w:r>
      <w:r>
        <w:rPr>
          <w:rFonts w:cs="Times New Roman"/>
          <w:sz w:val="24"/>
          <w:szCs w:val="24"/>
        </w:rPr>
        <w:t>жения главной новогодней ёлки и</w:t>
      </w:r>
      <w:r w:rsidRPr="00E24F4F">
        <w:rPr>
          <w:rFonts w:cs="Times New Roman"/>
          <w:sz w:val="24"/>
          <w:szCs w:val="24"/>
        </w:rPr>
        <w:t xml:space="preserve"> детская</w:t>
      </w:r>
      <w:r>
        <w:rPr>
          <w:rFonts w:cs="Times New Roman"/>
          <w:sz w:val="24"/>
          <w:szCs w:val="24"/>
        </w:rPr>
        <w:t xml:space="preserve"> игровая программа. Все ребята</w:t>
      </w:r>
      <w:r w:rsidRPr="00E24F4F">
        <w:rPr>
          <w:rFonts w:cs="Times New Roman"/>
          <w:sz w:val="24"/>
          <w:szCs w:val="24"/>
        </w:rPr>
        <w:t xml:space="preserve"> могут прочит</w:t>
      </w:r>
      <w:r>
        <w:rPr>
          <w:rFonts w:cs="Times New Roman"/>
          <w:sz w:val="24"/>
          <w:szCs w:val="24"/>
        </w:rPr>
        <w:t>ать Деду М</w:t>
      </w:r>
      <w:r>
        <w:rPr>
          <w:rFonts w:cs="Times New Roman"/>
          <w:sz w:val="24"/>
          <w:szCs w:val="24"/>
        </w:rPr>
        <w:t>о</w:t>
      </w:r>
      <w:r>
        <w:rPr>
          <w:rFonts w:cs="Times New Roman"/>
          <w:sz w:val="24"/>
          <w:szCs w:val="24"/>
        </w:rPr>
        <w:t>розу и Снегурочке</w:t>
      </w:r>
      <w:r w:rsidRPr="00E24F4F">
        <w:rPr>
          <w:rFonts w:cs="Times New Roman"/>
          <w:sz w:val="24"/>
          <w:szCs w:val="24"/>
        </w:rPr>
        <w:t xml:space="preserve"> новогодние стихи и получить сладкий подарок.</w:t>
      </w:r>
      <w:r w:rsidRPr="00E24F4F">
        <w:rPr>
          <w:rFonts w:cs="Times New Roman"/>
          <w:sz w:val="24"/>
          <w:szCs w:val="24"/>
          <w:shd w:val="clear" w:color="auto" w:fill="FFFFFF"/>
        </w:rPr>
        <w:t xml:space="preserve"> </w:t>
      </w:r>
    </w:p>
    <w:p w:rsidR="00822BEA" w:rsidRPr="008D65DC" w:rsidRDefault="00822BEA" w:rsidP="00822BEA">
      <w:pPr>
        <w:spacing w:after="0"/>
        <w:ind w:firstLine="708"/>
        <w:jc w:val="both"/>
        <w:rPr>
          <w:rFonts w:cs="Times New Roman"/>
          <w:sz w:val="24"/>
          <w:szCs w:val="24"/>
          <w:shd w:val="clear" w:color="auto" w:fill="FFFFFF"/>
        </w:rPr>
      </w:pPr>
      <w:r w:rsidRPr="008D65DC">
        <w:rPr>
          <w:rFonts w:cs="Times New Roman"/>
          <w:sz w:val="24"/>
          <w:szCs w:val="24"/>
          <w:shd w:val="clear" w:color="auto" w:fill="FFFFFF"/>
        </w:rPr>
        <w:t xml:space="preserve">В новогодние праздники специалисты МБУК МЦРДК Тамалинского района который год организуют поздравление детей на дому, где каждый ребенок получил подарок от Деда Мороза и Снегурочки. Кроме этого, стало доброй традицией проведение благотворительной елки Главы администрации Тамалинского района, куда приглашаются дети-сироты, дети из многодетных, опекунских и приемных семей со всего района.   </w:t>
      </w:r>
    </w:p>
    <w:p w:rsidR="00822BEA" w:rsidRDefault="00822BEA" w:rsidP="00822BEA">
      <w:pPr>
        <w:spacing w:after="0"/>
        <w:ind w:firstLine="708"/>
        <w:jc w:val="both"/>
        <w:rPr>
          <w:rFonts w:cs="Times New Roman"/>
          <w:sz w:val="24"/>
          <w:szCs w:val="24"/>
        </w:rPr>
      </w:pPr>
      <w:r w:rsidRPr="00284308">
        <w:rPr>
          <w:rFonts w:cs="Times New Roman"/>
          <w:sz w:val="24"/>
          <w:szCs w:val="24"/>
        </w:rPr>
        <w:t xml:space="preserve">31 января </w:t>
      </w:r>
      <w:r>
        <w:rPr>
          <w:rFonts w:cs="Times New Roman"/>
          <w:sz w:val="24"/>
          <w:szCs w:val="24"/>
        </w:rPr>
        <w:t>культорганизатор Иссинского района</w:t>
      </w:r>
      <w:r w:rsidRPr="00284308">
        <w:rPr>
          <w:rFonts w:cs="Times New Roman"/>
          <w:sz w:val="24"/>
          <w:szCs w:val="24"/>
        </w:rPr>
        <w:t xml:space="preserve"> провела </w:t>
      </w:r>
      <w:r>
        <w:rPr>
          <w:rFonts w:cs="Times New Roman"/>
          <w:sz w:val="24"/>
          <w:szCs w:val="24"/>
        </w:rPr>
        <w:t>для младших школьников</w:t>
      </w:r>
      <w:r w:rsidRPr="00284308">
        <w:rPr>
          <w:rFonts w:cs="Times New Roman"/>
          <w:sz w:val="24"/>
          <w:szCs w:val="24"/>
        </w:rPr>
        <w:t xml:space="preserve"> игровую программу</w:t>
      </w:r>
      <w:r>
        <w:rPr>
          <w:rFonts w:cs="Times New Roman"/>
          <w:sz w:val="24"/>
          <w:szCs w:val="24"/>
        </w:rPr>
        <w:t xml:space="preserve"> </w:t>
      </w:r>
      <w:r w:rsidRPr="00284308">
        <w:rPr>
          <w:rFonts w:cs="Times New Roman"/>
          <w:sz w:val="24"/>
          <w:szCs w:val="24"/>
        </w:rPr>
        <w:t>«В кругу друзей». Ребята охотно участвовали в конкурсах «Снежинки и в</w:t>
      </w:r>
      <w:r w:rsidRPr="00284308">
        <w:rPr>
          <w:rFonts w:cs="Times New Roman"/>
          <w:sz w:val="24"/>
          <w:szCs w:val="24"/>
        </w:rPr>
        <w:t>е</w:t>
      </w:r>
      <w:r w:rsidRPr="00284308">
        <w:rPr>
          <w:rFonts w:cs="Times New Roman"/>
          <w:sz w:val="24"/>
          <w:szCs w:val="24"/>
        </w:rPr>
        <w:t>тер», «Лиса в курятнике», «Белые медведи», катались с горки и играли в снежки. Все остались в хорошем настроении и получили заряд бодрости.</w:t>
      </w:r>
    </w:p>
    <w:p w:rsidR="00822BEA" w:rsidRPr="00214063" w:rsidRDefault="00822BEA" w:rsidP="00822BEA">
      <w:pPr>
        <w:pStyle w:val="a6"/>
        <w:spacing w:after="0"/>
        <w:ind w:left="0" w:firstLine="708"/>
        <w:jc w:val="both"/>
        <w:rPr>
          <w:rFonts w:ascii="Times New Roman" w:hAnsi="Times New Roman" w:cs="Times New Roman"/>
          <w:sz w:val="24"/>
          <w:szCs w:val="24"/>
        </w:rPr>
      </w:pPr>
      <w:r>
        <w:rPr>
          <w:rFonts w:ascii="Times New Roman" w:hAnsi="Times New Roman" w:cs="Times New Roman"/>
          <w:sz w:val="24"/>
          <w:szCs w:val="24"/>
        </w:rPr>
        <w:t>В учреждениях культуры Пензенской области проходят р</w:t>
      </w:r>
      <w:r w:rsidRPr="00C376D1">
        <w:rPr>
          <w:rFonts w:ascii="Times New Roman" w:hAnsi="Times New Roman" w:cs="Times New Roman"/>
          <w:sz w:val="24"/>
          <w:szCs w:val="24"/>
        </w:rPr>
        <w:t>азличные викторины, конку</w:t>
      </w:r>
      <w:r w:rsidRPr="00C376D1">
        <w:rPr>
          <w:rFonts w:ascii="Times New Roman" w:hAnsi="Times New Roman" w:cs="Times New Roman"/>
          <w:sz w:val="24"/>
          <w:szCs w:val="24"/>
        </w:rPr>
        <w:t>р</w:t>
      </w:r>
      <w:r w:rsidRPr="00C376D1">
        <w:rPr>
          <w:rFonts w:ascii="Times New Roman" w:hAnsi="Times New Roman" w:cs="Times New Roman"/>
          <w:sz w:val="24"/>
          <w:szCs w:val="24"/>
        </w:rPr>
        <w:t xml:space="preserve">сы </w:t>
      </w:r>
      <w:r>
        <w:rPr>
          <w:rFonts w:ascii="Times New Roman" w:hAnsi="Times New Roman" w:cs="Times New Roman"/>
          <w:sz w:val="24"/>
          <w:szCs w:val="24"/>
        </w:rPr>
        <w:t>и на экологическую тему. В Белинском районе: «Что</w:t>
      </w:r>
      <w:r w:rsidRPr="00C376D1">
        <w:rPr>
          <w:rFonts w:ascii="Times New Roman" w:hAnsi="Times New Roman" w:cs="Times New Roman"/>
          <w:sz w:val="24"/>
          <w:szCs w:val="24"/>
        </w:rPr>
        <w:t>б повсюду зеленели сосны, вязы, кл</w:t>
      </w:r>
      <w:r w:rsidRPr="00C376D1">
        <w:rPr>
          <w:rFonts w:ascii="Times New Roman" w:hAnsi="Times New Roman" w:cs="Times New Roman"/>
          <w:sz w:val="24"/>
          <w:szCs w:val="24"/>
        </w:rPr>
        <w:t>е</w:t>
      </w:r>
      <w:r w:rsidRPr="00C376D1">
        <w:rPr>
          <w:rFonts w:ascii="Times New Roman" w:hAnsi="Times New Roman" w:cs="Times New Roman"/>
          <w:sz w:val="24"/>
          <w:szCs w:val="24"/>
        </w:rPr>
        <w:t>ны ели», «Водные богатства Земли», «Птицы – наши друзья», «Семейная клумба» и др. Все мероприятия проходят в игровой форме, в некоторых участвуют семьями. Дети отвечали на вопросы сказочных героев, отгадывали зверей по следам, по аудиозаписям отгадывали шум дождя, треск костра, пение птиц, стрекотание сверчков и многое другое.</w:t>
      </w:r>
      <w:r>
        <w:rPr>
          <w:rFonts w:ascii="Times New Roman" w:hAnsi="Times New Roman" w:cs="Times New Roman"/>
          <w:sz w:val="24"/>
          <w:szCs w:val="24"/>
        </w:rPr>
        <w:t xml:space="preserve"> </w:t>
      </w:r>
      <w:r w:rsidRPr="00A708A2">
        <w:rPr>
          <w:rFonts w:ascii="Times New Roman" w:hAnsi="Times New Roman" w:cs="Times New Roman"/>
          <w:sz w:val="24"/>
          <w:szCs w:val="24"/>
        </w:rPr>
        <w:t>В Пензенском районе прошли: экологическая викторина «Целебный воздух», игровая программа «В царстве Мойд</w:t>
      </w:r>
      <w:r w:rsidRPr="00A708A2">
        <w:rPr>
          <w:rFonts w:ascii="Times New Roman" w:hAnsi="Times New Roman" w:cs="Times New Roman"/>
          <w:sz w:val="24"/>
          <w:szCs w:val="24"/>
        </w:rPr>
        <w:t>о</w:t>
      </w:r>
      <w:r w:rsidRPr="00A708A2">
        <w:rPr>
          <w:rFonts w:ascii="Times New Roman" w:hAnsi="Times New Roman" w:cs="Times New Roman"/>
          <w:sz w:val="24"/>
          <w:szCs w:val="24"/>
        </w:rPr>
        <w:t>дыра», экологическая сказка «Приключения Капельки»</w:t>
      </w:r>
      <w:r>
        <w:rPr>
          <w:rFonts w:ascii="Times New Roman" w:hAnsi="Times New Roman" w:cs="Times New Roman"/>
          <w:sz w:val="24"/>
          <w:szCs w:val="24"/>
        </w:rPr>
        <w:t xml:space="preserve">. </w:t>
      </w:r>
      <w:r w:rsidRPr="003B32DE">
        <w:rPr>
          <w:rFonts w:ascii="Times New Roman" w:hAnsi="Times New Roman" w:cs="Times New Roman"/>
          <w:sz w:val="24"/>
          <w:szCs w:val="24"/>
        </w:rPr>
        <w:t xml:space="preserve">Для молодежи проводились </w:t>
      </w:r>
      <w:r w:rsidRPr="003B32DE">
        <w:rPr>
          <w:rFonts w:ascii="Times New Roman" w:eastAsia="Times New Roman" w:hAnsi="Times New Roman" w:cs="Times New Roman"/>
          <w:sz w:val="24"/>
          <w:szCs w:val="24"/>
          <w:lang w:eastAsia="ru-RU"/>
        </w:rPr>
        <w:t>эколог</w:t>
      </w:r>
      <w:r w:rsidRPr="003B32DE">
        <w:rPr>
          <w:rFonts w:ascii="Times New Roman" w:eastAsia="Times New Roman" w:hAnsi="Times New Roman" w:cs="Times New Roman"/>
          <w:sz w:val="24"/>
          <w:szCs w:val="24"/>
          <w:lang w:eastAsia="ru-RU"/>
        </w:rPr>
        <w:t>и</w:t>
      </w:r>
      <w:r w:rsidRPr="003B32DE">
        <w:rPr>
          <w:rFonts w:ascii="Times New Roman" w:eastAsia="Times New Roman" w:hAnsi="Times New Roman" w:cs="Times New Roman"/>
          <w:sz w:val="24"/>
          <w:szCs w:val="24"/>
          <w:lang w:eastAsia="ru-RU"/>
        </w:rPr>
        <w:t>ческие акции «Чистый родник», «День Хопра»,</w:t>
      </w:r>
      <w:r>
        <w:rPr>
          <w:rFonts w:ascii="Times New Roman" w:eastAsia="Times New Roman" w:hAnsi="Times New Roman" w:cs="Times New Roman"/>
          <w:sz w:val="24"/>
          <w:szCs w:val="24"/>
          <w:lang w:eastAsia="ru-RU"/>
        </w:rPr>
        <w:t xml:space="preserve"> посадка</w:t>
      </w:r>
      <w:r w:rsidRPr="003B32DE">
        <w:rPr>
          <w:rFonts w:ascii="Times New Roman" w:eastAsia="Times New Roman" w:hAnsi="Times New Roman" w:cs="Times New Roman"/>
          <w:sz w:val="24"/>
          <w:szCs w:val="24"/>
          <w:lang w:eastAsia="ru-RU"/>
        </w:rPr>
        <w:t xml:space="preserve"> деревьев, кустарников. </w:t>
      </w:r>
    </w:p>
    <w:p w:rsidR="00822BEA" w:rsidRDefault="00822BEA" w:rsidP="00822BEA">
      <w:pPr>
        <w:spacing w:after="0"/>
        <w:ind w:firstLine="708"/>
        <w:jc w:val="both"/>
        <w:rPr>
          <w:rFonts w:cs="Times New Roman"/>
          <w:sz w:val="24"/>
          <w:szCs w:val="24"/>
        </w:rPr>
      </w:pPr>
      <w:r w:rsidRPr="00524E1B">
        <w:rPr>
          <w:rFonts w:cs="Times New Roman"/>
          <w:sz w:val="24"/>
          <w:szCs w:val="24"/>
        </w:rPr>
        <w:t>В августе 2019 года в МАУ Бессоновского района «ЦКДС «Юбилейный» состоялась конкурсно</w:t>
      </w:r>
      <w:r>
        <w:rPr>
          <w:rFonts w:cs="Times New Roman"/>
          <w:sz w:val="24"/>
          <w:szCs w:val="24"/>
        </w:rPr>
        <w:t>-</w:t>
      </w:r>
      <w:r w:rsidRPr="00524E1B">
        <w:rPr>
          <w:rFonts w:cs="Times New Roman"/>
          <w:sz w:val="24"/>
          <w:szCs w:val="24"/>
        </w:rPr>
        <w:t>игровая программа «Селфи», в рамках Всемирного дня фотографии. В самом нач</w:t>
      </w:r>
      <w:r w:rsidRPr="00524E1B">
        <w:rPr>
          <w:rFonts w:cs="Times New Roman"/>
          <w:sz w:val="24"/>
          <w:szCs w:val="24"/>
        </w:rPr>
        <w:t>а</w:t>
      </w:r>
      <w:r w:rsidRPr="00524E1B">
        <w:rPr>
          <w:rFonts w:cs="Times New Roman"/>
          <w:sz w:val="24"/>
          <w:szCs w:val="24"/>
        </w:rPr>
        <w:t>ле мероприятия дети узнали о первой технологии получения фотографических изображений, а затем участникам была предложена интересная игра, которая состояла из трех уровней. Бол</w:t>
      </w:r>
      <w:r w:rsidRPr="00524E1B">
        <w:rPr>
          <w:rFonts w:cs="Times New Roman"/>
          <w:sz w:val="24"/>
          <w:szCs w:val="24"/>
        </w:rPr>
        <w:t>ь</w:t>
      </w:r>
      <w:r w:rsidRPr="00524E1B">
        <w:rPr>
          <w:rFonts w:cs="Times New Roman"/>
          <w:sz w:val="24"/>
          <w:szCs w:val="24"/>
        </w:rPr>
        <w:t>ше всего детям понравились селфи с бабушкой, селфи с фокусником и русско</w:t>
      </w:r>
      <w:r>
        <w:rPr>
          <w:rFonts w:cs="Times New Roman"/>
          <w:sz w:val="24"/>
          <w:szCs w:val="24"/>
        </w:rPr>
        <w:t>-</w:t>
      </w:r>
      <w:r w:rsidRPr="00524E1B">
        <w:rPr>
          <w:rFonts w:cs="Times New Roman"/>
          <w:sz w:val="24"/>
          <w:szCs w:val="24"/>
        </w:rPr>
        <w:t>народное селфи. В конце программы путем голосования были выбраны самые лучшие снимки, и оформлена фотовыставка.</w:t>
      </w:r>
    </w:p>
    <w:p w:rsidR="00822BEA" w:rsidRPr="00692321" w:rsidRDefault="00822BEA" w:rsidP="00822BEA">
      <w:pPr>
        <w:spacing w:after="0"/>
        <w:ind w:firstLine="708"/>
        <w:jc w:val="both"/>
        <w:rPr>
          <w:rFonts w:cs="Times New Roman"/>
          <w:sz w:val="24"/>
          <w:szCs w:val="24"/>
        </w:rPr>
      </w:pPr>
      <w:r w:rsidRPr="008742B3">
        <w:rPr>
          <w:rFonts w:cs="Times New Roman"/>
          <w:sz w:val="24"/>
          <w:szCs w:val="24"/>
        </w:rPr>
        <w:t>Популярными и любимыми среди молод</w:t>
      </w:r>
      <w:r>
        <w:rPr>
          <w:rFonts w:cs="Times New Roman"/>
          <w:sz w:val="24"/>
          <w:szCs w:val="24"/>
        </w:rPr>
        <w:t>ого поколения</w:t>
      </w:r>
      <w:r w:rsidRPr="008742B3">
        <w:rPr>
          <w:rFonts w:cs="Times New Roman"/>
          <w:sz w:val="24"/>
          <w:szCs w:val="24"/>
        </w:rPr>
        <w:t xml:space="preserve"> остаются программы ко Дню Молодежи.</w:t>
      </w:r>
      <w:r>
        <w:rPr>
          <w:rFonts w:cs="Times New Roman"/>
          <w:color w:val="FF0000"/>
          <w:sz w:val="24"/>
          <w:szCs w:val="24"/>
        </w:rPr>
        <w:t xml:space="preserve"> </w:t>
      </w:r>
      <w:r w:rsidRPr="00692321">
        <w:rPr>
          <w:rFonts w:cs="Times New Roman"/>
          <w:sz w:val="24"/>
          <w:szCs w:val="24"/>
        </w:rPr>
        <w:t>«Шагает по планете молоде</w:t>
      </w:r>
      <w:r>
        <w:rPr>
          <w:rFonts w:cs="Times New Roman"/>
          <w:sz w:val="24"/>
          <w:szCs w:val="24"/>
        </w:rPr>
        <w:t>жь» -  под таким девизом в Лопатинском районе пр</w:t>
      </w:r>
      <w:r>
        <w:rPr>
          <w:rFonts w:cs="Times New Roman"/>
          <w:sz w:val="24"/>
          <w:szCs w:val="24"/>
        </w:rPr>
        <w:t>о</w:t>
      </w:r>
      <w:r>
        <w:rPr>
          <w:rFonts w:cs="Times New Roman"/>
          <w:sz w:val="24"/>
          <w:szCs w:val="24"/>
        </w:rPr>
        <w:t>шло</w:t>
      </w:r>
      <w:r w:rsidRPr="00692321">
        <w:rPr>
          <w:rFonts w:cs="Times New Roman"/>
          <w:sz w:val="24"/>
          <w:szCs w:val="24"/>
        </w:rPr>
        <w:t xml:space="preserve"> праздничное мероприятие, посвящ</w:t>
      </w:r>
      <w:r>
        <w:rPr>
          <w:rFonts w:cs="Times New Roman"/>
          <w:sz w:val="24"/>
          <w:szCs w:val="24"/>
        </w:rPr>
        <w:t>е</w:t>
      </w:r>
      <w:r w:rsidRPr="00692321">
        <w:rPr>
          <w:rFonts w:cs="Times New Roman"/>
          <w:sz w:val="24"/>
          <w:szCs w:val="24"/>
        </w:rPr>
        <w:t>нное Дню молод</w:t>
      </w:r>
      <w:r>
        <w:rPr>
          <w:rFonts w:cs="Times New Roman"/>
          <w:sz w:val="24"/>
          <w:szCs w:val="24"/>
        </w:rPr>
        <w:t>е</w:t>
      </w:r>
      <w:r w:rsidRPr="00692321">
        <w:rPr>
          <w:rFonts w:cs="Times New Roman"/>
          <w:sz w:val="24"/>
          <w:szCs w:val="24"/>
        </w:rPr>
        <w:t xml:space="preserve">жи. Самые активные, творческие и талантливые были награждены грамотами главы и памятными подарками. </w:t>
      </w:r>
      <w:r>
        <w:rPr>
          <w:rFonts w:cs="Times New Roman"/>
          <w:sz w:val="24"/>
          <w:szCs w:val="24"/>
        </w:rPr>
        <w:t xml:space="preserve"> </w:t>
      </w:r>
      <w:r w:rsidRPr="00692321">
        <w:rPr>
          <w:rFonts w:cs="Times New Roman"/>
          <w:sz w:val="24"/>
          <w:szCs w:val="24"/>
        </w:rPr>
        <w:t>Молодые ребята призвали присутствующую молодежь к здоровому образу жизни, без наркотиков и вредных привычек. А каждого молодого гражданина быть полезным обществу и своей Родине. По тр</w:t>
      </w:r>
      <w:r w:rsidRPr="00692321">
        <w:rPr>
          <w:rFonts w:cs="Times New Roman"/>
          <w:sz w:val="24"/>
          <w:szCs w:val="24"/>
        </w:rPr>
        <w:t>а</w:t>
      </w:r>
      <w:r w:rsidRPr="00692321">
        <w:rPr>
          <w:rFonts w:cs="Times New Roman"/>
          <w:sz w:val="24"/>
          <w:szCs w:val="24"/>
        </w:rPr>
        <w:t>диции было сожжено чучело «белой смерти», как доказательство нашей готовности бороться с этим злом. В программе праздника прошел</w:t>
      </w:r>
      <w:r>
        <w:rPr>
          <w:rFonts w:cs="Times New Roman"/>
          <w:sz w:val="24"/>
          <w:szCs w:val="24"/>
        </w:rPr>
        <w:t xml:space="preserve"> концерт молодых исполнителей, на который</w:t>
      </w:r>
      <w:r w:rsidRPr="00692321">
        <w:rPr>
          <w:rFonts w:cs="Times New Roman"/>
          <w:sz w:val="24"/>
          <w:szCs w:val="24"/>
        </w:rPr>
        <w:t xml:space="preserve"> были приглашены артисты со всего района. Закончилось мероприятие праздничной дискотекой.</w:t>
      </w:r>
    </w:p>
    <w:p w:rsidR="00822BEA" w:rsidRPr="00CB7B18" w:rsidRDefault="00822BEA" w:rsidP="00822BEA">
      <w:pPr>
        <w:spacing w:after="0"/>
        <w:ind w:firstLine="708"/>
        <w:jc w:val="both"/>
        <w:rPr>
          <w:rFonts w:cs="Times New Roman"/>
          <w:sz w:val="24"/>
          <w:szCs w:val="24"/>
        </w:rPr>
      </w:pPr>
      <w:r w:rsidRPr="00E23FAB">
        <w:rPr>
          <w:rFonts w:cs="Times New Roman"/>
          <w:color w:val="FF0000"/>
          <w:sz w:val="24"/>
          <w:szCs w:val="24"/>
        </w:rPr>
        <w:t xml:space="preserve"> </w:t>
      </w:r>
      <w:r>
        <w:rPr>
          <w:rFonts w:cs="Times New Roman"/>
          <w:sz w:val="24"/>
          <w:szCs w:val="24"/>
        </w:rPr>
        <w:t>К</w:t>
      </w:r>
      <w:r w:rsidRPr="00CB7B18">
        <w:rPr>
          <w:rFonts w:cs="Times New Roman"/>
          <w:sz w:val="24"/>
          <w:szCs w:val="24"/>
        </w:rPr>
        <w:t xml:space="preserve">оторый год подряд </w:t>
      </w:r>
      <w:r>
        <w:rPr>
          <w:rFonts w:cs="Times New Roman"/>
          <w:sz w:val="24"/>
          <w:szCs w:val="24"/>
        </w:rPr>
        <w:t xml:space="preserve">в </w:t>
      </w:r>
      <w:r w:rsidRPr="00CB7B18">
        <w:rPr>
          <w:rFonts w:cs="Times New Roman"/>
          <w:sz w:val="24"/>
          <w:szCs w:val="24"/>
        </w:rPr>
        <w:t>Пачелмском районе проводится молодежный фестиваль «</w:t>
      </w:r>
      <w:r w:rsidRPr="00CB7B18">
        <w:rPr>
          <w:rFonts w:cs="Times New Roman"/>
          <w:sz w:val="24"/>
          <w:szCs w:val="24"/>
          <w:lang w:val="en-US"/>
        </w:rPr>
        <w:t>DriveFest</w:t>
      </w:r>
      <w:r w:rsidRPr="00CB7B18">
        <w:rPr>
          <w:rFonts w:cs="Times New Roman"/>
          <w:sz w:val="24"/>
          <w:szCs w:val="24"/>
        </w:rPr>
        <w:t>». На этом фестивале были представлены показательные выступления рок-групп, а так же таких направлений как: брейк-данс, паркур, воркаут. Главным зрелищем является м</w:t>
      </w:r>
      <w:r w:rsidRPr="00CB7B18">
        <w:rPr>
          <w:rFonts w:cs="Times New Roman"/>
          <w:sz w:val="24"/>
          <w:szCs w:val="24"/>
        </w:rPr>
        <w:t>о</w:t>
      </w:r>
      <w:r w:rsidRPr="00CB7B18">
        <w:rPr>
          <w:rFonts w:cs="Times New Roman"/>
          <w:sz w:val="24"/>
          <w:szCs w:val="24"/>
        </w:rPr>
        <w:t xml:space="preserve">топробег. С каждым годом фестиваль усовершенствуется и становится более интересным и зрелищным. </w:t>
      </w:r>
    </w:p>
    <w:p w:rsidR="00822BEA" w:rsidRPr="00835F60" w:rsidRDefault="00822BEA" w:rsidP="00822BEA">
      <w:pPr>
        <w:spacing w:after="0"/>
        <w:ind w:firstLine="708"/>
        <w:jc w:val="both"/>
        <w:rPr>
          <w:rFonts w:cs="Times New Roman"/>
          <w:sz w:val="24"/>
          <w:szCs w:val="24"/>
          <w:shd w:val="clear" w:color="auto" w:fill="FFFFFF"/>
        </w:rPr>
      </w:pPr>
      <w:r w:rsidRPr="00094CBE">
        <w:rPr>
          <w:rFonts w:cs="Times New Roman"/>
          <w:sz w:val="24"/>
          <w:szCs w:val="24"/>
          <w:shd w:val="clear" w:color="auto" w:fill="FFFFFF"/>
        </w:rPr>
        <w:t>Самыми яркими и запоминающимися для молод</w:t>
      </w:r>
      <w:r>
        <w:rPr>
          <w:rFonts w:cs="Times New Roman"/>
          <w:sz w:val="24"/>
          <w:szCs w:val="24"/>
          <w:shd w:val="clear" w:color="auto" w:fill="FFFFFF"/>
        </w:rPr>
        <w:t>е</w:t>
      </w:r>
      <w:r w:rsidRPr="00094CBE">
        <w:rPr>
          <w:rFonts w:cs="Times New Roman"/>
          <w:sz w:val="24"/>
          <w:szCs w:val="24"/>
          <w:shd w:val="clear" w:color="auto" w:fill="FFFFFF"/>
        </w:rPr>
        <w:t>жи мероприятиями 2019 года</w:t>
      </w:r>
      <w:r>
        <w:rPr>
          <w:rFonts w:cs="Times New Roman"/>
          <w:sz w:val="24"/>
          <w:szCs w:val="24"/>
          <w:shd w:val="clear" w:color="auto" w:fill="FFFFFF"/>
        </w:rPr>
        <w:t xml:space="preserve"> в Ба</w:t>
      </w:r>
      <w:r>
        <w:rPr>
          <w:rFonts w:cs="Times New Roman"/>
          <w:sz w:val="24"/>
          <w:szCs w:val="24"/>
          <w:shd w:val="clear" w:color="auto" w:fill="FFFFFF"/>
        </w:rPr>
        <w:t>ш</w:t>
      </w:r>
      <w:r>
        <w:rPr>
          <w:rFonts w:cs="Times New Roman"/>
          <w:sz w:val="24"/>
          <w:szCs w:val="24"/>
          <w:shd w:val="clear" w:color="auto" w:fill="FFFFFF"/>
        </w:rPr>
        <w:t>маковском районе стали</w:t>
      </w:r>
      <w:r w:rsidRPr="00094CBE">
        <w:rPr>
          <w:rFonts w:cs="Times New Roman"/>
          <w:sz w:val="24"/>
          <w:szCs w:val="24"/>
          <w:shd w:val="clear" w:color="auto" w:fill="FFFFFF"/>
        </w:rPr>
        <w:t>: День молод</w:t>
      </w:r>
      <w:r>
        <w:rPr>
          <w:rFonts w:cs="Times New Roman"/>
          <w:sz w:val="24"/>
          <w:szCs w:val="24"/>
          <w:shd w:val="clear" w:color="auto" w:fill="FFFFFF"/>
        </w:rPr>
        <w:t>е</w:t>
      </w:r>
      <w:r w:rsidRPr="00094CBE">
        <w:rPr>
          <w:rFonts w:cs="Times New Roman"/>
          <w:sz w:val="24"/>
          <w:szCs w:val="24"/>
          <w:shd w:val="clear" w:color="auto" w:fill="FFFFFF"/>
        </w:rPr>
        <w:t>жи, Бал выпускников и т.д. В рамках акции «Рок-апрель» в РДК прошел концерт молодежной вокально-</w:t>
      </w:r>
      <w:r>
        <w:rPr>
          <w:rFonts w:cs="Times New Roman"/>
          <w:sz w:val="24"/>
          <w:szCs w:val="24"/>
          <w:shd w:val="clear" w:color="auto" w:fill="FFFFFF"/>
        </w:rPr>
        <w:t xml:space="preserve">инструментальной группы «АбZац». </w:t>
      </w:r>
      <w:r w:rsidRPr="00094CBE">
        <w:rPr>
          <w:rFonts w:cs="Times New Roman"/>
          <w:sz w:val="24"/>
          <w:szCs w:val="24"/>
          <w:shd w:val="clear" w:color="auto" w:fill="FFFFFF"/>
        </w:rPr>
        <w:t>Это мероприятие было направлено на приобщение современной молодежи к такому известн</w:t>
      </w:r>
      <w:r w:rsidRPr="00094CBE">
        <w:rPr>
          <w:rFonts w:cs="Times New Roman"/>
          <w:sz w:val="24"/>
          <w:szCs w:val="24"/>
          <w:shd w:val="clear" w:color="auto" w:fill="FFFFFF"/>
        </w:rPr>
        <w:t>о</w:t>
      </w:r>
      <w:r w:rsidRPr="00094CBE">
        <w:rPr>
          <w:rFonts w:cs="Times New Roman"/>
          <w:sz w:val="24"/>
          <w:szCs w:val="24"/>
          <w:shd w:val="clear" w:color="auto" w:fill="FFFFFF"/>
        </w:rPr>
        <w:t xml:space="preserve">му направлению в музыке как «рок». Концертная программа состояла из известных хитов как наших, так и зарубежных рок-исполнителей. Молодежь района с удовольствием подпевала юным </w:t>
      </w:r>
      <w:r>
        <w:rPr>
          <w:rFonts w:cs="Times New Roman"/>
          <w:sz w:val="24"/>
          <w:szCs w:val="24"/>
          <w:shd w:val="clear" w:color="auto" w:fill="FFFFFF"/>
        </w:rPr>
        <w:t>участникам группы «АбZац», а так</w:t>
      </w:r>
      <w:r w:rsidRPr="00094CBE">
        <w:rPr>
          <w:rFonts w:cs="Times New Roman"/>
          <w:sz w:val="24"/>
          <w:szCs w:val="24"/>
          <w:shd w:val="clear" w:color="auto" w:fill="FFFFFF"/>
        </w:rPr>
        <w:t>же солистам старшего поколения, которые выступ</w:t>
      </w:r>
      <w:r w:rsidRPr="00094CBE">
        <w:rPr>
          <w:rFonts w:cs="Times New Roman"/>
          <w:sz w:val="24"/>
          <w:szCs w:val="24"/>
          <w:shd w:val="clear" w:color="auto" w:fill="FFFFFF"/>
        </w:rPr>
        <w:t>а</w:t>
      </w:r>
      <w:r w:rsidRPr="00094CBE">
        <w:rPr>
          <w:rFonts w:cs="Times New Roman"/>
          <w:sz w:val="24"/>
          <w:szCs w:val="24"/>
          <w:shd w:val="clear" w:color="auto" w:fill="FFFFFF"/>
        </w:rPr>
        <w:t xml:space="preserve">ли на районной сцене. </w:t>
      </w:r>
    </w:p>
    <w:p w:rsidR="00822BEA" w:rsidRDefault="00822BEA" w:rsidP="00822BEA">
      <w:pPr>
        <w:spacing w:after="0"/>
        <w:ind w:firstLine="708"/>
        <w:jc w:val="both"/>
        <w:rPr>
          <w:rFonts w:cs="Times New Roman"/>
          <w:sz w:val="24"/>
          <w:szCs w:val="24"/>
        </w:rPr>
      </w:pPr>
      <w:r w:rsidRPr="00E432C8">
        <w:rPr>
          <w:rFonts w:cs="Times New Roman"/>
          <w:sz w:val="24"/>
          <w:szCs w:val="24"/>
        </w:rPr>
        <w:t>Развитие и внедрение новых форм проведения массовых мероприятий всегда встречает большой интерес у жителей. С 2016 года</w:t>
      </w:r>
      <w:r>
        <w:rPr>
          <w:rFonts w:cs="Times New Roman"/>
          <w:sz w:val="24"/>
          <w:szCs w:val="24"/>
        </w:rPr>
        <w:t>,</w:t>
      </w:r>
      <w:r w:rsidRPr="00E432C8">
        <w:rPr>
          <w:rFonts w:cs="Times New Roman"/>
          <w:sz w:val="24"/>
          <w:szCs w:val="24"/>
        </w:rPr>
        <w:t xml:space="preserve"> с открытием в Городище многофункциональной спортивной площадки</w:t>
      </w:r>
      <w:r>
        <w:rPr>
          <w:rFonts w:cs="Times New Roman"/>
          <w:sz w:val="24"/>
          <w:szCs w:val="24"/>
        </w:rPr>
        <w:t>, был дан старт</w:t>
      </w:r>
      <w:r w:rsidRPr="00E432C8">
        <w:rPr>
          <w:rFonts w:cs="Times New Roman"/>
          <w:sz w:val="24"/>
          <w:szCs w:val="24"/>
        </w:rPr>
        <w:t xml:space="preserve"> новому виду творческого фестиваля «Танцы на льду». Первооткрывателями в конкурсе любительского фигурного катания стали дети и руководит</w:t>
      </w:r>
      <w:r w:rsidRPr="00E432C8">
        <w:rPr>
          <w:rFonts w:cs="Times New Roman"/>
          <w:sz w:val="24"/>
          <w:szCs w:val="24"/>
        </w:rPr>
        <w:t>е</w:t>
      </w:r>
      <w:r w:rsidRPr="00E432C8">
        <w:rPr>
          <w:rFonts w:cs="Times New Roman"/>
          <w:sz w:val="24"/>
          <w:szCs w:val="24"/>
        </w:rPr>
        <w:t>ли танцевальных коллективов учреждений культуры Городищенского района. С каждым г</w:t>
      </w:r>
      <w:r w:rsidRPr="00E432C8">
        <w:rPr>
          <w:rFonts w:cs="Times New Roman"/>
          <w:sz w:val="24"/>
          <w:szCs w:val="24"/>
        </w:rPr>
        <w:t>о</w:t>
      </w:r>
      <w:r w:rsidRPr="00E432C8">
        <w:rPr>
          <w:rFonts w:cs="Times New Roman"/>
          <w:sz w:val="24"/>
          <w:szCs w:val="24"/>
        </w:rPr>
        <w:t>дом увеличивается количество команд, желающих принять участие в «ледовом шоу», в 2019 году участниками зим</w:t>
      </w:r>
      <w:r>
        <w:rPr>
          <w:rFonts w:cs="Times New Roman"/>
          <w:sz w:val="24"/>
          <w:szCs w:val="24"/>
        </w:rPr>
        <w:t>него шоу стали более 30 команд-</w:t>
      </w:r>
      <w:r w:rsidRPr="00E432C8">
        <w:rPr>
          <w:rFonts w:cs="Times New Roman"/>
          <w:sz w:val="24"/>
          <w:szCs w:val="24"/>
        </w:rPr>
        <w:t>участников.</w:t>
      </w:r>
    </w:p>
    <w:p w:rsidR="00822BEA" w:rsidRDefault="00822BEA" w:rsidP="00822BEA">
      <w:pPr>
        <w:spacing w:after="0"/>
        <w:ind w:firstLine="708"/>
        <w:jc w:val="both"/>
        <w:rPr>
          <w:rFonts w:cs="Times New Roman"/>
          <w:sz w:val="24"/>
          <w:szCs w:val="24"/>
        </w:rPr>
      </w:pPr>
      <w:r w:rsidRPr="00103405">
        <w:rPr>
          <w:rFonts w:cs="Times New Roman"/>
          <w:sz w:val="24"/>
          <w:szCs w:val="24"/>
        </w:rPr>
        <w:t>Работа с молод</w:t>
      </w:r>
      <w:r>
        <w:rPr>
          <w:rFonts w:cs="Times New Roman"/>
          <w:sz w:val="24"/>
          <w:szCs w:val="24"/>
        </w:rPr>
        <w:t>е</w:t>
      </w:r>
      <w:r w:rsidRPr="00103405">
        <w:rPr>
          <w:rFonts w:cs="Times New Roman"/>
          <w:sz w:val="24"/>
          <w:szCs w:val="24"/>
        </w:rPr>
        <w:t>жью включает в себ</w:t>
      </w:r>
      <w:r>
        <w:rPr>
          <w:rFonts w:cs="Times New Roman"/>
          <w:sz w:val="24"/>
          <w:szCs w:val="24"/>
        </w:rPr>
        <w:t>я</w:t>
      </w:r>
      <w:r w:rsidRPr="00103405">
        <w:rPr>
          <w:rFonts w:cs="Times New Roman"/>
          <w:sz w:val="24"/>
          <w:szCs w:val="24"/>
        </w:rPr>
        <w:t>, в</w:t>
      </w:r>
      <w:r>
        <w:rPr>
          <w:rFonts w:cs="Times New Roman"/>
          <w:sz w:val="24"/>
          <w:szCs w:val="24"/>
        </w:rPr>
        <w:t xml:space="preserve"> </w:t>
      </w:r>
      <w:r w:rsidRPr="00103405">
        <w:rPr>
          <w:rFonts w:cs="Times New Roman"/>
          <w:sz w:val="24"/>
          <w:szCs w:val="24"/>
        </w:rPr>
        <w:t>основном, мероприятия по профилактике таб</w:t>
      </w:r>
      <w:r w:rsidRPr="00103405">
        <w:rPr>
          <w:rFonts w:cs="Times New Roman"/>
          <w:sz w:val="24"/>
          <w:szCs w:val="24"/>
        </w:rPr>
        <w:t>а</w:t>
      </w:r>
      <w:r w:rsidRPr="00103405">
        <w:rPr>
          <w:rFonts w:cs="Times New Roman"/>
          <w:sz w:val="24"/>
          <w:szCs w:val="24"/>
        </w:rPr>
        <w:t xml:space="preserve">кокурения, алкоголизма, наркомании, экстремизма, направлена на формирование здорового образа жизни, на выявление </w:t>
      </w:r>
      <w:r>
        <w:rPr>
          <w:rFonts w:cs="Times New Roman"/>
          <w:sz w:val="24"/>
          <w:szCs w:val="24"/>
        </w:rPr>
        <w:t xml:space="preserve">лидерских качеств. </w:t>
      </w:r>
    </w:p>
    <w:p w:rsidR="00822BEA" w:rsidRDefault="00822BEA" w:rsidP="00822BEA">
      <w:pPr>
        <w:spacing w:after="0"/>
        <w:ind w:firstLine="708"/>
        <w:jc w:val="both"/>
        <w:rPr>
          <w:sz w:val="24"/>
          <w:szCs w:val="24"/>
        </w:rPr>
      </w:pPr>
      <w:r>
        <w:rPr>
          <w:sz w:val="24"/>
          <w:szCs w:val="24"/>
        </w:rPr>
        <w:t xml:space="preserve">В муниципальных районах и городских поселениях </w:t>
      </w:r>
      <w:r w:rsidRPr="00BA2C8D">
        <w:rPr>
          <w:sz w:val="24"/>
          <w:szCs w:val="24"/>
        </w:rPr>
        <w:t xml:space="preserve"> </w:t>
      </w:r>
      <w:r w:rsidRPr="00BA2C8D">
        <w:rPr>
          <w:rFonts w:eastAsia="Times New Roman CYR"/>
          <w:iCs/>
          <w:sz w:val="24"/>
          <w:szCs w:val="24"/>
          <w:shd w:val="clear" w:color="auto" w:fill="FFFFFF"/>
        </w:rPr>
        <w:t xml:space="preserve">с целью формирования активной жизненной позиции в вопросах здорового образа жизни, </w:t>
      </w:r>
      <w:r w:rsidRPr="00BA2C8D">
        <w:rPr>
          <w:sz w:val="24"/>
          <w:szCs w:val="24"/>
        </w:rPr>
        <w:t>были</w:t>
      </w:r>
      <w:r>
        <w:rPr>
          <w:sz w:val="24"/>
          <w:szCs w:val="24"/>
        </w:rPr>
        <w:t xml:space="preserve"> проведены</w:t>
      </w:r>
      <w:r w:rsidRPr="00BA2C8D">
        <w:rPr>
          <w:sz w:val="24"/>
          <w:szCs w:val="24"/>
        </w:rPr>
        <w:t xml:space="preserve"> встречи с привлеч</w:t>
      </w:r>
      <w:r w:rsidRPr="00BA2C8D">
        <w:rPr>
          <w:sz w:val="24"/>
          <w:szCs w:val="24"/>
        </w:rPr>
        <w:t>е</w:t>
      </w:r>
      <w:r w:rsidRPr="00BA2C8D">
        <w:rPr>
          <w:sz w:val="24"/>
          <w:szCs w:val="24"/>
        </w:rPr>
        <w:t>нием различных служб и ведомств, проводящих работу по профилактике правонарушений - инспектора ПДН, ГИБДД, МЧС, специалисты суда и прокуратуры, здра</w:t>
      </w:r>
      <w:r>
        <w:rPr>
          <w:sz w:val="24"/>
          <w:szCs w:val="24"/>
        </w:rPr>
        <w:t>воохранения и коми</w:t>
      </w:r>
      <w:r>
        <w:rPr>
          <w:sz w:val="24"/>
          <w:szCs w:val="24"/>
        </w:rPr>
        <w:t>с</w:t>
      </w:r>
      <w:r>
        <w:rPr>
          <w:sz w:val="24"/>
          <w:szCs w:val="24"/>
        </w:rPr>
        <w:t>сии по делам</w:t>
      </w:r>
      <w:r w:rsidRPr="00BA2C8D">
        <w:rPr>
          <w:sz w:val="24"/>
          <w:szCs w:val="24"/>
        </w:rPr>
        <w:t xml:space="preserve"> несовершеннолетних для работы с различными категориями населения</w:t>
      </w:r>
      <w:r w:rsidRPr="007C0904">
        <w:rPr>
          <w:sz w:val="24"/>
          <w:szCs w:val="24"/>
        </w:rPr>
        <w:t>. В ра</w:t>
      </w:r>
      <w:r w:rsidRPr="007C0904">
        <w:rPr>
          <w:sz w:val="24"/>
          <w:szCs w:val="24"/>
        </w:rPr>
        <w:t>м</w:t>
      </w:r>
      <w:r w:rsidRPr="007C0904">
        <w:rPr>
          <w:sz w:val="24"/>
          <w:szCs w:val="24"/>
        </w:rPr>
        <w:t>ках ЗОЖ в те</w:t>
      </w:r>
      <w:r>
        <w:rPr>
          <w:sz w:val="24"/>
          <w:szCs w:val="24"/>
        </w:rPr>
        <w:t>чение года постоянно проводятся</w:t>
      </w:r>
      <w:r w:rsidRPr="007C0904">
        <w:rPr>
          <w:sz w:val="24"/>
          <w:szCs w:val="24"/>
        </w:rPr>
        <w:t xml:space="preserve"> часы здоровья, бесе</w:t>
      </w:r>
      <w:r>
        <w:rPr>
          <w:sz w:val="24"/>
          <w:szCs w:val="24"/>
        </w:rPr>
        <w:t>ды с показом слайдов и фильмов,</w:t>
      </w:r>
      <w:r w:rsidRPr="007C0904">
        <w:rPr>
          <w:sz w:val="24"/>
          <w:szCs w:val="24"/>
        </w:rPr>
        <w:t xml:space="preserve"> раздачей буклетов, тематические часы, спортивные семейные праздники, акции: «Сурский край без наркотиков», «Маршрут здоровья», «</w:t>
      </w:r>
      <w:r w:rsidRPr="007C0904">
        <w:rPr>
          <w:sz w:val="24"/>
          <w:szCs w:val="24"/>
          <w:lang w:val="en-US"/>
        </w:rPr>
        <w:t>STOP</w:t>
      </w:r>
      <w:r w:rsidRPr="007C0904">
        <w:rPr>
          <w:sz w:val="24"/>
          <w:szCs w:val="24"/>
        </w:rPr>
        <w:t>- наркотик!», «Обменяй сигар</w:t>
      </w:r>
      <w:r w:rsidRPr="007C0904">
        <w:rPr>
          <w:sz w:val="24"/>
          <w:szCs w:val="24"/>
        </w:rPr>
        <w:t>е</w:t>
      </w:r>
      <w:r w:rsidRPr="007C0904">
        <w:rPr>
          <w:sz w:val="24"/>
          <w:szCs w:val="24"/>
        </w:rPr>
        <w:t>ту на конфету», «Не отнимай у себя завтра», тематические программы, мероприятия, посв</w:t>
      </w:r>
      <w:r w:rsidRPr="007C0904">
        <w:rPr>
          <w:sz w:val="24"/>
          <w:szCs w:val="24"/>
        </w:rPr>
        <w:t>я</w:t>
      </w:r>
      <w:r w:rsidRPr="007C0904">
        <w:rPr>
          <w:sz w:val="24"/>
          <w:szCs w:val="24"/>
        </w:rPr>
        <w:t xml:space="preserve">щенные Дню отказа от табака, «Заманчивый мир» - квест игра. </w:t>
      </w:r>
    </w:p>
    <w:p w:rsidR="00822BEA" w:rsidRPr="00B345B7" w:rsidRDefault="00822BEA" w:rsidP="00822BEA">
      <w:pPr>
        <w:spacing w:after="0"/>
        <w:ind w:firstLine="708"/>
        <w:jc w:val="both"/>
        <w:rPr>
          <w:rFonts w:cs="Times New Roman"/>
          <w:sz w:val="24"/>
          <w:szCs w:val="24"/>
        </w:rPr>
      </w:pPr>
      <w:r>
        <w:rPr>
          <w:rFonts w:cs="Times New Roman"/>
          <w:sz w:val="24"/>
          <w:szCs w:val="24"/>
        </w:rPr>
        <w:t>На</w:t>
      </w:r>
      <w:r w:rsidRPr="00103405">
        <w:rPr>
          <w:rFonts w:cs="Times New Roman"/>
          <w:sz w:val="24"/>
          <w:szCs w:val="24"/>
        </w:rPr>
        <w:t xml:space="preserve"> протяжении лета</w:t>
      </w:r>
      <w:r>
        <w:rPr>
          <w:rFonts w:cs="Times New Roman"/>
          <w:sz w:val="24"/>
          <w:szCs w:val="24"/>
        </w:rPr>
        <w:t>, в г. Заречный,</w:t>
      </w:r>
      <w:r w:rsidRPr="00103405">
        <w:rPr>
          <w:rFonts w:cs="Times New Roman"/>
          <w:sz w:val="24"/>
          <w:szCs w:val="24"/>
        </w:rPr>
        <w:t xml:space="preserve"> для молод</w:t>
      </w:r>
      <w:r>
        <w:rPr>
          <w:rFonts w:cs="Times New Roman"/>
          <w:sz w:val="24"/>
          <w:szCs w:val="24"/>
        </w:rPr>
        <w:t>е</w:t>
      </w:r>
      <w:r w:rsidRPr="00103405">
        <w:rPr>
          <w:rFonts w:cs="Times New Roman"/>
          <w:sz w:val="24"/>
          <w:szCs w:val="24"/>
        </w:rPr>
        <w:t>жи была организована досуговая пл</w:t>
      </w:r>
      <w:r w:rsidRPr="00103405">
        <w:rPr>
          <w:rFonts w:cs="Times New Roman"/>
          <w:sz w:val="24"/>
          <w:szCs w:val="24"/>
        </w:rPr>
        <w:t>о</w:t>
      </w:r>
      <w:r w:rsidRPr="00103405">
        <w:rPr>
          <w:rFonts w:cs="Times New Roman"/>
          <w:sz w:val="24"/>
          <w:szCs w:val="24"/>
        </w:rPr>
        <w:t>щадка «Activity на ужин» с использованием различных активных и настольных игр.</w:t>
      </w:r>
    </w:p>
    <w:p w:rsidR="00822BEA" w:rsidRDefault="00822BEA" w:rsidP="00822BEA">
      <w:pPr>
        <w:pStyle w:val="12"/>
        <w:spacing w:line="276" w:lineRule="auto"/>
        <w:ind w:firstLine="708"/>
        <w:jc w:val="both"/>
        <w:rPr>
          <w:rFonts w:ascii="Times New Roman" w:hAnsi="Times New Roman"/>
          <w:color w:val="FF0000"/>
          <w:sz w:val="24"/>
          <w:szCs w:val="24"/>
        </w:rPr>
      </w:pPr>
      <w:r>
        <w:rPr>
          <w:rFonts w:ascii="Times New Roman" w:hAnsi="Times New Roman"/>
          <w:sz w:val="24"/>
          <w:szCs w:val="24"/>
        </w:rPr>
        <w:t>«</w:t>
      </w:r>
      <w:r w:rsidRPr="000C217F">
        <w:rPr>
          <w:rFonts w:ascii="Times New Roman" w:hAnsi="Times New Roman"/>
          <w:sz w:val="24"/>
          <w:szCs w:val="24"/>
        </w:rPr>
        <w:t>Молод</w:t>
      </w:r>
      <w:r>
        <w:rPr>
          <w:rFonts w:ascii="Times New Roman" w:hAnsi="Times New Roman"/>
          <w:sz w:val="24"/>
          <w:szCs w:val="24"/>
        </w:rPr>
        <w:t>е</w:t>
      </w:r>
      <w:r w:rsidRPr="000C217F">
        <w:rPr>
          <w:rFonts w:ascii="Times New Roman" w:hAnsi="Times New Roman"/>
          <w:sz w:val="24"/>
          <w:szCs w:val="24"/>
        </w:rPr>
        <w:t>жь Башмаково за жаркое и здоровое лето</w:t>
      </w:r>
      <w:r>
        <w:rPr>
          <w:rFonts w:ascii="Times New Roman" w:hAnsi="Times New Roman"/>
          <w:sz w:val="24"/>
          <w:szCs w:val="24"/>
        </w:rPr>
        <w:t>»</w:t>
      </w:r>
      <w:r w:rsidRPr="000C217F">
        <w:rPr>
          <w:rFonts w:ascii="Times New Roman" w:hAnsi="Times New Roman"/>
          <w:sz w:val="24"/>
          <w:szCs w:val="24"/>
        </w:rPr>
        <w:t>- под таким названием прош</w:t>
      </w:r>
      <w:r>
        <w:rPr>
          <w:rFonts w:ascii="Times New Roman" w:hAnsi="Times New Roman"/>
          <w:sz w:val="24"/>
          <w:szCs w:val="24"/>
        </w:rPr>
        <w:t>е</w:t>
      </w:r>
      <w:r w:rsidRPr="000C217F">
        <w:rPr>
          <w:rFonts w:ascii="Times New Roman" w:hAnsi="Times New Roman"/>
          <w:sz w:val="24"/>
          <w:szCs w:val="24"/>
        </w:rPr>
        <w:t>л тем</w:t>
      </w:r>
      <w:r w:rsidRPr="000C217F">
        <w:rPr>
          <w:rFonts w:ascii="Times New Roman" w:hAnsi="Times New Roman"/>
          <w:sz w:val="24"/>
          <w:szCs w:val="24"/>
        </w:rPr>
        <w:t>а</w:t>
      </w:r>
      <w:r w:rsidRPr="000C217F">
        <w:rPr>
          <w:rFonts w:ascii="Times New Roman" w:hAnsi="Times New Roman"/>
          <w:sz w:val="24"/>
          <w:szCs w:val="24"/>
        </w:rPr>
        <w:t xml:space="preserve">тический танцевальный вечер в фойе </w:t>
      </w:r>
      <w:r>
        <w:rPr>
          <w:rFonts w:ascii="Times New Roman" w:hAnsi="Times New Roman"/>
          <w:sz w:val="24"/>
          <w:szCs w:val="24"/>
        </w:rPr>
        <w:t xml:space="preserve">районного </w:t>
      </w:r>
      <w:r w:rsidRPr="000C217F">
        <w:rPr>
          <w:rFonts w:ascii="Times New Roman" w:hAnsi="Times New Roman"/>
          <w:sz w:val="24"/>
          <w:szCs w:val="24"/>
        </w:rPr>
        <w:t>Дома культуры. Этот вечер прош</w:t>
      </w:r>
      <w:r>
        <w:rPr>
          <w:rFonts w:ascii="Times New Roman" w:hAnsi="Times New Roman"/>
          <w:sz w:val="24"/>
          <w:szCs w:val="24"/>
        </w:rPr>
        <w:t>е</w:t>
      </w:r>
      <w:r w:rsidRPr="000C217F">
        <w:rPr>
          <w:rFonts w:ascii="Times New Roman" w:hAnsi="Times New Roman"/>
          <w:sz w:val="24"/>
          <w:szCs w:val="24"/>
        </w:rPr>
        <w:t>л для тех, чьи сердца требуют действий, чья душа находится в вечном поиске, жажде новых открытий и приключений</w:t>
      </w:r>
      <w:r>
        <w:rPr>
          <w:rFonts w:ascii="Times New Roman" w:hAnsi="Times New Roman"/>
          <w:sz w:val="24"/>
          <w:szCs w:val="24"/>
        </w:rPr>
        <w:t>.</w:t>
      </w:r>
      <w:r w:rsidRPr="00A531AE">
        <w:rPr>
          <w:rFonts w:ascii="Times New Roman" w:hAnsi="Times New Roman"/>
          <w:sz w:val="24"/>
          <w:szCs w:val="24"/>
        </w:rPr>
        <w:t xml:space="preserve"> </w:t>
      </w:r>
    </w:p>
    <w:p w:rsidR="00822BEA" w:rsidRPr="00214063" w:rsidRDefault="00822BEA" w:rsidP="00822BEA">
      <w:pPr>
        <w:pStyle w:val="12"/>
        <w:spacing w:line="276" w:lineRule="auto"/>
        <w:ind w:firstLine="708"/>
        <w:jc w:val="both"/>
        <w:rPr>
          <w:rFonts w:ascii="Times New Roman" w:hAnsi="Times New Roman"/>
          <w:sz w:val="24"/>
          <w:szCs w:val="24"/>
        </w:rPr>
      </w:pPr>
      <w:r w:rsidRPr="00214063">
        <w:rPr>
          <w:rFonts w:ascii="Times New Roman" w:hAnsi="Times New Roman"/>
          <w:sz w:val="24"/>
          <w:szCs w:val="24"/>
        </w:rPr>
        <w:t>В 2019 году традиционно на протяжении всего лета в городском парке</w:t>
      </w:r>
      <w:r>
        <w:rPr>
          <w:rFonts w:ascii="Times New Roman" w:hAnsi="Times New Roman"/>
          <w:sz w:val="24"/>
          <w:szCs w:val="24"/>
        </w:rPr>
        <w:t xml:space="preserve"> Нижнего Лом</w:t>
      </w:r>
      <w:r>
        <w:rPr>
          <w:rFonts w:ascii="Times New Roman" w:hAnsi="Times New Roman"/>
          <w:sz w:val="24"/>
          <w:szCs w:val="24"/>
        </w:rPr>
        <w:t>о</w:t>
      </w:r>
      <w:r>
        <w:rPr>
          <w:rFonts w:ascii="Times New Roman" w:hAnsi="Times New Roman"/>
          <w:sz w:val="24"/>
          <w:szCs w:val="24"/>
        </w:rPr>
        <w:t>ва</w:t>
      </w:r>
      <w:r w:rsidRPr="00214063">
        <w:rPr>
          <w:rFonts w:ascii="Times New Roman" w:hAnsi="Times New Roman"/>
          <w:sz w:val="24"/>
          <w:szCs w:val="24"/>
        </w:rPr>
        <w:t xml:space="preserve"> каждую субботу вечером проводятся музыкальные вечера для молод</w:t>
      </w:r>
      <w:r>
        <w:rPr>
          <w:rFonts w:ascii="Times New Roman" w:hAnsi="Times New Roman"/>
          <w:sz w:val="24"/>
          <w:szCs w:val="24"/>
        </w:rPr>
        <w:t>е</w:t>
      </w:r>
      <w:r w:rsidRPr="00214063">
        <w:rPr>
          <w:rFonts w:ascii="Times New Roman" w:hAnsi="Times New Roman"/>
          <w:sz w:val="24"/>
          <w:szCs w:val="24"/>
        </w:rPr>
        <w:t>жи, где выступают молод</w:t>
      </w:r>
      <w:r>
        <w:rPr>
          <w:rFonts w:ascii="Times New Roman" w:hAnsi="Times New Roman"/>
          <w:sz w:val="24"/>
          <w:szCs w:val="24"/>
        </w:rPr>
        <w:t>е</w:t>
      </w:r>
      <w:r w:rsidRPr="00214063">
        <w:rPr>
          <w:rFonts w:ascii="Times New Roman" w:hAnsi="Times New Roman"/>
          <w:sz w:val="24"/>
          <w:szCs w:val="24"/>
        </w:rPr>
        <w:t>жные творческие коллективы ЦКИ, коллективы сельских ДК</w:t>
      </w:r>
      <w:r>
        <w:rPr>
          <w:rFonts w:ascii="Times New Roman" w:hAnsi="Times New Roman"/>
          <w:sz w:val="24"/>
          <w:szCs w:val="24"/>
        </w:rPr>
        <w:t>. П</w:t>
      </w:r>
      <w:r w:rsidRPr="00214063">
        <w:rPr>
          <w:rFonts w:ascii="Times New Roman" w:hAnsi="Times New Roman"/>
          <w:sz w:val="24"/>
          <w:szCs w:val="24"/>
        </w:rPr>
        <w:t>роводятся мастер-классы по игре на гитаре с руководителем л/о «Квинта», проходят тематические вечера – «В</w:t>
      </w:r>
      <w:r w:rsidRPr="00214063">
        <w:rPr>
          <w:rFonts w:ascii="Times New Roman" w:hAnsi="Times New Roman"/>
          <w:sz w:val="24"/>
          <w:szCs w:val="24"/>
        </w:rPr>
        <w:t>е</w:t>
      </w:r>
      <w:r w:rsidRPr="00214063">
        <w:rPr>
          <w:rFonts w:ascii="Times New Roman" w:hAnsi="Times New Roman"/>
          <w:sz w:val="24"/>
          <w:szCs w:val="24"/>
        </w:rPr>
        <w:t>чер памяти Виктора Цоя».</w:t>
      </w:r>
    </w:p>
    <w:p w:rsidR="00822BEA" w:rsidRPr="004B2A95" w:rsidRDefault="00822BEA" w:rsidP="00822BEA">
      <w:pPr>
        <w:pStyle w:val="12"/>
        <w:spacing w:line="276" w:lineRule="auto"/>
        <w:ind w:firstLine="708"/>
        <w:jc w:val="both"/>
        <w:rPr>
          <w:rFonts w:ascii="Times New Roman" w:hAnsi="Times New Roman"/>
          <w:sz w:val="24"/>
          <w:szCs w:val="24"/>
        </w:rPr>
      </w:pPr>
      <w:r w:rsidRPr="00FE4E2D">
        <w:rPr>
          <w:rFonts w:ascii="Times New Roman" w:hAnsi="Times New Roman"/>
          <w:sz w:val="24"/>
          <w:szCs w:val="24"/>
        </w:rPr>
        <w:t>В последние годы большую популярность</w:t>
      </w:r>
      <w:r>
        <w:rPr>
          <w:rFonts w:ascii="Times New Roman" w:hAnsi="Times New Roman"/>
          <w:sz w:val="24"/>
          <w:szCs w:val="24"/>
        </w:rPr>
        <w:t xml:space="preserve"> во многих районах Пензенской области</w:t>
      </w:r>
      <w:r w:rsidRPr="00FE4E2D">
        <w:rPr>
          <w:rFonts w:ascii="Times New Roman" w:hAnsi="Times New Roman"/>
          <w:sz w:val="24"/>
          <w:szCs w:val="24"/>
        </w:rPr>
        <w:t xml:space="preserve"> п</w:t>
      </w:r>
      <w:r w:rsidRPr="00FE4E2D">
        <w:rPr>
          <w:rFonts w:ascii="Times New Roman" w:hAnsi="Times New Roman"/>
          <w:sz w:val="24"/>
          <w:szCs w:val="24"/>
        </w:rPr>
        <w:t>о</w:t>
      </w:r>
      <w:r w:rsidRPr="00FE4E2D">
        <w:rPr>
          <w:rFonts w:ascii="Times New Roman" w:hAnsi="Times New Roman"/>
          <w:sz w:val="24"/>
          <w:szCs w:val="24"/>
        </w:rPr>
        <w:t>лучило волонтерское движение, организованы волонтерские клубные объединения</w:t>
      </w:r>
      <w:r>
        <w:rPr>
          <w:rFonts w:ascii="Times New Roman" w:hAnsi="Times New Roman"/>
          <w:sz w:val="24"/>
          <w:szCs w:val="24"/>
        </w:rPr>
        <w:t>.</w:t>
      </w:r>
    </w:p>
    <w:p w:rsidR="00822BEA" w:rsidRPr="005156C3" w:rsidRDefault="00822BEA" w:rsidP="00822BEA">
      <w:pPr>
        <w:pStyle w:val="12"/>
        <w:spacing w:line="276" w:lineRule="auto"/>
        <w:ind w:firstLine="708"/>
        <w:jc w:val="both"/>
        <w:rPr>
          <w:rFonts w:ascii="Times New Roman" w:hAnsi="Times New Roman"/>
          <w:sz w:val="24"/>
          <w:szCs w:val="24"/>
        </w:rPr>
      </w:pPr>
      <w:r w:rsidRPr="005156C3">
        <w:rPr>
          <w:rFonts w:ascii="Times New Roman" w:hAnsi="Times New Roman"/>
          <w:sz w:val="24"/>
          <w:szCs w:val="24"/>
        </w:rPr>
        <w:t>Седьмой год в Мокшанско</w:t>
      </w:r>
      <w:r>
        <w:rPr>
          <w:rFonts w:ascii="Times New Roman" w:hAnsi="Times New Roman"/>
          <w:sz w:val="24"/>
          <w:szCs w:val="24"/>
        </w:rPr>
        <w:t>м</w:t>
      </w:r>
      <w:r w:rsidRPr="005156C3">
        <w:rPr>
          <w:rFonts w:ascii="Times New Roman" w:hAnsi="Times New Roman"/>
          <w:sz w:val="24"/>
          <w:szCs w:val="24"/>
        </w:rPr>
        <w:t xml:space="preserve"> район</w:t>
      </w:r>
      <w:r>
        <w:rPr>
          <w:rFonts w:ascii="Times New Roman" w:hAnsi="Times New Roman"/>
          <w:sz w:val="24"/>
          <w:szCs w:val="24"/>
        </w:rPr>
        <w:t>е</w:t>
      </w:r>
      <w:r w:rsidRPr="005156C3">
        <w:rPr>
          <w:rFonts w:ascii="Times New Roman" w:hAnsi="Times New Roman"/>
          <w:sz w:val="24"/>
          <w:szCs w:val="24"/>
        </w:rPr>
        <w:t xml:space="preserve"> проводится районный молодежный фестиваль в</w:t>
      </w:r>
      <w:r w:rsidRPr="005156C3">
        <w:rPr>
          <w:rFonts w:ascii="Times New Roman" w:hAnsi="Times New Roman"/>
          <w:sz w:val="24"/>
          <w:szCs w:val="24"/>
        </w:rPr>
        <w:t>о</w:t>
      </w:r>
      <w:r w:rsidRPr="005156C3">
        <w:rPr>
          <w:rFonts w:ascii="Times New Roman" w:hAnsi="Times New Roman"/>
          <w:sz w:val="24"/>
          <w:szCs w:val="24"/>
        </w:rPr>
        <w:t xml:space="preserve">лонтеров. </w:t>
      </w:r>
      <w:r>
        <w:rPr>
          <w:rFonts w:ascii="Times New Roman" w:hAnsi="Times New Roman"/>
          <w:sz w:val="24"/>
          <w:szCs w:val="24"/>
        </w:rPr>
        <w:t>В 2019 году</w:t>
      </w:r>
      <w:r w:rsidRPr="005156C3">
        <w:rPr>
          <w:rFonts w:ascii="Times New Roman" w:hAnsi="Times New Roman"/>
          <w:sz w:val="24"/>
          <w:szCs w:val="24"/>
        </w:rPr>
        <w:t xml:space="preserve"> фестиваль н</w:t>
      </w:r>
      <w:r>
        <w:rPr>
          <w:rFonts w:ascii="Times New Roman" w:hAnsi="Times New Roman"/>
          <w:sz w:val="24"/>
          <w:szCs w:val="24"/>
        </w:rPr>
        <w:t>осил название «Бумеранг Добра».</w:t>
      </w:r>
      <w:r w:rsidRPr="005156C3">
        <w:rPr>
          <w:rFonts w:ascii="Times New Roman" w:hAnsi="Times New Roman"/>
          <w:sz w:val="24"/>
          <w:szCs w:val="24"/>
        </w:rPr>
        <w:t xml:space="preserve"> Целью </w:t>
      </w:r>
      <w:r>
        <w:rPr>
          <w:rFonts w:ascii="Times New Roman" w:hAnsi="Times New Roman"/>
          <w:sz w:val="24"/>
          <w:szCs w:val="24"/>
        </w:rPr>
        <w:t>форума является популяризация и</w:t>
      </w:r>
      <w:r w:rsidRPr="005156C3">
        <w:rPr>
          <w:rFonts w:ascii="Times New Roman" w:hAnsi="Times New Roman"/>
          <w:sz w:val="24"/>
          <w:szCs w:val="24"/>
        </w:rPr>
        <w:t xml:space="preserve"> активизация волонтерской деятельности среди молодежи Мокшанского ра</w:t>
      </w:r>
      <w:r w:rsidRPr="005156C3">
        <w:rPr>
          <w:rFonts w:ascii="Times New Roman" w:hAnsi="Times New Roman"/>
          <w:sz w:val="24"/>
          <w:szCs w:val="24"/>
        </w:rPr>
        <w:t>й</w:t>
      </w:r>
      <w:r w:rsidRPr="005156C3">
        <w:rPr>
          <w:rFonts w:ascii="Times New Roman" w:hAnsi="Times New Roman"/>
          <w:sz w:val="24"/>
          <w:szCs w:val="24"/>
        </w:rPr>
        <w:t>она, вовлечение их в социально значимую деятельность.</w:t>
      </w:r>
      <w:r w:rsidRPr="005156C3">
        <w:t xml:space="preserve"> </w:t>
      </w:r>
      <w:r>
        <w:rPr>
          <w:rFonts w:ascii="Times New Roman" w:hAnsi="Times New Roman"/>
          <w:sz w:val="24"/>
          <w:szCs w:val="24"/>
        </w:rPr>
        <w:t xml:space="preserve">Каждое волонтерское объединение </w:t>
      </w:r>
      <w:r w:rsidRPr="005156C3">
        <w:rPr>
          <w:rFonts w:ascii="Times New Roman" w:hAnsi="Times New Roman"/>
          <w:sz w:val="24"/>
          <w:szCs w:val="24"/>
        </w:rPr>
        <w:t>представило свою през</w:t>
      </w:r>
      <w:r>
        <w:rPr>
          <w:rFonts w:ascii="Times New Roman" w:hAnsi="Times New Roman"/>
          <w:sz w:val="24"/>
          <w:szCs w:val="24"/>
        </w:rPr>
        <w:t>ентацию мероприятия, по одному из направлений:</w:t>
      </w:r>
      <w:r w:rsidRPr="005156C3">
        <w:rPr>
          <w:rFonts w:ascii="Times New Roman" w:hAnsi="Times New Roman"/>
          <w:sz w:val="24"/>
          <w:szCs w:val="24"/>
        </w:rPr>
        <w:t xml:space="preserve"> «Вол</w:t>
      </w:r>
      <w:r>
        <w:rPr>
          <w:rFonts w:ascii="Times New Roman" w:hAnsi="Times New Roman"/>
          <w:sz w:val="24"/>
          <w:szCs w:val="24"/>
        </w:rPr>
        <w:t>онтёры Поб</w:t>
      </w:r>
      <w:r>
        <w:rPr>
          <w:rFonts w:ascii="Times New Roman" w:hAnsi="Times New Roman"/>
          <w:sz w:val="24"/>
          <w:szCs w:val="24"/>
        </w:rPr>
        <w:t>е</w:t>
      </w:r>
      <w:r>
        <w:rPr>
          <w:rFonts w:ascii="Times New Roman" w:hAnsi="Times New Roman"/>
          <w:sz w:val="24"/>
          <w:szCs w:val="24"/>
        </w:rPr>
        <w:t>ды», «Волонтеры культуры»,</w:t>
      </w:r>
      <w:r w:rsidRPr="005156C3">
        <w:rPr>
          <w:rFonts w:ascii="Times New Roman" w:hAnsi="Times New Roman"/>
          <w:sz w:val="24"/>
          <w:szCs w:val="24"/>
        </w:rPr>
        <w:t xml:space="preserve"> «Волонтеры спорта».</w:t>
      </w:r>
      <w:r w:rsidRPr="005156C3">
        <w:t xml:space="preserve"> </w:t>
      </w:r>
      <w:r w:rsidRPr="005156C3">
        <w:rPr>
          <w:rFonts w:ascii="Times New Roman" w:hAnsi="Times New Roman"/>
          <w:sz w:val="24"/>
          <w:szCs w:val="24"/>
        </w:rPr>
        <w:t>Завершился районный форум добровольч</w:t>
      </w:r>
      <w:r w:rsidRPr="005156C3">
        <w:rPr>
          <w:rFonts w:ascii="Times New Roman" w:hAnsi="Times New Roman"/>
          <w:sz w:val="24"/>
          <w:szCs w:val="24"/>
        </w:rPr>
        <w:t>е</w:t>
      </w:r>
      <w:r w:rsidRPr="005156C3">
        <w:rPr>
          <w:rFonts w:ascii="Times New Roman" w:hAnsi="Times New Roman"/>
          <w:sz w:val="24"/>
          <w:szCs w:val="24"/>
        </w:rPr>
        <w:t>ского движения «Бумеранг добра» массовым флеш-мобом в исполнении всех участ</w:t>
      </w:r>
      <w:r>
        <w:rPr>
          <w:rFonts w:ascii="Times New Roman" w:hAnsi="Times New Roman"/>
          <w:sz w:val="24"/>
          <w:szCs w:val="24"/>
        </w:rPr>
        <w:t>ников в</w:t>
      </w:r>
      <w:r>
        <w:rPr>
          <w:rFonts w:ascii="Times New Roman" w:hAnsi="Times New Roman"/>
          <w:sz w:val="24"/>
          <w:szCs w:val="24"/>
        </w:rPr>
        <w:t>о</w:t>
      </w:r>
      <w:r>
        <w:rPr>
          <w:rFonts w:ascii="Times New Roman" w:hAnsi="Times New Roman"/>
          <w:sz w:val="24"/>
          <w:szCs w:val="24"/>
        </w:rPr>
        <w:t>лонтерских отрядов.</w:t>
      </w:r>
    </w:p>
    <w:p w:rsidR="00822BEA" w:rsidRDefault="00822BEA" w:rsidP="00822BEA">
      <w:pPr>
        <w:pStyle w:val="12"/>
        <w:spacing w:line="276" w:lineRule="auto"/>
        <w:ind w:firstLine="708"/>
        <w:jc w:val="both"/>
        <w:rPr>
          <w:rFonts w:ascii="Times New Roman" w:hAnsi="Times New Roman"/>
          <w:sz w:val="24"/>
          <w:szCs w:val="24"/>
          <w:lang w:eastAsia="ru-RU"/>
        </w:rPr>
      </w:pPr>
      <w:r w:rsidRPr="003B32DE">
        <w:rPr>
          <w:rFonts w:ascii="Times New Roman" w:hAnsi="Times New Roman"/>
          <w:sz w:val="24"/>
          <w:szCs w:val="24"/>
        </w:rPr>
        <w:t>На территории Пензенского района</w:t>
      </w:r>
      <w:r w:rsidRPr="003B32DE">
        <w:rPr>
          <w:rFonts w:ascii="Times New Roman" w:hAnsi="Times New Roman"/>
          <w:sz w:val="24"/>
          <w:szCs w:val="24"/>
          <w:lang w:eastAsia="ru-RU"/>
        </w:rPr>
        <w:t xml:space="preserve"> в 2019 году проведены волонт</w:t>
      </w:r>
      <w:r>
        <w:rPr>
          <w:rFonts w:ascii="Times New Roman" w:hAnsi="Times New Roman"/>
          <w:sz w:val="24"/>
          <w:szCs w:val="24"/>
          <w:lang w:eastAsia="ru-RU"/>
        </w:rPr>
        <w:t>е</w:t>
      </w:r>
      <w:r w:rsidRPr="003B32DE">
        <w:rPr>
          <w:rFonts w:ascii="Times New Roman" w:hAnsi="Times New Roman"/>
          <w:sz w:val="24"/>
          <w:szCs w:val="24"/>
          <w:lang w:eastAsia="ru-RU"/>
        </w:rPr>
        <w:t>рские акции: акци</w:t>
      </w:r>
      <w:r>
        <w:rPr>
          <w:rFonts w:ascii="Times New Roman" w:hAnsi="Times New Roman"/>
          <w:sz w:val="24"/>
          <w:szCs w:val="24"/>
          <w:lang w:eastAsia="ru-RU"/>
        </w:rPr>
        <w:t>я</w:t>
      </w:r>
      <w:r w:rsidRPr="003B32DE">
        <w:rPr>
          <w:rFonts w:ascii="Times New Roman" w:hAnsi="Times New Roman"/>
          <w:sz w:val="24"/>
          <w:szCs w:val="24"/>
          <w:lang w:eastAsia="ru-RU"/>
        </w:rPr>
        <w:t xml:space="preserve"> «Радуйтесь жизни!», акция «Будем жить!</w:t>
      </w:r>
      <w:r>
        <w:rPr>
          <w:rFonts w:ascii="Times New Roman" w:hAnsi="Times New Roman"/>
          <w:sz w:val="24"/>
          <w:szCs w:val="24"/>
          <w:lang w:eastAsia="ru-RU"/>
        </w:rPr>
        <w:t>»,</w:t>
      </w:r>
      <w:r w:rsidRPr="003B32DE">
        <w:rPr>
          <w:rFonts w:ascii="Times New Roman" w:hAnsi="Times New Roman"/>
          <w:sz w:val="24"/>
          <w:szCs w:val="24"/>
          <w:lang w:eastAsia="ru-RU"/>
        </w:rPr>
        <w:t xml:space="preserve"> День доброты «Пер</w:t>
      </w:r>
      <w:r>
        <w:rPr>
          <w:rFonts w:ascii="Times New Roman" w:hAnsi="Times New Roman"/>
          <w:sz w:val="24"/>
          <w:szCs w:val="24"/>
          <w:lang w:eastAsia="ru-RU"/>
        </w:rPr>
        <w:t>едай добро по кругу», посещ</w:t>
      </w:r>
      <w:r>
        <w:rPr>
          <w:rFonts w:ascii="Times New Roman" w:hAnsi="Times New Roman"/>
          <w:sz w:val="24"/>
          <w:szCs w:val="24"/>
          <w:lang w:eastAsia="ru-RU"/>
        </w:rPr>
        <w:t>е</w:t>
      </w:r>
      <w:r>
        <w:rPr>
          <w:rFonts w:ascii="Times New Roman" w:hAnsi="Times New Roman"/>
          <w:sz w:val="24"/>
          <w:szCs w:val="24"/>
          <w:lang w:eastAsia="ru-RU"/>
        </w:rPr>
        <w:t>ние ветеранов ВОВ на дому,</w:t>
      </w:r>
      <w:r w:rsidRPr="003B32DE">
        <w:rPr>
          <w:rFonts w:ascii="Times New Roman" w:hAnsi="Times New Roman"/>
          <w:sz w:val="24"/>
          <w:szCs w:val="24"/>
          <w:lang w:eastAsia="ru-RU"/>
        </w:rPr>
        <w:t xml:space="preserve"> направленные на оказание помощи пожилым людям, акции для детей, находящихся в трудной жизненной </w:t>
      </w:r>
      <w:r>
        <w:rPr>
          <w:rFonts w:ascii="Times New Roman" w:hAnsi="Times New Roman"/>
          <w:sz w:val="24"/>
          <w:szCs w:val="24"/>
          <w:lang w:eastAsia="ru-RU"/>
        </w:rPr>
        <w:t xml:space="preserve">ситуации «Волшебный Новый год», «Безопасная </w:t>
      </w:r>
      <w:r w:rsidRPr="003B32DE">
        <w:rPr>
          <w:rFonts w:ascii="Times New Roman" w:hAnsi="Times New Roman"/>
          <w:sz w:val="24"/>
          <w:szCs w:val="24"/>
          <w:lang w:eastAsia="ru-RU"/>
        </w:rPr>
        <w:t>д</w:t>
      </w:r>
      <w:r>
        <w:rPr>
          <w:rFonts w:ascii="Times New Roman" w:hAnsi="Times New Roman"/>
          <w:sz w:val="24"/>
          <w:szCs w:val="24"/>
          <w:lang w:eastAsia="ru-RU"/>
        </w:rPr>
        <w:t>орога!», «Здоровое поколение!».</w:t>
      </w:r>
    </w:p>
    <w:p w:rsidR="00822BEA" w:rsidRDefault="00822BEA" w:rsidP="00822BEA">
      <w:pPr>
        <w:pStyle w:val="12"/>
        <w:spacing w:line="276" w:lineRule="auto"/>
        <w:ind w:firstLine="708"/>
        <w:jc w:val="both"/>
      </w:pPr>
      <w:r>
        <w:rPr>
          <w:rFonts w:ascii="Times New Roman" w:hAnsi="Times New Roman"/>
          <w:sz w:val="24"/>
          <w:szCs w:val="24"/>
        </w:rPr>
        <w:t>В Тамалинском районе, с</w:t>
      </w:r>
      <w:r w:rsidRPr="00743CA1">
        <w:rPr>
          <w:rFonts w:ascii="Times New Roman" w:hAnsi="Times New Roman"/>
          <w:sz w:val="24"/>
          <w:szCs w:val="24"/>
        </w:rPr>
        <w:t xml:space="preserve"> 2016 года ежегодно организуется акция «Твори добро»</w:t>
      </w:r>
      <w:r>
        <w:rPr>
          <w:rFonts w:ascii="Times New Roman" w:hAnsi="Times New Roman"/>
          <w:sz w:val="24"/>
          <w:szCs w:val="24"/>
        </w:rPr>
        <w:t xml:space="preserve">, а в Шемышейском районе массовый проект </w:t>
      </w:r>
      <w:r w:rsidRPr="001D4A93">
        <w:rPr>
          <w:rFonts w:ascii="Times New Roman" w:hAnsi="Times New Roman"/>
          <w:sz w:val="24"/>
          <w:szCs w:val="24"/>
        </w:rPr>
        <w:t>«Добро пожаловать в сказку!»</w:t>
      </w:r>
      <w:r>
        <w:rPr>
          <w:rFonts w:ascii="Times New Roman" w:hAnsi="Times New Roman"/>
          <w:sz w:val="24"/>
          <w:szCs w:val="24"/>
        </w:rPr>
        <w:t xml:space="preserve"> </w:t>
      </w:r>
      <w:r w:rsidRPr="00743CA1">
        <w:rPr>
          <w:rFonts w:ascii="Times New Roman" w:hAnsi="Times New Roman"/>
          <w:sz w:val="24"/>
          <w:szCs w:val="24"/>
        </w:rPr>
        <w:t>по сбору школьных принадлежностей, книг и вещей для детей-сирот и детей, оставшихся без попечения родителей с целью оказания адресной помощи.</w:t>
      </w:r>
      <w:r w:rsidRPr="001D4A93">
        <w:t xml:space="preserve"> </w:t>
      </w:r>
    </w:p>
    <w:p w:rsidR="00822BEA" w:rsidRPr="008F398E" w:rsidRDefault="00822BEA" w:rsidP="00822BEA">
      <w:pPr>
        <w:pStyle w:val="12"/>
        <w:spacing w:line="276" w:lineRule="auto"/>
        <w:ind w:firstLine="708"/>
        <w:jc w:val="both"/>
        <w:rPr>
          <w:rFonts w:ascii="Times New Roman" w:hAnsi="Times New Roman"/>
          <w:sz w:val="24"/>
          <w:szCs w:val="24"/>
        </w:rPr>
      </w:pPr>
      <w:r w:rsidRPr="008F398E">
        <w:rPr>
          <w:rFonts w:ascii="Times New Roman" w:hAnsi="Times New Roman"/>
          <w:sz w:val="24"/>
          <w:szCs w:val="24"/>
        </w:rPr>
        <w:t>Особое внимание уделяется тематическим мероприятиям ко Дню народного единства: «Пока мы едины, мы непобедимы», «Единство навсегда!», «Мы - граждане России!», «В еди</w:t>
      </w:r>
      <w:r w:rsidRPr="008F398E">
        <w:rPr>
          <w:rFonts w:ascii="Times New Roman" w:hAnsi="Times New Roman"/>
          <w:sz w:val="24"/>
          <w:szCs w:val="24"/>
        </w:rPr>
        <w:t>н</w:t>
      </w:r>
      <w:r w:rsidRPr="008F398E">
        <w:rPr>
          <w:rFonts w:ascii="Times New Roman" w:hAnsi="Times New Roman"/>
          <w:sz w:val="24"/>
          <w:szCs w:val="24"/>
        </w:rPr>
        <w:t xml:space="preserve">стве народа - сила страны», «Славься, Русь - Отчизна моя», «Единая Россия – единая семья». </w:t>
      </w:r>
    </w:p>
    <w:p w:rsidR="00822BEA" w:rsidRDefault="00822BEA" w:rsidP="00822BEA">
      <w:pPr>
        <w:pStyle w:val="12"/>
        <w:spacing w:line="276" w:lineRule="auto"/>
        <w:ind w:firstLine="708"/>
        <w:jc w:val="both"/>
      </w:pPr>
      <w:r w:rsidRPr="001A22B8">
        <w:rPr>
          <w:rFonts w:ascii="Times New Roman" w:hAnsi="Times New Roman"/>
          <w:sz w:val="24"/>
          <w:szCs w:val="24"/>
        </w:rPr>
        <w:t>Ежегодно, весной и осенью в районах Пензенской области проходят Дни призывника «Служу Отечеству!», посвященные проводам в армию: «Служите достойно, Отчизны сыны!», «Будем в Армии служить», «Аты-баты, шли солдаты», «Солдатушки, бравые ребятушки», «Солдатские будни», «Если армия сильна, то непобедима и страна», «У солдата выходной», «Армия - школа настоящих мужчин».</w:t>
      </w:r>
      <w:r w:rsidRPr="008F398E">
        <w:t xml:space="preserve"> </w:t>
      </w:r>
      <w:r w:rsidRPr="008475D8">
        <w:rPr>
          <w:rFonts w:ascii="Times New Roman" w:hAnsi="Times New Roman"/>
          <w:sz w:val="24"/>
          <w:szCs w:val="24"/>
        </w:rPr>
        <w:t>На базе краеведческого музея</w:t>
      </w:r>
      <w:r>
        <w:rPr>
          <w:rFonts w:ascii="Times New Roman" w:hAnsi="Times New Roman"/>
          <w:sz w:val="24"/>
          <w:szCs w:val="24"/>
        </w:rPr>
        <w:t xml:space="preserve"> Малосердобинского ра</w:t>
      </w:r>
      <w:r>
        <w:rPr>
          <w:rFonts w:ascii="Times New Roman" w:hAnsi="Times New Roman"/>
          <w:sz w:val="24"/>
          <w:szCs w:val="24"/>
        </w:rPr>
        <w:t>й</w:t>
      </w:r>
      <w:r>
        <w:rPr>
          <w:rFonts w:ascii="Times New Roman" w:hAnsi="Times New Roman"/>
          <w:sz w:val="24"/>
          <w:szCs w:val="24"/>
        </w:rPr>
        <w:t>она</w:t>
      </w:r>
      <w:r w:rsidRPr="008475D8">
        <w:rPr>
          <w:rFonts w:ascii="Times New Roman" w:hAnsi="Times New Roman"/>
          <w:sz w:val="24"/>
          <w:szCs w:val="24"/>
        </w:rPr>
        <w:t xml:space="preserve"> проведено мероприятие </w:t>
      </w:r>
      <w:r>
        <w:rPr>
          <w:rFonts w:ascii="Times New Roman" w:hAnsi="Times New Roman"/>
          <w:sz w:val="24"/>
          <w:szCs w:val="24"/>
        </w:rPr>
        <w:t>«</w:t>
      </w:r>
      <w:r w:rsidRPr="008475D8">
        <w:rPr>
          <w:rFonts w:ascii="Times New Roman" w:hAnsi="Times New Roman"/>
          <w:sz w:val="24"/>
          <w:szCs w:val="24"/>
        </w:rPr>
        <w:t>Призван Родину защищать</w:t>
      </w:r>
      <w:r>
        <w:rPr>
          <w:rFonts w:ascii="Times New Roman" w:hAnsi="Times New Roman"/>
          <w:sz w:val="24"/>
          <w:szCs w:val="24"/>
        </w:rPr>
        <w:t>»</w:t>
      </w:r>
      <w:r w:rsidRPr="008475D8">
        <w:rPr>
          <w:rFonts w:ascii="Times New Roman" w:hAnsi="Times New Roman"/>
          <w:sz w:val="24"/>
          <w:szCs w:val="24"/>
        </w:rPr>
        <w:t>, адресованное будущим солдатам</w:t>
      </w:r>
      <w:r>
        <w:rPr>
          <w:rFonts w:ascii="Times New Roman" w:hAnsi="Times New Roman"/>
          <w:sz w:val="24"/>
          <w:szCs w:val="24"/>
        </w:rPr>
        <w:t>.</w:t>
      </w:r>
    </w:p>
    <w:p w:rsidR="00822BEA" w:rsidRPr="001A22B8" w:rsidRDefault="00822BEA" w:rsidP="00822BEA">
      <w:pPr>
        <w:pStyle w:val="12"/>
        <w:spacing w:line="276" w:lineRule="auto"/>
        <w:ind w:firstLine="708"/>
        <w:jc w:val="both"/>
        <w:rPr>
          <w:rFonts w:ascii="Times New Roman" w:hAnsi="Times New Roman"/>
          <w:sz w:val="24"/>
          <w:szCs w:val="24"/>
        </w:rPr>
      </w:pPr>
      <w:r w:rsidRPr="008F398E">
        <w:rPr>
          <w:rFonts w:ascii="Times New Roman" w:hAnsi="Times New Roman"/>
          <w:sz w:val="24"/>
          <w:szCs w:val="24"/>
        </w:rPr>
        <w:t>Популярными и любимыми среди молодежи остаются программы ко Дню студента. Игровые программы «Будущий студент» прошли в учреждениях культуры Каменского ра</w:t>
      </w:r>
      <w:r w:rsidRPr="008F398E">
        <w:rPr>
          <w:rFonts w:ascii="Times New Roman" w:hAnsi="Times New Roman"/>
          <w:sz w:val="24"/>
          <w:szCs w:val="24"/>
        </w:rPr>
        <w:t>й</w:t>
      </w:r>
      <w:r w:rsidRPr="008F398E">
        <w:rPr>
          <w:rFonts w:ascii="Times New Roman" w:hAnsi="Times New Roman"/>
          <w:sz w:val="24"/>
          <w:szCs w:val="24"/>
        </w:rPr>
        <w:t xml:space="preserve">она. Для молодежи проведен вечер отдыха «Любовь и быт, что победит!», «Веселый студент», провели молодежную игровую программу - День студента «Давайте верить в чудеса», День святого Валентина «Любовь - морковь». </w:t>
      </w:r>
    </w:p>
    <w:p w:rsidR="00822BEA" w:rsidRPr="001B00A1" w:rsidRDefault="00822BEA" w:rsidP="00822BEA">
      <w:pPr>
        <w:pStyle w:val="a6"/>
        <w:spacing w:after="0"/>
        <w:ind w:left="0" w:firstLine="708"/>
        <w:jc w:val="both"/>
        <w:rPr>
          <w:rFonts w:ascii="Times New Roman" w:eastAsia="Calibri" w:hAnsi="Times New Roman" w:cs="Times New Roman"/>
          <w:sz w:val="24"/>
          <w:szCs w:val="24"/>
        </w:rPr>
      </w:pPr>
      <w:r w:rsidRPr="001B00A1">
        <w:rPr>
          <w:rFonts w:ascii="Times New Roman" w:hAnsi="Times New Roman"/>
          <w:sz w:val="24"/>
          <w:szCs w:val="24"/>
        </w:rPr>
        <w:t>Е</w:t>
      </w:r>
      <w:r w:rsidRPr="001B00A1">
        <w:rPr>
          <w:rFonts w:ascii="Times New Roman" w:eastAsia="Calibri" w:hAnsi="Times New Roman" w:cs="Times New Roman"/>
          <w:sz w:val="24"/>
          <w:szCs w:val="24"/>
        </w:rPr>
        <w:t>жегодн</w:t>
      </w:r>
      <w:r>
        <w:rPr>
          <w:rFonts w:ascii="Times New Roman" w:hAnsi="Times New Roman"/>
          <w:sz w:val="24"/>
          <w:szCs w:val="24"/>
        </w:rPr>
        <w:t>о проводится</w:t>
      </w:r>
      <w:r w:rsidRPr="001B00A1">
        <w:rPr>
          <w:rFonts w:ascii="Times New Roman" w:eastAsia="Calibri" w:hAnsi="Times New Roman" w:cs="Times New Roman"/>
          <w:sz w:val="24"/>
          <w:szCs w:val="24"/>
        </w:rPr>
        <w:t xml:space="preserve"> </w:t>
      </w:r>
      <w:r w:rsidRPr="001B00A1">
        <w:rPr>
          <w:rFonts w:ascii="Times New Roman" w:hAnsi="Times New Roman"/>
          <w:sz w:val="24"/>
          <w:szCs w:val="24"/>
        </w:rPr>
        <w:t>о</w:t>
      </w:r>
      <w:r w:rsidRPr="001B00A1">
        <w:rPr>
          <w:rFonts w:ascii="Times New Roman" w:eastAsia="Calibri" w:hAnsi="Times New Roman" w:cs="Times New Roman"/>
          <w:sz w:val="24"/>
          <w:szCs w:val="24"/>
        </w:rPr>
        <w:t xml:space="preserve">бластной фестиваль-конкурс детского творчества «Пензенские звездочки». В </w:t>
      </w:r>
      <w:r w:rsidRPr="001B00A1">
        <w:rPr>
          <w:rFonts w:ascii="Times New Roman" w:hAnsi="Times New Roman"/>
          <w:sz w:val="24"/>
          <w:szCs w:val="24"/>
        </w:rPr>
        <w:t xml:space="preserve">2019 году в </w:t>
      </w:r>
      <w:r w:rsidRPr="001B00A1">
        <w:rPr>
          <w:rFonts w:ascii="Times New Roman" w:eastAsia="Calibri" w:hAnsi="Times New Roman" w:cs="Times New Roman"/>
          <w:sz w:val="24"/>
          <w:szCs w:val="24"/>
        </w:rPr>
        <w:t xml:space="preserve">нем приняли </w:t>
      </w:r>
      <w:r>
        <w:rPr>
          <w:rFonts w:ascii="Times New Roman" w:eastAsia="Calibri" w:hAnsi="Times New Roman" w:cs="Times New Roman"/>
          <w:sz w:val="24"/>
          <w:szCs w:val="24"/>
        </w:rPr>
        <w:t>200</w:t>
      </w:r>
      <w:r w:rsidRPr="001B00A1">
        <w:rPr>
          <w:rFonts w:ascii="Times New Roman" w:eastAsia="Calibri" w:hAnsi="Times New Roman" w:cs="Times New Roman"/>
          <w:sz w:val="24"/>
          <w:szCs w:val="24"/>
        </w:rPr>
        <w:t xml:space="preserve"> участников из 26 районов Пензенской области в следующих номинациях «Народная хореография», «Эстрадная хореография», «Народный в</w:t>
      </w:r>
      <w:r w:rsidRPr="001B00A1">
        <w:rPr>
          <w:rFonts w:ascii="Times New Roman" w:eastAsia="Calibri" w:hAnsi="Times New Roman" w:cs="Times New Roman"/>
          <w:sz w:val="24"/>
          <w:szCs w:val="24"/>
        </w:rPr>
        <w:t>о</w:t>
      </w:r>
      <w:r w:rsidRPr="001B00A1">
        <w:rPr>
          <w:rFonts w:ascii="Times New Roman" w:eastAsia="Calibri" w:hAnsi="Times New Roman" w:cs="Times New Roman"/>
          <w:sz w:val="24"/>
          <w:szCs w:val="24"/>
        </w:rPr>
        <w:t>кал», «Эстрадный вокал».</w:t>
      </w:r>
    </w:p>
    <w:p w:rsidR="00822BEA" w:rsidRPr="001B00A1" w:rsidRDefault="00822BEA" w:rsidP="00822BEA">
      <w:pPr>
        <w:shd w:val="clear" w:color="auto" w:fill="FFFFFF" w:themeFill="background1"/>
        <w:spacing w:after="0"/>
        <w:ind w:firstLine="708"/>
        <w:jc w:val="both"/>
        <w:rPr>
          <w:rFonts w:cs="Times New Roman"/>
          <w:sz w:val="24"/>
          <w:szCs w:val="24"/>
          <w:shd w:val="clear" w:color="auto" w:fill="FFFFFF" w:themeFill="background1"/>
        </w:rPr>
      </w:pPr>
      <w:r w:rsidRPr="001B00A1">
        <w:rPr>
          <w:rFonts w:cs="Times New Roman"/>
          <w:sz w:val="24"/>
          <w:szCs w:val="24"/>
          <w:shd w:val="clear" w:color="auto" w:fill="FFFFFF" w:themeFill="background1"/>
        </w:rPr>
        <w:t>В рамках реализации государст</w:t>
      </w:r>
      <w:r w:rsidRPr="001B00A1">
        <w:rPr>
          <w:rFonts w:cs="Times New Roman"/>
          <w:sz w:val="24"/>
          <w:szCs w:val="24"/>
          <w:shd w:val="clear" w:color="auto" w:fill="FFFFFF" w:themeFill="background1"/>
        </w:rPr>
        <w:softHyphen/>
        <w:t>венной программы «Па</w:t>
      </w:r>
      <w:r w:rsidRPr="001B00A1">
        <w:rPr>
          <w:rFonts w:cs="Times New Roman"/>
          <w:sz w:val="24"/>
          <w:szCs w:val="24"/>
          <w:shd w:val="clear" w:color="auto" w:fill="FFFFFF" w:themeFill="background1"/>
        </w:rPr>
        <w:softHyphen/>
        <w:t>триотическое воспита</w:t>
      </w:r>
      <w:r w:rsidRPr="001B00A1">
        <w:rPr>
          <w:rFonts w:cs="Times New Roman"/>
          <w:sz w:val="24"/>
          <w:szCs w:val="24"/>
          <w:shd w:val="clear" w:color="auto" w:fill="FFFFFF" w:themeFill="background1"/>
        </w:rPr>
        <w:softHyphen/>
        <w:t>ние гра</w:t>
      </w:r>
      <w:r w:rsidRPr="001B00A1">
        <w:rPr>
          <w:rFonts w:cs="Times New Roman"/>
          <w:sz w:val="24"/>
          <w:szCs w:val="24"/>
          <w:shd w:val="clear" w:color="auto" w:fill="FFFFFF" w:themeFill="background1"/>
        </w:rPr>
        <w:t>ж</w:t>
      </w:r>
      <w:r w:rsidRPr="001B00A1">
        <w:rPr>
          <w:rFonts w:cs="Times New Roman"/>
          <w:sz w:val="24"/>
          <w:szCs w:val="24"/>
          <w:shd w:val="clear" w:color="auto" w:fill="FFFFFF" w:themeFill="background1"/>
        </w:rPr>
        <w:t>дан Российск</w:t>
      </w:r>
      <w:r w:rsidRPr="001B00A1">
        <w:rPr>
          <w:rFonts w:cs="Times New Roman"/>
          <w:sz w:val="24"/>
          <w:szCs w:val="24"/>
          <w:shd w:val="clear" w:color="auto" w:fill="FFFFFF" w:themeFill="background1"/>
        </w:rPr>
        <w:softHyphen/>
        <w:t>ой Федерации на 2016</w:t>
      </w:r>
      <w:r w:rsidRPr="001B00A1">
        <w:rPr>
          <w:rFonts w:cs="Times New Roman"/>
          <w:sz w:val="24"/>
          <w:szCs w:val="24"/>
          <w:shd w:val="clear" w:color="auto" w:fill="FFFFFF" w:themeFill="background1"/>
        </w:rPr>
        <w:softHyphen/>
        <w:t xml:space="preserve">-2020гг.» проведен </w:t>
      </w:r>
      <w:r w:rsidRPr="001B00A1">
        <w:rPr>
          <w:rFonts w:eastAsia="Calibri" w:cs="Times New Roman"/>
          <w:sz w:val="24"/>
          <w:szCs w:val="24"/>
        </w:rPr>
        <w:t>областной молодежный фестиваль патриотической песни «Катюша»</w:t>
      </w:r>
      <w:r w:rsidRPr="001B00A1">
        <w:rPr>
          <w:rFonts w:cs="Times New Roman"/>
          <w:sz w:val="24"/>
          <w:szCs w:val="24"/>
          <w:shd w:val="clear" w:color="auto" w:fill="FFFFFF" w:themeFill="background1"/>
        </w:rPr>
        <w:t>. Целью фестиваля являются: духовно-нравственное, гражда</w:t>
      </w:r>
      <w:r w:rsidRPr="001B00A1">
        <w:rPr>
          <w:rFonts w:cs="Times New Roman"/>
          <w:sz w:val="24"/>
          <w:szCs w:val="24"/>
          <w:shd w:val="clear" w:color="auto" w:fill="FFFFFF" w:themeFill="background1"/>
        </w:rPr>
        <w:t>н</w:t>
      </w:r>
      <w:r w:rsidRPr="001B00A1">
        <w:rPr>
          <w:rFonts w:cs="Times New Roman"/>
          <w:sz w:val="24"/>
          <w:szCs w:val="24"/>
          <w:shd w:val="clear" w:color="auto" w:fill="FFFFFF" w:themeFill="background1"/>
        </w:rPr>
        <w:t>ско-патриот</w:t>
      </w:r>
      <w:r w:rsidRPr="001B00A1">
        <w:rPr>
          <w:rFonts w:cs="Times New Roman"/>
          <w:sz w:val="24"/>
          <w:szCs w:val="24"/>
          <w:shd w:val="clear" w:color="auto" w:fill="FFFFFF" w:themeFill="background1"/>
        </w:rPr>
        <w:softHyphen/>
        <w:t>ическое и художестве</w:t>
      </w:r>
      <w:r w:rsidRPr="001B00A1">
        <w:rPr>
          <w:rFonts w:cs="Times New Roman"/>
          <w:sz w:val="24"/>
          <w:szCs w:val="24"/>
          <w:shd w:val="clear" w:color="auto" w:fill="FFFFFF" w:themeFill="background1"/>
        </w:rPr>
        <w:softHyphen/>
        <w:t>нное воспитание моло</w:t>
      </w:r>
      <w:r w:rsidRPr="001B00A1">
        <w:rPr>
          <w:rFonts w:cs="Times New Roman"/>
          <w:sz w:val="24"/>
          <w:szCs w:val="24"/>
          <w:shd w:val="clear" w:color="auto" w:fill="FFFFFF" w:themeFill="background1"/>
        </w:rPr>
        <w:softHyphen/>
        <w:t>дежи через вовлечение в творческую дея</w:t>
      </w:r>
      <w:r w:rsidRPr="001B00A1">
        <w:rPr>
          <w:rFonts w:cs="Times New Roman"/>
          <w:sz w:val="24"/>
          <w:szCs w:val="24"/>
          <w:shd w:val="clear" w:color="auto" w:fill="FFFFFF" w:themeFill="background1"/>
        </w:rPr>
        <w:softHyphen/>
        <w:t>тельность; формирование у молод</w:t>
      </w:r>
      <w:r w:rsidRPr="001B00A1">
        <w:rPr>
          <w:rFonts w:cs="Times New Roman"/>
          <w:sz w:val="24"/>
          <w:szCs w:val="24"/>
          <w:shd w:val="clear" w:color="auto" w:fill="FFFFFF" w:themeFill="background1"/>
        </w:rPr>
        <w:softHyphen/>
        <w:t>ежи активной граждан</w:t>
      </w:r>
      <w:r w:rsidRPr="001B00A1">
        <w:rPr>
          <w:rFonts w:cs="Times New Roman"/>
          <w:sz w:val="24"/>
          <w:szCs w:val="24"/>
          <w:shd w:val="clear" w:color="auto" w:fill="FFFFFF" w:themeFill="background1"/>
        </w:rPr>
        <w:softHyphen/>
        <w:t>ской позиции, уважит</w:t>
      </w:r>
      <w:r w:rsidRPr="001B00A1">
        <w:rPr>
          <w:rFonts w:cs="Times New Roman"/>
          <w:sz w:val="24"/>
          <w:szCs w:val="24"/>
          <w:shd w:val="clear" w:color="auto" w:fill="FFFFFF" w:themeFill="background1"/>
        </w:rPr>
        <w:softHyphen/>
        <w:t>ельного о</w:t>
      </w:r>
      <w:r w:rsidRPr="001B00A1">
        <w:rPr>
          <w:rFonts w:cs="Times New Roman"/>
          <w:sz w:val="24"/>
          <w:szCs w:val="24"/>
          <w:shd w:val="clear" w:color="auto" w:fill="FFFFFF" w:themeFill="background1"/>
        </w:rPr>
        <w:t>т</w:t>
      </w:r>
      <w:r w:rsidRPr="001B00A1">
        <w:rPr>
          <w:rFonts w:cs="Times New Roman"/>
          <w:sz w:val="24"/>
          <w:szCs w:val="24"/>
          <w:shd w:val="clear" w:color="auto" w:fill="FFFFFF" w:themeFill="background1"/>
        </w:rPr>
        <w:t>ношения к своей стране, родной истории, культуре и традициям, гордости за свою малую Р</w:t>
      </w:r>
      <w:r w:rsidRPr="001B00A1">
        <w:rPr>
          <w:rFonts w:cs="Times New Roman"/>
          <w:sz w:val="24"/>
          <w:szCs w:val="24"/>
          <w:shd w:val="clear" w:color="auto" w:fill="FFFFFF" w:themeFill="background1"/>
        </w:rPr>
        <w:t>о</w:t>
      </w:r>
      <w:r w:rsidRPr="001B00A1">
        <w:rPr>
          <w:rFonts w:cs="Times New Roman"/>
          <w:sz w:val="24"/>
          <w:szCs w:val="24"/>
          <w:shd w:val="clear" w:color="auto" w:fill="FFFFFF" w:themeFill="background1"/>
        </w:rPr>
        <w:t>дин</w:t>
      </w:r>
      <w:r w:rsidRPr="001B00A1">
        <w:rPr>
          <w:rFonts w:cs="Times New Roman"/>
          <w:sz w:val="24"/>
          <w:szCs w:val="24"/>
          <w:shd w:val="clear" w:color="auto" w:fill="FFFFFF" w:themeFill="background1"/>
        </w:rPr>
        <w:softHyphen/>
        <w:t>у; создание условий для творческого развития молодежи; стимулир</w:t>
      </w:r>
      <w:r w:rsidRPr="001B00A1">
        <w:rPr>
          <w:rFonts w:cs="Times New Roman"/>
          <w:sz w:val="24"/>
          <w:szCs w:val="24"/>
          <w:shd w:val="clear" w:color="auto" w:fill="FFFFFF" w:themeFill="background1"/>
        </w:rPr>
        <w:softHyphen/>
        <w:t>ование творческой де</w:t>
      </w:r>
      <w:r w:rsidRPr="001B00A1">
        <w:rPr>
          <w:rFonts w:cs="Times New Roman"/>
          <w:sz w:val="24"/>
          <w:szCs w:val="24"/>
          <w:shd w:val="clear" w:color="auto" w:fill="FFFFFF" w:themeFill="background1"/>
        </w:rPr>
        <w:softHyphen/>
        <w:t>ятельности молодежи, их поддержка  и поо</w:t>
      </w:r>
      <w:r w:rsidRPr="001B00A1">
        <w:rPr>
          <w:rFonts w:cs="Times New Roman"/>
          <w:sz w:val="24"/>
          <w:szCs w:val="24"/>
          <w:shd w:val="clear" w:color="auto" w:fill="FFFFFF" w:themeFill="background1"/>
        </w:rPr>
        <w:softHyphen/>
        <w:t>щрение.</w:t>
      </w:r>
    </w:p>
    <w:p w:rsidR="00822BEA" w:rsidRPr="001B00A1" w:rsidRDefault="00822BEA" w:rsidP="00822BEA">
      <w:pPr>
        <w:shd w:val="clear" w:color="auto" w:fill="FFFFFF" w:themeFill="background1"/>
        <w:spacing w:after="0"/>
        <w:ind w:firstLine="708"/>
        <w:jc w:val="both"/>
        <w:rPr>
          <w:rFonts w:eastAsia="Calibri" w:cs="Times New Roman"/>
          <w:sz w:val="24"/>
          <w:szCs w:val="24"/>
        </w:rPr>
      </w:pPr>
      <w:r w:rsidRPr="001B00A1">
        <w:rPr>
          <w:rFonts w:cs="Times New Roman"/>
          <w:sz w:val="24"/>
          <w:szCs w:val="24"/>
          <w:shd w:val="clear" w:color="auto" w:fill="FFFFFF" w:themeFill="background1"/>
        </w:rPr>
        <w:t>Фестиваль проводился в номинац</w:t>
      </w:r>
      <w:r w:rsidRPr="001B00A1">
        <w:rPr>
          <w:rFonts w:cs="Times New Roman"/>
          <w:sz w:val="24"/>
          <w:szCs w:val="24"/>
          <w:shd w:val="clear" w:color="auto" w:fill="FFFFFF" w:themeFill="background1"/>
        </w:rPr>
        <w:softHyphen/>
        <w:t>иях: «Сольные исполнители», «Вокальные коллектив</w:t>
      </w:r>
      <w:r w:rsidRPr="001B00A1">
        <w:rPr>
          <w:rFonts w:cs="Times New Roman"/>
          <w:sz w:val="24"/>
          <w:szCs w:val="24"/>
          <w:shd w:val="clear" w:color="auto" w:fill="FFFFFF" w:themeFill="background1"/>
        </w:rPr>
        <w:softHyphen/>
        <w:t>ы», «Авторы-исполнители»</w:t>
      </w:r>
      <w:r>
        <w:rPr>
          <w:rFonts w:cs="Times New Roman"/>
          <w:sz w:val="24"/>
          <w:szCs w:val="24"/>
          <w:shd w:val="clear" w:color="auto" w:fill="FFFFFF" w:themeFill="background1"/>
        </w:rPr>
        <w:t>.</w:t>
      </w:r>
    </w:p>
    <w:p w:rsidR="00822BEA" w:rsidRPr="001B00A1" w:rsidRDefault="00822BEA" w:rsidP="00822BEA">
      <w:pPr>
        <w:shd w:val="clear" w:color="auto" w:fill="FFFFFF" w:themeFill="background1"/>
        <w:spacing w:after="0"/>
        <w:ind w:firstLine="708"/>
        <w:jc w:val="both"/>
        <w:rPr>
          <w:rFonts w:cs="Times New Roman"/>
          <w:sz w:val="24"/>
          <w:szCs w:val="24"/>
        </w:rPr>
      </w:pPr>
      <w:r w:rsidRPr="001B00A1">
        <w:rPr>
          <w:rFonts w:cs="Times New Roman"/>
          <w:sz w:val="24"/>
          <w:szCs w:val="24"/>
        </w:rPr>
        <w:t xml:space="preserve">Первый (отборочный) этап проходил с апреля по май </w:t>
      </w:r>
      <w:r w:rsidRPr="001B00A1">
        <w:rPr>
          <w:rFonts w:eastAsia="Calibri" w:cs="Times New Roman"/>
          <w:sz w:val="24"/>
          <w:szCs w:val="24"/>
        </w:rPr>
        <w:t xml:space="preserve">в 27 районах Пензенской области. </w:t>
      </w:r>
    </w:p>
    <w:p w:rsidR="00822BEA" w:rsidRPr="003B326B" w:rsidRDefault="00822BEA" w:rsidP="00822BEA">
      <w:pPr>
        <w:shd w:val="clear" w:color="auto" w:fill="FFFFFF" w:themeFill="background1"/>
        <w:spacing w:after="0"/>
        <w:ind w:firstLine="708"/>
        <w:jc w:val="both"/>
        <w:rPr>
          <w:rFonts w:cs="Times New Roman"/>
          <w:sz w:val="24"/>
          <w:szCs w:val="24"/>
        </w:rPr>
      </w:pPr>
      <w:r w:rsidRPr="003B326B">
        <w:rPr>
          <w:rFonts w:eastAsia="Calibri" w:cs="Times New Roman"/>
          <w:sz w:val="24"/>
          <w:szCs w:val="24"/>
        </w:rPr>
        <w:t xml:space="preserve">20 июня в ЦПКиО им. В.Г. Белинского состоялся Гала-концерт, где приняли участие победители районного этапа с </w:t>
      </w:r>
      <w:r w:rsidRPr="003B326B">
        <w:rPr>
          <w:rFonts w:cs="Times New Roman"/>
          <w:sz w:val="24"/>
          <w:szCs w:val="24"/>
        </w:rPr>
        <w:t xml:space="preserve"> лучшими  номерами, которые были представлены в первом т</w:t>
      </w:r>
      <w:r w:rsidRPr="003B326B">
        <w:rPr>
          <w:rFonts w:cs="Times New Roman"/>
          <w:sz w:val="24"/>
          <w:szCs w:val="24"/>
        </w:rPr>
        <w:t>у</w:t>
      </w:r>
      <w:r w:rsidRPr="003B326B">
        <w:rPr>
          <w:rFonts w:cs="Times New Roman"/>
          <w:sz w:val="24"/>
          <w:szCs w:val="24"/>
        </w:rPr>
        <w:t>ре.</w:t>
      </w:r>
    </w:p>
    <w:p w:rsidR="00822BEA" w:rsidRPr="001B00A1" w:rsidRDefault="00822BEA" w:rsidP="00822BEA">
      <w:pPr>
        <w:shd w:val="clear" w:color="auto" w:fill="FFFFFF" w:themeFill="background1"/>
        <w:spacing w:after="0"/>
        <w:ind w:firstLine="708"/>
        <w:jc w:val="both"/>
        <w:rPr>
          <w:rFonts w:cs="Times New Roman"/>
          <w:sz w:val="24"/>
          <w:szCs w:val="24"/>
        </w:rPr>
      </w:pPr>
      <w:r w:rsidRPr="001B00A1">
        <w:rPr>
          <w:rFonts w:eastAsia="Calibri" w:cs="Times New Roman"/>
          <w:sz w:val="24"/>
          <w:szCs w:val="24"/>
        </w:rPr>
        <w:t xml:space="preserve">29 июня на фонтанной площади г. Спутник (с. Засечное Пензенского района) состоялся Областной фестиваль молодежных культур  «Перспектива». </w:t>
      </w:r>
      <w:r w:rsidRPr="001B00A1">
        <w:rPr>
          <w:rFonts w:cs="Times New Roman"/>
          <w:sz w:val="24"/>
          <w:szCs w:val="24"/>
        </w:rPr>
        <w:t>Целью фестиваля является созд</w:t>
      </w:r>
      <w:r w:rsidRPr="001B00A1">
        <w:rPr>
          <w:rFonts w:cs="Times New Roman"/>
          <w:sz w:val="24"/>
          <w:szCs w:val="24"/>
        </w:rPr>
        <w:t>а</w:t>
      </w:r>
      <w:r w:rsidRPr="001B00A1">
        <w:rPr>
          <w:rFonts w:cs="Times New Roman"/>
          <w:sz w:val="24"/>
          <w:szCs w:val="24"/>
        </w:rPr>
        <w:t>ние благоприятных условий для творческого развития и процветания различных жанров молодежного искусства, повышение художественного и исполнительского уровня професси</w:t>
      </w:r>
      <w:r w:rsidRPr="001B00A1">
        <w:rPr>
          <w:rFonts w:cs="Times New Roman"/>
          <w:sz w:val="24"/>
          <w:szCs w:val="24"/>
        </w:rPr>
        <w:t>о</w:t>
      </w:r>
      <w:r w:rsidRPr="001B00A1">
        <w:rPr>
          <w:rFonts w:cs="Times New Roman"/>
          <w:sz w:val="24"/>
          <w:szCs w:val="24"/>
        </w:rPr>
        <w:t>нальных и непрофессиональных творческих коллективов, популяризация различных жанров молодежной культуры.</w:t>
      </w:r>
      <w:r w:rsidRPr="001B00A1">
        <w:rPr>
          <w:rFonts w:eastAsia="Calibri" w:cs="Times New Roman"/>
          <w:sz w:val="24"/>
          <w:szCs w:val="24"/>
        </w:rPr>
        <w:t xml:space="preserve"> В течение дня в рамках фестиваля состоялись: детская развлекательная программа, концертная программа, пенная дискотека, брейк-данс чемпионат, воркаунт че</w:t>
      </w:r>
      <w:r w:rsidRPr="001B00A1">
        <w:rPr>
          <w:rFonts w:eastAsia="Calibri" w:cs="Times New Roman"/>
          <w:sz w:val="24"/>
          <w:szCs w:val="24"/>
        </w:rPr>
        <w:t>м</w:t>
      </w:r>
      <w:r w:rsidRPr="001B00A1">
        <w:rPr>
          <w:rFonts w:eastAsia="Calibri" w:cs="Times New Roman"/>
          <w:sz w:val="24"/>
          <w:szCs w:val="24"/>
        </w:rPr>
        <w:t xml:space="preserve">пионат, </w:t>
      </w:r>
      <w:r w:rsidRPr="001B00A1">
        <w:rPr>
          <w:rFonts w:eastAsia="Calibri" w:cs="Times New Roman"/>
          <w:sz w:val="24"/>
          <w:szCs w:val="24"/>
          <w:lang w:val="en-US"/>
        </w:rPr>
        <w:t>Bmx</w:t>
      </w:r>
      <w:r w:rsidRPr="001B00A1">
        <w:rPr>
          <w:rFonts w:eastAsia="Calibri" w:cs="Times New Roman"/>
          <w:sz w:val="24"/>
          <w:szCs w:val="24"/>
        </w:rPr>
        <w:t xml:space="preserve"> чемпионат, граффити площадка, фестиваль красок и фестиваль диджеев. Хе</w:t>
      </w:r>
      <w:r w:rsidRPr="001B00A1">
        <w:rPr>
          <w:rFonts w:eastAsia="Calibri" w:cs="Times New Roman"/>
          <w:sz w:val="24"/>
          <w:szCs w:val="24"/>
        </w:rPr>
        <w:t>д</w:t>
      </w:r>
      <w:r w:rsidRPr="001B00A1">
        <w:rPr>
          <w:rFonts w:eastAsia="Calibri" w:cs="Times New Roman"/>
          <w:sz w:val="24"/>
          <w:szCs w:val="24"/>
        </w:rPr>
        <w:t>лайнер фестиваля - диджей Александр Попов г. Москва.</w:t>
      </w:r>
      <w:r w:rsidRPr="001B00A1">
        <w:rPr>
          <w:rFonts w:cs="Times New Roman"/>
          <w:sz w:val="24"/>
          <w:szCs w:val="24"/>
          <w:shd w:val="clear" w:color="auto" w:fill="FFFFFF"/>
        </w:rPr>
        <w:t xml:space="preserve"> Кульминацией праздника стал фейе</w:t>
      </w:r>
      <w:r w:rsidRPr="001B00A1">
        <w:rPr>
          <w:rFonts w:cs="Times New Roman"/>
          <w:sz w:val="24"/>
          <w:szCs w:val="24"/>
          <w:shd w:val="clear" w:color="auto" w:fill="FFFFFF"/>
        </w:rPr>
        <w:t>р</w:t>
      </w:r>
      <w:r w:rsidRPr="001B00A1">
        <w:rPr>
          <w:rFonts w:cs="Times New Roman"/>
          <w:sz w:val="24"/>
          <w:szCs w:val="24"/>
          <w:shd w:val="clear" w:color="auto" w:fill="FFFFFF"/>
        </w:rPr>
        <w:t>верк.</w:t>
      </w:r>
    </w:p>
    <w:p w:rsidR="00822BEA" w:rsidRPr="001B00A1" w:rsidRDefault="00822BEA" w:rsidP="00822BEA">
      <w:pPr>
        <w:jc w:val="center"/>
        <w:rPr>
          <w:rFonts w:cs="Times New Roman"/>
          <w:b/>
          <w:sz w:val="24"/>
          <w:szCs w:val="24"/>
        </w:rPr>
      </w:pPr>
      <w:r w:rsidRPr="001B00A1">
        <w:rPr>
          <w:rFonts w:cs="Times New Roman"/>
          <w:b/>
          <w:sz w:val="24"/>
          <w:szCs w:val="24"/>
        </w:rPr>
        <w:t>8.2. Работа с семьей</w:t>
      </w:r>
    </w:p>
    <w:p w:rsidR="00822BEA" w:rsidRDefault="00822BEA" w:rsidP="00822BEA">
      <w:pPr>
        <w:spacing w:after="0"/>
        <w:ind w:firstLine="708"/>
        <w:jc w:val="both"/>
        <w:rPr>
          <w:rFonts w:eastAsia="Times New Roman" w:cs="Times New Roman"/>
          <w:bCs/>
          <w:sz w:val="24"/>
          <w:szCs w:val="24"/>
          <w:lang w:eastAsia="ru-RU"/>
        </w:rPr>
      </w:pPr>
      <w:r w:rsidRPr="00835F60">
        <w:rPr>
          <w:rFonts w:eastAsia="Times New Roman" w:cs="Times New Roman"/>
          <w:bCs/>
          <w:sz w:val="24"/>
          <w:szCs w:val="24"/>
          <w:lang w:eastAsia="ru-RU"/>
        </w:rPr>
        <w:t>Работа с семьей является одной из приоритетных сфер деятельности учреждений кул</w:t>
      </w:r>
      <w:r w:rsidRPr="00835F60">
        <w:rPr>
          <w:rFonts w:eastAsia="Times New Roman" w:cs="Times New Roman"/>
          <w:bCs/>
          <w:sz w:val="24"/>
          <w:szCs w:val="24"/>
          <w:lang w:eastAsia="ru-RU"/>
        </w:rPr>
        <w:t>ь</w:t>
      </w:r>
      <w:r w:rsidRPr="00835F60">
        <w:rPr>
          <w:rFonts w:eastAsia="Times New Roman" w:cs="Times New Roman"/>
          <w:bCs/>
          <w:sz w:val="24"/>
          <w:szCs w:val="24"/>
          <w:lang w:eastAsia="ru-RU"/>
        </w:rPr>
        <w:t>туры.  Это связано с тем, что роль семьи, как социального института, год от года растет. С другой стороны, реальное ее влияние на формирование личности резко снизилось. Естестве</w:t>
      </w:r>
      <w:r w:rsidRPr="00835F60">
        <w:rPr>
          <w:rFonts w:eastAsia="Times New Roman" w:cs="Times New Roman"/>
          <w:bCs/>
          <w:sz w:val="24"/>
          <w:szCs w:val="24"/>
          <w:lang w:eastAsia="ru-RU"/>
        </w:rPr>
        <w:t>н</w:t>
      </w:r>
      <w:r w:rsidRPr="00835F60">
        <w:rPr>
          <w:rFonts w:eastAsia="Times New Roman" w:cs="Times New Roman"/>
          <w:bCs/>
          <w:sz w:val="24"/>
          <w:szCs w:val="24"/>
          <w:lang w:eastAsia="ru-RU"/>
        </w:rPr>
        <w:t>но, что пути решения этой проблемы на всех уровнях сейчас являются весьма актуальными. Именно поэтому существует огромное количество направлений и форм работы в этом русле, но главными среди них являются: включение в совместную деятельность всех членов семьи в различных формах и направлениях, пропаганда ценност</w:t>
      </w:r>
      <w:r>
        <w:rPr>
          <w:rFonts w:eastAsia="Times New Roman" w:cs="Times New Roman"/>
          <w:bCs/>
          <w:sz w:val="24"/>
          <w:szCs w:val="24"/>
          <w:lang w:eastAsia="ru-RU"/>
        </w:rPr>
        <w:t>ей семейной жизни через обряды,</w:t>
      </w:r>
      <w:r w:rsidRPr="00835F60">
        <w:rPr>
          <w:rFonts w:eastAsia="Times New Roman" w:cs="Times New Roman"/>
          <w:bCs/>
          <w:sz w:val="24"/>
          <w:szCs w:val="24"/>
          <w:lang w:eastAsia="ru-RU"/>
        </w:rPr>
        <w:t xml:space="preserve"> с</w:t>
      </w:r>
      <w:r w:rsidRPr="00835F60">
        <w:rPr>
          <w:rFonts w:eastAsia="Times New Roman" w:cs="Times New Roman"/>
          <w:bCs/>
          <w:sz w:val="24"/>
          <w:szCs w:val="24"/>
          <w:lang w:eastAsia="ru-RU"/>
        </w:rPr>
        <w:t>е</w:t>
      </w:r>
      <w:r w:rsidRPr="00835F60">
        <w:rPr>
          <w:rFonts w:eastAsia="Times New Roman" w:cs="Times New Roman"/>
          <w:bCs/>
          <w:sz w:val="24"/>
          <w:szCs w:val="24"/>
          <w:lang w:eastAsia="ru-RU"/>
        </w:rPr>
        <w:t>мейные праздники и другие формы.</w:t>
      </w:r>
    </w:p>
    <w:p w:rsidR="00822BEA" w:rsidRDefault="00822BEA" w:rsidP="00822BEA">
      <w:pPr>
        <w:spacing w:after="0"/>
        <w:ind w:firstLine="708"/>
        <w:jc w:val="both"/>
        <w:rPr>
          <w:rFonts w:cs="Times New Roman"/>
          <w:sz w:val="24"/>
          <w:szCs w:val="24"/>
        </w:rPr>
      </w:pPr>
      <w:r w:rsidRPr="00835F60">
        <w:rPr>
          <w:rFonts w:eastAsia="Times New Roman" w:cs="Times New Roman"/>
          <w:bCs/>
          <w:sz w:val="24"/>
          <w:szCs w:val="24"/>
          <w:lang w:eastAsia="ru-RU"/>
        </w:rPr>
        <w:t xml:space="preserve"> </w:t>
      </w:r>
      <w:r w:rsidRPr="00C44478">
        <w:rPr>
          <w:rFonts w:eastAsia="Times New Roman" w:cs="Times New Roman"/>
          <w:bCs/>
          <w:sz w:val="24"/>
          <w:szCs w:val="24"/>
          <w:lang w:eastAsia="ru-RU"/>
        </w:rPr>
        <w:t>В районах Пензенской области большое внимание уделяется проведению меропри</w:t>
      </w:r>
      <w:r w:rsidRPr="00C44478">
        <w:rPr>
          <w:rFonts w:eastAsia="Times New Roman" w:cs="Times New Roman"/>
          <w:bCs/>
          <w:sz w:val="24"/>
          <w:szCs w:val="24"/>
          <w:lang w:eastAsia="ru-RU"/>
        </w:rPr>
        <w:t>я</w:t>
      </w:r>
      <w:r w:rsidRPr="00C44478">
        <w:rPr>
          <w:rFonts w:eastAsia="Times New Roman" w:cs="Times New Roman"/>
          <w:bCs/>
          <w:sz w:val="24"/>
          <w:szCs w:val="24"/>
          <w:lang w:eastAsia="ru-RU"/>
        </w:rPr>
        <w:t>тий, направленных на пропаганду, укрепление семейных ценностей. Накапливается полож</w:t>
      </w:r>
      <w:r w:rsidRPr="00C44478">
        <w:rPr>
          <w:rFonts w:eastAsia="Times New Roman" w:cs="Times New Roman"/>
          <w:bCs/>
          <w:sz w:val="24"/>
          <w:szCs w:val="24"/>
          <w:lang w:eastAsia="ru-RU"/>
        </w:rPr>
        <w:t>и</w:t>
      </w:r>
      <w:r w:rsidRPr="00C44478">
        <w:rPr>
          <w:rFonts w:eastAsia="Times New Roman" w:cs="Times New Roman"/>
          <w:bCs/>
          <w:sz w:val="24"/>
          <w:szCs w:val="24"/>
          <w:lang w:eastAsia="ru-RU"/>
        </w:rPr>
        <w:t xml:space="preserve">тельный опыт </w:t>
      </w:r>
      <w:r w:rsidRPr="00C44478">
        <w:rPr>
          <w:rFonts w:eastAsia="Times New Roman" w:cs="Times New Roman"/>
          <w:sz w:val="24"/>
          <w:szCs w:val="24"/>
          <w:lang w:eastAsia="ru-RU"/>
        </w:rPr>
        <w:t>работы по развитию лучших традиций семейного досуга,  семейного художес</w:t>
      </w:r>
      <w:r w:rsidRPr="00C44478">
        <w:rPr>
          <w:rFonts w:eastAsia="Times New Roman" w:cs="Times New Roman"/>
          <w:sz w:val="24"/>
          <w:szCs w:val="24"/>
          <w:lang w:eastAsia="ru-RU"/>
        </w:rPr>
        <w:t>т</w:t>
      </w:r>
      <w:r w:rsidRPr="00C44478">
        <w:rPr>
          <w:rFonts w:eastAsia="Times New Roman" w:cs="Times New Roman"/>
          <w:sz w:val="24"/>
          <w:szCs w:val="24"/>
          <w:lang w:eastAsia="ru-RU"/>
        </w:rPr>
        <w:t xml:space="preserve">венного творчества. </w:t>
      </w:r>
      <w:r w:rsidRPr="00C44478">
        <w:rPr>
          <w:rFonts w:cs="Times New Roman"/>
          <w:sz w:val="24"/>
          <w:szCs w:val="24"/>
        </w:rPr>
        <w:t>Лучшая форма семейного досуга – это привлечение всех членов семьи к активному участию в мероприятиях. Отдыхая и общаясь, участвуя в совместных конкурсах и программах, родители и дети учатся быть ближе друг к другу, находить общий язык, учатся терпимости и внимательности друг к другу.</w:t>
      </w:r>
      <w:r w:rsidRPr="00E23FAB">
        <w:rPr>
          <w:rFonts w:cs="Times New Roman"/>
          <w:color w:val="FF0000"/>
          <w:sz w:val="24"/>
          <w:szCs w:val="24"/>
        </w:rPr>
        <w:t xml:space="preserve"> </w:t>
      </w:r>
      <w:r w:rsidRPr="00835F60">
        <w:rPr>
          <w:rFonts w:cs="Times New Roman"/>
          <w:sz w:val="24"/>
          <w:szCs w:val="24"/>
        </w:rPr>
        <w:t>Практикуется проведение мероприятий, в кот</w:t>
      </w:r>
      <w:r w:rsidRPr="00835F60">
        <w:rPr>
          <w:rFonts w:cs="Times New Roman"/>
          <w:sz w:val="24"/>
          <w:szCs w:val="24"/>
        </w:rPr>
        <w:t>о</w:t>
      </w:r>
      <w:r w:rsidRPr="00835F60">
        <w:rPr>
          <w:rFonts w:cs="Times New Roman"/>
          <w:sz w:val="24"/>
          <w:szCs w:val="24"/>
        </w:rPr>
        <w:t>рых дети и родители участвуют вм</w:t>
      </w:r>
      <w:r>
        <w:rPr>
          <w:rFonts w:cs="Times New Roman"/>
          <w:sz w:val="24"/>
          <w:szCs w:val="24"/>
        </w:rPr>
        <w:t xml:space="preserve">есте: «Дружная семейка», «Семья- </w:t>
      </w:r>
      <w:r w:rsidRPr="00835F60">
        <w:rPr>
          <w:rFonts w:cs="Times New Roman"/>
          <w:sz w:val="24"/>
          <w:szCs w:val="24"/>
        </w:rPr>
        <w:t>это то, что с тобою вс</w:t>
      </w:r>
      <w:r w:rsidRPr="00835F60">
        <w:rPr>
          <w:rFonts w:cs="Times New Roman"/>
          <w:sz w:val="24"/>
          <w:szCs w:val="24"/>
        </w:rPr>
        <w:t>е</w:t>
      </w:r>
      <w:r w:rsidRPr="00835F60">
        <w:rPr>
          <w:rFonts w:cs="Times New Roman"/>
          <w:sz w:val="24"/>
          <w:szCs w:val="24"/>
        </w:rPr>
        <w:t>гда рядом», мастер-классы, семейные посиделки, конкурсные программы «Мы с папой др</w:t>
      </w:r>
      <w:r w:rsidRPr="00835F60">
        <w:rPr>
          <w:rFonts w:cs="Times New Roman"/>
          <w:sz w:val="24"/>
          <w:szCs w:val="24"/>
        </w:rPr>
        <w:t>у</w:t>
      </w:r>
      <w:r w:rsidRPr="00835F60">
        <w:rPr>
          <w:rFonts w:cs="Times New Roman"/>
          <w:sz w:val="24"/>
          <w:szCs w:val="24"/>
        </w:rPr>
        <w:t xml:space="preserve">зья», «Ум хорошо, а два лучше». </w:t>
      </w:r>
    </w:p>
    <w:p w:rsidR="00822BEA" w:rsidRPr="00835F60" w:rsidRDefault="00822BEA" w:rsidP="00822BEA">
      <w:pPr>
        <w:spacing w:after="0"/>
        <w:ind w:firstLine="708"/>
        <w:jc w:val="both"/>
        <w:rPr>
          <w:rFonts w:cs="Times New Roman"/>
          <w:sz w:val="24"/>
          <w:szCs w:val="24"/>
        </w:rPr>
      </w:pPr>
      <w:r>
        <w:rPr>
          <w:rFonts w:cs="Times New Roman"/>
          <w:sz w:val="24"/>
          <w:szCs w:val="24"/>
        </w:rPr>
        <w:t xml:space="preserve">В </w:t>
      </w:r>
      <w:r w:rsidRPr="00960FDB">
        <w:rPr>
          <w:rFonts w:cs="Times New Roman"/>
          <w:sz w:val="24"/>
          <w:szCs w:val="24"/>
        </w:rPr>
        <w:t xml:space="preserve">р.п. Сосновоборск прошел районный фестиваль «Папа, мама, я - спортивная семья», посвященный </w:t>
      </w:r>
      <w:r>
        <w:rPr>
          <w:rFonts w:cs="Times New Roman"/>
          <w:sz w:val="24"/>
          <w:szCs w:val="24"/>
        </w:rPr>
        <w:t>пяти</w:t>
      </w:r>
      <w:r w:rsidRPr="00960FDB">
        <w:rPr>
          <w:rFonts w:cs="Times New Roman"/>
          <w:sz w:val="24"/>
          <w:szCs w:val="24"/>
        </w:rPr>
        <w:t>летию со дня подписания Президентом Российской Федерации Указа «О Всероссийском физкультурно</w:t>
      </w:r>
      <w:r>
        <w:rPr>
          <w:rFonts w:cs="Times New Roman"/>
          <w:sz w:val="24"/>
          <w:szCs w:val="24"/>
        </w:rPr>
        <w:t>-</w:t>
      </w:r>
      <w:r w:rsidRPr="00960FDB">
        <w:rPr>
          <w:rFonts w:cs="Times New Roman"/>
          <w:sz w:val="24"/>
          <w:szCs w:val="24"/>
        </w:rPr>
        <w:t>спортивном комплексе «Готов к труду и обороне»</w:t>
      </w:r>
      <w:r>
        <w:rPr>
          <w:rFonts w:cs="Times New Roman"/>
          <w:sz w:val="24"/>
          <w:szCs w:val="24"/>
        </w:rPr>
        <w:t>»</w:t>
      </w:r>
      <w:r w:rsidRPr="00960FDB">
        <w:rPr>
          <w:rFonts w:cs="Times New Roman"/>
          <w:sz w:val="24"/>
          <w:szCs w:val="24"/>
        </w:rPr>
        <w:t>. В соревн</w:t>
      </w:r>
      <w:r w:rsidRPr="00960FDB">
        <w:rPr>
          <w:rFonts w:cs="Times New Roman"/>
          <w:sz w:val="24"/>
          <w:szCs w:val="24"/>
        </w:rPr>
        <w:t>о</w:t>
      </w:r>
      <w:r w:rsidRPr="00960FDB">
        <w:rPr>
          <w:rFonts w:cs="Times New Roman"/>
          <w:sz w:val="24"/>
          <w:szCs w:val="24"/>
        </w:rPr>
        <w:t>ваниях приняли участие 19 семей.</w:t>
      </w:r>
    </w:p>
    <w:p w:rsidR="00822BEA" w:rsidRPr="00D67B28" w:rsidRDefault="00822BEA" w:rsidP="00822BEA">
      <w:pPr>
        <w:spacing w:after="0"/>
        <w:ind w:firstLine="708"/>
        <w:jc w:val="both"/>
        <w:rPr>
          <w:rFonts w:cs="Times New Roman"/>
          <w:sz w:val="24"/>
          <w:szCs w:val="24"/>
        </w:rPr>
      </w:pPr>
      <w:r>
        <w:rPr>
          <w:rFonts w:eastAsia="Times New Roman" w:cs="Times New Roman"/>
          <w:bCs/>
          <w:sz w:val="24"/>
          <w:szCs w:val="24"/>
          <w:lang w:eastAsia="ru-RU"/>
        </w:rPr>
        <w:t>Ежегодно 15 мая</w:t>
      </w:r>
      <w:r w:rsidRPr="00575953">
        <w:rPr>
          <w:rFonts w:eastAsia="Times New Roman" w:cs="Times New Roman"/>
          <w:bCs/>
          <w:sz w:val="24"/>
          <w:szCs w:val="24"/>
          <w:lang w:eastAsia="ru-RU"/>
        </w:rPr>
        <w:t xml:space="preserve"> в России отмечается Международный День Семьи. </w:t>
      </w:r>
      <w:r w:rsidRPr="00575953">
        <w:rPr>
          <w:rFonts w:eastAsia="Times New Roman" w:cs="Times New Roman"/>
          <w:sz w:val="24"/>
          <w:szCs w:val="24"/>
          <w:shd w:val="clear" w:color="auto" w:fill="FFFFFF"/>
          <w:lang w:eastAsia="ru-RU"/>
        </w:rPr>
        <w:t>С семьи начинае</w:t>
      </w:r>
      <w:r w:rsidRPr="00575953">
        <w:rPr>
          <w:rFonts w:eastAsia="Times New Roman" w:cs="Times New Roman"/>
          <w:sz w:val="24"/>
          <w:szCs w:val="24"/>
          <w:shd w:val="clear" w:color="auto" w:fill="FFFFFF"/>
          <w:lang w:eastAsia="ru-RU"/>
        </w:rPr>
        <w:t>т</w:t>
      </w:r>
      <w:r w:rsidRPr="00575953">
        <w:rPr>
          <w:rFonts w:eastAsia="Times New Roman" w:cs="Times New Roman"/>
          <w:sz w:val="24"/>
          <w:szCs w:val="24"/>
          <w:shd w:val="clear" w:color="auto" w:fill="FFFFFF"/>
          <w:lang w:eastAsia="ru-RU"/>
        </w:rPr>
        <w:t>ся жизнь человека, здесь происходит формирование его как гражданина. </w:t>
      </w:r>
      <w:r w:rsidRPr="00575953">
        <w:rPr>
          <w:rFonts w:eastAsia="Times New Roman" w:cs="Times New Roman"/>
          <w:bCs/>
          <w:sz w:val="24"/>
          <w:szCs w:val="24"/>
          <w:shd w:val="clear" w:color="auto" w:fill="FFFFFF"/>
          <w:lang w:eastAsia="ru-RU"/>
        </w:rPr>
        <w:t>Семья - источник любви, уважения, солидарности и привязанности,</w:t>
      </w:r>
      <w:r w:rsidRPr="00575953">
        <w:rPr>
          <w:rFonts w:eastAsia="Times New Roman" w:cs="Times New Roman"/>
          <w:sz w:val="24"/>
          <w:szCs w:val="24"/>
          <w:shd w:val="clear" w:color="auto" w:fill="FFFFFF"/>
          <w:lang w:eastAsia="ru-RU"/>
        </w:rPr>
        <w:t> то, на чем строится любое цивилизованное общество, без чего не может существовать человек.</w:t>
      </w:r>
      <w:r w:rsidRPr="00E23FAB">
        <w:rPr>
          <w:rFonts w:eastAsia="Times New Roman" w:cs="Times New Roman"/>
          <w:color w:val="FF0000"/>
          <w:sz w:val="24"/>
          <w:szCs w:val="24"/>
          <w:shd w:val="clear" w:color="auto" w:fill="FFFFFF"/>
          <w:lang w:eastAsia="ru-RU"/>
        </w:rPr>
        <w:t> </w:t>
      </w:r>
      <w:r>
        <w:rPr>
          <w:rFonts w:eastAsia="Times New Roman" w:cs="Times New Roman"/>
          <w:color w:val="FF0000"/>
          <w:sz w:val="24"/>
          <w:szCs w:val="24"/>
          <w:lang w:eastAsia="ru-RU"/>
        </w:rPr>
        <w:t xml:space="preserve"> </w:t>
      </w:r>
      <w:r w:rsidRPr="003B4249">
        <w:rPr>
          <w:rFonts w:eastAsia="Times New Roman" w:cs="Times New Roman"/>
          <w:sz w:val="24"/>
          <w:szCs w:val="24"/>
          <w:lang w:eastAsia="ru-RU"/>
        </w:rPr>
        <w:t>В Лопатинском районе на стадионе «К</w:t>
      </w:r>
      <w:r w:rsidRPr="003B4249">
        <w:rPr>
          <w:rFonts w:eastAsia="Times New Roman" w:cs="Times New Roman"/>
          <w:sz w:val="24"/>
          <w:szCs w:val="24"/>
          <w:lang w:eastAsia="ru-RU"/>
        </w:rPr>
        <w:t>о</w:t>
      </w:r>
      <w:r w:rsidRPr="003B4249">
        <w:rPr>
          <w:rFonts w:eastAsia="Times New Roman" w:cs="Times New Roman"/>
          <w:sz w:val="24"/>
          <w:szCs w:val="24"/>
          <w:lang w:eastAsia="ru-RU"/>
        </w:rPr>
        <w:t>лос» состоялась праздничная программа «Великое счастье – семья</w:t>
      </w:r>
      <w:r w:rsidRPr="00C0753B">
        <w:rPr>
          <w:rFonts w:eastAsia="Times New Roman" w:cs="Times New Roman"/>
          <w:sz w:val="24"/>
          <w:szCs w:val="24"/>
          <w:lang w:eastAsia="ru-RU"/>
        </w:rPr>
        <w:t xml:space="preserve">». </w:t>
      </w:r>
      <w:r w:rsidRPr="00C0753B">
        <w:rPr>
          <w:rFonts w:cs="Times New Roman"/>
          <w:sz w:val="24"/>
          <w:szCs w:val="24"/>
        </w:rPr>
        <w:t>В Белинском районе была организована выставка семейных поделок «Наше семейное хобби»</w:t>
      </w:r>
      <w:r>
        <w:t>,</w:t>
      </w:r>
      <w:r>
        <w:rPr>
          <w:rFonts w:cs="Times New Roman"/>
          <w:sz w:val="24"/>
          <w:szCs w:val="24"/>
        </w:rPr>
        <w:t xml:space="preserve"> </w:t>
      </w:r>
      <w:r w:rsidRPr="00C0753B">
        <w:rPr>
          <w:rFonts w:cs="Times New Roman"/>
          <w:sz w:val="24"/>
          <w:szCs w:val="24"/>
        </w:rPr>
        <w:t>проводились конкурсно-игровые программы «Наш дом – и мы в нем», «Песни нашей семьи», «Веселимся всей сем</w:t>
      </w:r>
      <w:r w:rsidRPr="00C0753B">
        <w:rPr>
          <w:rFonts w:cs="Times New Roman"/>
          <w:sz w:val="24"/>
          <w:szCs w:val="24"/>
        </w:rPr>
        <w:t>ь</w:t>
      </w:r>
      <w:r w:rsidRPr="00C0753B">
        <w:rPr>
          <w:rFonts w:cs="Times New Roman"/>
          <w:sz w:val="24"/>
          <w:szCs w:val="24"/>
        </w:rPr>
        <w:t>ей», «Семья талантами богата</w:t>
      </w:r>
      <w:r>
        <w:rPr>
          <w:rFonts w:cs="Times New Roman"/>
          <w:sz w:val="24"/>
          <w:szCs w:val="24"/>
        </w:rPr>
        <w:t>»</w:t>
      </w:r>
      <w:r>
        <w:t xml:space="preserve">. </w:t>
      </w:r>
      <w:r>
        <w:rPr>
          <w:rFonts w:cs="Times New Roman"/>
          <w:sz w:val="24"/>
          <w:szCs w:val="24"/>
        </w:rPr>
        <w:t xml:space="preserve">В Иссинском </w:t>
      </w:r>
      <w:r w:rsidRPr="00D67B28">
        <w:rPr>
          <w:rFonts w:cs="Times New Roman"/>
          <w:sz w:val="24"/>
          <w:szCs w:val="24"/>
        </w:rPr>
        <w:t xml:space="preserve">районе был проведен семейный </w:t>
      </w:r>
      <w:r>
        <w:rPr>
          <w:rFonts w:cs="Times New Roman"/>
          <w:sz w:val="24"/>
          <w:szCs w:val="24"/>
        </w:rPr>
        <w:t>праздник «Вм</w:t>
      </w:r>
      <w:r>
        <w:rPr>
          <w:rFonts w:cs="Times New Roman"/>
          <w:sz w:val="24"/>
          <w:szCs w:val="24"/>
        </w:rPr>
        <w:t>е</w:t>
      </w:r>
      <w:r>
        <w:rPr>
          <w:rFonts w:cs="Times New Roman"/>
          <w:sz w:val="24"/>
          <w:szCs w:val="24"/>
        </w:rPr>
        <w:t>сте дружная семья»</w:t>
      </w:r>
      <w:r w:rsidRPr="00D67B28">
        <w:rPr>
          <w:rFonts w:cs="Times New Roman"/>
          <w:sz w:val="24"/>
          <w:szCs w:val="24"/>
        </w:rPr>
        <w:t xml:space="preserve"> посвященный Дню семьи. Для участников и зрителей праздничного мер</w:t>
      </w:r>
      <w:r w:rsidRPr="00D67B28">
        <w:rPr>
          <w:rFonts w:cs="Times New Roman"/>
          <w:sz w:val="24"/>
          <w:szCs w:val="24"/>
        </w:rPr>
        <w:t>о</w:t>
      </w:r>
      <w:r w:rsidRPr="00D67B28">
        <w:rPr>
          <w:rFonts w:cs="Times New Roman"/>
          <w:sz w:val="24"/>
          <w:szCs w:val="24"/>
        </w:rPr>
        <w:t>приятия выступили с концертными номерами детский коллектив сольного пения «Горош</w:t>
      </w:r>
      <w:r w:rsidRPr="00D67B28">
        <w:rPr>
          <w:rFonts w:cs="Times New Roman"/>
          <w:sz w:val="24"/>
          <w:szCs w:val="24"/>
        </w:rPr>
        <w:t>и</w:t>
      </w:r>
      <w:r w:rsidRPr="00D67B28">
        <w:rPr>
          <w:rFonts w:cs="Times New Roman"/>
          <w:sz w:val="24"/>
          <w:szCs w:val="24"/>
        </w:rPr>
        <w:t>ны». Весёлые игры, конкурсы, викторины никого из г</w:t>
      </w:r>
      <w:r>
        <w:rPr>
          <w:rFonts w:cs="Times New Roman"/>
          <w:sz w:val="24"/>
          <w:szCs w:val="24"/>
        </w:rPr>
        <w:t>остей не заставили скучать. Все учас</w:t>
      </w:r>
      <w:r>
        <w:rPr>
          <w:rFonts w:cs="Times New Roman"/>
          <w:sz w:val="24"/>
          <w:szCs w:val="24"/>
        </w:rPr>
        <w:t>т</w:t>
      </w:r>
      <w:r>
        <w:rPr>
          <w:rFonts w:cs="Times New Roman"/>
          <w:sz w:val="24"/>
          <w:szCs w:val="24"/>
        </w:rPr>
        <w:t>ники получили яркие</w:t>
      </w:r>
      <w:r w:rsidRPr="00D67B28">
        <w:rPr>
          <w:rFonts w:cs="Times New Roman"/>
          <w:sz w:val="24"/>
          <w:szCs w:val="24"/>
        </w:rPr>
        <w:t xml:space="preserve"> впеча</w:t>
      </w:r>
      <w:r>
        <w:rPr>
          <w:rFonts w:cs="Times New Roman"/>
          <w:sz w:val="24"/>
          <w:szCs w:val="24"/>
        </w:rPr>
        <w:t>тления, заряд бодрости, еще раз</w:t>
      </w:r>
      <w:r w:rsidRPr="00D67B28">
        <w:rPr>
          <w:rFonts w:cs="Times New Roman"/>
          <w:sz w:val="24"/>
          <w:szCs w:val="24"/>
        </w:rPr>
        <w:t xml:space="preserve"> подарили друг другу улыбки, л</w:t>
      </w:r>
      <w:r w:rsidRPr="00D67B28">
        <w:rPr>
          <w:rFonts w:cs="Times New Roman"/>
          <w:sz w:val="24"/>
          <w:szCs w:val="24"/>
        </w:rPr>
        <w:t>ю</w:t>
      </w:r>
      <w:r w:rsidRPr="00D67B28">
        <w:rPr>
          <w:rFonts w:cs="Times New Roman"/>
          <w:sz w:val="24"/>
          <w:szCs w:val="24"/>
        </w:rPr>
        <w:t>бовь и тепло души.</w:t>
      </w:r>
      <w:r>
        <w:rPr>
          <w:rFonts w:cs="Times New Roman"/>
          <w:sz w:val="24"/>
          <w:szCs w:val="24"/>
        </w:rPr>
        <w:t xml:space="preserve"> </w:t>
      </w:r>
      <w:r w:rsidRPr="00D67B28">
        <w:rPr>
          <w:rFonts w:cs="Times New Roman"/>
          <w:sz w:val="24"/>
          <w:szCs w:val="24"/>
        </w:rPr>
        <w:t>Далее праздник продолжился за праздничным столом. Чаепитие чередов</w:t>
      </w:r>
      <w:r w:rsidRPr="00D67B28">
        <w:rPr>
          <w:rFonts w:cs="Times New Roman"/>
          <w:sz w:val="24"/>
          <w:szCs w:val="24"/>
        </w:rPr>
        <w:t>а</w:t>
      </w:r>
      <w:r w:rsidRPr="00D67B28">
        <w:rPr>
          <w:rFonts w:cs="Times New Roman"/>
          <w:sz w:val="24"/>
          <w:szCs w:val="24"/>
        </w:rPr>
        <w:t>лось с играми и танцами. Было очень весело.</w:t>
      </w:r>
      <w:r w:rsidRPr="00D67B28">
        <w:rPr>
          <w:rFonts w:cs="Times New Roman"/>
          <w:sz w:val="24"/>
          <w:szCs w:val="24"/>
        </w:rPr>
        <w:tab/>
      </w:r>
    </w:p>
    <w:p w:rsidR="00822BEA" w:rsidRDefault="00822BEA" w:rsidP="00822BEA">
      <w:pPr>
        <w:spacing w:after="0"/>
        <w:ind w:firstLine="708"/>
        <w:jc w:val="both"/>
        <w:rPr>
          <w:rFonts w:cs="Times New Roman"/>
          <w:bCs/>
          <w:sz w:val="24"/>
          <w:szCs w:val="24"/>
        </w:rPr>
      </w:pPr>
      <w:r w:rsidRPr="00575953">
        <w:rPr>
          <w:rFonts w:cs="Times New Roman"/>
          <w:bCs/>
          <w:sz w:val="24"/>
          <w:szCs w:val="24"/>
        </w:rPr>
        <w:t>Наиболее значимым мероприятием</w:t>
      </w:r>
      <w:r>
        <w:rPr>
          <w:rFonts w:cs="Times New Roman"/>
          <w:bCs/>
          <w:sz w:val="24"/>
          <w:szCs w:val="24"/>
        </w:rPr>
        <w:t xml:space="preserve"> в Пензенском районе</w:t>
      </w:r>
      <w:r w:rsidRPr="00575953">
        <w:rPr>
          <w:rFonts w:cs="Times New Roman"/>
          <w:bCs/>
          <w:sz w:val="24"/>
          <w:szCs w:val="24"/>
        </w:rPr>
        <w:t xml:space="preserve"> </w:t>
      </w:r>
      <w:r w:rsidRPr="00FB5F78">
        <w:rPr>
          <w:rFonts w:cs="Times New Roman"/>
          <w:bCs/>
          <w:sz w:val="24"/>
          <w:szCs w:val="24"/>
        </w:rPr>
        <w:t xml:space="preserve">в 2019 году стало </w:t>
      </w:r>
      <w:r w:rsidRPr="00575953">
        <w:rPr>
          <w:rFonts w:cs="Times New Roman"/>
          <w:bCs/>
          <w:sz w:val="24"/>
          <w:szCs w:val="24"/>
        </w:rPr>
        <w:t>празднов</w:t>
      </w:r>
      <w:r w:rsidRPr="00575953">
        <w:rPr>
          <w:rFonts w:cs="Times New Roman"/>
          <w:bCs/>
          <w:sz w:val="24"/>
          <w:szCs w:val="24"/>
        </w:rPr>
        <w:t>а</w:t>
      </w:r>
      <w:r w:rsidRPr="00575953">
        <w:rPr>
          <w:rFonts w:cs="Times New Roman"/>
          <w:bCs/>
          <w:sz w:val="24"/>
          <w:szCs w:val="24"/>
        </w:rPr>
        <w:t>ние Дня семьи, любви и верности</w:t>
      </w:r>
      <w:r>
        <w:rPr>
          <w:rFonts w:cs="Times New Roman"/>
          <w:bCs/>
          <w:sz w:val="24"/>
          <w:szCs w:val="24"/>
        </w:rPr>
        <w:t xml:space="preserve">, </w:t>
      </w:r>
      <w:r w:rsidRPr="00FB5F78">
        <w:rPr>
          <w:rFonts w:cs="Times New Roman"/>
          <w:bCs/>
          <w:sz w:val="24"/>
          <w:szCs w:val="24"/>
        </w:rPr>
        <w:t>на котор</w:t>
      </w:r>
      <w:r>
        <w:rPr>
          <w:rFonts w:cs="Times New Roman"/>
          <w:bCs/>
          <w:sz w:val="24"/>
          <w:szCs w:val="24"/>
        </w:rPr>
        <w:t>ом</w:t>
      </w:r>
      <w:r w:rsidRPr="00FB5F78">
        <w:rPr>
          <w:rFonts w:cs="Times New Roman"/>
          <w:bCs/>
          <w:sz w:val="24"/>
          <w:szCs w:val="24"/>
        </w:rPr>
        <w:t xml:space="preserve"> чествовали пары, проживши</w:t>
      </w:r>
      <w:r>
        <w:rPr>
          <w:rFonts w:cs="Times New Roman"/>
          <w:bCs/>
          <w:sz w:val="24"/>
          <w:szCs w:val="24"/>
        </w:rPr>
        <w:t>е</w:t>
      </w:r>
      <w:r w:rsidRPr="00FB5F78">
        <w:rPr>
          <w:rFonts w:cs="Times New Roman"/>
          <w:bCs/>
          <w:sz w:val="24"/>
          <w:szCs w:val="24"/>
        </w:rPr>
        <w:t xml:space="preserve"> в браке 10, 20, 30, 40, 50 лет; были подготовлены выставки творческих работ юбиляров, подвед</w:t>
      </w:r>
      <w:r>
        <w:rPr>
          <w:rFonts w:cs="Times New Roman"/>
          <w:bCs/>
          <w:sz w:val="24"/>
          <w:szCs w:val="24"/>
        </w:rPr>
        <w:t>ены результаты конкурса «Лучшее</w:t>
      </w:r>
      <w:r w:rsidRPr="00FB5F78">
        <w:rPr>
          <w:rFonts w:cs="Times New Roman"/>
          <w:bCs/>
          <w:sz w:val="24"/>
          <w:szCs w:val="24"/>
        </w:rPr>
        <w:t xml:space="preserve"> семейное подворье</w:t>
      </w:r>
      <w:r>
        <w:rPr>
          <w:rFonts w:cs="Times New Roman"/>
          <w:bCs/>
          <w:sz w:val="24"/>
          <w:szCs w:val="24"/>
        </w:rPr>
        <w:t>». Для гостей были подготовлены концертные</w:t>
      </w:r>
      <w:r w:rsidRPr="00FB5F78">
        <w:rPr>
          <w:rFonts w:cs="Times New Roman"/>
          <w:bCs/>
          <w:sz w:val="24"/>
          <w:szCs w:val="24"/>
        </w:rPr>
        <w:t xml:space="preserve"> програ</w:t>
      </w:r>
      <w:r w:rsidRPr="00FB5F78">
        <w:rPr>
          <w:rFonts w:cs="Times New Roman"/>
          <w:bCs/>
          <w:sz w:val="24"/>
          <w:szCs w:val="24"/>
        </w:rPr>
        <w:t>м</w:t>
      </w:r>
      <w:r w:rsidRPr="00FB5F78">
        <w:rPr>
          <w:rFonts w:cs="Times New Roman"/>
          <w:bCs/>
          <w:sz w:val="24"/>
          <w:szCs w:val="24"/>
        </w:rPr>
        <w:t>мы, праздничные огоньки</w:t>
      </w:r>
      <w:r w:rsidRPr="00D67B28">
        <w:rPr>
          <w:rFonts w:cs="Times New Roman"/>
          <w:bCs/>
          <w:sz w:val="24"/>
          <w:szCs w:val="24"/>
        </w:rPr>
        <w:t>.</w:t>
      </w:r>
      <w:r>
        <w:rPr>
          <w:rFonts w:cs="Times New Roman"/>
          <w:bCs/>
          <w:sz w:val="24"/>
          <w:szCs w:val="24"/>
        </w:rPr>
        <w:t xml:space="preserve"> </w:t>
      </w:r>
    </w:p>
    <w:p w:rsidR="00822BEA" w:rsidRPr="00EC2BC6" w:rsidRDefault="00822BEA" w:rsidP="00822BEA">
      <w:pPr>
        <w:spacing w:after="0"/>
        <w:ind w:firstLine="708"/>
        <w:jc w:val="both"/>
        <w:rPr>
          <w:rFonts w:cs="Times New Roman"/>
          <w:bCs/>
          <w:sz w:val="24"/>
          <w:szCs w:val="24"/>
        </w:rPr>
      </w:pPr>
      <w:r w:rsidRPr="00EC2BC6">
        <w:rPr>
          <w:rFonts w:cs="Times New Roman"/>
          <w:bCs/>
          <w:sz w:val="24"/>
          <w:szCs w:val="24"/>
        </w:rPr>
        <w:t>Торжественное мероприятие, посвященное Дню семьи, любви и верности, по сложи</w:t>
      </w:r>
      <w:r w:rsidRPr="00EC2BC6">
        <w:rPr>
          <w:rFonts w:cs="Times New Roman"/>
          <w:bCs/>
          <w:sz w:val="24"/>
          <w:szCs w:val="24"/>
        </w:rPr>
        <w:t>в</w:t>
      </w:r>
      <w:r w:rsidRPr="00EC2BC6">
        <w:rPr>
          <w:rFonts w:cs="Times New Roman"/>
          <w:bCs/>
          <w:sz w:val="24"/>
          <w:szCs w:val="24"/>
        </w:rPr>
        <w:t xml:space="preserve">шейся традиции </w:t>
      </w:r>
      <w:r>
        <w:rPr>
          <w:rFonts w:cs="Times New Roman"/>
          <w:bCs/>
          <w:sz w:val="24"/>
          <w:szCs w:val="24"/>
        </w:rPr>
        <w:t>Башмаково</w:t>
      </w:r>
      <w:r w:rsidRPr="00EC2BC6">
        <w:rPr>
          <w:rFonts w:cs="Times New Roman"/>
          <w:bCs/>
          <w:sz w:val="24"/>
          <w:szCs w:val="24"/>
        </w:rPr>
        <w:t xml:space="preserve"> прове</w:t>
      </w:r>
      <w:r>
        <w:rPr>
          <w:rFonts w:cs="Times New Roman"/>
          <w:bCs/>
          <w:sz w:val="24"/>
          <w:szCs w:val="24"/>
        </w:rPr>
        <w:t>ли</w:t>
      </w:r>
      <w:r w:rsidRPr="00EC2BC6">
        <w:rPr>
          <w:rFonts w:cs="Times New Roman"/>
          <w:bCs/>
          <w:sz w:val="24"/>
          <w:szCs w:val="24"/>
        </w:rPr>
        <w:t xml:space="preserve"> в детском парке 8 июля.</w:t>
      </w:r>
      <w:r>
        <w:rPr>
          <w:rFonts w:cs="Times New Roman"/>
          <w:bCs/>
          <w:sz w:val="24"/>
          <w:szCs w:val="24"/>
        </w:rPr>
        <w:t xml:space="preserve"> </w:t>
      </w:r>
      <w:r w:rsidRPr="00EC2BC6">
        <w:rPr>
          <w:rFonts w:cs="Times New Roman"/>
          <w:bCs/>
          <w:sz w:val="24"/>
          <w:szCs w:val="24"/>
        </w:rPr>
        <w:t xml:space="preserve">На праздник были приглашены семейные пары, отмечающие в этом году юбилейные даты совместной супружеской жизни. </w:t>
      </w:r>
    </w:p>
    <w:p w:rsidR="00822BEA" w:rsidRPr="00EC2BC6" w:rsidRDefault="00822BEA" w:rsidP="00822BEA">
      <w:pPr>
        <w:spacing w:after="0"/>
        <w:ind w:firstLine="708"/>
        <w:jc w:val="both"/>
        <w:rPr>
          <w:rFonts w:cs="Times New Roman"/>
          <w:bCs/>
          <w:sz w:val="24"/>
          <w:szCs w:val="24"/>
        </w:rPr>
      </w:pPr>
      <w:r w:rsidRPr="00EC2BC6">
        <w:rPr>
          <w:rFonts w:cs="Times New Roman"/>
          <w:bCs/>
          <w:sz w:val="24"/>
          <w:szCs w:val="24"/>
        </w:rPr>
        <w:t xml:space="preserve">К этому доброму и светлому празднику готовились заранее. Работники районного Дома культуры, районной библиотеки, Дома детского творчества занимались оформлением сцены и выставок творческих работ. На экспозициях были представлены работы местных умельцев, учащихся ДДТ, картины Камо Аракеляна. </w:t>
      </w:r>
    </w:p>
    <w:p w:rsidR="00822BEA" w:rsidRPr="00EC2BC6" w:rsidRDefault="00822BEA" w:rsidP="00822BEA">
      <w:pPr>
        <w:spacing w:after="0"/>
        <w:ind w:firstLine="708"/>
        <w:jc w:val="both"/>
        <w:rPr>
          <w:rFonts w:cs="Times New Roman"/>
          <w:bCs/>
          <w:sz w:val="24"/>
          <w:szCs w:val="24"/>
        </w:rPr>
      </w:pPr>
      <w:r w:rsidRPr="00EC2BC6">
        <w:rPr>
          <w:rFonts w:cs="Times New Roman"/>
          <w:bCs/>
          <w:sz w:val="24"/>
          <w:szCs w:val="24"/>
        </w:rPr>
        <w:t xml:space="preserve">Арт-объект в форме двух сердец, стал не только украшением сцены, но и прекрасным фоном для памятных фотографий. Каждый желающий мог поучаствовать в беспроигрышной лотерее. Для детворы были организованы игровые площадки, где ребят развлекали работники Дома детского творчества.  </w:t>
      </w:r>
      <w:r>
        <w:rPr>
          <w:rFonts w:cs="Times New Roman"/>
          <w:bCs/>
          <w:sz w:val="24"/>
          <w:szCs w:val="24"/>
        </w:rPr>
        <w:t>Ведущие праздника</w:t>
      </w:r>
      <w:r w:rsidRPr="00EC2BC6">
        <w:rPr>
          <w:rFonts w:cs="Times New Roman"/>
          <w:bCs/>
          <w:sz w:val="24"/>
          <w:szCs w:val="24"/>
        </w:rPr>
        <w:t xml:space="preserve"> рассказали присутствующим о покровителях брака и семьи - князе Петре и его жене Февронии</w:t>
      </w:r>
      <w:r>
        <w:rPr>
          <w:rFonts w:cs="Times New Roman"/>
          <w:bCs/>
          <w:sz w:val="24"/>
          <w:szCs w:val="24"/>
        </w:rPr>
        <w:t>,</w:t>
      </w:r>
      <w:r w:rsidRPr="00EC2BC6">
        <w:rPr>
          <w:rFonts w:cs="Times New Roman"/>
          <w:bCs/>
          <w:sz w:val="24"/>
          <w:szCs w:val="24"/>
        </w:rPr>
        <w:t xml:space="preserve"> о традициях российского праздника, пр</w:t>
      </w:r>
      <w:r w:rsidRPr="00EC2BC6">
        <w:rPr>
          <w:rFonts w:cs="Times New Roman"/>
          <w:bCs/>
          <w:sz w:val="24"/>
          <w:szCs w:val="24"/>
        </w:rPr>
        <w:t>и</w:t>
      </w:r>
      <w:r w:rsidRPr="00EC2BC6">
        <w:rPr>
          <w:rFonts w:cs="Times New Roman"/>
          <w:bCs/>
          <w:sz w:val="24"/>
          <w:szCs w:val="24"/>
        </w:rPr>
        <w:t xml:space="preserve">уроченного ко </w:t>
      </w:r>
      <w:r>
        <w:rPr>
          <w:rFonts w:cs="Times New Roman"/>
          <w:bCs/>
          <w:sz w:val="24"/>
          <w:szCs w:val="24"/>
        </w:rPr>
        <w:t>Д</w:t>
      </w:r>
      <w:r w:rsidRPr="00EC2BC6">
        <w:rPr>
          <w:rFonts w:cs="Times New Roman"/>
          <w:bCs/>
          <w:sz w:val="24"/>
          <w:szCs w:val="24"/>
        </w:rPr>
        <w:t xml:space="preserve">ню памяти святых, об истории обручальных колец как символов единения двух любящих сердец. </w:t>
      </w:r>
    </w:p>
    <w:p w:rsidR="00822BEA" w:rsidRPr="00EC2BC6" w:rsidRDefault="00822BEA" w:rsidP="00822BEA">
      <w:pPr>
        <w:spacing w:after="0"/>
        <w:ind w:firstLine="708"/>
        <w:jc w:val="both"/>
        <w:rPr>
          <w:rFonts w:cs="Times New Roman"/>
          <w:bCs/>
          <w:sz w:val="24"/>
          <w:szCs w:val="24"/>
        </w:rPr>
      </w:pPr>
      <w:r>
        <w:rPr>
          <w:rFonts w:cs="Times New Roman"/>
          <w:bCs/>
          <w:sz w:val="24"/>
          <w:szCs w:val="24"/>
        </w:rPr>
        <w:t>П</w:t>
      </w:r>
      <w:r w:rsidRPr="00EC2BC6">
        <w:rPr>
          <w:rFonts w:cs="Times New Roman"/>
          <w:bCs/>
          <w:sz w:val="24"/>
          <w:szCs w:val="24"/>
        </w:rPr>
        <w:t>оздравили всех присутствующих с праздником глава администрации района Т. А. Павлуткина, глава Башмаковского района С. Е. Гудожников, настоятель храма Михаила А</w:t>
      </w:r>
      <w:r w:rsidRPr="00EC2BC6">
        <w:rPr>
          <w:rFonts w:cs="Times New Roman"/>
          <w:bCs/>
          <w:sz w:val="24"/>
          <w:szCs w:val="24"/>
        </w:rPr>
        <w:t>р</w:t>
      </w:r>
      <w:r w:rsidRPr="00EC2BC6">
        <w:rPr>
          <w:rFonts w:cs="Times New Roman"/>
          <w:bCs/>
          <w:sz w:val="24"/>
          <w:szCs w:val="24"/>
        </w:rPr>
        <w:t>хангела отец Сергий и начальник территориального отдела ЗАГС Башмаковского района О. В. Бгатова. На праздничном мероприятии чествовали супругов, проживших вместе половину в</w:t>
      </w:r>
      <w:r w:rsidRPr="00EC2BC6">
        <w:rPr>
          <w:rFonts w:cs="Times New Roman"/>
          <w:bCs/>
          <w:sz w:val="24"/>
          <w:szCs w:val="24"/>
        </w:rPr>
        <w:t>е</w:t>
      </w:r>
      <w:r w:rsidRPr="00EC2BC6">
        <w:rPr>
          <w:rFonts w:cs="Times New Roman"/>
          <w:bCs/>
          <w:sz w:val="24"/>
          <w:szCs w:val="24"/>
        </w:rPr>
        <w:t xml:space="preserve">ка, а также серебряных юбиляров. Семейным парам, прожившим в браке 25 и 50 лет, были вручены </w:t>
      </w:r>
      <w:r w:rsidRPr="00966C1F">
        <w:rPr>
          <w:rFonts w:cs="Times New Roman"/>
          <w:bCs/>
          <w:sz w:val="24"/>
          <w:szCs w:val="24"/>
        </w:rPr>
        <w:t>Приветственные адреса главы администрации района.</w:t>
      </w:r>
      <w:r w:rsidRPr="00EC2BC6">
        <w:rPr>
          <w:rFonts w:cs="Times New Roman"/>
          <w:bCs/>
          <w:sz w:val="24"/>
          <w:szCs w:val="24"/>
        </w:rPr>
        <w:t xml:space="preserve"> Каждая пара, отмечающая в этом году юбилей семейной жизни, была приглашена на сцену и получила букет полевых цв</w:t>
      </w:r>
      <w:r w:rsidRPr="00EC2BC6">
        <w:rPr>
          <w:rFonts w:cs="Times New Roman"/>
          <w:bCs/>
          <w:sz w:val="24"/>
          <w:szCs w:val="24"/>
        </w:rPr>
        <w:t>е</w:t>
      </w:r>
      <w:r w:rsidRPr="00EC2BC6">
        <w:rPr>
          <w:rFonts w:cs="Times New Roman"/>
          <w:bCs/>
          <w:sz w:val="24"/>
          <w:szCs w:val="24"/>
        </w:rPr>
        <w:t xml:space="preserve">тов. </w:t>
      </w:r>
    </w:p>
    <w:p w:rsidR="00822BEA" w:rsidRDefault="00822BEA" w:rsidP="00822BEA">
      <w:pPr>
        <w:spacing w:after="0"/>
        <w:ind w:firstLine="708"/>
        <w:jc w:val="both"/>
        <w:rPr>
          <w:rFonts w:cs="Times New Roman"/>
          <w:sz w:val="24"/>
          <w:szCs w:val="24"/>
        </w:rPr>
      </w:pPr>
      <w:r>
        <w:rPr>
          <w:rFonts w:cs="Times New Roman"/>
          <w:sz w:val="24"/>
          <w:szCs w:val="24"/>
        </w:rPr>
        <w:t>В</w:t>
      </w:r>
      <w:r w:rsidRPr="008F398E">
        <w:rPr>
          <w:rFonts w:cs="Times New Roman"/>
          <w:sz w:val="24"/>
          <w:szCs w:val="24"/>
        </w:rPr>
        <w:t xml:space="preserve"> семейном парке «Радуга» ЖК «Светлая поляна» с. Чемодановка </w:t>
      </w:r>
      <w:r>
        <w:rPr>
          <w:rFonts w:cs="Times New Roman"/>
          <w:sz w:val="24"/>
          <w:szCs w:val="24"/>
        </w:rPr>
        <w:t>Бессоновского ра</w:t>
      </w:r>
      <w:r>
        <w:rPr>
          <w:rFonts w:cs="Times New Roman"/>
          <w:sz w:val="24"/>
          <w:szCs w:val="24"/>
        </w:rPr>
        <w:t>й</w:t>
      </w:r>
      <w:r>
        <w:rPr>
          <w:rFonts w:cs="Times New Roman"/>
          <w:sz w:val="24"/>
          <w:szCs w:val="24"/>
        </w:rPr>
        <w:t xml:space="preserve">она так же </w:t>
      </w:r>
      <w:r w:rsidRPr="008F398E">
        <w:rPr>
          <w:rFonts w:cs="Times New Roman"/>
          <w:sz w:val="24"/>
          <w:szCs w:val="24"/>
        </w:rPr>
        <w:t>состоялся районный праздник, посвященный Дню любви, семьи и верности. Учас</w:t>
      </w:r>
      <w:r w:rsidRPr="008F398E">
        <w:rPr>
          <w:rFonts w:cs="Times New Roman"/>
          <w:sz w:val="24"/>
          <w:szCs w:val="24"/>
        </w:rPr>
        <w:t>т</w:t>
      </w:r>
      <w:r w:rsidRPr="008F398E">
        <w:rPr>
          <w:rFonts w:cs="Times New Roman"/>
          <w:sz w:val="24"/>
          <w:szCs w:val="24"/>
        </w:rPr>
        <w:t>никами мероприятия стали дети, молодежь, семьи, прожившие в браке разное количество лет, в том числе «золотые» юбиляры. Было организовано несколько площадок для разных возра</w:t>
      </w:r>
      <w:r w:rsidRPr="008F398E">
        <w:rPr>
          <w:rFonts w:cs="Times New Roman"/>
          <w:sz w:val="24"/>
          <w:szCs w:val="24"/>
        </w:rPr>
        <w:t>с</w:t>
      </w:r>
      <w:r w:rsidRPr="008F398E">
        <w:rPr>
          <w:rFonts w:cs="Times New Roman"/>
          <w:sz w:val="24"/>
          <w:szCs w:val="24"/>
        </w:rPr>
        <w:t>тных категорий: концертная программа для старшего возраста, детская игровая программа с «Карлсоном» для младших детей и спортивные эстафеты для подростков.</w:t>
      </w:r>
      <w:r w:rsidRPr="008F398E">
        <w:rPr>
          <w:rFonts w:cs="Times New Roman"/>
          <w:sz w:val="24"/>
          <w:szCs w:val="24"/>
        </w:rPr>
        <w:tab/>
      </w:r>
      <w:r w:rsidRPr="008F398E">
        <w:rPr>
          <w:rFonts w:cs="Times New Roman"/>
          <w:sz w:val="24"/>
          <w:szCs w:val="24"/>
        </w:rPr>
        <w:tab/>
      </w:r>
    </w:p>
    <w:p w:rsidR="00822BEA" w:rsidRDefault="00822BEA" w:rsidP="00822BEA">
      <w:pPr>
        <w:spacing w:after="0"/>
        <w:ind w:firstLine="708"/>
        <w:jc w:val="both"/>
        <w:rPr>
          <w:rFonts w:cs="Times New Roman"/>
          <w:sz w:val="24"/>
          <w:szCs w:val="24"/>
        </w:rPr>
      </w:pPr>
      <w:r w:rsidRPr="00575953">
        <w:rPr>
          <w:rFonts w:cs="Times New Roman"/>
          <w:sz w:val="24"/>
          <w:szCs w:val="24"/>
        </w:rPr>
        <w:t>Впервые в этом году</w:t>
      </w:r>
      <w:r>
        <w:rPr>
          <w:rFonts w:cs="Times New Roman"/>
          <w:sz w:val="24"/>
          <w:szCs w:val="24"/>
        </w:rPr>
        <w:t xml:space="preserve"> Мокшанский район</w:t>
      </w:r>
      <w:r w:rsidRPr="00575953">
        <w:rPr>
          <w:rFonts w:cs="Times New Roman"/>
          <w:sz w:val="24"/>
          <w:szCs w:val="24"/>
        </w:rPr>
        <w:t xml:space="preserve"> </w:t>
      </w:r>
      <w:r>
        <w:rPr>
          <w:rFonts w:cs="Times New Roman"/>
          <w:sz w:val="24"/>
          <w:szCs w:val="24"/>
        </w:rPr>
        <w:t>провели</w:t>
      </w:r>
      <w:r w:rsidRPr="00575953">
        <w:rPr>
          <w:rFonts w:cs="Times New Roman"/>
          <w:sz w:val="24"/>
          <w:szCs w:val="24"/>
        </w:rPr>
        <w:t xml:space="preserve"> конкурс «Семейный таранта</w:t>
      </w:r>
      <w:r>
        <w:rPr>
          <w:rFonts w:cs="Times New Roman"/>
          <w:sz w:val="24"/>
          <w:szCs w:val="24"/>
        </w:rPr>
        <w:t>с», в к</w:t>
      </w:r>
      <w:r>
        <w:rPr>
          <w:rFonts w:cs="Times New Roman"/>
          <w:sz w:val="24"/>
          <w:szCs w:val="24"/>
        </w:rPr>
        <w:t>о</w:t>
      </w:r>
      <w:r>
        <w:rPr>
          <w:rFonts w:cs="Times New Roman"/>
          <w:sz w:val="24"/>
          <w:szCs w:val="24"/>
        </w:rPr>
        <w:t>тором принимали участие</w:t>
      </w:r>
      <w:r w:rsidRPr="00575953">
        <w:rPr>
          <w:rFonts w:cs="Times New Roman"/>
          <w:sz w:val="24"/>
          <w:szCs w:val="24"/>
        </w:rPr>
        <w:t xml:space="preserve"> молодые семьи, имеющие детей дошкольного возраста. Семья оформляла детскую коляску в виде кареты, корзины, цветка и др., а члены семьи одевшись в соответствующие костюмы участвовали в семейном параде.</w:t>
      </w:r>
    </w:p>
    <w:p w:rsidR="00822BEA" w:rsidRDefault="00822BEA" w:rsidP="00822BEA">
      <w:pPr>
        <w:spacing w:after="0"/>
        <w:ind w:firstLine="708"/>
        <w:jc w:val="both"/>
      </w:pPr>
      <w:r w:rsidRPr="00D67B28">
        <w:rPr>
          <w:rFonts w:eastAsia="Calibri" w:cs="Times New Roman"/>
          <w:sz w:val="24"/>
          <w:szCs w:val="24"/>
          <w:lang w:eastAsia="ru-RU"/>
        </w:rPr>
        <w:t xml:space="preserve">В Земетчино проведены вечера отдыха </w:t>
      </w:r>
      <w:r w:rsidRPr="00D67B28">
        <w:rPr>
          <w:rFonts w:cs="Times New Roman"/>
          <w:sz w:val="24"/>
          <w:szCs w:val="24"/>
        </w:rPr>
        <w:t>«Рождество в кругу семьи», «Наша дружная с</w:t>
      </w:r>
      <w:r w:rsidRPr="00D67B28">
        <w:rPr>
          <w:rFonts w:cs="Times New Roman"/>
          <w:sz w:val="24"/>
          <w:szCs w:val="24"/>
        </w:rPr>
        <w:t>е</w:t>
      </w:r>
      <w:r w:rsidRPr="00D67B28">
        <w:rPr>
          <w:rFonts w:cs="Times New Roman"/>
          <w:sz w:val="24"/>
          <w:szCs w:val="24"/>
        </w:rPr>
        <w:t>мья», «А ну-ка, мамочки».</w:t>
      </w:r>
      <w:r w:rsidRPr="00E23FAB">
        <w:rPr>
          <w:rFonts w:cs="Times New Roman"/>
          <w:color w:val="FF0000"/>
          <w:sz w:val="24"/>
          <w:szCs w:val="24"/>
        </w:rPr>
        <w:t xml:space="preserve"> </w:t>
      </w:r>
      <w:r>
        <w:rPr>
          <w:rFonts w:cs="Times New Roman"/>
          <w:sz w:val="24"/>
          <w:szCs w:val="24"/>
        </w:rPr>
        <w:t>К</w:t>
      </w:r>
      <w:r w:rsidRPr="00874134">
        <w:rPr>
          <w:rFonts w:cs="Times New Roman"/>
          <w:sz w:val="24"/>
          <w:szCs w:val="24"/>
        </w:rPr>
        <w:t>о Дню отца проводилась выставка фоторабот «Папа может».</w:t>
      </w:r>
    </w:p>
    <w:p w:rsidR="00822BEA" w:rsidRPr="00874134" w:rsidRDefault="00822BEA" w:rsidP="00822BEA">
      <w:pPr>
        <w:spacing w:after="0"/>
        <w:ind w:firstLine="708"/>
        <w:jc w:val="both"/>
        <w:rPr>
          <w:rFonts w:cs="Times New Roman"/>
          <w:sz w:val="24"/>
          <w:szCs w:val="24"/>
        </w:rPr>
      </w:pPr>
      <w:r w:rsidRPr="001F5B00">
        <w:rPr>
          <w:rFonts w:cs="Times New Roman"/>
          <w:sz w:val="24"/>
          <w:szCs w:val="24"/>
        </w:rPr>
        <w:t>В 2019 году на базе</w:t>
      </w:r>
      <w:r>
        <w:rPr>
          <w:rFonts w:cs="Times New Roman"/>
          <w:sz w:val="24"/>
          <w:szCs w:val="24"/>
        </w:rPr>
        <w:t xml:space="preserve"> Сердобского</w:t>
      </w:r>
      <w:r w:rsidRPr="001F5B00">
        <w:rPr>
          <w:rFonts w:cs="Times New Roman"/>
          <w:sz w:val="24"/>
          <w:szCs w:val="24"/>
        </w:rPr>
        <w:t xml:space="preserve"> </w:t>
      </w:r>
      <w:r>
        <w:rPr>
          <w:rFonts w:cs="Times New Roman"/>
          <w:sz w:val="24"/>
          <w:szCs w:val="24"/>
        </w:rPr>
        <w:t>р</w:t>
      </w:r>
      <w:r w:rsidRPr="001F5B00">
        <w:rPr>
          <w:rFonts w:cs="Times New Roman"/>
          <w:sz w:val="24"/>
          <w:szCs w:val="24"/>
        </w:rPr>
        <w:t xml:space="preserve">айонного </w:t>
      </w:r>
      <w:r>
        <w:rPr>
          <w:rFonts w:cs="Times New Roman"/>
          <w:sz w:val="24"/>
          <w:szCs w:val="24"/>
        </w:rPr>
        <w:t>Д</w:t>
      </w:r>
      <w:r w:rsidRPr="001F5B00">
        <w:rPr>
          <w:rFonts w:cs="Times New Roman"/>
          <w:sz w:val="24"/>
          <w:szCs w:val="24"/>
        </w:rPr>
        <w:t>ома куль</w:t>
      </w:r>
      <w:r>
        <w:rPr>
          <w:rFonts w:cs="Times New Roman"/>
          <w:sz w:val="24"/>
          <w:szCs w:val="24"/>
        </w:rPr>
        <w:t>туры состоялся второй районный конкур пап</w:t>
      </w:r>
      <w:r w:rsidRPr="001F5B00">
        <w:rPr>
          <w:rFonts w:cs="Times New Roman"/>
          <w:sz w:val="24"/>
          <w:szCs w:val="24"/>
        </w:rPr>
        <w:t xml:space="preserve"> «Лучшее призвание - быть отцом». </w:t>
      </w:r>
      <w:r>
        <w:rPr>
          <w:rFonts w:cs="Times New Roman"/>
          <w:sz w:val="24"/>
          <w:szCs w:val="24"/>
        </w:rPr>
        <w:t>Семь мужчин</w:t>
      </w:r>
      <w:r w:rsidRPr="001F5B00">
        <w:rPr>
          <w:rFonts w:cs="Times New Roman"/>
          <w:sz w:val="24"/>
          <w:szCs w:val="24"/>
        </w:rPr>
        <w:t xml:space="preserve"> Сердобского района состязались в смекалке, ловкости и нахо</w:t>
      </w:r>
      <w:r>
        <w:rPr>
          <w:rFonts w:cs="Times New Roman"/>
          <w:sz w:val="24"/>
          <w:szCs w:val="24"/>
        </w:rPr>
        <w:t>дчивости. Конкурсная программа</w:t>
      </w:r>
      <w:r w:rsidRPr="001F5B00">
        <w:rPr>
          <w:rFonts w:cs="Times New Roman"/>
          <w:sz w:val="24"/>
          <w:szCs w:val="24"/>
        </w:rPr>
        <w:t xml:space="preserve"> проходила </w:t>
      </w:r>
      <w:r>
        <w:rPr>
          <w:rFonts w:cs="Times New Roman"/>
          <w:sz w:val="24"/>
          <w:szCs w:val="24"/>
        </w:rPr>
        <w:t>два</w:t>
      </w:r>
      <w:r w:rsidRPr="001F5B00">
        <w:rPr>
          <w:rFonts w:cs="Times New Roman"/>
          <w:sz w:val="24"/>
          <w:szCs w:val="24"/>
        </w:rPr>
        <w:t xml:space="preserve"> дня. Первым эт</w:t>
      </w:r>
      <w:r w:rsidRPr="001F5B00">
        <w:rPr>
          <w:rFonts w:cs="Times New Roman"/>
          <w:sz w:val="24"/>
          <w:szCs w:val="24"/>
        </w:rPr>
        <w:t>а</w:t>
      </w:r>
      <w:r w:rsidRPr="001F5B00">
        <w:rPr>
          <w:rFonts w:cs="Times New Roman"/>
          <w:sz w:val="24"/>
          <w:szCs w:val="24"/>
        </w:rPr>
        <w:t>пом стала п</w:t>
      </w:r>
      <w:r>
        <w:rPr>
          <w:rFonts w:cs="Times New Roman"/>
          <w:sz w:val="24"/>
          <w:szCs w:val="24"/>
        </w:rPr>
        <w:t>роверка физической подготовки (метание дротиков,</w:t>
      </w:r>
      <w:r w:rsidRPr="001F5B00">
        <w:rPr>
          <w:rFonts w:cs="Times New Roman"/>
          <w:sz w:val="24"/>
          <w:szCs w:val="24"/>
        </w:rPr>
        <w:t xml:space="preserve"> отжимание, плавание</w:t>
      </w:r>
      <w:r>
        <w:rPr>
          <w:rFonts w:cs="Times New Roman"/>
          <w:sz w:val="24"/>
          <w:szCs w:val="24"/>
        </w:rPr>
        <w:t>, прыжки в длину, биатлон),</w:t>
      </w:r>
      <w:r w:rsidRPr="001F5B00">
        <w:rPr>
          <w:rFonts w:cs="Times New Roman"/>
          <w:sz w:val="24"/>
          <w:szCs w:val="24"/>
        </w:rPr>
        <w:t xml:space="preserve"> вторая часть</w:t>
      </w:r>
      <w:r>
        <w:rPr>
          <w:rFonts w:cs="Times New Roman"/>
          <w:sz w:val="24"/>
          <w:szCs w:val="24"/>
        </w:rPr>
        <w:t xml:space="preserve"> конкурса была творческой. Папы</w:t>
      </w:r>
      <w:r w:rsidRPr="001F5B00">
        <w:rPr>
          <w:rFonts w:cs="Times New Roman"/>
          <w:sz w:val="24"/>
          <w:szCs w:val="24"/>
        </w:rPr>
        <w:t xml:space="preserve"> должны были рассказать о своих увлечениях, правильно завязать галстук, пре</w:t>
      </w:r>
      <w:r>
        <w:rPr>
          <w:rFonts w:cs="Times New Roman"/>
          <w:sz w:val="24"/>
          <w:szCs w:val="24"/>
        </w:rPr>
        <w:t>дставить на суд жюри новогоднюю</w:t>
      </w:r>
      <w:r w:rsidRPr="001F5B00">
        <w:rPr>
          <w:rFonts w:cs="Times New Roman"/>
          <w:sz w:val="24"/>
          <w:szCs w:val="24"/>
        </w:rPr>
        <w:t xml:space="preserve"> игру</w:t>
      </w:r>
      <w:r w:rsidRPr="001F5B00">
        <w:rPr>
          <w:rFonts w:cs="Times New Roman"/>
          <w:sz w:val="24"/>
          <w:szCs w:val="24"/>
        </w:rPr>
        <w:t>ш</w:t>
      </w:r>
      <w:r w:rsidRPr="001F5B00">
        <w:rPr>
          <w:rFonts w:cs="Times New Roman"/>
          <w:sz w:val="24"/>
          <w:szCs w:val="24"/>
        </w:rPr>
        <w:t>ку и исполнить «Танец любви». Победител</w:t>
      </w:r>
      <w:r>
        <w:rPr>
          <w:rFonts w:cs="Times New Roman"/>
          <w:sz w:val="24"/>
          <w:szCs w:val="24"/>
        </w:rPr>
        <w:t>ю</w:t>
      </w:r>
      <w:r w:rsidRPr="001F5B00">
        <w:rPr>
          <w:rFonts w:cs="Times New Roman"/>
          <w:sz w:val="24"/>
          <w:szCs w:val="24"/>
        </w:rPr>
        <w:t xml:space="preserve"> конкурса было присвоено звание «Супер- папа» и выдана соответствующая огромная медаль. </w:t>
      </w:r>
    </w:p>
    <w:p w:rsidR="00822BEA" w:rsidRDefault="00822BEA" w:rsidP="00822BEA">
      <w:pPr>
        <w:spacing w:after="0"/>
        <w:ind w:firstLine="708"/>
        <w:jc w:val="both"/>
        <w:rPr>
          <w:rFonts w:cs="Times New Roman"/>
          <w:sz w:val="24"/>
          <w:szCs w:val="24"/>
        </w:rPr>
      </w:pPr>
      <w:r>
        <w:rPr>
          <w:rFonts w:cs="Times New Roman"/>
          <w:sz w:val="24"/>
          <w:szCs w:val="24"/>
        </w:rPr>
        <w:t>В</w:t>
      </w:r>
      <w:r w:rsidRPr="008B664B">
        <w:rPr>
          <w:rFonts w:cs="Times New Roman"/>
          <w:sz w:val="24"/>
          <w:szCs w:val="24"/>
        </w:rPr>
        <w:t xml:space="preserve"> течение всего года</w:t>
      </w:r>
      <w:r>
        <w:rPr>
          <w:rFonts w:cs="Times New Roman"/>
          <w:sz w:val="24"/>
          <w:szCs w:val="24"/>
        </w:rPr>
        <w:t>, в рамках</w:t>
      </w:r>
      <w:r w:rsidRPr="008B664B">
        <w:rPr>
          <w:rFonts w:cs="Times New Roman"/>
          <w:sz w:val="24"/>
          <w:szCs w:val="24"/>
        </w:rPr>
        <w:t xml:space="preserve"> пр</w:t>
      </w:r>
      <w:r>
        <w:rPr>
          <w:rFonts w:cs="Times New Roman"/>
          <w:sz w:val="24"/>
          <w:szCs w:val="24"/>
        </w:rPr>
        <w:t>оектов «Уют – компания «7–Я»,</w:t>
      </w:r>
      <w:r w:rsidRPr="008B664B">
        <w:rPr>
          <w:rFonts w:cs="Times New Roman"/>
          <w:sz w:val="24"/>
          <w:szCs w:val="24"/>
        </w:rPr>
        <w:t xml:space="preserve"> </w:t>
      </w:r>
      <w:r>
        <w:rPr>
          <w:rFonts w:cs="Times New Roman"/>
          <w:sz w:val="24"/>
          <w:szCs w:val="24"/>
        </w:rPr>
        <w:t>г. Кузнецк</w:t>
      </w:r>
      <w:r w:rsidRPr="008B664B">
        <w:rPr>
          <w:rFonts w:cs="Times New Roman"/>
          <w:sz w:val="24"/>
          <w:szCs w:val="24"/>
        </w:rPr>
        <w:t xml:space="preserve"> </w:t>
      </w:r>
      <w:r>
        <w:rPr>
          <w:rFonts w:cs="Times New Roman"/>
          <w:sz w:val="24"/>
          <w:szCs w:val="24"/>
        </w:rPr>
        <w:t xml:space="preserve">провели мероприятия, направленные на повышение семейных ценностей и совместный досуг: </w:t>
      </w:r>
      <w:r w:rsidRPr="008B664B">
        <w:rPr>
          <w:rFonts w:cs="Times New Roman"/>
          <w:sz w:val="24"/>
          <w:szCs w:val="24"/>
        </w:rPr>
        <w:t>танц</w:t>
      </w:r>
      <w:r w:rsidRPr="008B664B">
        <w:rPr>
          <w:rFonts w:cs="Times New Roman"/>
          <w:sz w:val="24"/>
          <w:szCs w:val="24"/>
        </w:rPr>
        <w:t>е</w:t>
      </w:r>
      <w:r w:rsidRPr="008B664B">
        <w:rPr>
          <w:rFonts w:cs="Times New Roman"/>
          <w:sz w:val="24"/>
          <w:szCs w:val="24"/>
        </w:rPr>
        <w:t>в</w:t>
      </w:r>
      <w:r>
        <w:rPr>
          <w:rFonts w:cs="Times New Roman"/>
          <w:sz w:val="24"/>
          <w:szCs w:val="24"/>
        </w:rPr>
        <w:t>ально-развлекательная программа</w:t>
      </w:r>
      <w:r w:rsidRPr="008B664B">
        <w:rPr>
          <w:rFonts w:cs="Times New Roman"/>
          <w:sz w:val="24"/>
          <w:szCs w:val="24"/>
        </w:rPr>
        <w:t xml:space="preserve"> «Новогодний хор</w:t>
      </w:r>
      <w:r>
        <w:rPr>
          <w:rFonts w:cs="Times New Roman"/>
          <w:sz w:val="24"/>
          <w:szCs w:val="24"/>
        </w:rPr>
        <w:t>овод – ждали дети целый год»;</w:t>
      </w:r>
      <w:r w:rsidRPr="008B664B">
        <w:rPr>
          <w:rFonts w:cs="Times New Roman"/>
          <w:sz w:val="24"/>
          <w:szCs w:val="24"/>
        </w:rPr>
        <w:t xml:space="preserve"> конкур</w:t>
      </w:r>
      <w:r w:rsidRPr="008B664B">
        <w:rPr>
          <w:rFonts w:cs="Times New Roman"/>
          <w:sz w:val="24"/>
          <w:szCs w:val="24"/>
        </w:rPr>
        <w:t>с</w:t>
      </w:r>
      <w:r w:rsidRPr="008B664B">
        <w:rPr>
          <w:rFonts w:cs="Times New Roman"/>
          <w:sz w:val="24"/>
          <w:szCs w:val="24"/>
        </w:rPr>
        <w:t>но-игровая прог</w:t>
      </w:r>
      <w:r>
        <w:rPr>
          <w:rFonts w:cs="Times New Roman"/>
          <w:sz w:val="24"/>
          <w:szCs w:val="24"/>
        </w:rPr>
        <w:t xml:space="preserve">рамма «Потеха – делу не помеха», </w:t>
      </w:r>
      <w:r w:rsidRPr="008B664B">
        <w:rPr>
          <w:rFonts w:cs="Times New Roman"/>
          <w:sz w:val="24"/>
          <w:szCs w:val="24"/>
        </w:rPr>
        <w:t>в рамках акции «День открытых дверей»;  тематическая программа «Рецепты счастья», посвященная Международному дню счастья; в</w:t>
      </w:r>
      <w:r w:rsidRPr="008B664B">
        <w:rPr>
          <w:rFonts w:cs="Times New Roman"/>
          <w:sz w:val="24"/>
          <w:szCs w:val="24"/>
        </w:rPr>
        <w:t>е</w:t>
      </w:r>
      <w:r w:rsidRPr="008B664B">
        <w:rPr>
          <w:rFonts w:cs="Times New Roman"/>
          <w:sz w:val="24"/>
          <w:szCs w:val="24"/>
        </w:rPr>
        <w:t xml:space="preserve">чер – портрет «Семья талантами богата», посвященный Международному дню семьи. </w:t>
      </w:r>
    </w:p>
    <w:p w:rsidR="00822BEA" w:rsidRPr="00575953" w:rsidRDefault="00822BEA" w:rsidP="00822BEA">
      <w:pPr>
        <w:spacing w:after="0"/>
        <w:ind w:firstLine="708"/>
        <w:jc w:val="both"/>
        <w:rPr>
          <w:rFonts w:cs="Times New Roman"/>
          <w:sz w:val="24"/>
          <w:szCs w:val="24"/>
        </w:rPr>
      </w:pPr>
      <w:r w:rsidRPr="003B4249">
        <w:rPr>
          <w:rFonts w:cs="Times New Roman"/>
          <w:sz w:val="24"/>
          <w:szCs w:val="24"/>
        </w:rPr>
        <w:t xml:space="preserve">   </w:t>
      </w:r>
      <w:r>
        <w:rPr>
          <w:rFonts w:cs="Times New Roman"/>
          <w:sz w:val="24"/>
          <w:szCs w:val="24"/>
        </w:rPr>
        <w:t>В Колышлейском районе в</w:t>
      </w:r>
      <w:r w:rsidRPr="003B4249">
        <w:rPr>
          <w:rFonts w:cs="Times New Roman"/>
          <w:sz w:val="24"/>
          <w:szCs w:val="24"/>
        </w:rPr>
        <w:t>сегда очень тепло принимают зрители праздничные ко</w:t>
      </w:r>
      <w:r w:rsidRPr="003B4249">
        <w:rPr>
          <w:rFonts w:cs="Times New Roman"/>
          <w:sz w:val="24"/>
          <w:szCs w:val="24"/>
        </w:rPr>
        <w:t>н</w:t>
      </w:r>
      <w:r w:rsidRPr="003B4249">
        <w:rPr>
          <w:rFonts w:cs="Times New Roman"/>
          <w:sz w:val="24"/>
          <w:szCs w:val="24"/>
        </w:rPr>
        <w:t>церты, посвященные 8 марта, Дню Матери, ведь в таких концертах участвует много детей, п</w:t>
      </w:r>
      <w:r w:rsidRPr="003B4249">
        <w:rPr>
          <w:rFonts w:cs="Times New Roman"/>
          <w:sz w:val="24"/>
          <w:szCs w:val="24"/>
        </w:rPr>
        <w:t>о</w:t>
      </w:r>
      <w:r w:rsidRPr="003B4249">
        <w:rPr>
          <w:rFonts w:cs="Times New Roman"/>
          <w:sz w:val="24"/>
          <w:szCs w:val="24"/>
        </w:rPr>
        <w:t>этому на такие мероприятия приходят семьями. Родители и дети с удовольствием участвуют в конкурсн</w:t>
      </w:r>
      <w:r>
        <w:rPr>
          <w:rFonts w:cs="Times New Roman"/>
          <w:sz w:val="24"/>
          <w:szCs w:val="24"/>
        </w:rPr>
        <w:t>ых программах «Дочки- матери»,</w:t>
      </w:r>
      <w:r w:rsidRPr="003B4249">
        <w:rPr>
          <w:rFonts w:cs="Times New Roman"/>
          <w:sz w:val="24"/>
          <w:szCs w:val="24"/>
        </w:rPr>
        <w:t xml:space="preserve"> </w:t>
      </w:r>
      <w:r>
        <w:rPr>
          <w:rFonts w:cs="Times New Roman"/>
          <w:sz w:val="24"/>
          <w:szCs w:val="24"/>
        </w:rPr>
        <w:t>«Мамины дочки», «Конкурс юных Василис»</w:t>
      </w:r>
      <w:r w:rsidRPr="003B4249">
        <w:rPr>
          <w:rFonts w:cs="Times New Roman"/>
          <w:sz w:val="24"/>
          <w:szCs w:val="24"/>
        </w:rPr>
        <w:t xml:space="preserve"> и т. д.</w:t>
      </w:r>
    </w:p>
    <w:p w:rsidR="00822BEA" w:rsidRPr="0042366E" w:rsidRDefault="00822BEA" w:rsidP="00822BEA">
      <w:pPr>
        <w:spacing w:after="0"/>
        <w:ind w:firstLine="708"/>
        <w:jc w:val="both"/>
        <w:rPr>
          <w:rFonts w:cs="Times New Roman"/>
          <w:sz w:val="24"/>
          <w:szCs w:val="24"/>
        </w:rPr>
      </w:pPr>
      <w:r>
        <w:rPr>
          <w:rFonts w:cs="Times New Roman"/>
          <w:sz w:val="24"/>
          <w:szCs w:val="24"/>
        </w:rPr>
        <w:t>В Городищенском районе состоялся районный конкурс</w:t>
      </w:r>
      <w:r w:rsidRPr="0042366E">
        <w:rPr>
          <w:rFonts w:cs="Times New Roman"/>
          <w:sz w:val="24"/>
          <w:szCs w:val="24"/>
        </w:rPr>
        <w:t xml:space="preserve"> циркового искусства «Планета цирк»</w:t>
      </w:r>
      <w:r>
        <w:rPr>
          <w:rFonts w:cs="Times New Roman"/>
          <w:sz w:val="24"/>
          <w:szCs w:val="24"/>
        </w:rPr>
        <w:t>, который</w:t>
      </w:r>
      <w:r w:rsidRPr="0042366E">
        <w:rPr>
          <w:rFonts w:cs="Times New Roman"/>
          <w:sz w:val="24"/>
          <w:szCs w:val="24"/>
        </w:rPr>
        <w:t xml:space="preserve"> объедин</w:t>
      </w:r>
      <w:r>
        <w:rPr>
          <w:rFonts w:cs="Times New Roman"/>
          <w:sz w:val="24"/>
          <w:szCs w:val="24"/>
        </w:rPr>
        <w:t>ил</w:t>
      </w:r>
      <w:r w:rsidRPr="0042366E">
        <w:rPr>
          <w:rFonts w:cs="Times New Roman"/>
          <w:sz w:val="24"/>
          <w:szCs w:val="24"/>
        </w:rPr>
        <w:t xml:space="preserve"> детей и взрослых</w:t>
      </w:r>
      <w:r>
        <w:rPr>
          <w:rFonts w:cs="Times New Roman"/>
          <w:sz w:val="24"/>
          <w:szCs w:val="24"/>
        </w:rPr>
        <w:t>,</w:t>
      </w:r>
      <w:r w:rsidRPr="0042366E">
        <w:rPr>
          <w:rFonts w:cs="Times New Roman"/>
          <w:sz w:val="24"/>
          <w:szCs w:val="24"/>
        </w:rPr>
        <w:t xml:space="preserve"> и стал праздником для всей семьи: от подгото</w:t>
      </w:r>
      <w:r w:rsidRPr="0042366E">
        <w:rPr>
          <w:rFonts w:cs="Times New Roman"/>
          <w:sz w:val="24"/>
          <w:szCs w:val="24"/>
        </w:rPr>
        <w:t>в</w:t>
      </w:r>
      <w:r w:rsidRPr="0042366E">
        <w:rPr>
          <w:rFonts w:cs="Times New Roman"/>
          <w:sz w:val="24"/>
          <w:szCs w:val="24"/>
        </w:rPr>
        <w:t>ки номеров и костюмов</w:t>
      </w:r>
      <w:r>
        <w:rPr>
          <w:rFonts w:cs="Times New Roman"/>
          <w:sz w:val="24"/>
          <w:szCs w:val="24"/>
        </w:rPr>
        <w:t>,</w:t>
      </w:r>
      <w:r w:rsidRPr="0042366E">
        <w:rPr>
          <w:rFonts w:cs="Times New Roman"/>
          <w:sz w:val="24"/>
          <w:szCs w:val="24"/>
        </w:rPr>
        <w:t xml:space="preserve"> до продумывания реквизита и выступления на сцене с домашними животными и иллюзионист</w:t>
      </w:r>
      <w:r>
        <w:rPr>
          <w:rFonts w:cs="Times New Roman"/>
          <w:sz w:val="24"/>
          <w:szCs w:val="24"/>
        </w:rPr>
        <w:t>ами</w:t>
      </w:r>
      <w:r w:rsidRPr="0042366E">
        <w:rPr>
          <w:rFonts w:cs="Times New Roman"/>
          <w:sz w:val="24"/>
          <w:szCs w:val="24"/>
        </w:rPr>
        <w:t xml:space="preserve">. Начинается фестиваль с циркового парада всех участников конкурса. На фестивале можно увидеть не только выступления коллективов, но и принять </w:t>
      </w:r>
      <w:r>
        <w:rPr>
          <w:rFonts w:cs="Times New Roman"/>
          <w:sz w:val="24"/>
          <w:szCs w:val="24"/>
        </w:rPr>
        <w:t>участие в мастер-классах. Также</w:t>
      </w:r>
      <w:r w:rsidRPr="0042366E">
        <w:rPr>
          <w:rFonts w:cs="Times New Roman"/>
          <w:sz w:val="24"/>
          <w:szCs w:val="24"/>
        </w:rPr>
        <w:t xml:space="preserve"> работа</w:t>
      </w:r>
      <w:r>
        <w:rPr>
          <w:rFonts w:cs="Times New Roman"/>
          <w:sz w:val="24"/>
          <w:szCs w:val="24"/>
        </w:rPr>
        <w:t>ли</w:t>
      </w:r>
      <w:r w:rsidRPr="0042366E">
        <w:rPr>
          <w:rFonts w:cs="Times New Roman"/>
          <w:sz w:val="24"/>
          <w:szCs w:val="24"/>
        </w:rPr>
        <w:t xml:space="preserve"> интерактивные зоны с демонстрацией фокусов. В 2019 году в БДЦ г.</w:t>
      </w:r>
      <w:r>
        <w:rPr>
          <w:rFonts w:cs="Times New Roman"/>
          <w:sz w:val="24"/>
          <w:szCs w:val="24"/>
        </w:rPr>
        <w:t xml:space="preserve"> </w:t>
      </w:r>
      <w:r w:rsidRPr="0042366E">
        <w:rPr>
          <w:rFonts w:cs="Times New Roman"/>
          <w:sz w:val="24"/>
          <w:szCs w:val="24"/>
        </w:rPr>
        <w:t xml:space="preserve">Сурск приобретена установка для проведения </w:t>
      </w:r>
      <w:r>
        <w:rPr>
          <w:rFonts w:cs="Times New Roman"/>
          <w:sz w:val="24"/>
          <w:szCs w:val="24"/>
        </w:rPr>
        <w:t>«</w:t>
      </w:r>
      <w:r w:rsidRPr="0042366E">
        <w:rPr>
          <w:rFonts w:cs="Times New Roman"/>
          <w:sz w:val="24"/>
          <w:szCs w:val="24"/>
        </w:rPr>
        <w:t>Шоу мыльных пузырей</w:t>
      </w:r>
      <w:r>
        <w:rPr>
          <w:rFonts w:cs="Times New Roman"/>
          <w:sz w:val="24"/>
          <w:szCs w:val="24"/>
        </w:rPr>
        <w:t>»</w:t>
      </w:r>
      <w:r w:rsidRPr="0042366E">
        <w:rPr>
          <w:rFonts w:cs="Times New Roman"/>
          <w:sz w:val="24"/>
          <w:szCs w:val="24"/>
        </w:rPr>
        <w:t>. Благодаря участию в конкурсе специалисты Домов культуры имеют большой выбор номеров для проведения праздников для детей и концертных программ.</w:t>
      </w:r>
    </w:p>
    <w:p w:rsidR="00822BEA" w:rsidRPr="00D67B28" w:rsidRDefault="00822BEA" w:rsidP="00822BEA">
      <w:pPr>
        <w:spacing w:after="0"/>
        <w:ind w:firstLine="708"/>
        <w:jc w:val="both"/>
        <w:rPr>
          <w:rFonts w:cs="Times New Roman"/>
          <w:sz w:val="24"/>
          <w:szCs w:val="24"/>
        </w:rPr>
      </w:pPr>
      <w:r w:rsidRPr="00D67B28">
        <w:rPr>
          <w:rFonts w:cs="Times New Roman"/>
          <w:sz w:val="24"/>
          <w:szCs w:val="24"/>
        </w:rPr>
        <w:t>В учреждениях культуры Пензенской области прошли акции: «Здоровое поколение – богатство России»,</w:t>
      </w:r>
      <w:r>
        <w:rPr>
          <w:rFonts w:cs="Times New Roman"/>
          <w:sz w:val="24"/>
          <w:szCs w:val="24"/>
        </w:rPr>
        <w:t xml:space="preserve"> «Всей семьей против пьянства»,</w:t>
      </w:r>
      <w:r w:rsidRPr="00D67B28">
        <w:rPr>
          <w:rFonts w:cs="Times New Roman"/>
          <w:sz w:val="24"/>
          <w:szCs w:val="24"/>
        </w:rPr>
        <w:t xml:space="preserve"> «Дружите со спортом», «Родитель, восп</w:t>
      </w:r>
      <w:r w:rsidRPr="00D67B28">
        <w:rPr>
          <w:rFonts w:cs="Times New Roman"/>
          <w:sz w:val="24"/>
          <w:szCs w:val="24"/>
        </w:rPr>
        <w:t>и</w:t>
      </w:r>
      <w:r w:rsidRPr="00D67B28">
        <w:rPr>
          <w:rFonts w:cs="Times New Roman"/>
          <w:sz w:val="24"/>
          <w:szCs w:val="24"/>
        </w:rPr>
        <w:t>тай себя сам», «Неразлучные друзья: спорт – мой друг и я», «Скажи жизни – Да», «Берегите детей», «Мы за спорт», в ходе которых раздавались буклеты и проводилось анкетирование.</w:t>
      </w:r>
    </w:p>
    <w:p w:rsidR="00822BEA" w:rsidRPr="003B4249" w:rsidRDefault="00822BEA" w:rsidP="00822BEA">
      <w:pPr>
        <w:spacing w:after="0"/>
        <w:ind w:firstLine="708"/>
        <w:jc w:val="both"/>
        <w:rPr>
          <w:rFonts w:cs="Times New Roman"/>
          <w:sz w:val="24"/>
          <w:szCs w:val="24"/>
        </w:rPr>
      </w:pPr>
      <w:r w:rsidRPr="003B4249">
        <w:rPr>
          <w:rFonts w:cs="Times New Roman"/>
          <w:sz w:val="24"/>
          <w:szCs w:val="24"/>
        </w:rPr>
        <w:t>В течение отчетного периода проводились конкурсно-игровые программы «Как здор</w:t>
      </w:r>
      <w:r w:rsidRPr="003B4249">
        <w:rPr>
          <w:rFonts w:cs="Times New Roman"/>
          <w:sz w:val="24"/>
          <w:szCs w:val="24"/>
        </w:rPr>
        <w:t>о</w:t>
      </w:r>
      <w:r w:rsidRPr="003B4249">
        <w:rPr>
          <w:rFonts w:cs="Times New Roman"/>
          <w:sz w:val="24"/>
          <w:szCs w:val="24"/>
        </w:rPr>
        <w:t>вье и зарядка стали лучшими друзьями», «Хозяйка – золотые руки», «Веселимся всей семьей», «Семья талантами богата», спортивные игры «Моя спортивная семья», «Папа, мама, я – спо</w:t>
      </w:r>
      <w:r w:rsidRPr="003B4249">
        <w:rPr>
          <w:rFonts w:cs="Times New Roman"/>
          <w:sz w:val="24"/>
          <w:szCs w:val="24"/>
        </w:rPr>
        <w:t>р</w:t>
      </w:r>
      <w:r w:rsidRPr="003B4249">
        <w:rPr>
          <w:rFonts w:cs="Times New Roman"/>
          <w:sz w:val="24"/>
          <w:szCs w:val="24"/>
        </w:rPr>
        <w:t>тивная семья», «Всей семьей со спортом дружим», «Мальчишки и девчонки, а также их род</w:t>
      </w:r>
      <w:r w:rsidRPr="003B4249">
        <w:rPr>
          <w:rFonts w:cs="Times New Roman"/>
          <w:sz w:val="24"/>
          <w:szCs w:val="24"/>
        </w:rPr>
        <w:t>и</w:t>
      </w:r>
      <w:r w:rsidRPr="003B4249">
        <w:rPr>
          <w:rFonts w:cs="Times New Roman"/>
          <w:sz w:val="24"/>
          <w:szCs w:val="24"/>
        </w:rPr>
        <w:t xml:space="preserve">тели». Игровые, конкурсные программы – это способ «взрослым» ненадолго ощутить себя детьми и окунуться в мир детской психологии.  </w:t>
      </w:r>
    </w:p>
    <w:p w:rsidR="00822BEA" w:rsidRPr="00874134" w:rsidRDefault="00822BEA" w:rsidP="00822BEA">
      <w:pPr>
        <w:spacing w:after="0"/>
        <w:ind w:left="142" w:firstLine="566"/>
        <w:jc w:val="both"/>
        <w:rPr>
          <w:rFonts w:cs="Times New Roman"/>
          <w:sz w:val="24"/>
          <w:szCs w:val="24"/>
        </w:rPr>
      </w:pPr>
      <w:r w:rsidRPr="00874134">
        <w:rPr>
          <w:rFonts w:cs="Times New Roman"/>
          <w:sz w:val="24"/>
          <w:szCs w:val="24"/>
          <w:shd w:val="clear" w:color="auto" w:fill="FFFFFF"/>
        </w:rPr>
        <w:t>В Пензенском районе</w:t>
      </w:r>
      <w:r w:rsidRPr="00874134">
        <w:rPr>
          <w:rFonts w:cs="Times New Roman"/>
          <w:sz w:val="24"/>
          <w:szCs w:val="24"/>
        </w:rPr>
        <w:t xml:space="preserve"> МБУК «Богословский ДЦ» </w:t>
      </w:r>
      <w:r w:rsidRPr="00874134">
        <w:rPr>
          <w:rFonts w:cs="Times New Roman"/>
          <w:sz w:val="24"/>
          <w:szCs w:val="24"/>
          <w:shd w:val="clear" w:color="auto" w:fill="FFFFFF"/>
        </w:rPr>
        <w:t xml:space="preserve">стало традицией проводить конкурс для молодых мам </w:t>
      </w:r>
      <w:r w:rsidRPr="00874134">
        <w:rPr>
          <w:rFonts w:cs="Times New Roman"/>
          <w:sz w:val="24"/>
          <w:szCs w:val="24"/>
        </w:rPr>
        <w:t>«Слет прекрасных Василис», где молодые рукодельницы соревнуются в плетении кос, кулинарии, искусстве. Поддержать участниц конкурса приходят все члены с</w:t>
      </w:r>
      <w:r w:rsidRPr="00874134">
        <w:rPr>
          <w:rFonts w:cs="Times New Roman"/>
          <w:sz w:val="24"/>
          <w:szCs w:val="24"/>
        </w:rPr>
        <w:t>е</w:t>
      </w:r>
      <w:r w:rsidRPr="00874134">
        <w:rPr>
          <w:rFonts w:cs="Times New Roman"/>
          <w:sz w:val="24"/>
          <w:szCs w:val="24"/>
        </w:rPr>
        <w:t>мьи.</w:t>
      </w:r>
    </w:p>
    <w:p w:rsidR="00822BEA" w:rsidRDefault="00822BEA" w:rsidP="00822BEA">
      <w:pPr>
        <w:spacing w:after="0"/>
        <w:ind w:firstLine="708"/>
        <w:jc w:val="both"/>
        <w:rPr>
          <w:rFonts w:eastAsia="Times New Roman" w:cs="Times New Roman"/>
          <w:sz w:val="24"/>
          <w:szCs w:val="24"/>
          <w:lang w:eastAsia="ru-RU"/>
        </w:rPr>
      </w:pPr>
      <w:r w:rsidRPr="00854AC5">
        <w:rPr>
          <w:rFonts w:cs="Times New Roman"/>
          <w:sz w:val="24"/>
          <w:szCs w:val="24"/>
          <w:shd w:val="clear" w:color="auto" w:fill="FFFFFF"/>
        </w:rPr>
        <w:t>Ежегодно проводится конкурс молодых семей «Успешная семья». Это творческий ко</w:t>
      </w:r>
      <w:r w:rsidRPr="00854AC5">
        <w:rPr>
          <w:rFonts w:cs="Times New Roman"/>
          <w:sz w:val="24"/>
          <w:szCs w:val="24"/>
          <w:shd w:val="clear" w:color="auto" w:fill="FFFFFF"/>
        </w:rPr>
        <w:t>н</w:t>
      </w:r>
      <w:r w:rsidRPr="00854AC5">
        <w:rPr>
          <w:rFonts w:cs="Times New Roman"/>
          <w:sz w:val="24"/>
          <w:szCs w:val="24"/>
          <w:shd w:val="clear" w:color="auto" w:fill="FFFFFF"/>
        </w:rPr>
        <w:t>курс, в котором дети и родители могут проявить не только свой личный талант, но и показать, что главное в семье</w:t>
      </w:r>
      <w:r w:rsidRPr="00854AC5">
        <w:rPr>
          <w:rFonts w:cs="Times New Roman"/>
          <w:sz w:val="24"/>
          <w:szCs w:val="24"/>
        </w:rPr>
        <w:t xml:space="preserve">  взаимопонимание, доверие и теплота. С каждым годом количество семей, принимающих участие в конкурсе, увеличивается.</w:t>
      </w:r>
    </w:p>
    <w:p w:rsidR="00822BEA" w:rsidRPr="00EC2BC6" w:rsidRDefault="00822BEA" w:rsidP="00822BEA">
      <w:pPr>
        <w:spacing w:after="0"/>
        <w:ind w:firstLine="708"/>
        <w:jc w:val="both"/>
        <w:rPr>
          <w:rFonts w:eastAsia="Times New Roman" w:cs="Times New Roman"/>
          <w:sz w:val="24"/>
          <w:szCs w:val="24"/>
          <w:lang w:eastAsia="ru-RU"/>
        </w:rPr>
      </w:pPr>
    </w:p>
    <w:p w:rsidR="00822BEA" w:rsidRPr="003D1E6D" w:rsidRDefault="00822BEA" w:rsidP="00822BEA">
      <w:pPr>
        <w:spacing w:after="0"/>
        <w:jc w:val="center"/>
        <w:rPr>
          <w:rFonts w:cs="Times New Roman"/>
          <w:b/>
          <w:sz w:val="24"/>
          <w:szCs w:val="24"/>
        </w:rPr>
      </w:pPr>
      <w:r w:rsidRPr="003D1E6D">
        <w:rPr>
          <w:rFonts w:cs="Times New Roman"/>
          <w:b/>
          <w:sz w:val="24"/>
          <w:szCs w:val="24"/>
        </w:rPr>
        <w:t>8.3.</w:t>
      </w:r>
      <w:r w:rsidRPr="003D1E6D">
        <w:rPr>
          <w:rFonts w:cs="Times New Roman"/>
          <w:sz w:val="24"/>
          <w:szCs w:val="24"/>
        </w:rPr>
        <w:t xml:space="preserve"> </w:t>
      </w:r>
      <w:r w:rsidRPr="003D1E6D">
        <w:rPr>
          <w:rFonts w:cs="Times New Roman"/>
          <w:b/>
          <w:sz w:val="24"/>
          <w:szCs w:val="24"/>
        </w:rPr>
        <w:t>Работа с людьми пожилого возраста</w:t>
      </w:r>
    </w:p>
    <w:p w:rsidR="00822BEA" w:rsidRPr="004A4B38" w:rsidRDefault="00822BEA" w:rsidP="00822BEA">
      <w:pPr>
        <w:pStyle w:val="ac"/>
        <w:spacing w:before="0" w:beforeAutospacing="0" w:after="0" w:afterAutospacing="0" w:line="276" w:lineRule="auto"/>
        <w:ind w:firstLine="708"/>
        <w:jc w:val="both"/>
      </w:pPr>
      <w:r w:rsidRPr="004A4B38">
        <w:t>Основной задачей работников  культурно-досуговой деятельности при работе с  пожилыми людьми является организация досуга, вовлечение их  в культурную, творческую де</w:t>
      </w:r>
      <w:r w:rsidRPr="004A4B38">
        <w:t>я</w:t>
      </w:r>
      <w:r w:rsidRPr="004A4B38">
        <w:t xml:space="preserve">тельность, благодаря чему пенсионеры  могут вести интересную и полноценную жизнь. </w:t>
      </w:r>
    </w:p>
    <w:p w:rsidR="00822BEA" w:rsidRDefault="00822BEA" w:rsidP="00822BEA">
      <w:pPr>
        <w:spacing w:after="0"/>
        <w:ind w:firstLine="708"/>
        <w:jc w:val="both"/>
        <w:rPr>
          <w:rFonts w:cs="Times New Roman"/>
          <w:sz w:val="24"/>
          <w:szCs w:val="24"/>
        </w:rPr>
      </w:pPr>
      <w:r w:rsidRPr="004A4B38">
        <w:rPr>
          <w:rFonts w:cs="Times New Roman"/>
          <w:sz w:val="24"/>
          <w:szCs w:val="24"/>
        </w:rPr>
        <w:t>С пожилыми людьми проводится разнообразная, творчески насыщенная работа. Формами культурно-массовой работы с пенсионерами и ветеранами являются: организация фестиваля творчества пожилых людей, конкурсов, выставок, творческих встреч и вечеров. Ус</w:t>
      </w:r>
      <w:r w:rsidRPr="004A4B38">
        <w:rPr>
          <w:rFonts w:cs="Times New Roman"/>
          <w:sz w:val="24"/>
          <w:szCs w:val="24"/>
        </w:rPr>
        <w:t>т</w:t>
      </w:r>
      <w:r w:rsidRPr="004A4B38">
        <w:rPr>
          <w:rFonts w:cs="Times New Roman"/>
          <w:sz w:val="24"/>
          <w:szCs w:val="24"/>
        </w:rPr>
        <w:t xml:space="preserve">раиваются  посиделки,  чаепития,  встречи. Эти мероприятия  становятся  для них поводом  собраться  вместе. Надо отметить, что старшее поколение  является  активными участниками большинства культурно-досуговых мероприятий. </w:t>
      </w:r>
    </w:p>
    <w:p w:rsidR="00822BEA" w:rsidRDefault="00822BEA" w:rsidP="00822BEA">
      <w:pPr>
        <w:spacing w:after="0"/>
        <w:ind w:firstLine="708"/>
        <w:jc w:val="both"/>
        <w:rPr>
          <w:rFonts w:cs="Times New Roman"/>
          <w:sz w:val="24"/>
          <w:szCs w:val="24"/>
        </w:rPr>
      </w:pPr>
      <w:r w:rsidRPr="004A4B38">
        <w:rPr>
          <w:rFonts w:cs="Times New Roman"/>
          <w:sz w:val="24"/>
          <w:szCs w:val="24"/>
        </w:rPr>
        <w:t xml:space="preserve">Для людей пожилого возраста организовываются и проводятся городские, районные фестивали. Например, в г. Пенза на протяжении многих лет проводится фестиваль-конкурс «Звени, наша песня, победным салютом»; </w:t>
      </w:r>
      <w:r w:rsidRPr="004A4B38">
        <w:rPr>
          <w:rFonts w:cs="Times New Roman"/>
          <w:sz w:val="24"/>
          <w:szCs w:val="24"/>
          <w:shd w:val="clear" w:color="auto" w:fill="FFFFFF"/>
        </w:rPr>
        <w:t>городской фестиваль ветеранских организаций «В песнях останемся мы», городской фестиваль творчества пожилых людей «Пожилые? Удалые!» (г. Заречный);</w:t>
      </w:r>
      <w:r w:rsidRPr="004A4B38">
        <w:rPr>
          <w:rFonts w:cs="Times New Roman"/>
          <w:sz w:val="24"/>
          <w:szCs w:val="24"/>
        </w:rPr>
        <w:t xml:space="preserve"> районный смотр-конкурс «Нам года – не беда» (Каменский район); ме</w:t>
      </w:r>
      <w:r w:rsidRPr="004A4B38">
        <w:rPr>
          <w:rFonts w:cs="Times New Roman"/>
          <w:sz w:val="24"/>
          <w:szCs w:val="24"/>
        </w:rPr>
        <w:t>ж</w:t>
      </w:r>
      <w:r w:rsidRPr="004A4B38">
        <w:rPr>
          <w:rFonts w:cs="Times New Roman"/>
          <w:sz w:val="24"/>
          <w:szCs w:val="24"/>
        </w:rPr>
        <w:t>районный фестиваль творчества пожилых людей «60+Лучше всех» (Кузнецкий район); райо</w:t>
      </w:r>
      <w:r w:rsidRPr="004A4B38">
        <w:rPr>
          <w:rFonts w:cs="Times New Roman"/>
          <w:sz w:val="24"/>
          <w:szCs w:val="24"/>
        </w:rPr>
        <w:t>н</w:t>
      </w:r>
      <w:r w:rsidRPr="004A4B38">
        <w:rPr>
          <w:rFonts w:cs="Times New Roman"/>
          <w:sz w:val="24"/>
          <w:szCs w:val="24"/>
        </w:rPr>
        <w:t>ный фестиваль творчества и талантов среди людей старшего поколения «Мудрой осени счас</w:t>
      </w:r>
      <w:r w:rsidRPr="004A4B38">
        <w:rPr>
          <w:rFonts w:cs="Times New Roman"/>
          <w:sz w:val="24"/>
          <w:szCs w:val="24"/>
        </w:rPr>
        <w:t>т</w:t>
      </w:r>
      <w:r w:rsidRPr="004A4B38">
        <w:rPr>
          <w:rFonts w:cs="Times New Roman"/>
          <w:sz w:val="24"/>
          <w:szCs w:val="24"/>
        </w:rPr>
        <w:t>ливые моменты» (Лопатинский район)</w:t>
      </w:r>
      <w:r>
        <w:rPr>
          <w:rFonts w:cs="Times New Roman"/>
          <w:sz w:val="24"/>
          <w:szCs w:val="24"/>
        </w:rPr>
        <w:t>.</w:t>
      </w:r>
      <w:r w:rsidRPr="004A4B38">
        <w:rPr>
          <w:rFonts w:cs="Times New Roman"/>
          <w:sz w:val="24"/>
          <w:szCs w:val="24"/>
        </w:rPr>
        <w:t xml:space="preserve"> </w:t>
      </w:r>
    </w:p>
    <w:p w:rsidR="00822BEA" w:rsidRDefault="00822BEA" w:rsidP="00822BEA">
      <w:pPr>
        <w:spacing w:after="0"/>
        <w:ind w:firstLine="708"/>
        <w:jc w:val="both"/>
        <w:rPr>
          <w:rFonts w:cs="Times New Roman"/>
          <w:sz w:val="24"/>
          <w:szCs w:val="24"/>
        </w:rPr>
      </w:pPr>
      <w:r w:rsidRPr="004A4B38">
        <w:rPr>
          <w:rFonts w:cs="Times New Roman"/>
          <w:sz w:val="24"/>
          <w:szCs w:val="24"/>
        </w:rPr>
        <w:t xml:space="preserve">Во всех культурно-досуговых учреждениях Пензенской области созданы и активно действуют клубные формирования различной направленности для людей старшего поколения. Например, клубы ветеранов и инвалидов «Доброе сердце» и «Красная гвоздика» (г. Пенза); </w:t>
      </w:r>
      <w:r w:rsidRPr="004A4B38">
        <w:rPr>
          <w:rFonts w:cs="Times New Roman"/>
          <w:sz w:val="24"/>
          <w:szCs w:val="24"/>
          <w:shd w:val="clear" w:color="auto" w:fill="FFFFFF"/>
        </w:rPr>
        <w:t xml:space="preserve">хореографические ансамбли «Вдохновение» и «Оптимисты» (г. Заречный); </w:t>
      </w:r>
      <w:r w:rsidRPr="004A4B38">
        <w:rPr>
          <w:rFonts w:cs="Times New Roman"/>
          <w:sz w:val="24"/>
          <w:szCs w:val="24"/>
        </w:rPr>
        <w:t>хор ветеранов  войны и труда «Легенда»,  клуб «Лечебные танцы», народный коллектив ансамбль классич</w:t>
      </w:r>
      <w:r w:rsidRPr="004A4B38">
        <w:rPr>
          <w:rFonts w:cs="Times New Roman"/>
          <w:sz w:val="24"/>
          <w:szCs w:val="24"/>
        </w:rPr>
        <w:t>е</w:t>
      </w:r>
      <w:r w:rsidRPr="004A4B38">
        <w:rPr>
          <w:rFonts w:cs="Times New Roman"/>
          <w:sz w:val="24"/>
          <w:szCs w:val="24"/>
        </w:rPr>
        <w:t>ской музыки «Под сенью муз». В рамках проекта  «Мир музыки, мир человеческой души» о</w:t>
      </w:r>
      <w:r w:rsidRPr="004A4B38">
        <w:rPr>
          <w:rFonts w:cs="Times New Roman"/>
          <w:sz w:val="24"/>
          <w:szCs w:val="24"/>
        </w:rPr>
        <w:t>р</w:t>
      </w:r>
      <w:r w:rsidRPr="004A4B38">
        <w:rPr>
          <w:rFonts w:cs="Times New Roman"/>
          <w:sz w:val="24"/>
          <w:szCs w:val="24"/>
        </w:rPr>
        <w:t xml:space="preserve">ганизует и проводит тематические концерты  - «Зимние фантазии»,  «Пусть душа усталости не знает»,  «Осенние грезы» (г. Кузнецк);   </w:t>
      </w:r>
      <w:r w:rsidRPr="004A4B38">
        <w:rPr>
          <w:rFonts w:eastAsia="Times New Roman" w:cs="Times New Roman"/>
          <w:sz w:val="24"/>
          <w:szCs w:val="24"/>
          <w:lang w:eastAsia="ru-RU"/>
        </w:rPr>
        <w:t>клубное объединение «Золотой возраст» (Бащмако</w:t>
      </w:r>
      <w:r w:rsidRPr="004A4B38">
        <w:rPr>
          <w:rFonts w:eastAsia="Times New Roman" w:cs="Times New Roman"/>
          <w:sz w:val="24"/>
          <w:szCs w:val="24"/>
          <w:lang w:eastAsia="ru-RU"/>
        </w:rPr>
        <w:t>в</w:t>
      </w:r>
      <w:r w:rsidRPr="004A4B38">
        <w:rPr>
          <w:rFonts w:eastAsia="Times New Roman" w:cs="Times New Roman"/>
          <w:sz w:val="24"/>
          <w:szCs w:val="24"/>
          <w:lang w:eastAsia="ru-RU"/>
        </w:rPr>
        <w:t>ский район);</w:t>
      </w:r>
      <w:r w:rsidRPr="004A4B38">
        <w:rPr>
          <w:rFonts w:cs="Times New Roman"/>
          <w:sz w:val="24"/>
          <w:szCs w:val="24"/>
        </w:rPr>
        <w:t xml:space="preserve"> ретро-ансамбль русской песни «Сударушка», клубы  «Общение». В таких объ</w:t>
      </w:r>
      <w:r w:rsidRPr="004A4B38">
        <w:rPr>
          <w:rFonts w:cs="Times New Roman"/>
          <w:sz w:val="24"/>
          <w:szCs w:val="24"/>
        </w:rPr>
        <w:t>е</w:t>
      </w:r>
      <w:r w:rsidRPr="004A4B38">
        <w:rPr>
          <w:rFonts w:cs="Times New Roman"/>
          <w:sz w:val="24"/>
          <w:szCs w:val="24"/>
        </w:rPr>
        <w:t>динениях    можно пообщаться, отдохнуть, узнать что-то новое (Бековский район);   клуб вет</w:t>
      </w:r>
      <w:r w:rsidRPr="004A4B38">
        <w:rPr>
          <w:rFonts w:cs="Times New Roman"/>
          <w:sz w:val="24"/>
          <w:szCs w:val="24"/>
        </w:rPr>
        <w:t>е</w:t>
      </w:r>
      <w:r w:rsidRPr="004A4B38">
        <w:rPr>
          <w:rFonts w:cs="Times New Roman"/>
          <w:sz w:val="24"/>
          <w:szCs w:val="24"/>
        </w:rPr>
        <w:t>ранов «Золотые годы», «Ровесники», фольклорный ансамбль «Келу», клуб ветеранов «Наде</w:t>
      </w:r>
      <w:r w:rsidRPr="004A4B38">
        <w:rPr>
          <w:rFonts w:cs="Times New Roman"/>
          <w:sz w:val="24"/>
          <w:szCs w:val="24"/>
        </w:rPr>
        <w:t>ж</w:t>
      </w:r>
      <w:r w:rsidRPr="004A4B38">
        <w:rPr>
          <w:rFonts w:cs="Times New Roman"/>
          <w:sz w:val="24"/>
          <w:szCs w:val="24"/>
        </w:rPr>
        <w:t>да» (Бессоновский район);  «Ретро-Клуб 380 ВОЛЬТ», вокальный ансамбль «Зоренька» (Б</w:t>
      </w:r>
      <w:r w:rsidRPr="004A4B38">
        <w:rPr>
          <w:rFonts w:cs="Times New Roman"/>
          <w:sz w:val="24"/>
          <w:szCs w:val="24"/>
        </w:rPr>
        <w:t>е</w:t>
      </w:r>
      <w:r w:rsidRPr="004A4B38">
        <w:rPr>
          <w:rFonts w:cs="Times New Roman"/>
          <w:sz w:val="24"/>
          <w:szCs w:val="24"/>
        </w:rPr>
        <w:t>линский район); клуб «Бодрость» (Вадинский район);   танцевальное объединение «Бабье л</w:t>
      </w:r>
      <w:r w:rsidRPr="004A4B38">
        <w:rPr>
          <w:rFonts w:cs="Times New Roman"/>
          <w:sz w:val="24"/>
          <w:szCs w:val="24"/>
        </w:rPr>
        <w:t>е</w:t>
      </w:r>
      <w:r w:rsidRPr="004A4B38">
        <w:rPr>
          <w:rFonts w:cs="Times New Roman"/>
          <w:sz w:val="24"/>
          <w:szCs w:val="24"/>
        </w:rPr>
        <w:t>то» в своем репертуаре имеет 18 разножанровых концертных номеров от вальса до чарльст</w:t>
      </w:r>
      <w:r w:rsidRPr="004A4B38">
        <w:rPr>
          <w:rFonts w:cs="Times New Roman"/>
          <w:sz w:val="24"/>
          <w:szCs w:val="24"/>
        </w:rPr>
        <w:t>о</w:t>
      </w:r>
      <w:r w:rsidRPr="004A4B38">
        <w:rPr>
          <w:rFonts w:cs="Times New Roman"/>
          <w:sz w:val="24"/>
          <w:szCs w:val="24"/>
        </w:rPr>
        <w:t xml:space="preserve">на, для которых имеется база сценических костюмов. Танцевальный номер «МояМарусечка» коллектива «Бабье лето»  стал лауреатом </w:t>
      </w:r>
      <w:r w:rsidRPr="004A4B38">
        <w:rPr>
          <w:rFonts w:cs="Times New Roman"/>
          <w:sz w:val="24"/>
          <w:szCs w:val="24"/>
          <w:lang w:val="en-US"/>
        </w:rPr>
        <w:t>II</w:t>
      </w:r>
      <w:r w:rsidRPr="004A4B38">
        <w:rPr>
          <w:rFonts w:cs="Times New Roman"/>
          <w:sz w:val="24"/>
          <w:szCs w:val="24"/>
        </w:rPr>
        <w:t xml:space="preserve"> степени Международного фестиваля-конкурса «Шоу талантов» (Городищенский район); ансамбль ветеранов «Подруги», «Годы не беда», «Россиянка», «Завалинка», женская вокальная группа  «Ивушка», «Рябина» и др. (Колышле</w:t>
      </w:r>
      <w:r w:rsidRPr="004A4B38">
        <w:rPr>
          <w:rFonts w:cs="Times New Roman"/>
          <w:sz w:val="24"/>
          <w:szCs w:val="24"/>
        </w:rPr>
        <w:t>й</w:t>
      </w:r>
      <w:r w:rsidRPr="004A4B38">
        <w:rPr>
          <w:rFonts w:cs="Times New Roman"/>
          <w:sz w:val="24"/>
          <w:szCs w:val="24"/>
        </w:rPr>
        <w:t xml:space="preserve">ский район); клуб «Огонек» (Кузнецкий район); </w:t>
      </w:r>
      <w:r w:rsidRPr="004A4B38">
        <w:rPr>
          <w:rFonts w:cs="Times New Roman"/>
          <w:sz w:val="24"/>
          <w:szCs w:val="24"/>
          <w:lang w:eastAsia="ru-RU"/>
        </w:rPr>
        <w:t>клуб общения «Золотой возраст», хор ветер</w:t>
      </w:r>
      <w:r w:rsidRPr="004A4B38">
        <w:rPr>
          <w:rFonts w:cs="Times New Roman"/>
          <w:sz w:val="24"/>
          <w:szCs w:val="24"/>
          <w:lang w:eastAsia="ru-RU"/>
        </w:rPr>
        <w:t>а</w:t>
      </w:r>
      <w:r w:rsidRPr="004A4B38">
        <w:rPr>
          <w:rFonts w:cs="Times New Roman"/>
          <w:sz w:val="24"/>
          <w:szCs w:val="24"/>
          <w:lang w:eastAsia="ru-RU"/>
        </w:rPr>
        <w:t>нов «Ровесницы», клуб по интересам «Литературно-музыкальная гостиная», фольклорный а</w:t>
      </w:r>
      <w:r w:rsidRPr="004A4B38">
        <w:rPr>
          <w:rFonts w:cs="Times New Roman"/>
          <w:sz w:val="24"/>
          <w:szCs w:val="24"/>
          <w:lang w:eastAsia="ru-RU"/>
        </w:rPr>
        <w:t>н</w:t>
      </w:r>
      <w:r w:rsidRPr="004A4B38">
        <w:rPr>
          <w:rFonts w:cs="Times New Roman"/>
          <w:sz w:val="24"/>
          <w:szCs w:val="24"/>
          <w:lang w:eastAsia="ru-RU"/>
        </w:rPr>
        <w:t xml:space="preserve">самбль «Сударушка», любительское объединение «Калинушка» и др. (Малосердобинский район);  </w:t>
      </w:r>
      <w:r w:rsidRPr="004A4B38">
        <w:rPr>
          <w:rFonts w:cs="Times New Roman"/>
          <w:sz w:val="24"/>
          <w:szCs w:val="24"/>
        </w:rPr>
        <w:t>народный хор ветеранов, в котором, фольклорный ансамбль «Мокшаночка», люб</w:t>
      </w:r>
      <w:r w:rsidRPr="004A4B38">
        <w:rPr>
          <w:rFonts w:cs="Times New Roman"/>
          <w:sz w:val="24"/>
          <w:szCs w:val="24"/>
        </w:rPr>
        <w:t>и</w:t>
      </w:r>
      <w:r w:rsidRPr="004A4B38">
        <w:rPr>
          <w:rFonts w:cs="Times New Roman"/>
          <w:sz w:val="24"/>
          <w:szCs w:val="24"/>
        </w:rPr>
        <w:t>тельские объединения «Надежда», «Добрые встречи», «Ветеран» (Мокшанский район); клуб «Красная гвоздика» (Неверкинский район); клуб «Собеседник», хор ветеранов (Пачелмский район);  народный вокальный ансамбль «На Сурских просторах», народный хор ветеранов «Непоседы», ансамбль старинной русской песни «Ивушка», хор «Живой родник»,  клубы «В</w:t>
      </w:r>
      <w:r w:rsidRPr="004A4B38">
        <w:rPr>
          <w:rFonts w:cs="Times New Roman"/>
          <w:sz w:val="24"/>
          <w:szCs w:val="24"/>
        </w:rPr>
        <w:t>е</w:t>
      </w:r>
      <w:r w:rsidRPr="004A4B38">
        <w:rPr>
          <w:rFonts w:cs="Times New Roman"/>
          <w:sz w:val="24"/>
          <w:szCs w:val="24"/>
        </w:rPr>
        <w:t xml:space="preserve">теран», «Завалинка», «Рябинушка» и другие ветеранские коллективы </w:t>
      </w:r>
      <w:r w:rsidRPr="004A4B38">
        <w:rPr>
          <w:rFonts w:eastAsia="Calibri" w:cs="Times New Roman"/>
          <w:sz w:val="24"/>
          <w:szCs w:val="24"/>
        </w:rPr>
        <w:t>(Пензенский район);</w:t>
      </w:r>
      <w:r w:rsidRPr="004A4B38">
        <w:rPr>
          <w:rFonts w:eastAsia="Times New Roman" w:cs="Times New Roman"/>
          <w:sz w:val="24"/>
          <w:szCs w:val="24"/>
          <w:lang w:eastAsia="ru-RU"/>
        </w:rPr>
        <w:t xml:space="preserve"> клуб по интересам «Ветеран» (Сосновоборский район);  </w:t>
      </w:r>
      <w:r w:rsidRPr="004A4B38">
        <w:rPr>
          <w:rFonts w:cs="Times New Roman"/>
          <w:sz w:val="24"/>
          <w:szCs w:val="24"/>
        </w:rPr>
        <w:t xml:space="preserve">    клуб «Ветеран», вокальная студия «Акцент», фольклорный кружок «Веселушки», вокальный клуб «Лебедушки», информацио</w:t>
      </w:r>
      <w:r w:rsidRPr="004A4B38">
        <w:rPr>
          <w:rFonts w:cs="Times New Roman"/>
          <w:sz w:val="24"/>
          <w:szCs w:val="24"/>
        </w:rPr>
        <w:t>н</w:t>
      </w:r>
      <w:r w:rsidRPr="004A4B38">
        <w:rPr>
          <w:rFonts w:cs="Times New Roman"/>
          <w:sz w:val="24"/>
          <w:szCs w:val="24"/>
        </w:rPr>
        <w:t>но-концертная бригада «Зоренька», студия эстрадного пения «Рябинушка», вокальная группа ветеранов «Тамалинские сударушки» и др. (Тамалинский район)</w:t>
      </w:r>
      <w:r>
        <w:rPr>
          <w:rFonts w:cs="Times New Roman"/>
          <w:sz w:val="24"/>
          <w:szCs w:val="24"/>
        </w:rPr>
        <w:t>.</w:t>
      </w:r>
      <w:r w:rsidRPr="004A4B38">
        <w:rPr>
          <w:rFonts w:cs="Times New Roman"/>
          <w:sz w:val="24"/>
          <w:szCs w:val="24"/>
        </w:rPr>
        <w:t xml:space="preserve"> </w:t>
      </w:r>
    </w:p>
    <w:p w:rsidR="00822BEA" w:rsidRDefault="00822BEA" w:rsidP="00822BEA">
      <w:pPr>
        <w:spacing w:after="0"/>
        <w:ind w:firstLine="708"/>
        <w:jc w:val="both"/>
        <w:rPr>
          <w:rFonts w:cs="Times New Roman"/>
          <w:sz w:val="24"/>
          <w:szCs w:val="24"/>
        </w:rPr>
      </w:pPr>
      <w:r w:rsidRPr="004A4B38">
        <w:rPr>
          <w:rFonts w:cs="Times New Roman"/>
          <w:sz w:val="24"/>
          <w:szCs w:val="24"/>
        </w:rPr>
        <w:t>Широко праздновался в районах День пожилых людей. Работниками клубных учре</w:t>
      </w:r>
      <w:r w:rsidRPr="004A4B38">
        <w:rPr>
          <w:rFonts w:cs="Times New Roman"/>
          <w:sz w:val="24"/>
          <w:szCs w:val="24"/>
        </w:rPr>
        <w:t>ж</w:t>
      </w:r>
      <w:r w:rsidRPr="004A4B38">
        <w:rPr>
          <w:rFonts w:cs="Times New Roman"/>
          <w:sz w:val="24"/>
          <w:szCs w:val="24"/>
        </w:rPr>
        <w:t>дений были подготовлены различные программы от концертов и вечеров отдыха, до тематич</w:t>
      </w:r>
      <w:r w:rsidRPr="004A4B38">
        <w:rPr>
          <w:rFonts w:cs="Times New Roman"/>
          <w:sz w:val="24"/>
          <w:szCs w:val="24"/>
        </w:rPr>
        <w:t>е</w:t>
      </w:r>
      <w:r w:rsidRPr="004A4B38">
        <w:rPr>
          <w:rFonts w:cs="Times New Roman"/>
          <w:sz w:val="24"/>
          <w:szCs w:val="24"/>
        </w:rPr>
        <w:t xml:space="preserve">ских бесед и встреч с ветеранами. Среди таких программ: вечер воспоминаний «Как молоды мы были», вечер отдыха «В рябиновом саду» (Бековский район); «Посидим по-хорошему, пусть виски запорошены» (Лопатинский район);   </w:t>
      </w:r>
      <w:r w:rsidRPr="004A4B38">
        <w:rPr>
          <w:rFonts w:cs="Times New Roman"/>
          <w:sz w:val="24"/>
          <w:szCs w:val="24"/>
          <w:shd w:val="clear" w:color="auto" w:fill="FFFFFF"/>
        </w:rPr>
        <w:t>музыкальная гостиная «</w:t>
      </w:r>
      <w:r w:rsidRPr="004A4B38">
        <w:rPr>
          <w:rFonts w:eastAsia="Times New Roman CYR" w:cs="Times New Roman"/>
          <w:sz w:val="24"/>
          <w:szCs w:val="24"/>
          <w:shd w:val="clear" w:color="auto" w:fill="FFFFFF"/>
        </w:rPr>
        <w:t>Мои года - моя к</w:t>
      </w:r>
      <w:r w:rsidRPr="004A4B38">
        <w:rPr>
          <w:rFonts w:eastAsia="Times New Roman CYR" w:cs="Times New Roman"/>
          <w:sz w:val="24"/>
          <w:szCs w:val="24"/>
          <w:shd w:val="clear" w:color="auto" w:fill="FFFFFF"/>
        </w:rPr>
        <w:t>о</w:t>
      </w:r>
      <w:r w:rsidRPr="004A4B38">
        <w:rPr>
          <w:rFonts w:eastAsia="Times New Roman CYR" w:cs="Times New Roman"/>
          <w:sz w:val="24"/>
          <w:szCs w:val="24"/>
          <w:shd w:val="clear" w:color="auto" w:fill="FFFFFF"/>
        </w:rPr>
        <w:t>пилка мудрости</w:t>
      </w:r>
      <w:r w:rsidRPr="004A4B38">
        <w:rPr>
          <w:rFonts w:cs="Times New Roman"/>
          <w:sz w:val="24"/>
          <w:szCs w:val="24"/>
          <w:shd w:val="clear" w:color="auto" w:fill="FFFFFF"/>
        </w:rPr>
        <w:t>» (Спасский район)</w:t>
      </w:r>
      <w:r>
        <w:rPr>
          <w:rFonts w:cs="Times New Roman"/>
          <w:sz w:val="24"/>
          <w:szCs w:val="24"/>
          <w:shd w:val="clear" w:color="auto" w:fill="FFFFFF"/>
        </w:rPr>
        <w:t xml:space="preserve"> и др.</w:t>
      </w:r>
    </w:p>
    <w:p w:rsidR="00822BEA" w:rsidRDefault="00822BEA" w:rsidP="00822BEA">
      <w:pPr>
        <w:spacing w:after="0"/>
        <w:ind w:firstLine="708"/>
        <w:jc w:val="both"/>
        <w:rPr>
          <w:rFonts w:cs="Times New Roman"/>
          <w:sz w:val="24"/>
          <w:szCs w:val="24"/>
        </w:rPr>
      </w:pPr>
      <w:r w:rsidRPr="004A4B38">
        <w:rPr>
          <w:rFonts w:cs="Times New Roman"/>
          <w:sz w:val="24"/>
          <w:szCs w:val="24"/>
        </w:rPr>
        <w:t>Большой популярностью среди людей пожилого возраста пользуется Бал пенсионеров.</w:t>
      </w:r>
      <w:r>
        <w:rPr>
          <w:rFonts w:cs="Times New Roman"/>
          <w:sz w:val="24"/>
          <w:szCs w:val="24"/>
        </w:rPr>
        <w:t xml:space="preserve"> </w:t>
      </w:r>
      <w:r w:rsidRPr="004A4B38">
        <w:rPr>
          <w:rFonts w:cs="Times New Roman"/>
          <w:sz w:val="24"/>
          <w:szCs w:val="24"/>
        </w:rPr>
        <w:t>В Колышлейском районе прошел осенний бал для людей пожилого возраста «Золотая пора», на котором люди почтенного возраста танцевали, пели, читали стихи. По окончании мер</w:t>
      </w:r>
      <w:r w:rsidRPr="004A4B38">
        <w:rPr>
          <w:rFonts w:cs="Times New Roman"/>
          <w:sz w:val="24"/>
          <w:szCs w:val="24"/>
        </w:rPr>
        <w:t>о</w:t>
      </w:r>
      <w:r w:rsidRPr="004A4B38">
        <w:rPr>
          <w:rFonts w:cs="Times New Roman"/>
          <w:sz w:val="24"/>
          <w:szCs w:val="24"/>
        </w:rPr>
        <w:t>приятия всех участников ждало чаепитие.</w:t>
      </w:r>
    </w:p>
    <w:p w:rsidR="00822BEA" w:rsidRDefault="00822BEA" w:rsidP="00822BEA">
      <w:pPr>
        <w:spacing w:after="0"/>
        <w:ind w:firstLine="708"/>
        <w:jc w:val="both"/>
        <w:rPr>
          <w:rFonts w:cs="Times New Roman"/>
          <w:sz w:val="24"/>
          <w:szCs w:val="24"/>
        </w:rPr>
      </w:pPr>
      <w:r w:rsidRPr="004A4B38">
        <w:rPr>
          <w:rStyle w:val="ab"/>
          <w:rFonts w:cs="Times New Roman"/>
          <w:b w:val="0"/>
          <w:bCs w:val="0"/>
          <w:sz w:val="24"/>
          <w:szCs w:val="24"/>
        </w:rPr>
        <w:t>Востребованной формой проведения мероприятий среди людей пожилого возраста я</w:t>
      </w:r>
      <w:r w:rsidRPr="004A4B38">
        <w:rPr>
          <w:rStyle w:val="ab"/>
          <w:rFonts w:cs="Times New Roman"/>
          <w:b w:val="0"/>
          <w:bCs w:val="0"/>
          <w:sz w:val="24"/>
          <w:szCs w:val="24"/>
        </w:rPr>
        <w:t>в</w:t>
      </w:r>
      <w:r w:rsidRPr="004A4B38">
        <w:rPr>
          <w:rStyle w:val="ab"/>
          <w:rFonts w:cs="Times New Roman"/>
          <w:b w:val="0"/>
          <w:bCs w:val="0"/>
          <w:sz w:val="24"/>
          <w:szCs w:val="24"/>
        </w:rPr>
        <w:t>ляются посиделки. В рамках данных мероприятий, участники делятся своим опытом в какой либо сфере, общаются. Проведены такие мероприятия, как: посиделки фольклорные «Разговор у самовара» (Башмаковский район); посиделки «Тещины блины» (Белинский район); «Пос</w:t>
      </w:r>
      <w:r w:rsidRPr="004A4B38">
        <w:rPr>
          <w:rStyle w:val="ab"/>
          <w:rFonts w:cs="Times New Roman"/>
          <w:b w:val="0"/>
          <w:bCs w:val="0"/>
          <w:sz w:val="24"/>
          <w:szCs w:val="24"/>
        </w:rPr>
        <w:t>и</w:t>
      </w:r>
      <w:r w:rsidRPr="004A4B38">
        <w:rPr>
          <w:rStyle w:val="ab"/>
          <w:rFonts w:cs="Times New Roman"/>
          <w:b w:val="0"/>
          <w:bCs w:val="0"/>
          <w:sz w:val="24"/>
          <w:szCs w:val="24"/>
        </w:rPr>
        <w:t xml:space="preserve">дим ладком» (Иссинский район); </w:t>
      </w:r>
      <w:r w:rsidRPr="004A4B38">
        <w:rPr>
          <w:rFonts w:cs="Times New Roman"/>
          <w:sz w:val="24"/>
          <w:szCs w:val="24"/>
        </w:rPr>
        <w:t>ретро-посиделки «Вспомним молодость» (Каменский район);   «Чайные посиделки» (Пачелмский район)</w:t>
      </w:r>
      <w:r>
        <w:rPr>
          <w:rFonts w:cs="Times New Roman"/>
          <w:sz w:val="24"/>
          <w:szCs w:val="24"/>
        </w:rPr>
        <w:t xml:space="preserve">. </w:t>
      </w:r>
      <w:r w:rsidRPr="004A4B38">
        <w:rPr>
          <w:rFonts w:cs="Times New Roman"/>
          <w:sz w:val="24"/>
          <w:szCs w:val="24"/>
        </w:rPr>
        <w:t xml:space="preserve"> </w:t>
      </w:r>
    </w:p>
    <w:p w:rsidR="00822BEA" w:rsidRDefault="00822BEA" w:rsidP="00822BEA">
      <w:pPr>
        <w:spacing w:after="0"/>
        <w:ind w:firstLine="708"/>
        <w:jc w:val="both"/>
        <w:rPr>
          <w:rFonts w:cs="Times New Roman"/>
          <w:sz w:val="24"/>
          <w:szCs w:val="24"/>
        </w:rPr>
      </w:pPr>
      <w:r w:rsidRPr="004A4B38">
        <w:rPr>
          <w:rFonts w:cs="Times New Roman"/>
          <w:sz w:val="24"/>
          <w:szCs w:val="24"/>
        </w:rPr>
        <w:t>Стали привычными для ветеранов поздравления с праздниками на дому. В Бековском районе были организованы акции «Ветеран живет рядом», «Солдатские вдовы», «Дом без одиночества», акция «Не оставим без внимания» (Белинский район); «Как поживаешь, вет</w:t>
      </w:r>
      <w:r w:rsidRPr="004A4B38">
        <w:rPr>
          <w:rFonts w:cs="Times New Roman"/>
          <w:sz w:val="24"/>
          <w:szCs w:val="24"/>
        </w:rPr>
        <w:t>е</w:t>
      </w:r>
      <w:r w:rsidRPr="004A4B38">
        <w:rPr>
          <w:rFonts w:cs="Times New Roman"/>
          <w:sz w:val="24"/>
          <w:szCs w:val="24"/>
        </w:rPr>
        <w:t>ран?», «Поздравь ветерана с Победой» (Нижнеломовский район)</w:t>
      </w:r>
      <w:r>
        <w:rPr>
          <w:rFonts w:cs="Times New Roman"/>
          <w:sz w:val="24"/>
          <w:szCs w:val="24"/>
        </w:rPr>
        <w:t xml:space="preserve"> и др. </w:t>
      </w:r>
    </w:p>
    <w:p w:rsidR="00822BEA" w:rsidRPr="004A4B38" w:rsidRDefault="00822BEA" w:rsidP="00822BEA">
      <w:pPr>
        <w:spacing w:after="0"/>
        <w:ind w:firstLine="708"/>
        <w:jc w:val="both"/>
        <w:rPr>
          <w:rFonts w:cs="Times New Roman"/>
          <w:sz w:val="24"/>
          <w:szCs w:val="24"/>
        </w:rPr>
      </w:pPr>
      <w:r w:rsidRPr="004A4B38">
        <w:rPr>
          <w:rFonts w:cs="Times New Roman"/>
          <w:sz w:val="24"/>
          <w:szCs w:val="24"/>
        </w:rPr>
        <w:t xml:space="preserve">Информационно-концертные бригады, участники творческих коллективов учреждений культуры проводят различные мероприятия в Домах ветеранов, пансионатах. Так, например, регулярно проводятся культурно-массовые мероприятия  в Бековском пансионате ветеранов войны и труда. Концертные программы проводят хор ветеранов и </w:t>
      </w:r>
      <w:bookmarkStart w:id="62" w:name="_Hlk38902954"/>
      <w:r w:rsidRPr="004A4B38">
        <w:rPr>
          <w:rFonts w:cs="Times New Roman"/>
          <w:sz w:val="24"/>
          <w:szCs w:val="24"/>
        </w:rPr>
        <w:t xml:space="preserve">ретро-ансамбль русской песни «Сударушка». </w:t>
      </w:r>
    </w:p>
    <w:bookmarkEnd w:id="62"/>
    <w:p w:rsidR="00822BEA" w:rsidRPr="004A4B38" w:rsidRDefault="00822BEA" w:rsidP="00822BEA">
      <w:pPr>
        <w:shd w:val="clear" w:color="auto" w:fill="FFFFFF"/>
        <w:spacing w:after="0"/>
        <w:ind w:firstLine="708"/>
        <w:jc w:val="both"/>
        <w:rPr>
          <w:rFonts w:eastAsia="Times New Roman" w:cs="Times New Roman"/>
          <w:sz w:val="24"/>
          <w:szCs w:val="24"/>
          <w:lang w:eastAsia="ru-RU"/>
        </w:rPr>
      </w:pPr>
      <w:r w:rsidRPr="004A4B38">
        <w:rPr>
          <w:rFonts w:cs="Times New Roman"/>
          <w:sz w:val="24"/>
          <w:szCs w:val="24"/>
        </w:rPr>
        <w:t xml:space="preserve"> Одним из наиболее значимы</w:t>
      </w:r>
      <w:r>
        <w:rPr>
          <w:rFonts w:cs="Times New Roman"/>
          <w:sz w:val="24"/>
          <w:szCs w:val="24"/>
        </w:rPr>
        <w:t>х</w:t>
      </w:r>
      <w:r w:rsidRPr="004A4B38">
        <w:rPr>
          <w:rFonts w:cs="Times New Roman"/>
          <w:sz w:val="24"/>
          <w:szCs w:val="24"/>
        </w:rPr>
        <w:t xml:space="preserve"> мероприяти</w:t>
      </w:r>
      <w:r>
        <w:rPr>
          <w:rFonts w:cs="Times New Roman"/>
          <w:sz w:val="24"/>
          <w:szCs w:val="24"/>
        </w:rPr>
        <w:t>й</w:t>
      </w:r>
      <w:r w:rsidRPr="004A4B38">
        <w:rPr>
          <w:rFonts w:cs="Times New Roman"/>
          <w:sz w:val="24"/>
          <w:szCs w:val="24"/>
        </w:rPr>
        <w:t xml:space="preserve"> является ежегодный районный фестиваль пожилых людей «Мои года – мое богатство». Люди почтенного возраста представляют на суд зрителей и жюри свое творчество: исполняют патриотические и лирические песни, задорные частушки, читают собственные стихи, участвуют в театральных постановках, выступают с танцевальными номерами. </w:t>
      </w:r>
    </w:p>
    <w:p w:rsidR="00822BEA" w:rsidRDefault="00822BEA" w:rsidP="00822BEA">
      <w:pPr>
        <w:shd w:val="clear" w:color="auto" w:fill="FFFFFF"/>
        <w:spacing w:after="0"/>
        <w:ind w:firstLine="708"/>
        <w:jc w:val="both"/>
        <w:rPr>
          <w:rFonts w:cs="Times New Roman"/>
          <w:sz w:val="24"/>
          <w:szCs w:val="24"/>
        </w:rPr>
      </w:pPr>
      <w:r w:rsidRPr="004A4B38">
        <w:rPr>
          <w:rFonts w:cs="Times New Roman"/>
          <w:sz w:val="24"/>
          <w:szCs w:val="24"/>
        </w:rPr>
        <w:t>Особое внимание заслуживают встречи ветеранов с молодежью. В Нижнеломовском районе проведены встречи ветеранов с молодежью и часы патриотизма –  «Вальс о вальсе», «Блокадный Ленинград», «Сурский край – казачий край», «Сталинград. Волгоград», Мой край любимый». Эти встречи стали активным средством героико-патриотической и нравственного воспитания подрастающего поколения.</w:t>
      </w:r>
      <w:r w:rsidRPr="004A4B38">
        <w:rPr>
          <w:rStyle w:val="apple-converted-space"/>
          <w:rFonts w:cs="Times New Roman"/>
          <w:sz w:val="24"/>
          <w:szCs w:val="24"/>
        </w:rPr>
        <w:t> </w:t>
      </w:r>
      <w:r w:rsidRPr="004A4B38">
        <w:rPr>
          <w:rFonts w:cs="Times New Roman"/>
          <w:sz w:val="24"/>
          <w:szCs w:val="24"/>
        </w:rPr>
        <w:t>Эта работа оказывает положительное влияние на па</w:t>
      </w:r>
      <w:r w:rsidRPr="004A4B38">
        <w:rPr>
          <w:rFonts w:cs="Times New Roman"/>
          <w:sz w:val="24"/>
          <w:szCs w:val="24"/>
        </w:rPr>
        <w:t>т</w:t>
      </w:r>
      <w:r w:rsidRPr="004A4B38">
        <w:rPr>
          <w:rFonts w:cs="Times New Roman"/>
          <w:sz w:val="24"/>
          <w:szCs w:val="24"/>
        </w:rPr>
        <w:t>риотическое и нравственное воспитание молодежи, передает ей лучшие традиции старших п</w:t>
      </w:r>
      <w:r w:rsidRPr="004A4B38">
        <w:rPr>
          <w:rFonts w:cs="Times New Roman"/>
          <w:sz w:val="24"/>
          <w:szCs w:val="24"/>
        </w:rPr>
        <w:t>о</w:t>
      </w:r>
      <w:r w:rsidRPr="004A4B38">
        <w:rPr>
          <w:rFonts w:cs="Times New Roman"/>
          <w:sz w:val="24"/>
          <w:szCs w:val="24"/>
        </w:rPr>
        <w:t>колений.</w:t>
      </w:r>
    </w:p>
    <w:p w:rsidR="00822BEA" w:rsidRDefault="00822BEA" w:rsidP="00822BEA">
      <w:pPr>
        <w:shd w:val="clear" w:color="auto" w:fill="FFFFFF"/>
        <w:spacing w:after="0"/>
        <w:ind w:firstLine="708"/>
        <w:jc w:val="both"/>
        <w:rPr>
          <w:rFonts w:cs="Times New Roman"/>
          <w:sz w:val="24"/>
          <w:szCs w:val="24"/>
        </w:rPr>
      </w:pPr>
      <w:r w:rsidRPr="004A4B38">
        <w:rPr>
          <w:rFonts w:eastAsia="Times New Roman" w:cs="Times New Roman"/>
          <w:sz w:val="24"/>
          <w:szCs w:val="24"/>
          <w:lang w:eastAsia="ru-RU"/>
        </w:rPr>
        <w:t>Люди пожилого возраста, участники клубных формирований, являются активными участниками в подготовке и проведении праздничных программ и тематических концертов. На сцене МБУК «РБКЦ» Иссинского района состоялась премьера спектакля «Последний день войны», в котором приняли участие самодеятельные артисты пожилого возраста.</w:t>
      </w:r>
      <w:r w:rsidRPr="004A4B38">
        <w:rPr>
          <w:rFonts w:cs="Times New Roman"/>
          <w:sz w:val="24"/>
          <w:szCs w:val="24"/>
        </w:rPr>
        <w:t xml:space="preserve"> Участники ветеранских коллективов Пензенского района активно принимают участие в концертах: «П</w:t>
      </w:r>
      <w:r w:rsidRPr="004A4B38">
        <w:rPr>
          <w:rFonts w:cs="Times New Roman"/>
          <w:sz w:val="24"/>
          <w:szCs w:val="24"/>
        </w:rPr>
        <w:t>а</w:t>
      </w:r>
      <w:r w:rsidRPr="004A4B38">
        <w:rPr>
          <w:rFonts w:cs="Times New Roman"/>
          <w:sz w:val="24"/>
          <w:szCs w:val="24"/>
        </w:rPr>
        <w:t>мять в сердцах живых», «Праздник настоящих мужчин», «У моей России», «Ваших лет зол</w:t>
      </w:r>
      <w:r w:rsidRPr="004A4B38">
        <w:rPr>
          <w:rFonts w:cs="Times New Roman"/>
          <w:sz w:val="24"/>
          <w:szCs w:val="24"/>
        </w:rPr>
        <w:t>о</w:t>
      </w:r>
      <w:r w:rsidRPr="004A4B38">
        <w:rPr>
          <w:rFonts w:cs="Times New Roman"/>
          <w:sz w:val="24"/>
          <w:szCs w:val="24"/>
        </w:rPr>
        <w:t xml:space="preserve">тые россыпи», «Мы молоды душой» и др. </w:t>
      </w:r>
    </w:p>
    <w:p w:rsidR="00822BEA" w:rsidRDefault="00822BEA" w:rsidP="00822BEA">
      <w:pPr>
        <w:shd w:val="clear" w:color="auto" w:fill="FFFFFF"/>
        <w:spacing w:after="0"/>
        <w:ind w:firstLine="708"/>
        <w:jc w:val="both"/>
        <w:rPr>
          <w:rFonts w:cs="Times New Roman"/>
          <w:sz w:val="24"/>
          <w:szCs w:val="24"/>
        </w:rPr>
      </w:pPr>
      <w:r w:rsidRPr="004A4B38">
        <w:rPr>
          <w:rFonts w:cs="Times New Roman"/>
          <w:sz w:val="24"/>
          <w:szCs w:val="24"/>
        </w:rPr>
        <w:t>Для пожилых людей во всех учреждениях проведены новогодние вечера отдыха, теа</w:t>
      </w:r>
      <w:r w:rsidRPr="004A4B38">
        <w:rPr>
          <w:rFonts w:cs="Times New Roman"/>
          <w:sz w:val="24"/>
          <w:szCs w:val="24"/>
        </w:rPr>
        <w:t>т</w:t>
      </w:r>
      <w:r w:rsidRPr="004A4B38">
        <w:rPr>
          <w:rFonts w:cs="Times New Roman"/>
          <w:sz w:val="24"/>
          <w:szCs w:val="24"/>
        </w:rPr>
        <w:t xml:space="preserve">рализованные шоу-программы: </w:t>
      </w:r>
      <w:r w:rsidRPr="004A4B38">
        <w:rPr>
          <w:rFonts w:eastAsia="Times New Roman" w:cs="Times New Roman"/>
          <w:sz w:val="24"/>
          <w:szCs w:val="24"/>
          <w:lang w:eastAsia="ru-RU"/>
        </w:rPr>
        <w:t>«Новогодний вальс» (Башмаковский район);</w:t>
      </w:r>
      <w:r w:rsidRPr="004A4B38">
        <w:rPr>
          <w:rFonts w:cs="Times New Roman"/>
          <w:sz w:val="24"/>
          <w:szCs w:val="24"/>
        </w:rPr>
        <w:t xml:space="preserve"> «Рождественское путешествие», «Однажды ночью во дворе» (Белинский район); бал-маскарад «Новогодний п</w:t>
      </w:r>
      <w:r w:rsidRPr="004A4B38">
        <w:rPr>
          <w:rFonts w:cs="Times New Roman"/>
          <w:sz w:val="24"/>
          <w:szCs w:val="24"/>
        </w:rPr>
        <w:t>е</w:t>
      </w:r>
      <w:r w:rsidRPr="004A4B38">
        <w:rPr>
          <w:rFonts w:cs="Times New Roman"/>
          <w:sz w:val="24"/>
          <w:szCs w:val="24"/>
        </w:rPr>
        <w:t xml:space="preserve">реполох» (Каменский район);  </w:t>
      </w:r>
      <w:r w:rsidRPr="004A4B38">
        <w:rPr>
          <w:rFonts w:cs="Times New Roman"/>
          <w:sz w:val="24"/>
          <w:szCs w:val="24"/>
          <w:shd w:val="clear" w:color="auto" w:fill="FFFFFF"/>
        </w:rPr>
        <w:t>развлекательные программы</w:t>
      </w:r>
      <w:r w:rsidRPr="004A4B38">
        <w:rPr>
          <w:rFonts w:cs="Times New Roman"/>
          <w:sz w:val="24"/>
          <w:szCs w:val="24"/>
        </w:rPr>
        <w:t xml:space="preserve"> «Новогодние фантазии»</w:t>
      </w:r>
      <w:r w:rsidRPr="004A4B38">
        <w:rPr>
          <w:rFonts w:eastAsia="Calibri" w:cs="Times New Roman"/>
          <w:sz w:val="24"/>
          <w:szCs w:val="24"/>
        </w:rPr>
        <w:t xml:space="preserve"> (Пензе</w:t>
      </w:r>
      <w:r w:rsidRPr="004A4B38">
        <w:rPr>
          <w:rFonts w:eastAsia="Calibri" w:cs="Times New Roman"/>
          <w:sz w:val="24"/>
          <w:szCs w:val="24"/>
        </w:rPr>
        <w:t>н</w:t>
      </w:r>
      <w:r w:rsidRPr="004A4B38">
        <w:rPr>
          <w:rFonts w:eastAsia="Calibri" w:cs="Times New Roman"/>
          <w:sz w:val="24"/>
          <w:szCs w:val="24"/>
        </w:rPr>
        <w:t>ский район)</w:t>
      </w:r>
      <w:r>
        <w:rPr>
          <w:rFonts w:eastAsia="Calibri" w:cs="Times New Roman"/>
          <w:sz w:val="24"/>
          <w:szCs w:val="24"/>
        </w:rPr>
        <w:t>.</w:t>
      </w:r>
    </w:p>
    <w:p w:rsidR="00822BEA" w:rsidRDefault="00822BEA" w:rsidP="00822BEA">
      <w:pPr>
        <w:shd w:val="clear" w:color="auto" w:fill="FFFFFF"/>
        <w:spacing w:after="0"/>
        <w:ind w:firstLine="708"/>
        <w:jc w:val="both"/>
        <w:rPr>
          <w:rFonts w:cs="Times New Roman"/>
          <w:sz w:val="24"/>
          <w:szCs w:val="24"/>
        </w:rPr>
      </w:pPr>
      <w:r w:rsidRPr="004A4B38">
        <w:rPr>
          <w:rFonts w:cs="Times New Roman"/>
          <w:sz w:val="24"/>
          <w:szCs w:val="24"/>
        </w:rPr>
        <w:t xml:space="preserve">Наиболее яркими в районах были мероприятия: </w:t>
      </w:r>
      <w:r w:rsidRPr="004A4B38">
        <w:rPr>
          <w:rFonts w:eastAsia="Times New Roman" w:cs="Times New Roman"/>
          <w:bCs/>
          <w:sz w:val="24"/>
          <w:szCs w:val="24"/>
          <w:lang w:eastAsia="ru-RU"/>
        </w:rPr>
        <w:t xml:space="preserve">развлекательная программа </w:t>
      </w:r>
      <w:r w:rsidRPr="004A4B38">
        <w:rPr>
          <w:rFonts w:eastAsia="Times New Roman" w:cs="Times New Roman"/>
          <w:sz w:val="24"/>
          <w:szCs w:val="24"/>
          <w:lang w:eastAsia="ru-RU"/>
        </w:rPr>
        <w:t>«Как у наших у ворот, Первомай всех в гости ждет!», фольклорный праздник частушек «Звонкая, св</w:t>
      </w:r>
      <w:r w:rsidRPr="004A4B38">
        <w:rPr>
          <w:rFonts w:eastAsia="Times New Roman" w:cs="Times New Roman"/>
          <w:sz w:val="24"/>
          <w:szCs w:val="24"/>
          <w:lang w:eastAsia="ru-RU"/>
        </w:rPr>
        <w:t>о</w:t>
      </w:r>
      <w:r w:rsidRPr="004A4B38">
        <w:rPr>
          <w:rFonts w:eastAsia="Times New Roman" w:cs="Times New Roman"/>
          <w:sz w:val="24"/>
          <w:szCs w:val="24"/>
          <w:lang w:eastAsia="ru-RU"/>
        </w:rPr>
        <w:t xml:space="preserve">бодная – как душа народная!» (Башмаковский район); </w:t>
      </w:r>
      <w:r w:rsidRPr="004A4B38">
        <w:rPr>
          <w:rFonts w:cs="Times New Roman"/>
          <w:sz w:val="24"/>
          <w:szCs w:val="24"/>
        </w:rPr>
        <w:t>тематическая программа «В Гостях у самовара» (Белинский район);</w:t>
      </w:r>
      <w:r>
        <w:rPr>
          <w:rFonts w:cs="Times New Roman"/>
          <w:sz w:val="24"/>
          <w:szCs w:val="24"/>
        </w:rPr>
        <w:t xml:space="preserve"> </w:t>
      </w:r>
      <w:r w:rsidRPr="004A4B38">
        <w:rPr>
          <w:rFonts w:cs="Times New Roman"/>
          <w:sz w:val="24"/>
          <w:szCs w:val="24"/>
        </w:rPr>
        <w:t>конкурсно-развлекательная  программа  «Тать</w:t>
      </w:r>
      <w:r w:rsidRPr="004A4B38">
        <w:rPr>
          <w:rFonts w:cs="Times New Roman"/>
          <w:sz w:val="24"/>
          <w:szCs w:val="24"/>
        </w:rPr>
        <w:t>я</w:t>
      </w:r>
      <w:r w:rsidRPr="004A4B38">
        <w:rPr>
          <w:rFonts w:cs="Times New Roman"/>
          <w:sz w:val="24"/>
          <w:szCs w:val="24"/>
        </w:rPr>
        <w:t>нин день или день бывшего студента» (Вадинский район);  «Ни минуты покоя», «Лейся пе</w:t>
      </w:r>
      <w:r w:rsidRPr="004A4B38">
        <w:rPr>
          <w:rFonts w:cs="Times New Roman"/>
          <w:sz w:val="24"/>
          <w:szCs w:val="24"/>
        </w:rPr>
        <w:t>с</w:t>
      </w:r>
      <w:r w:rsidRPr="004A4B38">
        <w:rPr>
          <w:rFonts w:cs="Times New Roman"/>
          <w:sz w:val="24"/>
          <w:szCs w:val="24"/>
        </w:rPr>
        <w:t>ня», Пасхальный перезвон», «Пою тебе сторонка русская» (Земетчинский район); День дачн</w:t>
      </w:r>
      <w:r w:rsidRPr="004A4B38">
        <w:rPr>
          <w:rFonts w:cs="Times New Roman"/>
          <w:sz w:val="24"/>
          <w:szCs w:val="24"/>
        </w:rPr>
        <w:t>и</w:t>
      </w:r>
      <w:r w:rsidRPr="004A4B38">
        <w:rPr>
          <w:rFonts w:cs="Times New Roman"/>
          <w:sz w:val="24"/>
          <w:szCs w:val="24"/>
        </w:rPr>
        <w:t>ка.  В стенах сельского клуба собрались садоводы, огородники, владельцы дачных участков с творческими защитами своих достижений (Кузнецкий район); вечера-портреты «Судьба стр</w:t>
      </w:r>
      <w:r w:rsidRPr="004A4B38">
        <w:rPr>
          <w:rFonts w:cs="Times New Roman"/>
          <w:sz w:val="24"/>
          <w:szCs w:val="24"/>
        </w:rPr>
        <w:t>а</w:t>
      </w:r>
      <w:r w:rsidRPr="004A4B38">
        <w:rPr>
          <w:rFonts w:cs="Times New Roman"/>
          <w:sz w:val="24"/>
          <w:szCs w:val="24"/>
        </w:rPr>
        <w:t>ны в моей судьбе» (Мокшанский район); ретро-вечер «А музыка звучит» (Нижнеломовский район); праздничная программа «В великой радости друг с другом»,  музыкальные гостиные «Осенний блюз»,  «По волнам моей памяти»</w:t>
      </w:r>
      <w:r w:rsidRPr="004A4B38">
        <w:rPr>
          <w:rFonts w:cs="Times New Roman"/>
          <w:sz w:val="24"/>
          <w:szCs w:val="24"/>
          <w:shd w:val="clear" w:color="auto" w:fill="FFFFFF"/>
        </w:rPr>
        <w:t xml:space="preserve">, конкурсная программа </w:t>
      </w:r>
      <w:r w:rsidRPr="004A4B38">
        <w:rPr>
          <w:rFonts w:cs="Times New Roman"/>
          <w:sz w:val="24"/>
          <w:szCs w:val="24"/>
        </w:rPr>
        <w:t>«А, ну-ка, бабушки»</w:t>
      </w:r>
      <w:r w:rsidRPr="004A4B38">
        <w:rPr>
          <w:rFonts w:eastAsia="Calibri" w:cs="Times New Roman"/>
          <w:sz w:val="24"/>
          <w:szCs w:val="24"/>
        </w:rPr>
        <w:t xml:space="preserve"> (Пензенский район);</w:t>
      </w:r>
      <w:r w:rsidRPr="004A4B38">
        <w:rPr>
          <w:rFonts w:eastAsia="Times New Roman" w:cs="Times New Roman"/>
          <w:sz w:val="24"/>
          <w:szCs w:val="24"/>
          <w:lang w:eastAsia="ru-RU"/>
        </w:rPr>
        <w:t xml:space="preserve"> празднично-концертная программа «В душе мы молодые!»  (Соснов</w:t>
      </w:r>
      <w:r w:rsidRPr="004A4B38">
        <w:rPr>
          <w:rFonts w:eastAsia="Times New Roman" w:cs="Times New Roman"/>
          <w:sz w:val="24"/>
          <w:szCs w:val="24"/>
          <w:lang w:eastAsia="ru-RU"/>
        </w:rPr>
        <w:t>о</w:t>
      </w:r>
      <w:r w:rsidRPr="004A4B38">
        <w:rPr>
          <w:rFonts w:eastAsia="Times New Roman" w:cs="Times New Roman"/>
          <w:sz w:val="24"/>
          <w:szCs w:val="24"/>
          <w:lang w:eastAsia="ru-RU"/>
        </w:rPr>
        <w:t xml:space="preserve">борский район);  </w:t>
      </w:r>
      <w:r w:rsidRPr="004A4B38">
        <w:rPr>
          <w:rFonts w:cs="Times New Roman"/>
          <w:sz w:val="24"/>
          <w:szCs w:val="24"/>
          <w:shd w:val="clear" w:color="auto" w:fill="FFFFFF"/>
        </w:rPr>
        <w:t>гостиная «Старый, старый</w:t>
      </w:r>
      <w:r>
        <w:rPr>
          <w:rFonts w:cs="Times New Roman"/>
          <w:sz w:val="24"/>
          <w:szCs w:val="24"/>
          <w:shd w:val="clear" w:color="auto" w:fill="FFFFFF"/>
        </w:rPr>
        <w:t>»</w:t>
      </w:r>
      <w:r w:rsidRPr="004A4B38">
        <w:rPr>
          <w:rFonts w:cs="Times New Roman"/>
          <w:sz w:val="24"/>
          <w:szCs w:val="24"/>
          <w:shd w:val="clear" w:color="auto" w:fill="FFFFFF"/>
        </w:rPr>
        <w:t xml:space="preserve"> (Спасский район)</w:t>
      </w:r>
      <w:r>
        <w:rPr>
          <w:rFonts w:cs="Times New Roman"/>
          <w:sz w:val="24"/>
          <w:szCs w:val="24"/>
          <w:shd w:val="clear" w:color="auto" w:fill="FFFFFF"/>
        </w:rPr>
        <w:t xml:space="preserve">. </w:t>
      </w:r>
    </w:p>
    <w:p w:rsidR="00822BEA" w:rsidRDefault="00822BEA" w:rsidP="00822BEA">
      <w:pPr>
        <w:shd w:val="clear" w:color="auto" w:fill="FFFFFF"/>
        <w:spacing w:after="0"/>
        <w:ind w:firstLine="708"/>
        <w:jc w:val="both"/>
        <w:rPr>
          <w:rFonts w:cs="Times New Roman"/>
          <w:sz w:val="24"/>
          <w:szCs w:val="24"/>
        </w:rPr>
      </w:pPr>
      <w:r w:rsidRPr="004A4B38">
        <w:rPr>
          <w:rFonts w:cs="Times New Roman"/>
          <w:sz w:val="24"/>
          <w:szCs w:val="24"/>
        </w:rPr>
        <w:t>Осенью 2019 года работники районного Дома культуры Земетчинского района подг</w:t>
      </w:r>
      <w:r w:rsidRPr="004A4B38">
        <w:rPr>
          <w:rFonts w:cs="Times New Roman"/>
          <w:sz w:val="24"/>
          <w:szCs w:val="24"/>
        </w:rPr>
        <w:t>о</w:t>
      </w:r>
      <w:r w:rsidRPr="004A4B38">
        <w:rPr>
          <w:rFonts w:cs="Times New Roman"/>
          <w:sz w:val="24"/>
          <w:szCs w:val="24"/>
        </w:rPr>
        <w:t>товили и отправили на Шоу «Голос 60+» участника художественной самодеятельности, соли</w:t>
      </w:r>
      <w:r w:rsidRPr="004A4B38">
        <w:rPr>
          <w:rFonts w:cs="Times New Roman"/>
          <w:sz w:val="24"/>
          <w:szCs w:val="24"/>
        </w:rPr>
        <w:t>с</w:t>
      </w:r>
      <w:r w:rsidRPr="004A4B38">
        <w:rPr>
          <w:rFonts w:cs="Times New Roman"/>
          <w:sz w:val="24"/>
          <w:szCs w:val="24"/>
        </w:rPr>
        <w:t xml:space="preserve">та Михаила Рыжова, где он стал финалистом. </w:t>
      </w:r>
    </w:p>
    <w:p w:rsidR="00822BEA" w:rsidRDefault="00822BEA" w:rsidP="00822BEA">
      <w:pPr>
        <w:shd w:val="clear" w:color="auto" w:fill="FFFFFF"/>
        <w:spacing w:after="0"/>
        <w:ind w:firstLine="708"/>
        <w:jc w:val="both"/>
        <w:rPr>
          <w:rFonts w:cs="Times New Roman"/>
          <w:sz w:val="24"/>
          <w:szCs w:val="24"/>
        </w:rPr>
      </w:pPr>
      <w:r w:rsidRPr="004A4B38">
        <w:rPr>
          <w:rFonts w:cs="Times New Roman"/>
          <w:sz w:val="24"/>
          <w:szCs w:val="24"/>
        </w:rPr>
        <w:t>Для популяризации здорового образа жизни среди людей старшего поколения специ</w:t>
      </w:r>
      <w:r w:rsidRPr="004A4B38">
        <w:rPr>
          <w:rFonts w:cs="Times New Roman"/>
          <w:sz w:val="24"/>
          <w:szCs w:val="24"/>
        </w:rPr>
        <w:t>а</w:t>
      </w:r>
      <w:r w:rsidRPr="004A4B38">
        <w:rPr>
          <w:rFonts w:cs="Times New Roman"/>
          <w:sz w:val="24"/>
          <w:szCs w:val="24"/>
        </w:rPr>
        <w:t>листами учреждений клубно-досугового типа проводятся спортивные мероприятия и орган</w:t>
      </w:r>
      <w:r w:rsidRPr="004A4B38">
        <w:rPr>
          <w:rFonts w:cs="Times New Roman"/>
          <w:sz w:val="24"/>
          <w:szCs w:val="24"/>
        </w:rPr>
        <w:t>и</w:t>
      </w:r>
      <w:r w:rsidRPr="004A4B38">
        <w:rPr>
          <w:rFonts w:cs="Times New Roman"/>
          <w:sz w:val="24"/>
          <w:szCs w:val="24"/>
        </w:rPr>
        <w:t>зация клубов по скандинавской ходьбе.  Участницы «Ретро-Клуб 380 ВОЛЬТ» Белинского района сдали нормативы ГТО, спортивные состязания «Веселые Олимпийские игры». Две к</w:t>
      </w:r>
      <w:r w:rsidRPr="004A4B38">
        <w:rPr>
          <w:rFonts w:cs="Times New Roman"/>
          <w:sz w:val="24"/>
          <w:szCs w:val="24"/>
        </w:rPr>
        <w:t>о</w:t>
      </w:r>
      <w:r w:rsidRPr="004A4B38">
        <w:rPr>
          <w:rFonts w:cs="Times New Roman"/>
          <w:sz w:val="24"/>
          <w:szCs w:val="24"/>
        </w:rPr>
        <w:t>манды соревновались в 5 видах зимнего спорта: фигурное катание на пластиковых бутылках, керлинг с метлой, хоккей в смирительных рубахах, биатлон без мишеней  и ГТО за 40 секунд. В Вадинском районе в рамках акции «За здоровый образ  жизни»  была выдвинута инициатива сдачи нормативов ГТО для участников клуба «Бодрость». В состязаниях,  включавших в себя пять  дисциплин,  приняли участие 12 человек. В Тамалинском районе организованы клубы по интересам «Оптимист», клубное объединение «Движение – это жизнь», кружок скандина</w:t>
      </w:r>
      <w:r w:rsidRPr="004A4B38">
        <w:rPr>
          <w:rFonts w:cs="Times New Roman"/>
          <w:sz w:val="24"/>
          <w:szCs w:val="24"/>
        </w:rPr>
        <w:t>в</w:t>
      </w:r>
      <w:r w:rsidRPr="004A4B38">
        <w:rPr>
          <w:rFonts w:cs="Times New Roman"/>
          <w:sz w:val="24"/>
          <w:szCs w:val="24"/>
        </w:rPr>
        <w:t>ской ходьбы «Вместе весело шагать».</w:t>
      </w:r>
    </w:p>
    <w:p w:rsidR="00822BEA" w:rsidRPr="00E23FAB" w:rsidRDefault="00822BEA" w:rsidP="00822BEA">
      <w:pPr>
        <w:spacing w:after="0"/>
        <w:jc w:val="both"/>
        <w:rPr>
          <w:rFonts w:cs="Times New Roman"/>
          <w:b/>
          <w:color w:val="FF0000"/>
          <w:sz w:val="24"/>
          <w:szCs w:val="24"/>
        </w:rPr>
      </w:pPr>
    </w:p>
    <w:p w:rsidR="00822BEA" w:rsidRPr="00586A07" w:rsidRDefault="00822BEA" w:rsidP="00822BEA">
      <w:pPr>
        <w:jc w:val="center"/>
        <w:rPr>
          <w:rFonts w:cs="Times New Roman"/>
          <w:b/>
          <w:sz w:val="24"/>
          <w:szCs w:val="24"/>
        </w:rPr>
      </w:pPr>
      <w:r w:rsidRPr="00586A07">
        <w:rPr>
          <w:rFonts w:cs="Times New Roman"/>
          <w:b/>
          <w:sz w:val="24"/>
          <w:szCs w:val="24"/>
        </w:rPr>
        <w:t>8.4. Работа с инвалидами и лицами с ограниченными возможностями здоровья</w:t>
      </w:r>
    </w:p>
    <w:p w:rsidR="00822BEA" w:rsidRPr="00457815" w:rsidRDefault="00822BEA" w:rsidP="00822BEA">
      <w:pPr>
        <w:spacing w:after="0"/>
        <w:ind w:firstLine="708"/>
        <w:jc w:val="both"/>
        <w:rPr>
          <w:rFonts w:cs="Times New Roman"/>
          <w:sz w:val="24"/>
          <w:szCs w:val="24"/>
        </w:rPr>
      </w:pPr>
      <w:r w:rsidRPr="00457815">
        <w:rPr>
          <w:rFonts w:cs="Times New Roman"/>
          <w:sz w:val="24"/>
          <w:szCs w:val="24"/>
        </w:rPr>
        <w:t>Важным направлением в работе клубных учреждений является социальная и творч</w:t>
      </w:r>
      <w:r w:rsidRPr="00457815">
        <w:rPr>
          <w:rFonts w:cs="Times New Roman"/>
          <w:sz w:val="24"/>
          <w:szCs w:val="24"/>
        </w:rPr>
        <w:t>е</w:t>
      </w:r>
      <w:r w:rsidRPr="00457815">
        <w:rPr>
          <w:rFonts w:cs="Times New Roman"/>
          <w:sz w:val="24"/>
          <w:szCs w:val="24"/>
        </w:rPr>
        <w:t>ская адаптация людей с ограниченными возможностями здоровья: организация общения, пр</w:t>
      </w:r>
      <w:r w:rsidRPr="00457815">
        <w:rPr>
          <w:rFonts w:cs="Times New Roman"/>
          <w:sz w:val="24"/>
          <w:szCs w:val="24"/>
        </w:rPr>
        <w:t>и</w:t>
      </w:r>
      <w:r w:rsidRPr="00457815">
        <w:rPr>
          <w:rFonts w:cs="Times New Roman"/>
          <w:sz w:val="24"/>
          <w:szCs w:val="24"/>
        </w:rPr>
        <w:t xml:space="preserve">общение людей с ограниченными возможностями к культурно-творческой деятельности. </w:t>
      </w:r>
    </w:p>
    <w:p w:rsidR="00822BEA" w:rsidRDefault="00822BEA" w:rsidP="00822BEA">
      <w:pPr>
        <w:spacing w:after="0"/>
        <w:ind w:firstLine="708"/>
        <w:jc w:val="both"/>
        <w:rPr>
          <w:rFonts w:cs="Times New Roman"/>
          <w:sz w:val="24"/>
          <w:szCs w:val="24"/>
        </w:rPr>
      </w:pPr>
      <w:r w:rsidRPr="00457815">
        <w:rPr>
          <w:rFonts w:cs="Times New Roman"/>
          <w:sz w:val="24"/>
          <w:szCs w:val="24"/>
        </w:rPr>
        <w:t xml:space="preserve">ЦКиД г. Пензы и г. Заречный являются успешным примером работы с такой категорией людей. </w:t>
      </w:r>
    </w:p>
    <w:p w:rsidR="00822BEA" w:rsidRDefault="00822BEA" w:rsidP="00822BEA">
      <w:pPr>
        <w:spacing w:after="0"/>
        <w:ind w:firstLine="708"/>
        <w:jc w:val="both"/>
        <w:rPr>
          <w:rFonts w:cs="Times New Roman"/>
          <w:sz w:val="24"/>
          <w:szCs w:val="24"/>
        </w:rPr>
      </w:pPr>
      <w:r w:rsidRPr="00457815">
        <w:rPr>
          <w:rFonts w:cs="Times New Roman"/>
          <w:sz w:val="24"/>
          <w:szCs w:val="24"/>
        </w:rPr>
        <w:t>В Центре культуры и досуга (г. Пенза) работа ведется на основании постановлений Правительства РФ, региональных и муниципальных органов власти. Это создание «безбарье</w:t>
      </w:r>
      <w:r w:rsidRPr="00457815">
        <w:rPr>
          <w:rFonts w:cs="Times New Roman"/>
          <w:sz w:val="24"/>
          <w:szCs w:val="24"/>
        </w:rPr>
        <w:t>р</w:t>
      </w:r>
      <w:r w:rsidRPr="00457815">
        <w:rPr>
          <w:rFonts w:cs="Times New Roman"/>
          <w:sz w:val="24"/>
          <w:szCs w:val="24"/>
        </w:rPr>
        <w:t>ной» среды в обществе «равных возможностей», развитие творческих и физических способн</w:t>
      </w:r>
      <w:r w:rsidRPr="00457815">
        <w:rPr>
          <w:rFonts w:cs="Times New Roman"/>
          <w:sz w:val="24"/>
          <w:szCs w:val="24"/>
        </w:rPr>
        <w:t>о</w:t>
      </w:r>
      <w:r w:rsidRPr="00457815">
        <w:rPr>
          <w:rFonts w:cs="Times New Roman"/>
          <w:sz w:val="24"/>
          <w:szCs w:val="24"/>
        </w:rPr>
        <w:t>стей инвалидов, приобщение их к образцам мировой и отечественной культуры, театрального искусства, народным традициям и обрядам. И для этого есть все соответствующие условия, т.е. доступная среда.</w:t>
      </w:r>
    </w:p>
    <w:p w:rsidR="00822BEA" w:rsidRDefault="00822BEA" w:rsidP="00822BEA">
      <w:pPr>
        <w:spacing w:after="0"/>
        <w:ind w:firstLine="708"/>
        <w:jc w:val="both"/>
        <w:rPr>
          <w:rFonts w:cs="Times New Roman"/>
          <w:sz w:val="24"/>
          <w:szCs w:val="24"/>
        </w:rPr>
      </w:pPr>
      <w:r w:rsidRPr="00457815">
        <w:rPr>
          <w:rFonts w:cs="Times New Roman"/>
          <w:sz w:val="24"/>
          <w:szCs w:val="24"/>
        </w:rPr>
        <w:t>Ведется большая работа по доступности инвалидов к лучшим образцам мировой и от</w:t>
      </w:r>
      <w:r w:rsidRPr="00457815">
        <w:rPr>
          <w:rFonts w:cs="Times New Roman"/>
          <w:sz w:val="24"/>
          <w:szCs w:val="24"/>
        </w:rPr>
        <w:t>е</w:t>
      </w:r>
      <w:r w:rsidRPr="00457815">
        <w:rPr>
          <w:rFonts w:cs="Times New Roman"/>
          <w:sz w:val="24"/>
          <w:szCs w:val="24"/>
        </w:rPr>
        <w:t>чественной культуры и искусства. Продолжил свою работу интересный проект -  марафон игрового кино для людей с ограниченными возможностями «Кино без границ». Договор на бе</w:t>
      </w:r>
      <w:r w:rsidRPr="00457815">
        <w:rPr>
          <w:rFonts w:cs="Times New Roman"/>
          <w:sz w:val="24"/>
          <w:szCs w:val="24"/>
        </w:rPr>
        <w:t>з</w:t>
      </w:r>
      <w:r w:rsidRPr="00457815">
        <w:rPr>
          <w:rFonts w:cs="Times New Roman"/>
          <w:sz w:val="24"/>
          <w:szCs w:val="24"/>
        </w:rPr>
        <w:t>возмездную демонстрацию лучших отечественных фильмов был заключен с киноконцерном «Мосфильм». Фильмы доступны для всех категорий инвалидов, т.к. оснащены тифлокомме</w:t>
      </w:r>
      <w:r w:rsidRPr="00457815">
        <w:rPr>
          <w:rFonts w:cs="Times New Roman"/>
          <w:sz w:val="24"/>
          <w:szCs w:val="24"/>
        </w:rPr>
        <w:t>н</w:t>
      </w:r>
      <w:r w:rsidRPr="00457815">
        <w:rPr>
          <w:rFonts w:cs="Times New Roman"/>
          <w:sz w:val="24"/>
          <w:szCs w:val="24"/>
        </w:rPr>
        <w:t xml:space="preserve">тарием и субтитрами. Это, несомненно, приобщение людей с ограниченными возможностями к искусству отечественного кинематографа. </w:t>
      </w:r>
    </w:p>
    <w:p w:rsidR="00822BEA" w:rsidRDefault="00822BEA" w:rsidP="00822BEA">
      <w:pPr>
        <w:spacing w:after="0"/>
        <w:ind w:firstLine="708"/>
        <w:jc w:val="both"/>
        <w:rPr>
          <w:rFonts w:cs="Times New Roman"/>
          <w:sz w:val="24"/>
          <w:szCs w:val="24"/>
        </w:rPr>
      </w:pPr>
      <w:r w:rsidRPr="00457815">
        <w:rPr>
          <w:rFonts w:cs="Times New Roman"/>
          <w:sz w:val="24"/>
          <w:szCs w:val="24"/>
        </w:rPr>
        <w:t xml:space="preserve">В этой связи хочется сказать о приобщении инвалидов к театральному искусству. 15 марта 2019 года впервые в Пензе состоялся </w:t>
      </w:r>
      <w:r w:rsidRPr="00457815">
        <w:rPr>
          <w:rFonts w:cs="Times New Roman"/>
          <w:sz w:val="24"/>
          <w:szCs w:val="24"/>
          <w:lang w:val="en-US"/>
        </w:rPr>
        <w:t>I</w:t>
      </w:r>
      <w:r w:rsidRPr="00457815">
        <w:rPr>
          <w:rFonts w:cs="Times New Roman"/>
          <w:sz w:val="24"/>
          <w:szCs w:val="24"/>
        </w:rPr>
        <w:t xml:space="preserve"> открытый городской фестиваль Особого театра «САМИ» (смелые, активные, мобильные, инициативные) людей с ограниченными возможн</w:t>
      </w:r>
      <w:r w:rsidRPr="00457815">
        <w:rPr>
          <w:rFonts w:cs="Times New Roman"/>
          <w:sz w:val="24"/>
          <w:szCs w:val="24"/>
        </w:rPr>
        <w:t>о</w:t>
      </w:r>
      <w:r w:rsidRPr="00457815">
        <w:rPr>
          <w:rFonts w:cs="Times New Roman"/>
          <w:sz w:val="24"/>
          <w:szCs w:val="24"/>
        </w:rPr>
        <w:t xml:space="preserve">стями здоровья, в котором приняли участие десять театральных коллективов из г. Пензы, г. Заречного и  Бессоновского района. </w:t>
      </w:r>
    </w:p>
    <w:p w:rsidR="00822BEA" w:rsidRDefault="00822BEA" w:rsidP="00822BEA">
      <w:pPr>
        <w:spacing w:after="0"/>
        <w:ind w:firstLine="708"/>
        <w:jc w:val="both"/>
        <w:rPr>
          <w:rFonts w:cs="Times New Roman"/>
          <w:sz w:val="24"/>
          <w:szCs w:val="24"/>
        </w:rPr>
      </w:pPr>
      <w:r w:rsidRPr="00457815">
        <w:rPr>
          <w:rFonts w:cs="Times New Roman"/>
          <w:sz w:val="24"/>
          <w:szCs w:val="24"/>
        </w:rPr>
        <w:t>Совершенствует свою работу театр жестовой песни «Образ» (рук. Р. Кошелева). 15 мая 2019 года состоялась премьера музыкального спектакля «Бременские музыканты». Эта бол</w:t>
      </w:r>
      <w:r w:rsidRPr="00457815">
        <w:rPr>
          <w:rFonts w:cs="Times New Roman"/>
          <w:sz w:val="24"/>
          <w:szCs w:val="24"/>
        </w:rPr>
        <w:t>ь</w:t>
      </w:r>
      <w:r w:rsidRPr="00457815">
        <w:rPr>
          <w:rFonts w:cs="Times New Roman"/>
          <w:sz w:val="24"/>
          <w:szCs w:val="24"/>
        </w:rPr>
        <w:t>шая, масштабная работа не оставила никого равнодушным, была всем понятна, как неслыш</w:t>
      </w:r>
      <w:r w:rsidRPr="00457815">
        <w:rPr>
          <w:rFonts w:cs="Times New Roman"/>
          <w:sz w:val="24"/>
          <w:szCs w:val="24"/>
        </w:rPr>
        <w:t>а</w:t>
      </w:r>
      <w:r w:rsidRPr="00457815">
        <w:rPr>
          <w:rFonts w:cs="Times New Roman"/>
          <w:sz w:val="24"/>
          <w:szCs w:val="24"/>
        </w:rPr>
        <w:t>щим, так и здоровым людям. Яркие костюмы, декорации, использование современных техн</w:t>
      </w:r>
      <w:r w:rsidRPr="00457815">
        <w:rPr>
          <w:rFonts w:cs="Times New Roman"/>
          <w:sz w:val="24"/>
          <w:szCs w:val="24"/>
        </w:rPr>
        <w:t>и</w:t>
      </w:r>
      <w:r w:rsidRPr="00457815">
        <w:rPr>
          <w:rFonts w:cs="Times New Roman"/>
          <w:sz w:val="24"/>
          <w:szCs w:val="24"/>
        </w:rPr>
        <w:t>ческих средств, игра актеров сделали спектакль интересным для восприятия и поистине сам</w:t>
      </w:r>
      <w:r w:rsidRPr="00457815">
        <w:rPr>
          <w:rFonts w:cs="Times New Roman"/>
          <w:sz w:val="24"/>
          <w:szCs w:val="24"/>
        </w:rPr>
        <w:t>о</w:t>
      </w:r>
      <w:r w:rsidRPr="00457815">
        <w:rPr>
          <w:rFonts w:cs="Times New Roman"/>
          <w:sz w:val="24"/>
          <w:szCs w:val="24"/>
        </w:rPr>
        <w:t>бытным.</w:t>
      </w:r>
    </w:p>
    <w:p w:rsidR="00822BEA" w:rsidRDefault="00822BEA" w:rsidP="00822BEA">
      <w:pPr>
        <w:spacing w:after="0"/>
        <w:ind w:firstLine="708"/>
        <w:jc w:val="both"/>
        <w:rPr>
          <w:rFonts w:cs="Times New Roman"/>
          <w:sz w:val="24"/>
          <w:szCs w:val="24"/>
        </w:rPr>
      </w:pPr>
      <w:r w:rsidRPr="00457815">
        <w:rPr>
          <w:rFonts w:cs="Times New Roman"/>
          <w:sz w:val="24"/>
          <w:szCs w:val="24"/>
        </w:rPr>
        <w:t>Участники театра жестовой песни «Образ» побывали со своим спектаклем в г. Уль</w:t>
      </w:r>
      <w:r w:rsidRPr="00457815">
        <w:rPr>
          <w:rFonts w:cs="Times New Roman"/>
          <w:sz w:val="24"/>
          <w:szCs w:val="24"/>
        </w:rPr>
        <w:t>я</w:t>
      </w:r>
      <w:r w:rsidRPr="00457815">
        <w:rPr>
          <w:rFonts w:cs="Times New Roman"/>
          <w:sz w:val="24"/>
          <w:szCs w:val="24"/>
        </w:rPr>
        <w:t xml:space="preserve">новске, показали «Бременских музыкантов» отдыхающим детям оздоровительного лагеря «Юность». </w:t>
      </w:r>
    </w:p>
    <w:p w:rsidR="00822BEA" w:rsidRDefault="00822BEA" w:rsidP="00822BEA">
      <w:pPr>
        <w:spacing w:after="0"/>
        <w:ind w:firstLine="708"/>
        <w:jc w:val="both"/>
        <w:rPr>
          <w:rFonts w:cs="Times New Roman"/>
          <w:color w:val="FF0000"/>
          <w:sz w:val="24"/>
          <w:szCs w:val="24"/>
        </w:rPr>
      </w:pPr>
      <w:r w:rsidRPr="00457815">
        <w:rPr>
          <w:rFonts w:cs="Times New Roman"/>
          <w:sz w:val="24"/>
          <w:szCs w:val="24"/>
        </w:rPr>
        <w:t>Для развития чувства бережного отношения к окружающей среде, воспитания в детях любви и ответственности к братьям нашим меньшим специалистами ЦКиД г. Пензы был о</w:t>
      </w:r>
      <w:r w:rsidRPr="00457815">
        <w:rPr>
          <w:rFonts w:cs="Times New Roman"/>
          <w:sz w:val="24"/>
          <w:szCs w:val="24"/>
        </w:rPr>
        <w:t>р</w:t>
      </w:r>
      <w:r w:rsidRPr="00457815">
        <w:rPr>
          <w:rFonts w:cs="Times New Roman"/>
          <w:sz w:val="24"/>
          <w:szCs w:val="24"/>
        </w:rPr>
        <w:t xml:space="preserve">ганизован цикл мероприятий «Кототерапия» совместно с Клубом любителей кошек «Бисер» в рамках проекта «Прикоснись ладошкой к миру». </w:t>
      </w:r>
      <w:r w:rsidRPr="00457815">
        <w:rPr>
          <w:rFonts w:cs="Times New Roman"/>
          <w:color w:val="FF0000"/>
          <w:sz w:val="24"/>
          <w:szCs w:val="24"/>
        </w:rPr>
        <w:t xml:space="preserve">        </w:t>
      </w:r>
    </w:p>
    <w:p w:rsidR="00822BEA" w:rsidRDefault="00822BEA" w:rsidP="00822BEA">
      <w:pPr>
        <w:spacing w:after="0"/>
        <w:ind w:firstLine="708"/>
        <w:jc w:val="both"/>
        <w:rPr>
          <w:rFonts w:cs="Times New Roman"/>
          <w:sz w:val="24"/>
          <w:szCs w:val="24"/>
          <w:shd w:val="clear" w:color="auto" w:fill="FFFFFF"/>
        </w:rPr>
      </w:pPr>
      <w:r w:rsidRPr="00457815">
        <w:rPr>
          <w:rFonts w:cs="Times New Roman"/>
          <w:sz w:val="24"/>
          <w:szCs w:val="24"/>
          <w:shd w:val="clear" w:color="auto" w:fill="FFFFFF"/>
        </w:rPr>
        <w:t>В г. Заречный для детей-инвалидов участники клуба социального аниматора «Добрый Я» организовали и провели 5 выездных адресных программы.  Инклюзивная театральная ст</w:t>
      </w:r>
      <w:r w:rsidRPr="00457815">
        <w:rPr>
          <w:rFonts w:cs="Times New Roman"/>
          <w:sz w:val="24"/>
          <w:szCs w:val="24"/>
          <w:shd w:val="clear" w:color="auto" w:fill="FFFFFF"/>
        </w:rPr>
        <w:t>у</w:t>
      </w:r>
      <w:r w:rsidRPr="00457815">
        <w:rPr>
          <w:rFonts w:cs="Times New Roman"/>
          <w:sz w:val="24"/>
          <w:szCs w:val="24"/>
          <w:shd w:val="clear" w:color="auto" w:fill="FFFFFF"/>
        </w:rPr>
        <w:t>ди «Шаг» показала 5 выездных спектакл</w:t>
      </w:r>
      <w:r>
        <w:rPr>
          <w:rFonts w:cs="Times New Roman"/>
          <w:sz w:val="24"/>
          <w:szCs w:val="24"/>
          <w:shd w:val="clear" w:color="auto" w:fill="FFFFFF"/>
        </w:rPr>
        <w:t>ей</w:t>
      </w:r>
      <w:r w:rsidRPr="00457815">
        <w:rPr>
          <w:rFonts w:cs="Times New Roman"/>
          <w:sz w:val="24"/>
          <w:szCs w:val="24"/>
          <w:shd w:val="clear" w:color="auto" w:fill="FFFFFF"/>
        </w:rPr>
        <w:t>, в том числе, для детей, подростков и молодежи с ограниченными возможностями здоровья Заречного, Кичкилейки, Городище, Пензы, приняла участие в 3-х фестивалях и конкурсах Всероссийского и Международного уровней, посетила специализированные мастер-классы. Для членов Городского общества инвалидов были пров</w:t>
      </w:r>
      <w:r w:rsidRPr="00457815">
        <w:rPr>
          <w:rFonts w:cs="Times New Roman"/>
          <w:sz w:val="24"/>
          <w:szCs w:val="24"/>
          <w:shd w:val="clear" w:color="auto" w:fill="FFFFFF"/>
        </w:rPr>
        <w:t>е</w:t>
      </w:r>
      <w:r w:rsidRPr="00457815">
        <w:rPr>
          <w:rFonts w:cs="Times New Roman"/>
          <w:sz w:val="24"/>
          <w:szCs w:val="24"/>
          <w:shd w:val="clear" w:color="auto" w:fill="FFFFFF"/>
        </w:rPr>
        <w:t>дены тематические вечера отдыха, оказана помощь в подготовке конкурсного мероприятия в рамках Городского фестиваля ветеранских организаций «В песнях останемся мы». Меропри</w:t>
      </w:r>
      <w:r w:rsidRPr="00457815">
        <w:rPr>
          <w:rFonts w:cs="Times New Roman"/>
          <w:sz w:val="24"/>
          <w:szCs w:val="24"/>
          <w:shd w:val="clear" w:color="auto" w:fill="FFFFFF"/>
        </w:rPr>
        <w:t>я</w:t>
      </w:r>
      <w:r w:rsidRPr="00457815">
        <w:rPr>
          <w:rFonts w:cs="Times New Roman"/>
          <w:sz w:val="24"/>
          <w:szCs w:val="24"/>
          <w:shd w:val="clear" w:color="auto" w:fill="FFFFFF"/>
        </w:rPr>
        <w:t>тия для инвалидов и с их участием посетило более 1000 человек.</w:t>
      </w:r>
    </w:p>
    <w:p w:rsidR="00822BEA" w:rsidRPr="00457815" w:rsidRDefault="00822BEA" w:rsidP="00822BEA">
      <w:pPr>
        <w:spacing w:after="0"/>
        <w:ind w:firstLine="708"/>
        <w:jc w:val="both"/>
        <w:rPr>
          <w:rFonts w:cs="Times New Roman"/>
          <w:sz w:val="24"/>
          <w:szCs w:val="24"/>
        </w:rPr>
      </w:pPr>
      <w:r w:rsidRPr="00457815">
        <w:rPr>
          <w:rFonts w:cs="Times New Roman"/>
          <w:sz w:val="24"/>
          <w:szCs w:val="24"/>
          <w:shd w:val="clear" w:color="auto" w:fill="FFFFFF"/>
        </w:rPr>
        <w:t>На базе ДК «Современник» работает вокальный коллектив «Радость общения» для лиц с ОВЗ, которые стали лауреатами городского шоу-проекта «Хоровая ассамблея».</w:t>
      </w:r>
    </w:p>
    <w:p w:rsidR="00822BEA" w:rsidRPr="00457815" w:rsidRDefault="00822BEA" w:rsidP="00822BEA">
      <w:pPr>
        <w:spacing w:after="0"/>
        <w:jc w:val="both"/>
        <w:rPr>
          <w:rFonts w:cs="Times New Roman"/>
          <w:sz w:val="24"/>
          <w:szCs w:val="24"/>
        </w:rPr>
      </w:pPr>
      <w:r w:rsidRPr="00457815">
        <w:rPr>
          <w:rFonts w:cs="Times New Roman"/>
          <w:sz w:val="24"/>
          <w:szCs w:val="24"/>
        </w:rPr>
        <w:t>В 2019 г. завершилась реализация проекта «Подари праздник», поддержанного Фондом мес</w:t>
      </w:r>
      <w:r w:rsidRPr="00457815">
        <w:rPr>
          <w:rFonts w:cs="Times New Roman"/>
          <w:sz w:val="24"/>
          <w:szCs w:val="24"/>
        </w:rPr>
        <w:t>т</w:t>
      </w:r>
      <w:r w:rsidRPr="00457815">
        <w:rPr>
          <w:rFonts w:cs="Times New Roman"/>
          <w:sz w:val="24"/>
          <w:szCs w:val="24"/>
        </w:rPr>
        <w:t>ных сообществ «Гражданский Союз» (г. Пенза).  Реализация проекта проводилась в тесном сотрудничестве со специалистами КЦСОН и педагогами МБОУ «СОШ № 225» (коррекцио</w:t>
      </w:r>
      <w:r w:rsidRPr="00457815">
        <w:rPr>
          <w:rFonts w:cs="Times New Roman"/>
          <w:sz w:val="24"/>
          <w:szCs w:val="24"/>
        </w:rPr>
        <w:t>н</w:t>
      </w:r>
      <w:r w:rsidRPr="00457815">
        <w:rPr>
          <w:rFonts w:cs="Times New Roman"/>
          <w:sz w:val="24"/>
          <w:szCs w:val="24"/>
        </w:rPr>
        <w:t>ные классы). Это позволило организовать качественный досуг 20 подростков 12-17 лет, с</w:t>
      </w:r>
      <w:r w:rsidRPr="00457815">
        <w:rPr>
          <w:rFonts w:cs="Times New Roman"/>
          <w:sz w:val="24"/>
          <w:szCs w:val="24"/>
        </w:rPr>
        <w:t>о</w:t>
      </w:r>
      <w:r w:rsidRPr="00457815">
        <w:rPr>
          <w:rFonts w:cs="Times New Roman"/>
          <w:sz w:val="24"/>
          <w:szCs w:val="24"/>
        </w:rPr>
        <w:t>стоящих на различных видах межведомственного учёта и/или с ограниченными возможност</w:t>
      </w:r>
      <w:r w:rsidRPr="00457815">
        <w:rPr>
          <w:rFonts w:cs="Times New Roman"/>
          <w:sz w:val="24"/>
          <w:szCs w:val="24"/>
        </w:rPr>
        <w:t>я</w:t>
      </w:r>
      <w:r w:rsidRPr="00457815">
        <w:rPr>
          <w:rFonts w:cs="Times New Roman"/>
          <w:sz w:val="24"/>
          <w:szCs w:val="24"/>
        </w:rPr>
        <w:t>ми здоровья и особенностями развития, в том числе находящихся на индивидуальном (д</w:t>
      </w:r>
      <w:r w:rsidRPr="00457815">
        <w:rPr>
          <w:rFonts w:cs="Times New Roman"/>
          <w:sz w:val="24"/>
          <w:szCs w:val="24"/>
        </w:rPr>
        <w:t>о</w:t>
      </w:r>
      <w:r w:rsidRPr="00457815">
        <w:rPr>
          <w:rFonts w:cs="Times New Roman"/>
          <w:sz w:val="24"/>
          <w:szCs w:val="24"/>
        </w:rPr>
        <w:t>машнем) обучении, включая членов их семей и друзей, в формате клуба по интересам «Мой мир».</w:t>
      </w:r>
    </w:p>
    <w:p w:rsidR="00822BEA" w:rsidRPr="00457815" w:rsidRDefault="00822BEA" w:rsidP="00822BEA">
      <w:pPr>
        <w:spacing w:after="0"/>
        <w:ind w:firstLine="708"/>
        <w:jc w:val="both"/>
        <w:rPr>
          <w:rFonts w:cs="Times New Roman"/>
          <w:sz w:val="24"/>
          <w:szCs w:val="24"/>
        </w:rPr>
      </w:pPr>
      <w:r w:rsidRPr="00457815">
        <w:rPr>
          <w:rFonts w:cs="Times New Roman"/>
          <w:sz w:val="24"/>
          <w:szCs w:val="24"/>
        </w:rPr>
        <w:t>Приобрет</w:t>
      </w:r>
      <w:r>
        <w:rPr>
          <w:rFonts w:cs="Times New Roman"/>
          <w:sz w:val="24"/>
          <w:szCs w:val="24"/>
        </w:rPr>
        <w:t>е</w:t>
      </w:r>
      <w:r w:rsidRPr="00457815">
        <w:rPr>
          <w:rFonts w:cs="Times New Roman"/>
          <w:sz w:val="24"/>
          <w:szCs w:val="24"/>
        </w:rPr>
        <w:t>нный в ходе проекта опыт был продемонстрирован в рамках мастер-классов на  Всероссийском Форуме социальных аниматоров, организованном Нижегородской реги</w:t>
      </w:r>
      <w:r w:rsidRPr="00457815">
        <w:rPr>
          <w:rFonts w:cs="Times New Roman"/>
          <w:sz w:val="24"/>
          <w:szCs w:val="24"/>
        </w:rPr>
        <w:t>о</w:t>
      </w:r>
      <w:r w:rsidRPr="00457815">
        <w:rPr>
          <w:rFonts w:cs="Times New Roman"/>
          <w:sz w:val="24"/>
          <w:szCs w:val="24"/>
        </w:rPr>
        <w:t>нальной общественной организацией «Служение - НЭКСТ». В результате руководитель проекта стал победителем первого Всероссийского конкурса социальных аниматоров «Герои и</w:t>
      </w:r>
      <w:r w:rsidRPr="00457815">
        <w:rPr>
          <w:rFonts w:cs="Times New Roman"/>
          <w:sz w:val="24"/>
          <w:szCs w:val="24"/>
        </w:rPr>
        <w:t>з</w:t>
      </w:r>
      <w:r w:rsidRPr="00457815">
        <w:rPr>
          <w:rFonts w:cs="Times New Roman"/>
          <w:sz w:val="24"/>
          <w:szCs w:val="24"/>
        </w:rPr>
        <w:t>менений».</w:t>
      </w:r>
    </w:p>
    <w:p w:rsidR="00822BEA" w:rsidRPr="00457815" w:rsidRDefault="00822BEA" w:rsidP="00822BEA">
      <w:pPr>
        <w:spacing w:after="0"/>
        <w:ind w:firstLine="691"/>
        <w:jc w:val="both"/>
        <w:rPr>
          <w:rFonts w:cs="Times New Roman"/>
          <w:sz w:val="24"/>
          <w:szCs w:val="24"/>
        </w:rPr>
      </w:pPr>
      <w:r w:rsidRPr="00457815">
        <w:rPr>
          <w:rFonts w:cs="Times New Roman"/>
          <w:sz w:val="24"/>
          <w:szCs w:val="24"/>
        </w:rPr>
        <w:t>Для лиц с ограниченными возможностями здоровья разного возраста на базе молоде</w:t>
      </w:r>
      <w:r w:rsidRPr="00457815">
        <w:rPr>
          <w:rFonts w:cs="Times New Roman"/>
          <w:sz w:val="24"/>
          <w:szCs w:val="24"/>
        </w:rPr>
        <w:t>ж</w:t>
      </w:r>
      <w:r w:rsidRPr="00457815">
        <w:rPr>
          <w:rFonts w:cs="Times New Roman"/>
          <w:sz w:val="24"/>
          <w:szCs w:val="24"/>
        </w:rPr>
        <w:t>ного центра г. Заречный предусмотрены различные мероприятия духовно-нравственной и д</w:t>
      </w:r>
      <w:r w:rsidRPr="00457815">
        <w:rPr>
          <w:rFonts w:cs="Times New Roman"/>
          <w:sz w:val="24"/>
          <w:szCs w:val="24"/>
        </w:rPr>
        <w:t>о</w:t>
      </w:r>
      <w:r w:rsidRPr="00457815">
        <w:rPr>
          <w:rFonts w:cs="Times New Roman"/>
          <w:sz w:val="24"/>
          <w:szCs w:val="24"/>
        </w:rPr>
        <w:t>сугово-развлекательной направленности.  На первом этаже учреждения оборудована удобная гостиная, где предусмотрены зоны для досуга, творческой деятельности и активного межли</w:t>
      </w:r>
      <w:r w:rsidRPr="00457815">
        <w:rPr>
          <w:rFonts w:cs="Times New Roman"/>
          <w:sz w:val="24"/>
          <w:szCs w:val="24"/>
        </w:rPr>
        <w:t>ч</w:t>
      </w:r>
      <w:r w:rsidRPr="00457815">
        <w:rPr>
          <w:rFonts w:cs="Times New Roman"/>
          <w:sz w:val="24"/>
          <w:szCs w:val="24"/>
        </w:rPr>
        <w:t>ностного общения: бесплатный wi-fi, портативные моноблоки, SMART NV с функцией 3D, консоли Хbox-360  и Sony PlayStation, настольные и компьютерные игры, просмотр видео и многое другое. Пространство гостиной рассчитано на одновременное посещение 50 человек.</w:t>
      </w:r>
    </w:p>
    <w:p w:rsidR="00822BEA" w:rsidRPr="00457815" w:rsidRDefault="00822BEA" w:rsidP="00822BEA">
      <w:pPr>
        <w:spacing w:after="0"/>
        <w:ind w:firstLine="691"/>
        <w:jc w:val="both"/>
        <w:rPr>
          <w:rFonts w:cs="Times New Roman"/>
          <w:sz w:val="24"/>
          <w:szCs w:val="24"/>
        </w:rPr>
      </w:pPr>
      <w:r w:rsidRPr="00457815">
        <w:rPr>
          <w:rFonts w:cs="Times New Roman"/>
          <w:sz w:val="24"/>
          <w:szCs w:val="24"/>
        </w:rPr>
        <w:t>Добровольческий проект «Подари праздник!» реализуется второй год на базе МАУ «МДЦ «Ровесник». Он представляет собой цикл  арт-терапевтических  интерактивных зан</w:t>
      </w:r>
      <w:r w:rsidRPr="00457815">
        <w:rPr>
          <w:rFonts w:cs="Times New Roman"/>
          <w:sz w:val="24"/>
          <w:szCs w:val="24"/>
        </w:rPr>
        <w:t>я</w:t>
      </w:r>
      <w:r w:rsidRPr="00457815">
        <w:rPr>
          <w:rFonts w:cs="Times New Roman"/>
          <w:sz w:val="24"/>
          <w:szCs w:val="24"/>
        </w:rPr>
        <w:t>тий, творческих лабораторий и мастер-классов, разработанных специально для несовершенн</w:t>
      </w:r>
      <w:r w:rsidRPr="00457815">
        <w:rPr>
          <w:rFonts w:cs="Times New Roman"/>
          <w:sz w:val="24"/>
          <w:szCs w:val="24"/>
        </w:rPr>
        <w:t>о</w:t>
      </w:r>
      <w:r w:rsidRPr="00457815">
        <w:rPr>
          <w:rFonts w:cs="Times New Roman"/>
          <w:sz w:val="24"/>
          <w:szCs w:val="24"/>
        </w:rPr>
        <w:t>летних из коррекционных классов и членов их семей. Среди участников проекта – волонтеры, дети с ограниченными возможностями здоровья, в том числе состоящие на межведомственном учете, находящиеся в конфликте с законом, из малообеспеченных и опекаемых семей. В ходе реализации проекта для каждого ребёнка с особыми потребностями была создана та среда, в которой возможна его самореализация и творческое самовыражение. Цикл занятий помог р</w:t>
      </w:r>
      <w:r w:rsidRPr="00457815">
        <w:rPr>
          <w:rFonts w:cs="Times New Roman"/>
          <w:sz w:val="24"/>
          <w:szCs w:val="24"/>
        </w:rPr>
        <w:t>е</w:t>
      </w:r>
      <w:r w:rsidRPr="00457815">
        <w:rPr>
          <w:rFonts w:cs="Times New Roman"/>
          <w:sz w:val="24"/>
          <w:szCs w:val="24"/>
        </w:rPr>
        <w:t>бятам расширить кругозор о различных  национальностях, проживающих в Пензенском крае; о народных праздниках, семейных традициях и особенностях воспитания у разных народов.</w:t>
      </w:r>
    </w:p>
    <w:p w:rsidR="00822BEA" w:rsidRPr="00457815" w:rsidRDefault="00822BEA" w:rsidP="00822BEA">
      <w:pPr>
        <w:spacing w:after="0"/>
        <w:ind w:firstLine="708"/>
        <w:jc w:val="both"/>
        <w:rPr>
          <w:rFonts w:cs="Times New Roman"/>
          <w:sz w:val="24"/>
          <w:szCs w:val="24"/>
        </w:rPr>
      </w:pPr>
      <w:r w:rsidRPr="00457815">
        <w:rPr>
          <w:rFonts w:cs="Times New Roman"/>
          <w:sz w:val="24"/>
          <w:szCs w:val="24"/>
        </w:rPr>
        <w:t>Для несовершеннолетних с ограниченными возможностями здоровья в рамках клуба «Мой мир» в течение года проводились развивающие  интерактивные занятия, направленные на их социализацию. Так, мотивирующий тренинг «Люди с безграничными возможностями» проведен для 11 подростков из коррекционных классов МБОУ «СОШ № 225». Участники клуба создали работы  для участия в IV Всероссийском творческом конкурсе «Мир без границ-2019» в номинации «Бывших друзей не бывает!». Выбрав данную тематику, ребята с помощью своих рисунков и поделок рассказали сверстникам и напомнили взрослым о той дру</w:t>
      </w:r>
      <w:r w:rsidRPr="00457815">
        <w:rPr>
          <w:rFonts w:cs="Times New Roman"/>
          <w:sz w:val="24"/>
          <w:szCs w:val="24"/>
        </w:rPr>
        <w:t>ж</w:t>
      </w:r>
      <w:r w:rsidRPr="00457815">
        <w:rPr>
          <w:rFonts w:cs="Times New Roman"/>
          <w:sz w:val="24"/>
          <w:szCs w:val="24"/>
        </w:rPr>
        <w:t>бе, которая связывала всех в СССР,  а также обычаях, культуре, самобытном этносе разных народов.</w:t>
      </w:r>
    </w:p>
    <w:p w:rsidR="00822BEA" w:rsidRPr="00457815" w:rsidRDefault="00822BEA" w:rsidP="00822BEA">
      <w:pPr>
        <w:spacing w:after="0"/>
        <w:ind w:firstLine="708"/>
        <w:jc w:val="both"/>
        <w:rPr>
          <w:rFonts w:cs="Times New Roman"/>
          <w:sz w:val="24"/>
          <w:szCs w:val="24"/>
        </w:rPr>
      </w:pPr>
      <w:r w:rsidRPr="00457815">
        <w:rPr>
          <w:rFonts w:cs="Times New Roman"/>
          <w:sz w:val="24"/>
          <w:szCs w:val="24"/>
        </w:rPr>
        <w:t xml:space="preserve"> К Международному дню толерантности в ноябре 2019 г. были приурочены три фокус-группы «Толерантность: за или против?», в которых приняли участие 86  студентов ЗТИ (ф. ПензГТУ), в том числе и с ограниченными возможностями здоровья. Интерактивное занятие учит терпимости и дружбе между всеми народами, этническими, национальными и религио</w:t>
      </w:r>
      <w:r w:rsidRPr="00457815">
        <w:rPr>
          <w:rFonts w:cs="Times New Roman"/>
          <w:sz w:val="24"/>
          <w:szCs w:val="24"/>
        </w:rPr>
        <w:t>з</w:t>
      </w:r>
      <w:r w:rsidRPr="00457815">
        <w:rPr>
          <w:rFonts w:cs="Times New Roman"/>
          <w:sz w:val="24"/>
          <w:szCs w:val="24"/>
        </w:rPr>
        <w:t>ными группами. Ребята рассматривают черты толерантного и нетолерантного человека, анал</w:t>
      </w:r>
      <w:r w:rsidRPr="00457815">
        <w:rPr>
          <w:rFonts w:cs="Times New Roman"/>
          <w:sz w:val="24"/>
          <w:szCs w:val="24"/>
        </w:rPr>
        <w:t>и</w:t>
      </w:r>
      <w:r w:rsidRPr="00457815">
        <w:rPr>
          <w:rFonts w:cs="Times New Roman"/>
          <w:sz w:val="24"/>
          <w:szCs w:val="24"/>
        </w:rPr>
        <w:t>зируют притчи и современные житейские истории, приводят примеры из собственной жизни. Тестовые задания, анкетирование на тему терпимости  позволяет выявить проблемы в восп</w:t>
      </w:r>
      <w:r w:rsidRPr="00457815">
        <w:rPr>
          <w:rFonts w:cs="Times New Roman"/>
          <w:sz w:val="24"/>
          <w:szCs w:val="24"/>
        </w:rPr>
        <w:t>и</w:t>
      </w:r>
      <w:r w:rsidRPr="00457815">
        <w:rPr>
          <w:rFonts w:cs="Times New Roman"/>
          <w:sz w:val="24"/>
          <w:szCs w:val="24"/>
        </w:rPr>
        <w:t>тании подростков, изучить их восприятие других народов, при необходимости развеять сущ</w:t>
      </w:r>
      <w:r w:rsidRPr="00457815">
        <w:rPr>
          <w:rFonts w:cs="Times New Roman"/>
          <w:sz w:val="24"/>
          <w:szCs w:val="24"/>
        </w:rPr>
        <w:t>е</w:t>
      </w:r>
      <w:r w:rsidRPr="00457815">
        <w:rPr>
          <w:rFonts w:cs="Times New Roman"/>
          <w:sz w:val="24"/>
          <w:szCs w:val="24"/>
        </w:rPr>
        <w:t>ствующие мифы и стереотипы. Дискуссии, тренинговые упражнения и ситуационные игры помогают спрогнозировать ход возможной встречи с другой национальной культурой, внести, если нужно,  коррективы и предложить  ребятам бесконфликтный сценарий  поведения в ко</w:t>
      </w:r>
      <w:r w:rsidRPr="00457815">
        <w:rPr>
          <w:rFonts w:cs="Times New Roman"/>
          <w:sz w:val="24"/>
          <w:szCs w:val="24"/>
        </w:rPr>
        <w:t>н</w:t>
      </w:r>
      <w:r w:rsidRPr="00457815">
        <w:rPr>
          <w:rFonts w:cs="Times New Roman"/>
          <w:sz w:val="24"/>
          <w:szCs w:val="24"/>
        </w:rPr>
        <w:t>кретной ситуации.</w:t>
      </w:r>
    </w:p>
    <w:p w:rsidR="00822BEA" w:rsidRDefault="00822BEA" w:rsidP="00822BEA">
      <w:pPr>
        <w:spacing w:after="0"/>
        <w:ind w:firstLine="708"/>
        <w:jc w:val="both"/>
        <w:rPr>
          <w:rFonts w:cs="Times New Roman"/>
          <w:sz w:val="24"/>
          <w:szCs w:val="24"/>
        </w:rPr>
      </w:pPr>
      <w:r w:rsidRPr="00457815">
        <w:rPr>
          <w:rFonts w:cs="Times New Roman"/>
          <w:sz w:val="24"/>
          <w:szCs w:val="24"/>
        </w:rPr>
        <w:t xml:space="preserve"> Совместно </w:t>
      </w:r>
      <w:r>
        <w:rPr>
          <w:rFonts w:cs="Times New Roman"/>
          <w:sz w:val="24"/>
          <w:szCs w:val="24"/>
        </w:rPr>
        <w:t>с</w:t>
      </w:r>
      <w:r w:rsidRPr="00457815">
        <w:rPr>
          <w:rFonts w:cs="Times New Roman"/>
          <w:sz w:val="24"/>
          <w:szCs w:val="24"/>
        </w:rPr>
        <w:t xml:space="preserve"> Департаментом социального развития населения ежегодно проводится Фестиваль творчества детей с ограниченными возможностями здоровья «Семь чудес света».</w:t>
      </w:r>
    </w:p>
    <w:p w:rsidR="00822BEA" w:rsidRDefault="00822BEA" w:rsidP="00822BEA">
      <w:pPr>
        <w:spacing w:after="0"/>
        <w:ind w:firstLine="708"/>
        <w:jc w:val="both"/>
        <w:rPr>
          <w:rFonts w:cs="Times New Roman"/>
          <w:sz w:val="24"/>
          <w:szCs w:val="24"/>
        </w:rPr>
      </w:pPr>
      <w:r w:rsidRPr="00457815">
        <w:rPr>
          <w:rFonts w:cs="Times New Roman"/>
          <w:sz w:val="24"/>
          <w:szCs w:val="24"/>
        </w:rPr>
        <w:t>Ежегодно в учреждениях культуры проводятся мероприятия ко Дню инвалида. Гот</w:t>
      </w:r>
      <w:r w:rsidRPr="00457815">
        <w:rPr>
          <w:rFonts w:cs="Times New Roman"/>
          <w:sz w:val="24"/>
          <w:szCs w:val="24"/>
        </w:rPr>
        <w:t>о</w:t>
      </w:r>
      <w:r w:rsidRPr="00457815">
        <w:rPr>
          <w:rFonts w:cs="Times New Roman"/>
          <w:sz w:val="24"/>
          <w:szCs w:val="24"/>
        </w:rPr>
        <w:t xml:space="preserve">вятся концертные программы, акции. Устраиваются выставки творческих работ. Акции «Мы разные, но мы вместе», «Передай добро по кругу» (Башмаковский район); акция «Новогоднее волшебство»: посетили детей-инвалидов на дому. Участников поздравляли с наступающим новым годом, играли, общались, веселились и в завершение дарили подарки (Бессоновский район); </w:t>
      </w:r>
      <w:r w:rsidRPr="00457815">
        <w:rPr>
          <w:rFonts w:cs="Times New Roman"/>
          <w:color w:val="000000"/>
          <w:sz w:val="24"/>
          <w:szCs w:val="24"/>
        </w:rPr>
        <w:t xml:space="preserve"> </w:t>
      </w:r>
      <w:r w:rsidRPr="00457815">
        <w:rPr>
          <w:rFonts w:cs="Times New Roman"/>
          <w:sz w:val="24"/>
          <w:szCs w:val="24"/>
        </w:rPr>
        <w:t>акции «День добрых дел», «От сердца к сердцу», «Протяни руку помощи» (Белинский район); акция «Белые ленточки»</w:t>
      </w:r>
      <w:r w:rsidRPr="00457815">
        <w:rPr>
          <w:rFonts w:cs="Times New Roman"/>
          <w:b/>
          <w:sz w:val="24"/>
          <w:szCs w:val="24"/>
        </w:rPr>
        <w:t xml:space="preserve"> </w:t>
      </w:r>
      <w:r w:rsidRPr="00457815">
        <w:rPr>
          <w:rFonts w:cs="Times New Roman"/>
          <w:bCs/>
          <w:sz w:val="24"/>
          <w:szCs w:val="24"/>
        </w:rPr>
        <w:t>(Камешкирский район);</w:t>
      </w:r>
      <w:r w:rsidRPr="00457815">
        <w:rPr>
          <w:rFonts w:cs="Times New Roman"/>
          <w:b/>
          <w:sz w:val="24"/>
          <w:szCs w:val="24"/>
        </w:rPr>
        <w:t xml:space="preserve"> </w:t>
      </w:r>
      <w:r w:rsidRPr="00457815">
        <w:rPr>
          <w:rFonts w:cs="Times New Roman"/>
          <w:sz w:val="24"/>
          <w:szCs w:val="24"/>
        </w:rPr>
        <w:t>«Мир безграничных возможностей» (Колышлейский район);</w:t>
      </w:r>
      <w:r w:rsidRPr="00457815">
        <w:rPr>
          <w:rFonts w:cs="Times New Roman"/>
          <w:sz w:val="24"/>
          <w:szCs w:val="24"/>
          <w:shd w:val="clear" w:color="auto" w:fill="FFFFFF"/>
        </w:rPr>
        <w:t xml:space="preserve"> волонтерская акция «От сердцу к сердцу», </w:t>
      </w:r>
      <w:r w:rsidRPr="00457815">
        <w:rPr>
          <w:rFonts w:cs="Times New Roman"/>
          <w:sz w:val="24"/>
          <w:szCs w:val="24"/>
        </w:rPr>
        <w:t>«Дарите людям доброту» (Кузнецкий район); «Вам, сильные духом, посвящается»  (Мокшанский район); выставка н</w:t>
      </w:r>
      <w:r w:rsidRPr="00457815">
        <w:rPr>
          <w:rFonts w:cs="Times New Roman"/>
          <w:sz w:val="24"/>
          <w:szCs w:val="24"/>
        </w:rPr>
        <w:t>а</w:t>
      </w:r>
      <w:r w:rsidRPr="00457815">
        <w:rPr>
          <w:rFonts w:cs="Times New Roman"/>
          <w:sz w:val="24"/>
          <w:szCs w:val="24"/>
        </w:rPr>
        <w:t>родного творчества инвалидов «Вместе мы сможем больше» (Сердобски район)</w:t>
      </w:r>
      <w:r>
        <w:rPr>
          <w:rFonts w:cs="Times New Roman"/>
          <w:sz w:val="24"/>
          <w:szCs w:val="24"/>
        </w:rPr>
        <w:t>.</w:t>
      </w:r>
    </w:p>
    <w:p w:rsidR="00822BEA" w:rsidRDefault="00822BEA" w:rsidP="00822BEA">
      <w:pPr>
        <w:spacing w:after="0"/>
        <w:ind w:firstLine="708"/>
        <w:jc w:val="both"/>
        <w:rPr>
          <w:rFonts w:cs="Times New Roman"/>
          <w:sz w:val="24"/>
          <w:szCs w:val="24"/>
        </w:rPr>
      </w:pPr>
      <w:r w:rsidRPr="00457815">
        <w:rPr>
          <w:rFonts w:cs="Times New Roman"/>
          <w:sz w:val="24"/>
          <w:szCs w:val="24"/>
        </w:rPr>
        <w:t>В муниципальных районах области проходит благотворительные акции, в ходе котор</w:t>
      </w:r>
      <w:r>
        <w:rPr>
          <w:rFonts w:cs="Times New Roman"/>
          <w:sz w:val="24"/>
          <w:szCs w:val="24"/>
        </w:rPr>
        <w:t>ых</w:t>
      </w:r>
      <w:r w:rsidRPr="00457815">
        <w:rPr>
          <w:rFonts w:cs="Times New Roman"/>
          <w:sz w:val="24"/>
          <w:szCs w:val="24"/>
        </w:rPr>
        <w:t xml:space="preserve"> осуществляется сбор средств на оказание помощи тяжелобольным детям и возрождение традиций благотворительности, привлечение внимания общества к проблеме больных и неим</w:t>
      </w:r>
      <w:r w:rsidRPr="00457815">
        <w:rPr>
          <w:rFonts w:cs="Times New Roman"/>
          <w:sz w:val="24"/>
          <w:szCs w:val="24"/>
        </w:rPr>
        <w:t>у</w:t>
      </w:r>
      <w:r w:rsidRPr="00457815">
        <w:rPr>
          <w:rFonts w:cs="Times New Roman"/>
          <w:sz w:val="24"/>
          <w:szCs w:val="24"/>
        </w:rPr>
        <w:t>щих. С 24.12.2018 по 07.01.2019 специалистами ЦКиД (г. Пенза) организована благотвор</w:t>
      </w:r>
      <w:r w:rsidRPr="00457815">
        <w:rPr>
          <w:rFonts w:cs="Times New Roman"/>
          <w:sz w:val="24"/>
          <w:szCs w:val="24"/>
        </w:rPr>
        <w:t>и</w:t>
      </w:r>
      <w:r w:rsidRPr="00457815">
        <w:rPr>
          <w:rFonts w:cs="Times New Roman"/>
          <w:sz w:val="24"/>
          <w:szCs w:val="24"/>
        </w:rPr>
        <w:t xml:space="preserve">тельная акцию «Письмо Деду Морозу» от детей онкологического диспансера города Пензы. Дети написали более 300 писем. А добрые, неравнодушные люди из числа предпринимателей и меценатов откликнулись, и каждый ребенок получил желанный подарок. </w:t>
      </w:r>
    </w:p>
    <w:p w:rsidR="00822BEA" w:rsidRDefault="00822BEA" w:rsidP="00822BEA">
      <w:pPr>
        <w:spacing w:after="0"/>
        <w:ind w:firstLine="708"/>
        <w:jc w:val="both"/>
        <w:rPr>
          <w:rFonts w:cs="Times New Roman"/>
          <w:sz w:val="24"/>
          <w:szCs w:val="24"/>
        </w:rPr>
      </w:pPr>
      <w:r w:rsidRPr="00457815">
        <w:rPr>
          <w:rFonts w:cs="Times New Roman"/>
          <w:sz w:val="24"/>
          <w:szCs w:val="24"/>
        </w:rPr>
        <w:t>Для детей с ограниченными возможностями организуются представления с учетом специфических свойств ограничения здоровья (глухие и слабослышащие, ДЦП, колясочники, опорники, «солнечные» дети и д.р.). Новогодние бригады ЦКиД (г. Пенза) выезжают с пре</w:t>
      </w:r>
      <w:r w:rsidRPr="00457815">
        <w:rPr>
          <w:rFonts w:cs="Times New Roman"/>
          <w:sz w:val="24"/>
          <w:szCs w:val="24"/>
        </w:rPr>
        <w:t>д</w:t>
      </w:r>
      <w:r w:rsidRPr="00457815">
        <w:rPr>
          <w:rFonts w:cs="Times New Roman"/>
          <w:sz w:val="24"/>
          <w:szCs w:val="24"/>
        </w:rPr>
        <w:t>ставлениями в Мокшанский детский дом, интернат в с. Кичкилейка, с. Бессоновка, онколог</w:t>
      </w:r>
      <w:r w:rsidRPr="00457815">
        <w:rPr>
          <w:rFonts w:cs="Times New Roman"/>
          <w:sz w:val="24"/>
          <w:szCs w:val="24"/>
        </w:rPr>
        <w:t>и</w:t>
      </w:r>
      <w:r w:rsidRPr="00457815">
        <w:rPr>
          <w:rFonts w:cs="Times New Roman"/>
          <w:sz w:val="24"/>
          <w:szCs w:val="24"/>
        </w:rPr>
        <w:t>ческий диспансер, Центр социальной помощи семье и детям Октябрьского района, городской детский фонд, Центры реабилитации инвалидов. Специалисты МДЦ «Ровесник» (г. Заречный)  принимали участие  в городской акции «Праздник, который ты ждёшь», организовав  познав</w:t>
      </w:r>
      <w:r w:rsidRPr="00457815">
        <w:rPr>
          <w:rFonts w:cs="Times New Roman"/>
          <w:sz w:val="24"/>
          <w:szCs w:val="24"/>
        </w:rPr>
        <w:t>а</w:t>
      </w:r>
      <w:r w:rsidRPr="00457815">
        <w:rPr>
          <w:rFonts w:cs="Times New Roman"/>
          <w:sz w:val="24"/>
          <w:szCs w:val="24"/>
        </w:rPr>
        <w:t>тельно-развивающую программу с мастер-классом для воспитанников  КЦСОН  «В гостях у дедушки Корнея». Благотворительные программы «Рождественские встречи» (Бековский ра</w:t>
      </w:r>
      <w:r w:rsidRPr="00457815">
        <w:rPr>
          <w:rFonts w:cs="Times New Roman"/>
          <w:sz w:val="24"/>
          <w:szCs w:val="24"/>
        </w:rPr>
        <w:t>й</w:t>
      </w:r>
      <w:r w:rsidRPr="00457815">
        <w:rPr>
          <w:rFonts w:cs="Times New Roman"/>
          <w:sz w:val="24"/>
          <w:szCs w:val="24"/>
        </w:rPr>
        <w:t xml:space="preserve">он); </w:t>
      </w:r>
      <w:r w:rsidRPr="00457815">
        <w:rPr>
          <w:rFonts w:cs="Times New Roman"/>
          <w:color w:val="000000"/>
          <w:sz w:val="24"/>
          <w:szCs w:val="24"/>
        </w:rPr>
        <w:t xml:space="preserve">благотворительный показ спектакля-сказки «Маша и медведь» (Городищенский район);  </w:t>
      </w:r>
      <w:r w:rsidRPr="00457815">
        <w:rPr>
          <w:rFonts w:cs="Times New Roman"/>
          <w:sz w:val="24"/>
          <w:szCs w:val="24"/>
        </w:rPr>
        <w:t>кинопраздник по сказкам А. Роу с показом отрывков из сказок, конкурс рисунков «Мы м</w:t>
      </w:r>
      <w:r w:rsidRPr="00457815">
        <w:rPr>
          <w:rFonts w:cs="Times New Roman"/>
          <w:sz w:val="24"/>
          <w:szCs w:val="24"/>
        </w:rPr>
        <w:t>о</w:t>
      </w:r>
      <w:r w:rsidRPr="00457815">
        <w:rPr>
          <w:rFonts w:cs="Times New Roman"/>
          <w:sz w:val="24"/>
          <w:szCs w:val="24"/>
        </w:rPr>
        <w:t>жем» (Земетчинский район); благотворительная акция для детей-инвалидов «Дед Мороз сп</w:t>
      </w:r>
      <w:r w:rsidRPr="00457815">
        <w:rPr>
          <w:rFonts w:cs="Times New Roman"/>
          <w:sz w:val="24"/>
          <w:szCs w:val="24"/>
        </w:rPr>
        <w:t>е</w:t>
      </w:r>
      <w:r w:rsidRPr="00457815">
        <w:rPr>
          <w:rFonts w:cs="Times New Roman"/>
          <w:sz w:val="24"/>
          <w:szCs w:val="24"/>
        </w:rPr>
        <w:t>шит к друзьям» (Никольский район); благотворительная акция «Радуйтесь жизни!», акция «Будем жить!» (Пензенский район)</w:t>
      </w:r>
      <w:r>
        <w:rPr>
          <w:rFonts w:cs="Times New Roman"/>
          <w:sz w:val="24"/>
          <w:szCs w:val="24"/>
        </w:rPr>
        <w:t>.</w:t>
      </w:r>
    </w:p>
    <w:p w:rsidR="00822BEA" w:rsidRPr="00457815" w:rsidRDefault="00822BEA" w:rsidP="00822BEA">
      <w:pPr>
        <w:spacing w:after="0"/>
        <w:ind w:firstLine="708"/>
        <w:jc w:val="both"/>
        <w:rPr>
          <w:rFonts w:cs="Times New Roman"/>
          <w:sz w:val="24"/>
          <w:szCs w:val="24"/>
        </w:rPr>
      </w:pPr>
      <w:r w:rsidRPr="00457815">
        <w:rPr>
          <w:rFonts w:cs="Times New Roman"/>
          <w:sz w:val="24"/>
          <w:szCs w:val="24"/>
        </w:rPr>
        <w:t>Люди с ограниченными возможностями здоровья принимают участие в организации и проведении творческих мероприятий, акций. Так, например, специалистами ЦКиД (г. Пенза) организована  патриотическая акция «Эстафета поколений. Вахта памяти», в которой приняли участие инвалиды всех категорий ограничения здоровья. Это масштабное мероприятие вкл</w:t>
      </w:r>
      <w:r w:rsidRPr="00457815">
        <w:rPr>
          <w:rFonts w:cs="Times New Roman"/>
          <w:sz w:val="24"/>
          <w:szCs w:val="24"/>
        </w:rPr>
        <w:t>ю</w:t>
      </w:r>
      <w:r w:rsidRPr="00457815">
        <w:rPr>
          <w:rFonts w:cs="Times New Roman"/>
          <w:sz w:val="24"/>
          <w:szCs w:val="24"/>
        </w:rPr>
        <w:t xml:space="preserve">чало в себя: </w:t>
      </w:r>
    </w:p>
    <w:p w:rsidR="00822BEA" w:rsidRPr="00457815" w:rsidRDefault="00822BEA" w:rsidP="00822BEA">
      <w:pPr>
        <w:pStyle w:val="a6"/>
        <w:numPr>
          <w:ilvl w:val="0"/>
          <w:numId w:val="39"/>
        </w:numPr>
        <w:spacing w:after="0"/>
        <w:jc w:val="both"/>
        <w:rPr>
          <w:rFonts w:ascii="Times New Roman" w:hAnsi="Times New Roman" w:cs="Times New Roman"/>
          <w:sz w:val="24"/>
          <w:szCs w:val="24"/>
        </w:rPr>
      </w:pPr>
      <w:r w:rsidRPr="00457815">
        <w:rPr>
          <w:rFonts w:ascii="Times New Roman" w:hAnsi="Times New Roman" w:cs="Times New Roman"/>
          <w:sz w:val="24"/>
          <w:szCs w:val="24"/>
        </w:rPr>
        <w:t>торжественную часть и концерт артистов-инвалидов;</w:t>
      </w:r>
    </w:p>
    <w:p w:rsidR="00822BEA" w:rsidRPr="00457815" w:rsidRDefault="00822BEA" w:rsidP="00822BEA">
      <w:pPr>
        <w:pStyle w:val="a6"/>
        <w:numPr>
          <w:ilvl w:val="0"/>
          <w:numId w:val="39"/>
        </w:numPr>
        <w:spacing w:after="0"/>
        <w:jc w:val="both"/>
        <w:rPr>
          <w:rFonts w:ascii="Times New Roman" w:hAnsi="Times New Roman" w:cs="Times New Roman"/>
          <w:sz w:val="24"/>
          <w:szCs w:val="24"/>
        </w:rPr>
      </w:pPr>
      <w:r w:rsidRPr="00457815">
        <w:rPr>
          <w:rFonts w:ascii="Times New Roman" w:hAnsi="Times New Roman" w:cs="Times New Roman"/>
          <w:sz w:val="24"/>
          <w:szCs w:val="24"/>
        </w:rPr>
        <w:t xml:space="preserve">конкурс рисунков на асфальте «Нам нужен мир»; </w:t>
      </w:r>
    </w:p>
    <w:p w:rsidR="00822BEA" w:rsidRPr="00457815" w:rsidRDefault="00822BEA" w:rsidP="00822BEA">
      <w:pPr>
        <w:pStyle w:val="a6"/>
        <w:numPr>
          <w:ilvl w:val="0"/>
          <w:numId w:val="39"/>
        </w:numPr>
        <w:spacing w:after="0"/>
        <w:jc w:val="both"/>
        <w:rPr>
          <w:rFonts w:ascii="Times New Roman" w:hAnsi="Times New Roman" w:cs="Times New Roman"/>
          <w:sz w:val="24"/>
          <w:szCs w:val="24"/>
        </w:rPr>
      </w:pPr>
      <w:r w:rsidRPr="00457815">
        <w:rPr>
          <w:rFonts w:ascii="Times New Roman" w:hAnsi="Times New Roman" w:cs="Times New Roman"/>
          <w:sz w:val="24"/>
          <w:szCs w:val="24"/>
        </w:rPr>
        <w:t>шахматный клуб «Белая ладья» проводил блиц-турниры со всеми желающими;</w:t>
      </w:r>
    </w:p>
    <w:p w:rsidR="00822BEA" w:rsidRPr="00457815" w:rsidRDefault="00822BEA" w:rsidP="00822BEA">
      <w:pPr>
        <w:pStyle w:val="a6"/>
        <w:numPr>
          <w:ilvl w:val="0"/>
          <w:numId w:val="39"/>
        </w:numPr>
        <w:spacing w:after="0"/>
        <w:jc w:val="both"/>
        <w:rPr>
          <w:rFonts w:ascii="Times New Roman" w:hAnsi="Times New Roman" w:cs="Times New Roman"/>
          <w:sz w:val="24"/>
          <w:szCs w:val="24"/>
        </w:rPr>
      </w:pPr>
      <w:r w:rsidRPr="00457815">
        <w:rPr>
          <w:rFonts w:ascii="Times New Roman" w:hAnsi="Times New Roman" w:cs="Times New Roman"/>
          <w:sz w:val="24"/>
          <w:szCs w:val="24"/>
        </w:rPr>
        <w:t xml:space="preserve">площадка «Песни войны», в которой приняли участие творческое объединение  «Яркая Пенза», театральный кружок «Настроение»,  клуб «Играй, гармонь». </w:t>
      </w:r>
    </w:p>
    <w:p w:rsidR="00822BEA" w:rsidRDefault="00822BEA" w:rsidP="00822BEA">
      <w:pPr>
        <w:spacing w:after="0"/>
        <w:ind w:firstLine="708"/>
        <w:jc w:val="both"/>
        <w:rPr>
          <w:rFonts w:cs="Times New Roman"/>
          <w:color w:val="000000"/>
          <w:sz w:val="24"/>
          <w:szCs w:val="24"/>
          <w:shd w:val="clear" w:color="auto" w:fill="FFFFFF"/>
        </w:rPr>
      </w:pPr>
      <w:r w:rsidRPr="00457815">
        <w:rPr>
          <w:rFonts w:cs="Times New Roman"/>
          <w:color w:val="000000"/>
          <w:sz w:val="24"/>
          <w:szCs w:val="24"/>
        </w:rPr>
        <w:t xml:space="preserve">В Домах культуры созданы и работают клубы для лиц ОВЗ. </w:t>
      </w:r>
      <w:r w:rsidRPr="00457815">
        <w:rPr>
          <w:rFonts w:cs="Times New Roman"/>
          <w:sz w:val="24"/>
          <w:szCs w:val="24"/>
        </w:rPr>
        <w:t>В Кандиевском  ДК Ба</w:t>
      </w:r>
      <w:r w:rsidRPr="00457815">
        <w:rPr>
          <w:rFonts w:cs="Times New Roman"/>
          <w:sz w:val="24"/>
          <w:szCs w:val="24"/>
        </w:rPr>
        <w:t>ш</w:t>
      </w:r>
      <w:r w:rsidRPr="00457815">
        <w:rPr>
          <w:rFonts w:cs="Times New Roman"/>
          <w:sz w:val="24"/>
          <w:szCs w:val="24"/>
        </w:rPr>
        <w:t>маковского района  действует театральный кружок «Кукольник»,  в состав которого входят люди с ОВЗ</w:t>
      </w:r>
      <w:r>
        <w:rPr>
          <w:rFonts w:cs="Times New Roman"/>
          <w:sz w:val="24"/>
          <w:szCs w:val="24"/>
        </w:rPr>
        <w:t>,</w:t>
      </w:r>
      <w:r w:rsidRPr="00457815">
        <w:rPr>
          <w:rFonts w:cs="Times New Roman"/>
          <w:sz w:val="24"/>
          <w:szCs w:val="24"/>
        </w:rPr>
        <w:t xml:space="preserve"> </w:t>
      </w:r>
      <w:r w:rsidRPr="00457815">
        <w:rPr>
          <w:rFonts w:cs="Times New Roman"/>
          <w:color w:val="000000"/>
          <w:sz w:val="24"/>
          <w:szCs w:val="24"/>
        </w:rPr>
        <w:t>клуб «Живое сердце». Цель клуба - создание благоприятных условий для инт</w:t>
      </w:r>
      <w:r w:rsidRPr="00457815">
        <w:rPr>
          <w:rFonts w:cs="Times New Roman"/>
          <w:color w:val="000000"/>
          <w:sz w:val="24"/>
          <w:szCs w:val="24"/>
        </w:rPr>
        <w:t>е</w:t>
      </w:r>
      <w:r w:rsidRPr="00457815">
        <w:rPr>
          <w:rFonts w:cs="Times New Roman"/>
          <w:color w:val="000000"/>
          <w:sz w:val="24"/>
          <w:szCs w:val="24"/>
        </w:rPr>
        <w:t>грации инвалидов в общество и удовлетворения их духовных и культурных потребностей. Темы и формы занятий разнообразны. Конкурсы, игры, беседы по различным вопросам, практ</w:t>
      </w:r>
      <w:r w:rsidRPr="00457815">
        <w:rPr>
          <w:rFonts w:cs="Times New Roman"/>
          <w:color w:val="000000"/>
          <w:sz w:val="24"/>
          <w:szCs w:val="24"/>
        </w:rPr>
        <w:t>и</w:t>
      </w:r>
      <w:r w:rsidRPr="00457815">
        <w:rPr>
          <w:rFonts w:cs="Times New Roman"/>
          <w:color w:val="000000"/>
          <w:sz w:val="24"/>
          <w:szCs w:val="24"/>
        </w:rPr>
        <w:t>ческие занятия, тренинги, творческие гостиные, а также посещения на дому. (Белинский ра</w:t>
      </w:r>
      <w:r w:rsidRPr="00457815">
        <w:rPr>
          <w:rFonts w:cs="Times New Roman"/>
          <w:color w:val="000000"/>
          <w:sz w:val="24"/>
          <w:szCs w:val="24"/>
        </w:rPr>
        <w:t>й</w:t>
      </w:r>
      <w:r w:rsidRPr="00457815">
        <w:rPr>
          <w:rFonts w:cs="Times New Roman"/>
          <w:color w:val="000000"/>
          <w:sz w:val="24"/>
          <w:szCs w:val="24"/>
        </w:rPr>
        <w:t xml:space="preserve">он); </w:t>
      </w:r>
      <w:r w:rsidRPr="00457815">
        <w:rPr>
          <w:rFonts w:cs="Times New Roman"/>
          <w:sz w:val="24"/>
          <w:szCs w:val="24"/>
        </w:rPr>
        <w:t>В студии раннего развития «Кроха» участвуют инвалиды детства Капустина Елизавета и Андреев Александр, в изостудии «Акварелька» занимается Полканова Ольга (Бессоновский район); клубное формирование «Народных инструментов», один из участников - Алексей Ф</w:t>
      </w:r>
      <w:r w:rsidRPr="00457815">
        <w:rPr>
          <w:rFonts w:cs="Times New Roman"/>
          <w:sz w:val="24"/>
          <w:szCs w:val="24"/>
        </w:rPr>
        <w:t>е</w:t>
      </w:r>
      <w:r w:rsidRPr="00457815">
        <w:rPr>
          <w:rFonts w:cs="Times New Roman"/>
          <w:sz w:val="24"/>
          <w:szCs w:val="24"/>
        </w:rPr>
        <w:t xml:space="preserve">дотов (инвалид с детства) принял участие в </w:t>
      </w:r>
      <w:r w:rsidRPr="00457815">
        <w:rPr>
          <w:rFonts w:cs="Times New Roman"/>
          <w:sz w:val="24"/>
          <w:szCs w:val="24"/>
          <w:lang w:val="en-US"/>
        </w:rPr>
        <w:t>XI</w:t>
      </w:r>
      <w:r w:rsidRPr="00457815">
        <w:rPr>
          <w:rFonts w:cs="Times New Roman"/>
          <w:sz w:val="24"/>
          <w:szCs w:val="24"/>
        </w:rPr>
        <w:t xml:space="preserve"> Всемирном Парамузыкальном фестивале в г. Москве (Земетчинский район);  </w:t>
      </w:r>
      <w:r w:rsidRPr="00457815">
        <w:rPr>
          <w:rFonts w:cs="Times New Roman"/>
          <w:color w:val="000000"/>
          <w:sz w:val="24"/>
          <w:szCs w:val="24"/>
          <w:shd w:val="clear" w:color="auto" w:fill="FFFFFF"/>
        </w:rPr>
        <w:t>любительское объединение «Вдохновение» (Нижнеломовский район)</w:t>
      </w:r>
      <w:r>
        <w:rPr>
          <w:rFonts w:cs="Times New Roman"/>
          <w:color w:val="000000"/>
          <w:sz w:val="24"/>
          <w:szCs w:val="24"/>
          <w:shd w:val="clear" w:color="auto" w:fill="FFFFFF"/>
        </w:rPr>
        <w:t>.</w:t>
      </w:r>
    </w:p>
    <w:p w:rsidR="00822BEA" w:rsidRDefault="00822BEA" w:rsidP="00822BEA">
      <w:pPr>
        <w:spacing w:after="0"/>
        <w:ind w:firstLine="708"/>
        <w:jc w:val="both"/>
        <w:rPr>
          <w:rFonts w:cs="Times New Roman"/>
          <w:color w:val="000000"/>
          <w:sz w:val="24"/>
          <w:szCs w:val="24"/>
          <w:shd w:val="clear" w:color="auto" w:fill="FFFFFF"/>
        </w:rPr>
      </w:pPr>
      <w:r w:rsidRPr="00457815">
        <w:rPr>
          <w:rFonts w:cs="Times New Roman"/>
          <w:sz w:val="24"/>
          <w:szCs w:val="24"/>
        </w:rPr>
        <w:t xml:space="preserve">Ежегодно в Белинском районе проходит фестиваль творчества детей с ограниченными возможностями «Под парусом надежды». В фойе дети-инвалиды размещают выставку своих поделок. Участники-воспитанники Поимской коррекционной школы исполняют творческие номера. </w:t>
      </w:r>
      <w:r w:rsidRPr="00457815">
        <w:rPr>
          <w:rFonts w:cs="Times New Roman"/>
          <w:color w:val="000000"/>
          <w:sz w:val="24"/>
          <w:szCs w:val="24"/>
          <w:shd w:val="clear" w:color="auto" w:fill="FFFFFF"/>
        </w:rPr>
        <w:t>В Кузнецком районе проводится отборочный тур в рамках областного детского фе</w:t>
      </w:r>
      <w:r w:rsidRPr="00457815">
        <w:rPr>
          <w:rFonts w:cs="Times New Roman"/>
          <w:color w:val="000000"/>
          <w:sz w:val="24"/>
          <w:szCs w:val="24"/>
          <w:shd w:val="clear" w:color="auto" w:fill="FFFFFF"/>
        </w:rPr>
        <w:t>с</w:t>
      </w:r>
      <w:r w:rsidRPr="00457815">
        <w:rPr>
          <w:rFonts w:cs="Times New Roman"/>
          <w:color w:val="000000"/>
          <w:sz w:val="24"/>
          <w:szCs w:val="24"/>
          <w:shd w:val="clear" w:color="auto" w:fill="FFFFFF"/>
        </w:rPr>
        <w:t>тиваля среди инвалидов  «Под парусом надежды».</w:t>
      </w:r>
    </w:p>
    <w:p w:rsidR="00822BEA" w:rsidRDefault="00822BEA" w:rsidP="00822BEA">
      <w:pPr>
        <w:spacing w:after="0"/>
        <w:ind w:firstLine="708"/>
        <w:jc w:val="both"/>
        <w:rPr>
          <w:rFonts w:eastAsia="Times New Roman" w:cs="Times New Roman"/>
          <w:sz w:val="24"/>
          <w:szCs w:val="24"/>
          <w:lang w:eastAsia="ru-RU"/>
        </w:rPr>
      </w:pPr>
      <w:r w:rsidRPr="00457815">
        <w:rPr>
          <w:rFonts w:cs="Times New Roman"/>
          <w:sz w:val="24"/>
          <w:szCs w:val="24"/>
        </w:rPr>
        <w:t>Большую роль в работе с инвалидами и лицами с ОВЗ играют информационно-концертные бригады, которые выезжа</w:t>
      </w:r>
      <w:r>
        <w:rPr>
          <w:rFonts w:cs="Times New Roman"/>
          <w:sz w:val="24"/>
          <w:szCs w:val="24"/>
        </w:rPr>
        <w:t>ю</w:t>
      </w:r>
      <w:r w:rsidRPr="00457815">
        <w:rPr>
          <w:rFonts w:cs="Times New Roman"/>
          <w:sz w:val="24"/>
          <w:szCs w:val="24"/>
        </w:rPr>
        <w:t xml:space="preserve">т в отдаленные населенные пункты для проведения встреч, концертов. </w:t>
      </w:r>
      <w:r w:rsidRPr="00457815">
        <w:rPr>
          <w:rFonts w:cs="Times New Roman"/>
          <w:sz w:val="24"/>
          <w:szCs w:val="24"/>
          <w:shd w:val="clear" w:color="auto" w:fill="FFFFFF"/>
        </w:rPr>
        <w:t>Организованы посещения инвалидов пожилого возраста на дому. Прим</w:t>
      </w:r>
      <w:r w:rsidRPr="00457815">
        <w:rPr>
          <w:rFonts w:cs="Times New Roman"/>
          <w:sz w:val="24"/>
          <w:szCs w:val="24"/>
          <w:shd w:val="clear" w:color="auto" w:fill="FFFFFF"/>
        </w:rPr>
        <w:t>е</w:t>
      </w:r>
      <w:r w:rsidRPr="00457815">
        <w:rPr>
          <w:rFonts w:cs="Times New Roman"/>
          <w:sz w:val="24"/>
          <w:szCs w:val="24"/>
          <w:shd w:val="clear" w:color="auto" w:fill="FFFFFF"/>
        </w:rPr>
        <w:t xml:space="preserve">няются такие формы работы как мини-концерт, встреча-поздравление, встреча-воспоминание и.т.д. </w:t>
      </w:r>
      <w:r w:rsidRPr="00457815">
        <w:rPr>
          <w:rFonts w:cs="Times New Roman"/>
          <w:sz w:val="24"/>
          <w:szCs w:val="24"/>
        </w:rPr>
        <w:t xml:space="preserve">Совместно с работниками Центра социального обслуживания населения концертная бригада районного Дома культуры Каменского района выезжает на дом к инвалидам с мини-концертами «Согрей теплом своей души». </w:t>
      </w:r>
      <w:r w:rsidRPr="00457815">
        <w:rPr>
          <w:rFonts w:cs="Times New Roman"/>
          <w:color w:val="000000"/>
          <w:sz w:val="24"/>
          <w:szCs w:val="24"/>
          <w:shd w:val="clear" w:color="auto" w:fill="FFFFFF"/>
        </w:rPr>
        <w:t>В рамках традиционной акции «В кажд</w:t>
      </w:r>
      <w:r>
        <w:rPr>
          <w:rFonts w:cs="Times New Roman"/>
          <w:color w:val="000000"/>
          <w:sz w:val="24"/>
          <w:szCs w:val="24"/>
          <w:shd w:val="clear" w:color="auto" w:fill="FFFFFF"/>
        </w:rPr>
        <w:t>ы</w:t>
      </w:r>
      <w:r w:rsidRPr="00457815">
        <w:rPr>
          <w:rFonts w:cs="Times New Roman"/>
          <w:color w:val="000000"/>
          <w:sz w:val="24"/>
          <w:szCs w:val="24"/>
          <w:shd w:val="clear" w:color="auto" w:fill="FFFFFF"/>
        </w:rPr>
        <w:t>й дом ст</w:t>
      </w:r>
      <w:r w:rsidRPr="00457815">
        <w:rPr>
          <w:rFonts w:cs="Times New Roman"/>
          <w:color w:val="000000"/>
          <w:sz w:val="24"/>
          <w:szCs w:val="24"/>
          <w:shd w:val="clear" w:color="auto" w:fill="FFFFFF"/>
        </w:rPr>
        <w:t>у</w:t>
      </w:r>
      <w:r w:rsidRPr="00457815">
        <w:rPr>
          <w:rFonts w:cs="Times New Roman"/>
          <w:color w:val="000000"/>
          <w:sz w:val="24"/>
          <w:szCs w:val="24"/>
          <w:shd w:val="clear" w:color="auto" w:fill="FFFFFF"/>
        </w:rPr>
        <w:t>чится праздник новогодний» волонтерами в сфере культуры Кузнецкого района состоялось вручение новогодних подарков на дому отдельных категорий граждан.</w:t>
      </w:r>
      <w:r w:rsidRPr="00457815">
        <w:rPr>
          <w:rFonts w:cs="Times New Roman"/>
          <w:sz w:val="24"/>
          <w:szCs w:val="24"/>
        </w:rPr>
        <w:t xml:space="preserve"> Участники клуба в</w:t>
      </w:r>
      <w:r w:rsidRPr="00457815">
        <w:rPr>
          <w:rFonts w:cs="Times New Roman"/>
          <w:sz w:val="24"/>
          <w:szCs w:val="24"/>
        </w:rPr>
        <w:t>о</w:t>
      </w:r>
      <w:r w:rsidRPr="00457815">
        <w:rPr>
          <w:rFonts w:cs="Times New Roman"/>
          <w:sz w:val="24"/>
          <w:szCs w:val="24"/>
        </w:rPr>
        <w:t>лонтеров «Смайл-Позитив» при районном Доме культуры Лунинского района второй год по</w:t>
      </w:r>
      <w:r w:rsidRPr="00457815">
        <w:rPr>
          <w:rFonts w:cs="Times New Roman"/>
          <w:sz w:val="24"/>
          <w:szCs w:val="24"/>
        </w:rPr>
        <w:t>д</w:t>
      </w:r>
      <w:r w:rsidRPr="00457815">
        <w:rPr>
          <w:rFonts w:cs="Times New Roman"/>
          <w:sz w:val="24"/>
          <w:szCs w:val="24"/>
        </w:rPr>
        <w:t>ряд ведут деятельность по оказанию помощи инвалидам и лицам с ограниченными возможн</w:t>
      </w:r>
      <w:r w:rsidRPr="00457815">
        <w:rPr>
          <w:rFonts w:cs="Times New Roman"/>
          <w:sz w:val="24"/>
          <w:szCs w:val="24"/>
        </w:rPr>
        <w:t>о</w:t>
      </w:r>
      <w:r w:rsidRPr="00457815">
        <w:rPr>
          <w:rFonts w:cs="Times New Roman"/>
          <w:sz w:val="24"/>
          <w:szCs w:val="24"/>
        </w:rPr>
        <w:t>стями, посещаю их на дому и оказывают необходимую помощь. Также специалистами Луни</w:t>
      </w:r>
      <w:r w:rsidRPr="00457815">
        <w:rPr>
          <w:rFonts w:cs="Times New Roman"/>
          <w:sz w:val="24"/>
          <w:szCs w:val="24"/>
        </w:rPr>
        <w:t>н</w:t>
      </w:r>
      <w:r w:rsidRPr="00457815">
        <w:rPr>
          <w:rFonts w:cs="Times New Roman"/>
          <w:sz w:val="24"/>
          <w:szCs w:val="24"/>
        </w:rPr>
        <w:t>ского района организована благотворительная акция «Я вижу сердцем» организованная Кл</w:t>
      </w:r>
      <w:r w:rsidRPr="00457815">
        <w:rPr>
          <w:rFonts w:cs="Times New Roman"/>
          <w:sz w:val="24"/>
          <w:szCs w:val="24"/>
        </w:rPr>
        <w:t>у</w:t>
      </w:r>
      <w:r w:rsidRPr="00457815">
        <w:rPr>
          <w:rFonts w:cs="Times New Roman"/>
          <w:sz w:val="24"/>
          <w:szCs w:val="24"/>
        </w:rPr>
        <w:t>бом молодых районного Дома культуры. Члены клуба посетили на дому несколько человек</w:t>
      </w:r>
      <w:r>
        <w:rPr>
          <w:rFonts w:cs="Times New Roman"/>
          <w:sz w:val="24"/>
          <w:szCs w:val="24"/>
        </w:rPr>
        <w:t>,</w:t>
      </w:r>
      <w:r w:rsidRPr="00457815">
        <w:rPr>
          <w:rFonts w:cs="Times New Roman"/>
          <w:sz w:val="24"/>
          <w:szCs w:val="24"/>
        </w:rPr>
        <w:t xml:space="preserve"> инвалидов по зрению, вручили им сладкие подарки, а также предложили свою помощь; акция «Протяни руку помощи», в рамках которой волонтеры оказали содействие в очистке придом</w:t>
      </w:r>
      <w:r w:rsidRPr="00457815">
        <w:rPr>
          <w:rFonts w:cs="Times New Roman"/>
          <w:sz w:val="24"/>
          <w:szCs w:val="24"/>
        </w:rPr>
        <w:t>о</w:t>
      </w:r>
      <w:r w:rsidRPr="00457815">
        <w:rPr>
          <w:rFonts w:cs="Times New Roman"/>
          <w:sz w:val="24"/>
          <w:szCs w:val="24"/>
        </w:rPr>
        <w:t xml:space="preserve">вой территории от снега семье, нуждающейся в необходимой помощи. В Никольском районе осуществляется адресное обслуживание «Протяни руку помощи». </w:t>
      </w:r>
      <w:r w:rsidRPr="00457815">
        <w:rPr>
          <w:rFonts w:eastAsia="Times New Roman" w:cs="Times New Roman"/>
          <w:sz w:val="24"/>
          <w:szCs w:val="24"/>
          <w:lang w:eastAsia="ru-RU"/>
        </w:rPr>
        <w:t>Поздравление инвалидов на дому «Подарим лучики тепла» (Сосновоборский район)</w:t>
      </w:r>
      <w:r>
        <w:rPr>
          <w:rFonts w:eastAsia="Times New Roman" w:cs="Times New Roman"/>
          <w:sz w:val="24"/>
          <w:szCs w:val="24"/>
          <w:lang w:eastAsia="ru-RU"/>
        </w:rPr>
        <w:t>.</w:t>
      </w:r>
    </w:p>
    <w:p w:rsidR="00822BEA" w:rsidRDefault="00822BEA" w:rsidP="00822BEA">
      <w:pPr>
        <w:spacing w:after="0"/>
        <w:ind w:firstLine="708"/>
        <w:jc w:val="both"/>
        <w:rPr>
          <w:rFonts w:cs="Times New Roman"/>
          <w:color w:val="000000"/>
          <w:sz w:val="24"/>
          <w:szCs w:val="24"/>
          <w:shd w:val="clear" w:color="auto" w:fill="FFFFFF"/>
        </w:rPr>
      </w:pPr>
      <w:r w:rsidRPr="00457815">
        <w:rPr>
          <w:rFonts w:cs="Times New Roman"/>
          <w:sz w:val="24"/>
          <w:szCs w:val="24"/>
        </w:rPr>
        <w:t>Клубные работники посещают инвалидов на дому, поздравляют с днем рождения и г</w:t>
      </w:r>
      <w:r w:rsidRPr="00457815">
        <w:rPr>
          <w:rFonts w:cs="Times New Roman"/>
          <w:sz w:val="24"/>
          <w:szCs w:val="24"/>
        </w:rPr>
        <w:t>о</w:t>
      </w:r>
      <w:r w:rsidRPr="00457815">
        <w:rPr>
          <w:rFonts w:cs="Times New Roman"/>
          <w:sz w:val="24"/>
          <w:szCs w:val="24"/>
        </w:rPr>
        <w:t>сударственными праздниками, обмениваются информацией об истории поселка, города, села. Например, в г. Заречный реализуется  проект  «День рождения на дому».</w:t>
      </w:r>
    </w:p>
    <w:p w:rsidR="00822BEA" w:rsidRDefault="00822BEA" w:rsidP="00822BEA">
      <w:pPr>
        <w:spacing w:after="0"/>
        <w:ind w:firstLine="708"/>
        <w:jc w:val="both"/>
        <w:rPr>
          <w:rFonts w:cs="Times New Roman"/>
          <w:color w:val="000000"/>
          <w:sz w:val="24"/>
          <w:szCs w:val="24"/>
          <w:shd w:val="clear" w:color="auto" w:fill="FFFFFF"/>
        </w:rPr>
      </w:pPr>
      <w:r w:rsidRPr="00457815">
        <w:rPr>
          <w:rFonts w:cs="Times New Roman"/>
          <w:sz w:val="24"/>
          <w:szCs w:val="24"/>
          <w:shd w:val="clear" w:color="auto" w:fill="FFFFFF"/>
        </w:rPr>
        <w:t xml:space="preserve">В Бессоновском районе так же </w:t>
      </w:r>
      <w:r w:rsidRPr="00457815">
        <w:rPr>
          <w:rFonts w:cs="Times New Roman"/>
          <w:sz w:val="24"/>
          <w:szCs w:val="24"/>
        </w:rPr>
        <w:t>большое внимание уделяется работе с социально-незащищенной категорией граждан, поэтому все клубно-досуговые учреждения района обе</w:t>
      </w:r>
      <w:r w:rsidRPr="00457815">
        <w:rPr>
          <w:rFonts w:cs="Times New Roman"/>
          <w:sz w:val="24"/>
          <w:szCs w:val="24"/>
        </w:rPr>
        <w:t>с</w:t>
      </w:r>
      <w:r w:rsidRPr="00457815">
        <w:rPr>
          <w:rFonts w:cs="Times New Roman"/>
          <w:sz w:val="24"/>
          <w:szCs w:val="24"/>
        </w:rPr>
        <w:t>печены беспрепятственным доступом для людей с ограниченными возможностями.</w:t>
      </w:r>
      <w:r w:rsidRPr="00457815">
        <w:rPr>
          <w:rFonts w:cs="Times New Roman"/>
          <w:color w:val="000000"/>
          <w:sz w:val="24"/>
          <w:szCs w:val="24"/>
        </w:rPr>
        <w:t xml:space="preserve"> Благодаря участию в нацпроекте «Культура» в 2019 году еще одно учреждение культуры Городищенск</w:t>
      </w:r>
      <w:r w:rsidRPr="00457815">
        <w:rPr>
          <w:rFonts w:cs="Times New Roman"/>
          <w:color w:val="000000"/>
          <w:sz w:val="24"/>
          <w:szCs w:val="24"/>
        </w:rPr>
        <w:t>о</w:t>
      </w:r>
      <w:r w:rsidRPr="00457815">
        <w:rPr>
          <w:rFonts w:cs="Times New Roman"/>
          <w:color w:val="000000"/>
          <w:sz w:val="24"/>
          <w:szCs w:val="24"/>
        </w:rPr>
        <w:t xml:space="preserve">го района </w:t>
      </w:r>
      <w:r>
        <w:rPr>
          <w:rFonts w:cs="Times New Roman"/>
          <w:color w:val="000000"/>
          <w:sz w:val="24"/>
          <w:szCs w:val="24"/>
        </w:rPr>
        <w:t>(</w:t>
      </w:r>
      <w:r w:rsidRPr="00457815">
        <w:rPr>
          <w:rFonts w:cs="Times New Roman"/>
          <w:color w:val="000000"/>
          <w:sz w:val="24"/>
          <w:szCs w:val="24"/>
        </w:rPr>
        <w:t>Библиотечно-досуговый центр с. Чаадаевка</w:t>
      </w:r>
      <w:r>
        <w:rPr>
          <w:rFonts w:cs="Times New Roman"/>
          <w:color w:val="000000"/>
          <w:sz w:val="24"/>
          <w:szCs w:val="24"/>
        </w:rPr>
        <w:t>)</w:t>
      </w:r>
      <w:r w:rsidRPr="00457815">
        <w:rPr>
          <w:rFonts w:cs="Times New Roman"/>
          <w:color w:val="000000"/>
          <w:sz w:val="24"/>
          <w:szCs w:val="24"/>
        </w:rPr>
        <w:t xml:space="preserve"> после капитального ремонта стало доступнее для лиц с ограниченными возможностями. </w:t>
      </w:r>
    </w:p>
    <w:p w:rsidR="00822BEA" w:rsidRDefault="00822BEA" w:rsidP="00822BEA">
      <w:pPr>
        <w:spacing w:after="0"/>
        <w:ind w:firstLine="708"/>
        <w:jc w:val="both"/>
        <w:rPr>
          <w:rFonts w:cs="Times New Roman"/>
          <w:color w:val="000000"/>
          <w:sz w:val="24"/>
          <w:szCs w:val="24"/>
          <w:shd w:val="clear" w:color="auto" w:fill="FFFFFF"/>
        </w:rPr>
      </w:pPr>
      <w:r w:rsidRPr="00457815">
        <w:rPr>
          <w:rFonts w:cs="Times New Roman"/>
          <w:sz w:val="24"/>
          <w:szCs w:val="24"/>
        </w:rPr>
        <w:t>В связи с реализацией проекта «Квартал Луи», в с. Богословка Пензенского района о</w:t>
      </w:r>
      <w:r w:rsidRPr="00457815">
        <w:rPr>
          <w:rFonts w:cs="Times New Roman"/>
          <w:sz w:val="24"/>
          <w:szCs w:val="24"/>
        </w:rPr>
        <w:t>т</w:t>
      </w:r>
      <w:r w:rsidRPr="00457815">
        <w:rPr>
          <w:rFonts w:cs="Times New Roman"/>
          <w:sz w:val="24"/>
          <w:szCs w:val="24"/>
        </w:rPr>
        <w:t>крылся жилой комплекс для инвалидов с ограниченными возможностями здоровья «Новые берега», жители которого стали участниками кружка праздничных поделок «Мастерица».</w:t>
      </w:r>
    </w:p>
    <w:p w:rsidR="00822BEA" w:rsidRDefault="00822BEA" w:rsidP="00822BEA">
      <w:pPr>
        <w:spacing w:after="0"/>
        <w:ind w:firstLine="708"/>
        <w:jc w:val="both"/>
        <w:rPr>
          <w:rFonts w:cs="Times New Roman"/>
          <w:sz w:val="24"/>
          <w:szCs w:val="24"/>
        </w:rPr>
      </w:pPr>
      <w:r w:rsidRPr="00457815">
        <w:rPr>
          <w:rFonts w:cs="Times New Roman"/>
          <w:sz w:val="24"/>
          <w:szCs w:val="24"/>
        </w:rPr>
        <w:t>В системе социокультурной работы клубных учреждений необходимо совершенствов</w:t>
      </w:r>
      <w:r w:rsidRPr="00457815">
        <w:rPr>
          <w:rFonts w:cs="Times New Roman"/>
          <w:sz w:val="24"/>
          <w:szCs w:val="24"/>
        </w:rPr>
        <w:t>а</w:t>
      </w:r>
      <w:r w:rsidRPr="00457815">
        <w:rPr>
          <w:rFonts w:cs="Times New Roman"/>
          <w:sz w:val="24"/>
          <w:szCs w:val="24"/>
        </w:rPr>
        <w:t>ние профессионального мастерства специалистов клубных учреждений, более активное вн</w:t>
      </w:r>
      <w:r w:rsidRPr="00457815">
        <w:rPr>
          <w:rFonts w:cs="Times New Roman"/>
          <w:sz w:val="24"/>
          <w:szCs w:val="24"/>
        </w:rPr>
        <w:t>е</w:t>
      </w:r>
      <w:r w:rsidRPr="00457815">
        <w:rPr>
          <w:rFonts w:cs="Times New Roman"/>
          <w:sz w:val="24"/>
          <w:szCs w:val="24"/>
        </w:rPr>
        <w:t>дрение и использование новых клубных форм досуга, в основе которых лежат принципы и</w:t>
      </w:r>
      <w:r w:rsidRPr="00457815">
        <w:rPr>
          <w:rFonts w:cs="Times New Roman"/>
          <w:sz w:val="24"/>
          <w:szCs w:val="24"/>
        </w:rPr>
        <w:t>н</w:t>
      </w:r>
      <w:r w:rsidRPr="00457815">
        <w:rPr>
          <w:rFonts w:cs="Times New Roman"/>
          <w:sz w:val="24"/>
          <w:szCs w:val="24"/>
        </w:rPr>
        <w:t>терактивности, массовости, что позволит наиболее эффективно и качественно решать поста</w:t>
      </w:r>
      <w:r w:rsidRPr="00457815">
        <w:rPr>
          <w:rFonts w:cs="Times New Roman"/>
          <w:sz w:val="24"/>
          <w:szCs w:val="24"/>
        </w:rPr>
        <w:t>в</w:t>
      </w:r>
      <w:r w:rsidRPr="00457815">
        <w:rPr>
          <w:rFonts w:cs="Times New Roman"/>
          <w:sz w:val="24"/>
          <w:szCs w:val="24"/>
        </w:rPr>
        <w:t>ленные задачи и достигнуть планируемых результатов.</w:t>
      </w:r>
    </w:p>
    <w:p w:rsidR="00822BEA" w:rsidRPr="00E23FAB" w:rsidRDefault="00822BEA" w:rsidP="00822BEA">
      <w:pPr>
        <w:jc w:val="both"/>
        <w:rPr>
          <w:rFonts w:cs="Times New Roman"/>
          <w:b/>
          <w:color w:val="FF0000"/>
          <w:sz w:val="24"/>
          <w:szCs w:val="24"/>
        </w:rPr>
      </w:pPr>
    </w:p>
    <w:p w:rsidR="00822BEA" w:rsidRPr="00E23FAB" w:rsidRDefault="00822BEA" w:rsidP="00822BEA">
      <w:pPr>
        <w:jc w:val="both"/>
        <w:rPr>
          <w:rFonts w:cs="Times New Roman"/>
          <w:b/>
          <w:color w:val="FF0000"/>
          <w:sz w:val="24"/>
          <w:szCs w:val="24"/>
        </w:rPr>
      </w:pPr>
    </w:p>
    <w:p w:rsidR="00822BEA" w:rsidRDefault="00822BEA" w:rsidP="00822BEA">
      <w:pPr>
        <w:spacing w:after="0"/>
        <w:rPr>
          <w:rFonts w:cs="Times New Roman"/>
          <w:b/>
          <w:color w:val="FF0000"/>
          <w:sz w:val="24"/>
          <w:szCs w:val="24"/>
        </w:rPr>
      </w:pPr>
    </w:p>
    <w:p w:rsidR="00822BEA" w:rsidRPr="0051386A" w:rsidRDefault="00822BEA" w:rsidP="00822BEA">
      <w:pPr>
        <w:spacing w:after="0"/>
        <w:jc w:val="center"/>
        <w:rPr>
          <w:rFonts w:cs="Times New Roman"/>
          <w:b/>
          <w:sz w:val="24"/>
          <w:szCs w:val="24"/>
        </w:rPr>
      </w:pPr>
      <w:r w:rsidRPr="0051386A">
        <w:rPr>
          <w:rFonts w:cs="Times New Roman"/>
          <w:b/>
          <w:sz w:val="24"/>
          <w:szCs w:val="24"/>
        </w:rPr>
        <w:t>Раздел 9. Традиционная народная культура</w:t>
      </w:r>
    </w:p>
    <w:p w:rsidR="00822BEA" w:rsidRPr="0051386A" w:rsidRDefault="00822BEA" w:rsidP="00822BEA">
      <w:pPr>
        <w:spacing w:after="0"/>
        <w:jc w:val="center"/>
        <w:rPr>
          <w:rFonts w:cs="Times New Roman"/>
          <w:b/>
          <w:sz w:val="24"/>
          <w:szCs w:val="24"/>
        </w:rPr>
      </w:pPr>
      <w:r w:rsidRPr="0051386A">
        <w:rPr>
          <w:rFonts w:cs="Times New Roman"/>
          <w:b/>
          <w:sz w:val="24"/>
          <w:szCs w:val="24"/>
        </w:rPr>
        <w:t>9.1. Этнические группы Пензенской области</w:t>
      </w:r>
    </w:p>
    <w:p w:rsidR="00822BEA" w:rsidRPr="0051386A" w:rsidRDefault="00822BEA" w:rsidP="00822BEA">
      <w:pPr>
        <w:spacing w:after="0"/>
        <w:ind w:firstLine="708"/>
        <w:jc w:val="both"/>
        <w:rPr>
          <w:rFonts w:cs="Times New Roman"/>
          <w:sz w:val="24"/>
          <w:szCs w:val="24"/>
          <w:shd w:val="clear" w:color="auto" w:fill="FFFFFF"/>
        </w:rPr>
      </w:pPr>
      <w:r w:rsidRPr="0051386A">
        <w:rPr>
          <w:rFonts w:cs="Times New Roman"/>
          <w:sz w:val="24"/>
          <w:szCs w:val="24"/>
        </w:rPr>
        <w:t>Одной из самых многообразных по национальному составу является</w:t>
      </w:r>
      <w:r w:rsidRPr="0051386A">
        <w:rPr>
          <w:rFonts w:cs="Times New Roman"/>
          <w:sz w:val="24"/>
          <w:szCs w:val="24"/>
          <w:shd w:val="clear" w:color="auto" w:fill="FFFFFF"/>
        </w:rPr>
        <w:t xml:space="preserve"> Пензенская о</w:t>
      </w:r>
      <w:r w:rsidRPr="0051386A">
        <w:rPr>
          <w:rFonts w:cs="Times New Roman"/>
          <w:sz w:val="24"/>
          <w:szCs w:val="24"/>
          <w:shd w:val="clear" w:color="auto" w:fill="FFFFFF"/>
        </w:rPr>
        <w:t>б</w:t>
      </w:r>
      <w:r w:rsidRPr="0051386A">
        <w:rPr>
          <w:rFonts w:cs="Times New Roman"/>
          <w:sz w:val="24"/>
          <w:szCs w:val="24"/>
          <w:shd w:val="clear" w:color="auto" w:fill="FFFFFF"/>
        </w:rPr>
        <w:t xml:space="preserve">ласть. </w:t>
      </w:r>
      <w:r w:rsidRPr="0051386A">
        <w:rPr>
          <w:rFonts w:cs="Times New Roman"/>
          <w:sz w:val="24"/>
          <w:szCs w:val="24"/>
        </w:rPr>
        <w:t xml:space="preserve">В Сурском крае проживают </w:t>
      </w:r>
      <w:r w:rsidRPr="0051386A">
        <w:rPr>
          <w:rFonts w:cs="Times New Roman"/>
          <w:sz w:val="24"/>
          <w:szCs w:val="24"/>
          <w:shd w:val="clear" w:color="auto" w:fill="FFFFFF"/>
        </w:rPr>
        <w:t>славяне, финно-угорские и тюркские народности. В средние века с мордвами соседствовали буртасы, которые являлись тюрко-язычным племенем. В пр</w:t>
      </w:r>
      <w:r w:rsidRPr="0051386A">
        <w:rPr>
          <w:rFonts w:cs="Times New Roman"/>
          <w:sz w:val="24"/>
          <w:szCs w:val="24"/>
          <w:shd w:val="clear" w:color="auto" w:fill="FFFFFF"/>
        </w:rPr>
        <w:t>е</w:t>
      </w:r>
      <w:r w:rsidRPr="0051386A">
        <w:rPr>
          <w:rFonts w:cs="Times New Roman"/>
          <w:sz w:val="24"/>
          <w:szCs w:val="24"/>
          <w:shd w:val="clear" w:color="auto" w:fill="FFFFFF"/>
        </w:rPr>
        <w:t>делах области проживают представители более ста народов. Большую часть населения соста</w:t>
      </w:r>
      <w:r w:rsidRPr="0051386A">
        <w:rPr>
          <w:rFonts w:cs="Times New Roman"/>
          <w:sz w:val="24"/>
          <w:szCs w:val="24"/>
          <w:shd w:val="clear" w:color="auto" w:fill="FFFFFF"/>
        </w:rPr>
        <w:t>в</w:t>
      </w:r>
      <w:r w:rsidRPr="0051386A">
        <w:rPr>
          <w:rFonts w:cs="Times New Roman"/>
          <w:sz w:val="24"/>
          <w:szCs w:val="24"/>
          <w:shd w:val="clear" w:color="auto" w:fill="FFFFFF"/>
        </w:rPr>
        <w:t>ляют русские. Значительными этническими группами являются татары, мордва, украинцы, чуваши.</w:t>
      </w:r>
    </w:p>
    <w:p w:rsidR="00822BEA" w:rsidRPr="0051386A" w:rsidRDefault="00822BEA" w:rsidP="00822BEA">
      <w:pPr>
        <w:spacing w:after="0"/>
        <w:ind w:firstLine="708"/>
        <w:jc w:val="both"/>
        <w:rPr>
          <w:rFonts w:cs="Times New Roman"/>
          <w:sz w:val="24"/>
          <w:szCs w:val="24"/>
          <w:shd w:val="clear" w:color="auto" w:fill="FFFFFF"/>
        </w:rPr>
      </w:pPr>
      <w:r w:rsidRPr="0051386A">
        <w:rPr>
          <w:rFonts w:cs="Times New Roman"/>
          <w:b/>
          <w:sz w:val="24"/>
          <w:szCs w:val="24"/>
        </w:rPr>
        <w:t>Русские</w:t>
      </w:r>
      <w:r w:rsidRPr="0051386A">
        <w:rPr>
          <w:rFonts w:cs="Times New Roman"/>
          <w:sz w:val="24"/>
          <w:szCs w:val="24"/>
        </w:rPr>
        <w:t xml:space="preserve"> составляют более </w:t>
      </w:r>
      <w:r w:rsidRPr="0051386A">
        <w:rPr>
          <w:rFonts w:cs="Times New Roman"/>
          <w:sz w:val="24"/>
          <w:szCs w:val="24"/>
          <w:shd w:val="clear" w:color="auto" w:fill="FFFFFF"/>
        </w:rPr>
        <w:t>86% населения. В основном, обычаи и традиции русского народа связаны и с календарем, и с церковными таинствами, праздниками.</w:t>
      </w:r>
    </w:p>
    <w:p w:rsidR="00822BEA" w:rsidRPr="0051386A" w:rsidRDefault="00822BEA" w:rsidP="00822BEA">
      <w:pPr>
        <w:spacing w:after="0"/>
        <w:ind w:firstLine="708"/>
        <w:jc w:val="both"/>
        <w:rPr>
          <w:rFonts w:cs="Times New Roman"/>
          <w:sz w:val="24"/>
          <w:szCs w:val="24"/>
        </w:rPr>
      </w:pPr>
      <w:hyperlink r:id="rId12" w:tooltip="Татары" w:history="1">
        <w:r w:rsidRPr="0051386A">
          <w:rPr>
            <w:rFonts w:cs="Times New Roman"/>
            <w:b/>
            <w:sz w:val="24"/>
            <w:szCs w:val="24"/>
          </w:rPr>
          <w:t>Татары</w:t>
        </w:r>
      </w:hyperlink>
      <w:r w:rsidRPr="0051386A">
        <w:rPr>
          <w:rFonts w:cs="Times New Roman"/>
          <w:sz w:val="24"/>
          <w:szCs w:val="24"/>
        </w:rPr>
        <w:t> представлены в основном </w:t>
      </w:r>
      <w:hyperlink r:id="rId13" w:tooltip="Мишари" w:history="1">
        <w:r w:rsidRPr="0051386A">
          <w:rPr>
            <w:rFonts w:cs="Times New Roman"/>
            <w:sz w:val="24"/>
            <w:szCs w:val="24"/>
          </w:rPr>
          <w:t>Мишарями</w:t>
        </w:r>
      </w:hyperlink>
      <w:r w:rsidRPr="0051386A">
        <w:rPr>
          <w:rFonts w:cs="Times New Roman"/>
          <w:sz w:val="24"/>
          <w:szCs w:val="24"/>
        </w:rPr>
        <w:t> (субэтносом, являющимся одним из к</w:t>
      </w:r>
      <w:r w:rsidRPr="0051386A">
        <w:rPr>
          <w:rFonts w:cs="Times New Roman"/>
          <w:sz w:val="24"/>
          <w:szCs w:val="24"/>
        </w:rPr>
        <w:t>о</w:t>
      </w:r>
      <w:r w:rsidRPr="0051386A">
        <w:rPr>
          <w:rFonts w:cs="Times New Roman"/>
          <w:sz w:val="24"/>
          <w:szCs w:val="24"/>
        </w:rPr>
        <w:t xml:space="preserve">ренных народов Пензенской области). </w:t>
      </w:r>
    </w:p>
    <w:p w:rsidR="00822BEA" w:rsidRPr="0051386A" w:rsidRDefault="00822BEA" w:rsidP="00822BEA">
      <w:pPr>
        <w:spacing w:after="0"/>
        <w:ind w:firstLine="708"/>
        <w:jc w:val="both"/>
        <w:rPr>
          <w:rFonts w:cs="Times New Roman"/>
          <w:sz w:val="24"/>
          <w:szCs w:val="24"/>
        </w:rPr>
      </w:pPr>
      <w:r w:rsidRPr="0051386A">
        <w:rPr>
          <w:rFonts w:cs="Times New Roman"/>
          <w:sz w:val="24"/>
          <w:szCs w:val="24"/>
        </w:rPr>
        <w:t>В основном проживают в </w:t>
      </w:r>
      <w:hyperlink r:id="rId14" w:tooltip="Городищенский район Пензенской области" w:history="1">
        <w:r w:rsidRPr="0051386A">
          <w:rPr>
            <w:rFonts w:cs="Times New Roman"/>
            <w:sz w:val="24"/>
            <w:szCs w:val="24"/>
          </w:rPr>
          <w:t>Городищенском</w:t>
        </w:r>
      </w:hyperlink>
      <w:r w:rsidRPr="0051386A">
        <w:rPr>
          <w:rFonts w:cs="Times New Roman"/>
          <w:sz w:val="24"/>
          <w:szCs w:val="24"/>
        </w:rPr>
        <w:t>, </w:t>
      </w:r>
      <w:hyperlink r:id="rId15" w:tooltip="Кузнецкий район Пензенской области" w:history="1">
        <w:r w:rsidRPr="0051386A">
          <w:rPr>
            <w:rFonts w:cs="Times New Roman"/>
            <w:sz w:val="24"/>
            <w:szCs w:val="24"/>
          </w:rPr>
          <w:t>Кузнецком</w:t>
        </w:r>
      </w:hyperlink>
      <w:r w:rsidRPr="0051386A">
        <w:rPr>
          <w:rFonts w:cs="Times New Roman"/>
          <w:sz w:val="24"/>
          <w:szCs w:val="24"/>
        </w:rPr>
        <w:t>, </w:t>
      </w:r>
      <w:hyperlink r:id="rId16" w:tooltip="Каменский район Пензенской области" w:history="1">
        <w:r w:rsidRPr="0051386A">
          <w:rPr>
            <w:rFonts w:cs="Times New Roman"/>
            <w:sz w:val="24"/>
            <w:szCs w:val="24"/>
          </w:rPr>
          <w:t>Каменском</w:t>
        </w:r>
      </w:hyperlink>
      <w:r w:rsidRPr="0051386A">
        <w:rPr>
          <w:rFonts w:cs="Times New Roman"/>
          <w:sz w:val="24"/>
          <w:szCs w:val="24"/>
        </w:rPr>
        <w:t>, </w:t>
      </w:r>
      <w:hyperlink r:id="rId17" w:tooltip="Лопатинский район Пензенской области" w:history="1">
        <w:r w:rsidRPr="0051386A">
          <w:rPr>
            <w:rFonts w:cs="Times New Roman"/>
            <w:sz w:val="24"/>
            <w:szCs w:val="24"/>
          </w:rPr>
          <w:t>Лопатинском</w:t>
        </w:r>
      </w:hyperlink>
      <w:r w:rsidRPr="0051386A">
        <w:rPr>
          <w:rFonts w:cs="Times New Roman"/>
          <w:sz w:val="24"/>
          <w:szCs w:val="24"/>
        </w:rPr>
        <w:t xml:space="preserve">, </w:t>
      </w:r>
      <w:hyperlink r:id="rId18" w:tooltip="Неверкинский район Пензенской области" w:history="1">
        <w:r w:rsidRPr="0051386A">
          <w:rPr>
            <w:rFonts w:cs="Times New Roman"/>
            <w:sz w:val="24"/>
            <w:szCs w:val="24"/>
          </w:rPr>
          <w:t>Неверкинском</w:t>
        </w:r>
      </w:hyperlink>
      <w:r w:rsidRPr="0051386A">
        <w:rPr>
          <w:rFonts w:cs="Times New Roman"/>
          <w:sz w:val="24"/>
          <w:szCs w:val="24"/>
        </w:rPr>
        <w:t>, </w:t>
      </w:r>
      <w:hyperlink r:id="rId19" w:tooltip="Сосновоборский район Пензенской области" w:history="1">
        <w:r w:rsidRPr="0051386A">
          <w:rPr>
            <w:rFonts w:cs="Times New Roman"/>
            <w:sz w:val="24"/>
            <w:szCs w:val="24"/>
          </w:rPr>
          <w:t>Сосновоборском  районах</w:t>
        </w:r>
      </w:hyperlink>
      <w:r w:rsidRPr="0051386A">
        <w:rPr>
          <w:rFonts w:cs="Times New Roman"/>
          <w:sz w:val="24"/>
          <w:szCs w:val="24"/>
        </w:rPr>
        <w:t>. В Городищенском районе  расположено самое кру</w:t>
      </w:r>
      <w:r w:rsidRPr="0051386A">
        <w:rPr>
          <w:rFonts w:cs="Times New Roman"/>
          <w:sz w:val="24"/>
          <w:szCs w:val="24"/>
        </w:rPr>
        <w:t>п</w:t>
      </w:r>
      <w:r w:rsidRPr="0051386A">
        <w:rPr>
          <w:rFonts w:cs="Times New Roman"/>
          <w:sz w:val="24"/>
          <w:szCs w:val="24"/>
        </w:rPr>
        <w:t xml:space="preserve">ное татарское село в Европе  -  </w:t>
      </w:r>
      <w:hyperlink r:id="rId20" w:tooltip="Средняя Елюзань" w:history="1">
        <w:r w:rsidRPr="0051386A">
          <w:rPr>
            <w:rFonts w:cs="Times New Roman"/>
            <w:sz w:val="24"/>
            <w:szCs w:val="24"/>
          </w:rPr>
          <w:t>Средняя Елюзань</w:t>
        </w:r>
      </w:hyperlink>
      <w:r w:rsidRPr="0051386A">
        <w:rPr>
          <w:rFonts w:cs="Times New Roman"/>
          <w:sz w:val="24"/>
          <w:szCs w:val="24"/>
        </w:rPr>
        <w:t xml:space="preserve">. В Пензенской области насчитывается 41 татарский населенный пункт и 15 смешанных. </w:t>
      </w:r>
      <w:r w:rsidRPr="0051386A">
        <w:rPr>
          <w:rFonts w:cs="Times New Roman"/>
          <w:sz w:val="24"/>
          <w:szCs w:val="24"/>
          <w:shd w:val="clear" w:color="auto" w:fill="FFFFFF"/>
        </w:rPr>
        <w:t>Ислам имеет огромное влияние на общес</w:t>
      </w:r>
      <w:r w:rsidRPr="0051386A">
        <w:rPr>
          <w:rFonts w:cs="Times New Roman"/>
          <w:sz w:val="24"/>
          <w:szCs w:val="24"/>
          <w:shd w:val="clear" w:color="auto" w:fill="FFFFFF"/>
        </w:rPr>
        <w:t>т</w:t>
      </w:r>
      <w:r w:rsidRPr="0051386A">
        <w:rPr>
          <w:rFonts w:cs="Times New Roman"/>
          <w:sz w:val="24"/>
          <w:szCs w:val="24"/>
          <w:shd w:val="clear" w:color="auto" w:fill="FFFFFF"/>
        </w:rPr>
        <w:t>венную жизнь татар и поэтому татарский народ делит все праздники на религиозные, они н</w:t>
      </w:r>
      <w:r w:rsidRPr="0051386A">
        <w:rPr>
          <w:rFonts w:cs="Times New Roman"/>
          <w:sz w:val="24"/>
          <w:szCs w:val="24"/>
          <w:shd w:val="clear" w:color="auto" w:fill="FFFFFF"/>
        </w:rPr>
        <w:t>о</w:t>
      </w:r>
      <w:r w:rsidRPr="0051386A">
        <w:rPr>
          <w:rFonts w:cs="Times New Roman"/>
          <w:sz w:val="24"/>
          <w:szCs w:val="24"/>
          <w:shd w:val="clear" w:color="auto" w:fill="FFFFFF"/>
        </w:rPr>
        <w:t>сят название «гаете» – например Ураза гаете – праздник в честь окончания поста, или Корбан Гаете праздник жертвоприношения, и светские или народные «байрам», означающий «весе</w:t>
      </w:r>
      <w:r w:rsidRPr="0051386A">
        <w:rPr>
          <w:rFonts w:cs="Times New Roman"/>
          <w:sz w:val="24"/>
          <w:szCs w:val="24"/>
          <w:shd w:val="clear" w:color="auto" w:fill="FFFFFF"/>
        </w:rPr>
        <w:t>н</w:t>
      </w:r>
      <w:r w:rsidRPr="0051386A">
        <w:rPr>
          <w:rFonts w:cs="Times New Roman"/>
          <w:sz w:val="24"/>
          <w:szCs w:val="24"/>
          <w:shd w:val="clear" w:color="auto" w:fill="FFFFFF"/>
        </w:rPr>
        <w:t>няя красота или торжество».</w:t>
      </w:r>
    </w:p>
    <w:p w:rsidR="00822BEA" w:rsidRPr="0051386A" w:rsidRDefault="00822BEA" w:rsidP="00822BEA">
      <w:pPr>
        <w:pStyle w:val="ac"/>
        <w:shd w:val="clear" w:color="auto" w:fill="FFFFFF"/>
        <w:spacing w:before="0" w:beforeAutospacing="0" w:after="0" w:afterAutospacing="0" w:line="276" w:lineRule="auto"/>
        <w:ind w:firstLine="360"/>
        <w:jc w:val="both"/>
      </w:pPr>
      <w:r w:rsidRPr="0051386A">
        <w:tab/>
      </w:r>
      <w:r w:rsidRPr="0051386A">
        <w:rPr>
          <w:b/>
        </w:rPr>
        <w:t>Мордва</w:t>
      </w:r>
      <w:r w:rsidRPr="0051386A">
        <w:t xml:space="preserve"> среди всех народов Пензенской области является одним из самых древних, который изначально делился на две этнографические группы – мокшу и эрзю. В Пензенской о</w:t>
      </w:r>
      <w:r w:rsidRPr="0051386A">
        <w:t>б</w:t>
      </w:r>
      <w:r w:rsidRPr="0051386A">
        <w:t>ласти наиболее компактно эта нация расселена в Шемышейском, Сосновоборском, Камешки</w:t>
      </w:r>
      <w:r w:rsidRPr="0051386A">
        <w:t>р</w:t>
      </w:r>
      <w:r w:rsidRPr="0051386A">
        <w:t xml:space="preserve">ском, Никольском, Лопатинском, Бековском, Белинском и  Малосердобинском районах. </w:t>
      </w:r>
      <w:r w:rsidRPr="0051386A">
        <w:rPr>
          <w:shd w:val="clear" w:color="auto" w:fill="FFFFFF"/>
        </w:rPr>
        <w:t>Кул</w:t>
      </w:r>
      <w:r w:rsidRPr="0051386A">
        <w:rPr>
          <w:shd w:val="clear" w:color="auto" w:fill="FFFFFF"/>
        </w:rPr>
        <w:t>ь</w:t>
      </w:r>
      <w:r w:rsidRPr="0051386A">
        <w:rPr>
          <w:shd w:val="clear" w:color="auto" w:fill="FFFFFF"/>
        </w:rPr>
        <w:t>тура мордовского народа тесно переплетается с русской культурой, однако отличается своей самобытностью. С давних времен мордовский народ успешно занимается земледелием, пчел</w:t>
      </w:r>
      <w:r w:rsidRPr="0051386A">
        <w:rPr>
          <w:shd w:val="clear" w:color="auto" w:fill="FFFFFF"/>
        </w:rPr>
        <w:t>о</w:t>
      </w:r>
      <w:r w:rsidRPr="0051386A">
        <w:rPr>
          <w:shd w:val="clear" w:color="auto" w:fill="FFFFFF"/>
        </w:rPr>
        <w:t xml:space="preserve">водством, рыболовством, охотой, сбором диких ягод и трав. Традиционная кухня мордовского народа имеет сходство с русской. </w:t>
      </w:r>
    </w:p>
    <w:p w:rsidR="00822BEA" w:rsidRPr="0051386A" w:rsidRDefault="00822BEA" w:rsidP="00822BEA">
      <w:pPr>
        <w:spacing w:after="0"/>
        <w:ind w:firstLine="708"/>
        <w:jc w:val="both"/>
        <w:rPr>
          <w:rFonts w:cs="Times New Roman"/>
          <w:sz w:val="24"/>
          <w:szCs w:val="24"/>
        </w:rPr>
      </w:pPr>
      <w:r w:rsidRPr="0051386A">
        <w:rPr>
          <w:rFonts w:cs="Times New Roman"/>
          <w:b/>
          <w:sz w:val="24"/>
          <w:szCs w:val="24"/>
        </w:rPr>
        <w:t>Чуваши</w:t>
      </w:r>
      <w:r w:rsidRPr="0051386A">
        <w:rPr>
          <w:rFonts w:cs="Times New Roman"/>
          <w:sz w:val="24"/>
          <w:szCs w:val="24"/>
        </w:rPr>
        <w:t xml:space="preserve"> проживают в </w:t>
      </w:r>
      <w:hyperlink r:id="rId21" w:tooltip="Неверкинский район" w:history="1">
        <w:r w:rsidRPr="0051386A">
          <w:rPr>
            <w:rFonts w:cs="Times New Roman"/>
            <w:sz w:val="24"/>
            <w:szCs w:val="24"/>
          </w:rPr>
          <w:t>Неверкинском районе</w:t>
        </w:r>
      </w:hyperlink>
      <w:r w:rsidRPr="0051386A">
        <w:rPr>
          <w:rFonts w:cs="Times New Roman"/>
          <w:sz w:val="24"/>
          <w:szCs w:val="24"/>
        </w:rPr>
        <w:t> - 24,9 % населения района.</w:t>
      </w:r>
      <w:r w:rsidRPr="0051386A">
        <w:rPr>
          <w:rFonts w:cs="Times New Roman"/>
          <w:sz w:val="24"/>
          <w:szCs w:val="24"/>
          <w:shd w:val="clear" w:color="auto" w:fill="FFFFFF"/>
        </w:rPr>
        <w:t xml:space="preserve"> По одной из гипотез чуваши являются потомками болгар. Чувашский народ бережно относится к обычаям и традициям своих предков. Как в древности, так и сегодня народы Чувашии проводят ст</w:t>
      </w:r>
      <w:r w:rsidRPr="0051386A">
        <w:rPr>
          <w:rFonts w:cs="Times New Roman"/>
          <w:sz w:val="24"/>
          <w:szCs w:val="24"/>
          <w:shd w:val="clear" w:color="auto" w:fill="FFFFFF"/>
        </w:rPr>
        <w:t>а</w:t>
      </w:r>
      <w:r w:rsidRPr="0051386A">
        <w:rPr>
          <w:rFonts w:cs="Times New Roman"/>
          <w:sz w:val="24"/>
          <w:szCs w:val="24"/>
          <w:shd w:val="clear" w:color="auto" w:fill="FFFFFF"/>
        </w:rPr>
        <w:t xml:space="preserve">ринные праздники и обряды. Одним из таких праздников является Улах. </w:t>
      </w:r>
    </w:p>
    <w:p w:rsidR="00822BEA" w:rsidRPr="0051386A" w:rsidRDefault="00822BEA" w:rsidP="00822BEA">
      <w:pPr>
        <w:pStyle w:val="ac"/>
        <w:shd w:val="clear" w:color="auto" w:fill="FFFFFF"/>
        <w:spacing w:before="0" w:beforeAutospacing="0" w:after="0" w:afterAutospacing="0" w:line="276" w:lineRule="auto"/>
        <w:ind w:firstLine="708"/>
        <w:jc w:val="both"/>
        <w:rPr>
          <w:shd w:val="clear" w:color="auto" w:fill="FFFFFF"/>
        </w:rPr>
      </w:pPr>
      <w:r w:rsidRPr="0051386A">
        <w:rPr>
          <w:b/>
          <w:shd w:val="clear" w:color="auto" w:fill="FFFFFF"/>
        </w:rPr>
        <w:t>Украинцы</w:t>
      </w:r>
      <w:r w:rsidRPr="0051386A">
        <w:rPr>
          <w:shd w:val="clear" w:color="auto" w:fill="FFFFFF"/>
        </w:rPr>
        <w:t xml:space="preserve"> в небольшом количестве - всего 5% населения - проживают в Нижнеломо</w:t>
      </w:r>
      <w:r w:rsidRPr="0051386A">
        <w:rPr>
          <w:shd w:val="clear" w:color="auto" w:fill="FFFFFF"/>
        </w:rPr>
        <w:t>в</w:t>
      </w:r>
      <w:r w:rsidRPr="0051386A">
        <w:rPr>
          <w:shd w:val="clear" w:color="auto" w:fill="FFFFFF"/>
        </w:rPr>
        <w:t xml:space="preserve">ском районе. Появились в Пензенском крае во второй половине </w:t>
      </w:r>
      <w:r w:rsidRPr="0051386A">
        <w:rPr>
          <w:shd w:val="clear" w:color="auto" w:fill="FFFFFF"/>
          <w:lang w:val="en-US"/>
        </w:rPr>
        <w:t>XIX</w:t>
      </w:r>
      <w:r w:rsidRPr="0051386A">
        <w:rPr>
          <w:shd w:val="clear" w:color="auto" w:fill="FFFFFF"/>
        </w:rPr>
        <w:t xml:space="preserve"> века и начале </w:t>
      </w:r>
      <w:r w:rsidRPr="0051386A">
        <w:rPr>
          <w:shd w:val="clear" w:color="auto" w:fill="FFFFFF"/>
          <w:lang w:val="en-US"/>
        </w:rPr>
        <w:t>XX</w:t>
      </w:r>
      <w:r w:rsidRPr="0051386A">
        <w:rPr>
          <w:shd w:val="clear" w:color="auto" w:fill="FFFFFF"/>
        </w:rPr>
        <w:t xml:space="preserve"> века. Исповедуют православное христианство.</w:t>
      </w:r>
    </w:p>
    <w:p w:rsidR="00822BEA" w:rsidRPr="00E23FAB" w:rsidRDefault="00822BEA" w:rsidP="00822BEA">
      <w:pPr>
        <w:spacing w:after="0"/>
        <w:jc w:val="both"/>
        <w:rPr>
          <w:rFonts w:cs="Times New Roman"/>
          <w:b/>
          <w:color w:val="FF0000"/>
          <w:sz w:val="24"/>
          <w:szCs w:val="24"/>
        </w:rPr>
      </w:pPr>
    </w:p>
    <w:p w:rsidR="00822BEA" w:rsidRPr="0051386A" w:rsidRDefault="00822BEA" w:rsidP="00822BEA">
      <w:pPr>
        <w:spacing w:after="0"/>
        <w:jc w:val="center"/>
        <w:rPr>
          <w:rFonts w:cs="Times New Roman"/>
          <w:b/>
          <w:sz w:val="24"/>
          <w:szCs w:val="24"/>
        </w:rPr>
      </w:pPr>
      <w:r w:rsidRPr="0051386A">
        <w:rPr>
          <w:rFonts w:cs="Times New Roman"/>
          <w:b/>
          <w:sz w:val="24"/>
          <w:szCs w:val="24"/>
        </w:rPr>
        <w:t>9.2. Состояние и развитие традиционной народной культуры, межнациональные отн</w:t>
      </w:r>
      <w:r w:rsidRPr="0051386A">
        <w:rPr>
          <w:rFonts w:cs="Times New Roman"/>
          <w:b/>
          <w:sz w:val="24"/>
          <w:szCs w:val="24"/>
        </w:rPr>
        <w:t>о</w:t>
      </w:r>
      <w:r w:rsidRPr="0051386A">
        <w:rPr>
          <w:rFonts w:cs="Times New Roman"/>
          <w:b/>
          <w:sz w:val="24"/>
          <w:szCs w:val="24"/>
        </w:rPr>
        <w:t>шения  в городских округах и муниципальных районах Пензенской  области</w:t>
      </w:r>
    </w:p>
    <w:p w:rsidR="00822BEA" w:rsidRPr="0051386A" w:rsidRDefault="00822BEA" w:rsidP="00822BEA">
      <w:pPr>
        <w:spacing w:after="0"/>
        <w:ind w:firstLine="708"/>
        <w:jc w:val="both"/>
        <w:rPr>
          <w:rFonts w:cs="Times New Roman"/>
          <w:sz w:val="24"/>
          <w:szCs w:val="24"/>
        </w:rPr>
      </w:pPr>
    </w:p>
    <w:p w:rsidR="00822BEA" w:rsidRPr="0051386A" w:rsidRDefault="00822BEA" w:rsidP="00822BEA">
      <w:pPr>
        <w:spacing w:after="0"/>
        <w:ind w:firstLine="708"/>
        <w:jc w:val="both"/>
        <w:rPr>
          <w:rFonts w:cs="Times New Roman"/>
          <w:sz w:val="24"/>
          <w:szCs w:val="24"/>
        </w:rPr>
      </w:pPr>
      <w:r w:rsidRPr="0051386A">
        <w:rPr>
          <w:rFonts w:cs="Times New Roman"/>
          <w:sz w:val="24"/>
          <w:szCs w:val="24"/>
        </w:rPr>
        <w:t>В соответствии с «Основами государственной культурной политики», утвержденными Указом Президента Российской Федерации от 24 декабря 2014 года №808, основной целью является сохранение исторического и культурного наследия и его использование для воспит</w:t>
      </w:r>
      <w:r w:rsidRPr="0051386A">
        <w:rPr>
          <w:rFonts w:cs="Times New Roman"/>
          <w:sz w:val="24"/>
          <w:szCs w:val="24"/>
        </w:rPr>
        <w:t>а</w:t>
      </w:r>
      <w:r w:rsidRPr="0051386A">
        <w:rPr>
          <w:rFonts w:cs="Times New Roman"/>
          <w:sz w:val="24"/>
          <w:szCs w:val="24"/>
        </w:rPr>
        <w:t>ния и образования, передача от поколения к поколению традиционных для российской цив</w:t>
      </w:r>
      <w:r w:rsidRPr="0051386A">
        <w:rPr>
          <w:rFonts w:cs="Times New Roman"/>
          <w:sz w:val="24"/>
          <w:szCs w:val="24"/>
        </w:rPr>
        <w:t>и</w:t>
      </w:r>
      <w:r w:rsidRPr="0051386A">
        <w:rPr>
          <w:rFonts w:cs="Times New Roman"/>
          <w:sz w:val="24"/>
          <w:szCs w:val="24"/>
        </w:rPr>
        <w:t xml:space="preserve">лизации ценностей и норм, традиций, обычаев и образцов поведения. </w:t>
      </w:r>
    </w:p>
    <w:p w:rsidR="00822BEA" w:rsidRPr="00E23FAB" w:rsidRDefault="00822BEA" w:rsidP="00822BEA">
      <w:pPr>
        <w:pStyle w:val="ac"/>
        <w:shd w:val="clear" w:color="auto" w:fill="FFFFFF"/>
        <w:spacing w:before="0" w:beforeAutospacing="0" w:after="0" w:afterAutospacing="0" w:line="276" w:lineRule="auto"/>
        <w:ind w:firstLine="708"/>
        <w:jc w:val="both"/>
        <w:rPr>
          <w:color w:val="FF0000"/>
        </w:rPr>
      </w:pPr>
      <w:r w:rsidRPr="0051386A">
        <w:t>По итогам годовых информационных отчетов муниципальных районов, городских о</w:t>
      </w:r>
      <w:r w:rsidRPr="0051386A">
        <w:t>к</w:t>
      </w:r>
      <w:r w:rsidRPr="0051386A">
        <w:t xml:space="preserve">ругов Пензенской области за 2019 год были определены положительные тенденции развития традиционной народной культуры: по фольклорно-песенному направлению наиболее активно работают </w:t>
      </w:r>
      <w:r w:rsidRPr="008663B9">
        <w:t>– Бессоновский, Вадинский, Городищенский, Колышлейский, Лунинский, Малосе</w:t>
      </w:r>
      <w:r w:rsidRPr="008663B9">
        <w:t>р</w:t>
      </w:r>
      <w:r w:rsidRPr="008663B9">
        <w:t>добинский, Мокшанский, Никольский, Шемышейский  районы и г. Кузнецк и др.; по проек</w:t>
      </w:r>
      <w:r w:rsidRPr="008663B9">
        <w:t>т</w:t>
      </w:r>
      <w:r w:rsidRPr="008663B9">
        <w:t xml:space="preserve">ной деятельности в сфере традиционной культуры – Вадинский, Камешкирский, Кузнецкий, Малосердобинский, Мокшанский, Никольский, Нижнеломовский районы и г. Кузнецк и др. </w:t>
      </w:r>
    </w:p>
    <w:p w:rsidR="00822BEA" w:rsidRPr="0051386A" w:rsidRDefault="00822BEA" w:rsidP="00822BEA">
      <w:pPr>
        <w:spacing w:after="0"/>
        <w:ind w:firstLine="708"/>
        <w:jc w:val="both"/>
        <w:rPr>
          <w:rFonts w:cs="Times New Roman"/>
          <w:sz w:val="24"/>
          <w:szCs w:val="24"/>
        </w:rPr>
      </w:pPr>
      <w:r w:rsidRPr="0051386A">
        <w:rPr>
          <w:rFonts w:cs="Times New Roman"/>
          <w:sz w:val="24"/>
          <w:szCs w:val="24"/>
        </w:rPr>
        <w:t>Основным мероприятием, объединяющим все проекты Пензенской области в данном направлении, является организация фестивалей художественных коллективов и исполнителей.</w:t>
      </w:r>
    </w:p>
    <w:p w:rsidR="00822BEA" w:rsidRPr="0051386A" w:rsidRDefault="00822BEA" w:rsidP="00822BEA">
      <w:pPr>
        <w:pStyle w:val="ac"/>
        <w:shd w:val="clear" w:color="auto" w:fill="FFFFFF"/>
        <w:spacing w:before="0" w:beforeAutospacing="0" w:after="0" w:afterAutospacing="0" w:line="276" w:lineRule="auto"/>
        <w:ind w:firstLine="708"/>
        <w:jc w:val="both"/>
      </w:pPr>
      <w:r w:rsidRPr="0051386A">
        <w:t>В жизни каждого народа есть национальные праздники, которые являются отражением их традиций и обычаев. Для русского народа одним из главных православных праздников я</w:t>
      </w:r>
      <w:r w:rsidRPr="0051386A">
        <w:t>в</w:t>
      </w:r>
      <w:r w:rsidRPr="0051386A">
        <w:t>ляется «Спас». В нем принимают участие творческие коллективы практически из всех районов области. Для гостей организовываются развлекательные площадки, выставки-продажи прои</w:t>
      </w:r>
      <w:r w:rsidRPr="0051386A">
        <w:t>з</w:t>
      </w:r>
      <w:r w:rsidRPr="0051386A">
        <w:t>ведений народных умельцев, меда, сезонных сельхозтоваров, национальных блюд. На це</w:t>
      </w:r>
      <w:r w:rsidRPr="0051386A">
        <w:t>н</w:t>
      </w:r>
      <w:r w:rsidRPr="0051386A">
        <w:t>тральной площадке проходит концерт творческих коллективов Пензенской области и гостей из других городов России.</w:t>
      </w:r>
    </w:p>
    <w:p w:rsidR="00822BEA" w:rsidRPr="00E34C2F" w:rsidRDefault="00822BEA" w:rsidP="00822BEA">
      <w:pPr>
        <w:shd w:val="clear" w:color="auto" w:fill="FFFFFF"/>
        <w:spacing w:after="0"/>
        <w:ind w:firstLine="708"/>
        <w:jc w:val="both"/>
        <w:rPr>
          <w:rFonts w:eastAsia="Calibri" w:cs="Times New Roman"/>
          <w:sz w:val="24"/>
          <w:szCs w:val="24"/>
        </w:rPr>
      </w:pPr>
      <w:r w:rsidRPr="00E34C2F">
        <w:rPr>
          <w:rFonts w:eastAsia="Calibri" w:cs="Times New Roman"/>
          <w:color w:val="000000"/>
          <w:sz w:val="24"/>
          <w:szCs w:val="24"/>
          <w:shd w:val="clear" w:color="auto" w:fill="FFFFFF"/>
        </w:rPr>
        <w:t>Проведен Всероссийский чемпионат по рубке шашкой с коня «Конная</w:t>
      </w:r>
      <w:r w:rsidRPr="00E34C2F">
        <w:rPr>
          <w:rStyle w:val="apple-converted-space"/>
          <w:rFonts w:eastAsia="Calibri" w:cs="Times New Roman"/>
          <w:color w:val="000000"/>
          <w:sz w:val="24"/>
          <w:szCs w:val="24"/>
          <w:shd w:val="clear" w:color="auto" w:fill="FFFFFF"/>
        </w:rPr>
        <w:t> </w:t>
      </w:r>
      <w:r w:rsidRPr="00E34C2F">
        <w:rPr>
          <w:rStyle w:val="ad"/>
          <w:rFonts w:eastAsia="Calibri" w:cs="Times New Roman"/>
          <w:i w:val="0"/>
          <w:iCs w:val="0"/>
          <w:color w:val="000000"/>
          <w:sz w:val="24"/>
          <w:szCs w:val="24"/>
          <w:shd w:val="clear" w:color="auto" w:fill="FFFFFF"/>
        </w:rPr>
        <w:t>Казарла</w:t>
      </w:r>
      <w:r w:rsidRPr="00E34C2F">
        <w:rPr>
          <w:rFonts w:eastAsia="Calibri" w:cs="Times New Roman"/>
          <w:i/>
          <w:iCs/>
          <w:color w:val="000000"/>
          <w:sz w:val="24"/>
          <w:szCs w:val="24"/>
          <w:shd w:val="clear" w:color="auto" w:fill="FFFFFF"/>
        </w:rPr>
        <w:t>».</w:t>
      </w:r>
      <w:r w:rsidRPr="00E34C2F">
        <w:rPr>
          <w:rFonts w:ascii="Calibri" w:eastAsia="Calibri" w:hAnsi="Calibri" w:cs="Times New Roman"/>
          <w:i/>
          <w:iCs/>
          <w:sz w:val="24"/>
          <w:szCs w:val="24"/>
        </w:rPr>
        <w:t xml:space="preserve"> </w:t>
      </w:r>
      <w:r w:rsidRPr="00E34C2F">
        <w:rPr>
          <w:rFonts w:eastAsia="Calibri" w:cs="Times New Roman"/>
          <w:sz w:val="24"/>
          <w:szCs w:val="24"/>
        </w:rPr>
        <w:t>Лу</w:t>
      </w:r>
      <w:r w:rsidRPr="00E34C2F">
        <w:rPr>
          <w:rFonts w:eastAsia="Calibri" w:cs="Times New Roman"/>
          <w:sz w:val="24"/>
          <w:szCs w:val="24"/>
        </w:rPr>
        <w:t>ч</w:t>
      </w:r>
      <w:r w:rsidRPr="00E34C2F">
        <w:rPr>
          <w:rFonts w:eastAsia="Calibri" w:cs="Times New Roman"/>
          <w:sz w:val="24"/>
          <w:szCs w:val="24"/>
        </w:rPr>
        <w:t>шие спортсмены России показали свое мастерство владения холодным оружием казачьей шашкой и казачье боевое искусство владения конем.  На открытии чемпионата состоялись</w:t>
      </w:r>
      <w:r w:rsidRPr="00E34C2F">
        <w:rPr>
          <w:rFonts w:eastAsia="Calibri" w:cs="Times New Roman"/>
          <w:b/>
          <w:sz w:val="24"/>
          <w:szCs w:val="24"/>
          <w:u w:val="single"/>
        </w:rPr>
        <w:t xml:space="preserve"> </w:t>
      </w:r>
      <w:r w:rsidRPr="00E34C2F">
        <w:rPr>
          <w:rFonts w:eastAsia="Calibri" w:cs="Times New Roman"/>
          <w:sz w:val="24"/>
          <w:szCs w:val="24"/>
        </w:rPr>
        <w:t>п</w:t>
      </w:r>
      <w:r w:rsidRPr="00E34C2F">
        <w:rPr>
          <w:rFonts w:eastAsia="Calibri" w:cs="Times New Roman"/>
          <w:sz w:val="24"/>
          <w:szCs w:val="24"/>
        </w:rPr>
        <w:t>о</w:t>
      </w:r>
      <w:r w:rsidRPr="00E34C2F">
        <w:rPr>
          <w:rFonts w:eastAsia="Calibri" w:cs="Times New Roman"/>
          <w:sz w:val="24"/>
          <w:szCs w:val="24"/>
        </w:rPr>
        <w:t>казательные выступления по джигитовке при участии конно-спортивного клуба «Метелица». Вечером на фонтанной площади г. Спутник прошло награждение победителей и участников чемпионата. Подарком для всех стала концертная программа с участием ансамбля танца «К</w:t>
      </w:r>
      <w:r w:rsidRPr="00E34C2F">
        <w:rPr>
          <w:rFonts w:eastAsia="Calibri" w:cs="Times New Roman"/>
          <w:sz w:val="24"/>
          <w:szCs w:val="24"/>
        </w:rPr>
        <w:t>а</w:t>
      </w:r>
      <w:r w:rsidRPr="00E34C2F">
        <w:rPr>
          <w:rFonts w:eastAsia="Calibri" w:cs="Times New Roman"/>
          <w:sz w:val="24"/>
          <w:szCs w:val="24"/>
        </w:rPr>
        <w:t>зачата» ДНТ, автора и исполнителя казачьих песен Павла Коровина (г. Самара) и народного фольклорного ансамбля «Компанья» (Волгоградская область).</w:t>
      </w:r>
    </w:p>
    <w:p w:rsidR="00822BEA" w:rsidRPr="00E23FAB" w:rsidRDefault="00822BEA" w:rsidP="00822BEA">
      <w:pPr>
        <w:pStyle w:val="ac"/>
        <w:shd w:val="clear" w:color="auto" w:fill="FFFFFF"/>
        <w:spacing w:before="0" w:beforeAutospacing="0" w:after="0" w:afterAutospacing="0" w:line="276" w:lineRule="auto"/>
        <w:jc w:val="both"/>
        <w:rPr>
          <w:color w:val="FF0000"/>
        </w:rPr>
      </w:pPr>
      <w:r w:rsidRPr="00E23FAB">
        <w:rPr>
          <w:color w:val="FF0000"/>
        </w:rPr>
        <w:tab/>
      </w:r>
      <w:r w:rsidRPr="0051386A">
        <w:t xml:space="preserve">Среди татарских праздников наибольшей популярностью пользуется «Сабантуй». Это праздник весны, труда, дружбы. Он проводится после завершения весенне-полевых работ. </w:t>
      </w:r>
      <w:r w:rsidRPr="0051386A">
        <w:rPr>
          <w:shd w:val="clear" w:color="auto" w:fill="FFFFFF"/>
        </w:rPr>
        <w:t>Для гостей фестиваля были организованы несколько площадок для развлечений: спортивные пл</w:t>
      </w:r>
      <w:r w:rsidRPr="0051386A">
        <w:rPr>
          <w:shd w:val="clear" w:color="auto" w:fill="FFFFFF"/>
        </w:rPr>
        <w:t>о</w:t>
      </w:r>
      <w:r w:rsidRPr="0051386A">
        <w:rPr>
          <w:shd w:val="clear" w:color="auto" w:fill="FFFFFF"/>
        </w:rPr>
        <w:t xml:space="preserve">щадки (лошадиные скачки, соревнования по борьбе «корэш»), </w:t>
      </w:r>
      <w:r w:rsidRPr="0051386A">
        <w:t>«Аллея мастеров» - выставка-продажа изделий декоративно-прикладного творчества мастеров Пензенской области; «Вку</w:t>
      </w:r>
      <w:r w:rsidRPr="0051386A">
        <w:t>с</w:t>
      </w:r>
      <w:r w:rsidRPr="0051386A">
        <w:t xml:space="preserve">ный ряд» - продажа изделий татарской кухни; «Детский Сабантуй». </w:t>
      </w:r>
      <w:r w:rsidRPr="0051386A">
        <w:rPr>
          <w:shd w:val="clear" w:color="auto" w:fill="FFFFFF"/>
        </w:rPr>
        <w:t xml:space="preserve">Также работало несколько концертных площадок, на которых выступали </w:t>
      </w:r>
      <w:r w:rsidRPr="0051386A">
        <w:t>творческие коллективы и солисты из 11 ра</w:t>
      </w:r>
      <w:r w:rsidRPr="0051386A">
        <w:t>й</w:t>
      </w:r>
      <w:r w:rsidRPr="0051386A">
        <w:t xml:space="preserve">онов Пензенской области и </w:t>
      </w:r>
      <w:r w:rsidRPr="00303063">
        <w:rPr>
          <w:rFonts w:eastAsia="Calibri"/>
        </w:rPr>
        <w:t>Бугульминского</w:t>
      </w:r>
      <w:r w:rsidRPr="00303063">
        <w:rPr>
          <w:sz w:val="22"/>
          <w:szCs w:val="22"/>
        </w:rPr>
        <w:t xml:space="preserve"> </w:t>
      </w:r>
      <w:r w:rsidRPr="00303063">
        <w:t xml:space="preserve">района республики Татарстан. </w:t>
      </w:r>
    </w:p>
    <w:p w:rsidR="00822BEA" w:rsidRPr="00E81F0A" w:rsidRDefault="00822BEA" w:rsidP="00822BEA">
      <w:pPr>
        <w:shd w:val="clear" w:color="auto" w:fill="FFFFFF"/>
        <w:spacing w:after="0"/>
        <w:ind w:firstLine="708"/>
        <w:jc w:val="both"/>
        <w:rPr>
          <w:rFonts w:cs="Times New Roman"/>
          <w:sz w:val="24"/>
          <w:szCs w:val="24"/>
        </w:rPr>
      </w:pPr>
      <w:r w:rsidRPr="0051386A">
        <w:rPr>
          <w:rFonts w:cs="Times New Roman"/>
          <w:sz w:val="24"/>
          <w:szCs w:val="24"/>
        </w:rPr>
        <w:t>По аналогии с о</w:t>
      </w:r>
      <w:r w:rsidRPr="0051386A">
        <w:rPr>
          <w:rFonts w:eastAsia="Calibri" w:cs="Times New Roman"/>
          <w:sz w:val="24"/>
          <w:szCs w:val="24"/>
        </w:rPr>
        <w:t>бластн</w:t>
      </w:r>
      <w:r w:rsidRPr="0051386A">
        <w:rPr>
          <w:rFonts w:cs="Times New Roman"/>
          <w:sz w:val="24"/>
          <w:szCs w:val="24"/>
        </w:rPr>
        <w:t>ым</w:t>
      </w:r>
      <w:r w:rsidRPr="0051386A">
        <w:rPr>
          <w:rFonts w:eastAsia="Calibri" w:cs="Times New Roman"/>
          <w:sz w:val="24"/>
          <w:szCs w:val="24"/>
        </w:rPr>
        <w:t xml:space="preserve"> праздник</w:t>
      </w:r>
      <w:r w:rsidRPr="0051386A">
        <w:rPr>
          <w:rFonts w:cs="Times New Roman"/>
          <w:sz w:val="24"/>
          <w:szCs w:val="24"/>
        </w:rPr>
        <w:t>ом</w:t>
      </w:r>
      <w:r w:rsidRPr="0051386A">
        <w:rPr>
          <w:rFonts w:eastAsia="Calibri" w:cs="Times New Roman"/>
          <w:sz w:val="24"/>
          <w:szCs w:val="24"/>
        </w:rPr>
        <w:t xml:space="preserve"> татарской культуры «Сабантуй»</w:t>
      </w:r>
      <w:r w:rsidRPr="0051386A">
        <w:rPr>
          <w:rFonts w:cs="Times New Roman"/>
          <w:sz w:val="24"/>
          <w:szCs w:val="24"/>
        </w:rPr>
        <w:t xml:space="preserve"> в селах с тата</w:t>
      </w:r>
      <w:r w:rsidRPr="0051386A">
        <w:rPr>
          <w:rFonts w:cs="Times New Roman"/>
          <w:sz w:val="24"/>
          <w:szCs w:val="24"/>
        </w:rPr>
        <w:t>р</w:t>
      </w:r>
      <w:r w:rsidRPr="0051386A">
        <w:rPr>
          <w:rFonts w:cs="Times New Roman"/>
          <w:sz w:val="24"/>
          <w:szCs w:val="24"/>
        </w:rPr>
        <w:t xml:space="preserve">ским населением проводятся свои районные фестивали. </w:t>
      </w:r>
    </w:p>
    <w:p w:rsidR="00822BEA" w:rsidRPr="008663B9" w:rsidRDefault="00822BEA" w:rsidP="00822BEA">
      <w:pPr>
        <w:spacing w:after="0"/>
        <w:ind w:firstLine="708"/>
        <w:jc w:val="both"/>
        <w:rPr>
          <w:rFonts w:cs="Times New Roman"/>
          <w:sz w:val="24"/>
          <w:szCs w:val="24"/>
          <w:shd w:val="clear" w:color="auto" w:fill="FFFFFF"/>
        </w:rPr>
      </w:pPr>
      <w:r w:rsidRPr="008663B9">
        <w:rPr>
          <w:rFonts w:cs="Times New Roman"/>
          <w:sz w:val="24"/>
          <w:szCs w:val="24"/>
        </w:rPr>
        <w:t xml:space="preserve">Традиционным праздником мордовской культуры является  </w:t>
      </w:r>
      <w:r w:rsidRPr="008663B9">
        <w:rPr>
          <w:rFonts w:cs="Times New Roman"/>
          <w:sz w:val="24"/>
          <w:szCs w:val="24"/>
          <w:shd w:val="clear" w:color="auto" w:fill="FFFFFF"/>
        </w:rPr>
        <w:t>«Покш эрзянь чи». Ежегодно он проводится в небольшом селе Пазелки, что находится в Бессоновском районе Пе</w:t>
      </w:r>
      <w:r w:rsidRPr="008663B9">
        <w:rPr>
          <w:rFonts w:cs="Times New Roman"/>
          <w:sz w:val="24"/>
          <w:szCs w:val="24"/>
          <w:shd w:val="clear" w:color="auto" w:fill="FFFFFF"/>
        </w:rPr>
        <w:t>н</w:t>
      </w:r>
      <w:r w:rsidRPr="008663B9">
        <w:rPr>
          <w:rFonts w:cs="Times New Roman"/>
          <w:sz w:val="24"/>
          <w:szCs w:val="24"/>
          <w:shd w:val="clear" w:color="auto" w:fill="FFFFFF"/>
        </w:rPr>
        <w:t xml:space="preserve">зенской области. </w:t>
      </w:r>
    </w:p>
    <w:p w:rsidR="00822BEA" w:rsidRPr="008663B9" w:rsidRDefault="00822BEA" w:rsidP="00822BEA">
      <w:pPr>
        <w:pStyle w:val="ac"/>
        <w:shd w:val="clear" w:color="auto" w:fill="FFFFFF"/>
        <w:spacing w:before="0" w:beforeAutospacing="0" w:after="0" w:afterAutospacing="0" w:line="276" w:lineRule="auto"/>
        <w:ind w:firstLine="376"/>
        <w:jc w:val="both"/>
        <w:textAlignment w:val="baseline"/>
      </w:pPr>
      <w:r w:rsidRPr="00E23FAB">
        <w:rPr>
          <w:color w:val="FF0000"/>
        </w:rPr>
        <w:tab/>
      </w:r>
      <w:r w:rsidRPr="008663B9">
        <w:t>Одним из самых масштабных праздников чувашского народа является «Акатуй» - праздник с многовековой историей. Сегодня «Акатуй» – это прекрасная диалоговая площадка для связи поколений, для приумножения и передачи древних национальных традиций пото</w:t>
      </w:r>
      <w:r w:rsidRPr="008663B9">
        <w:t>м</w:t>
      </w:r>
      <w:r w:rsidRPr="008663B9">
        <w:t>кам. Именно поэтому территория праздника превратилась в интерактивный музей национал</w:t>
      </w:r>
      <w:r w:rsidRPr="008663B9">
        <w:t>ь</w:t>
      </w:r>
      <w:r w:rsidRPr="008663B9">
        <w:t>ной культуры под открытым небом. Гостям рассказывают об уникальности чувашской в</w:t>
      </w:r>
      <w:r w:rsidRPr="008663B9">
        <w:t>ы</w:t>
      </w:r>
      <w:r w:rsidRPr="008663B9">
        <w:t>шивки, знакомят с особенностями национального костюма, представляют предметы ремесла и быта, предлагают отведать народные угощения. В концертной программе принимают участие национальные творческие коллективы из Пензенской области и из регионов-участников.</w:t>
      </w:r>
    </w:p>
    <w:p w:rsidR="00822BEA" w:rsidRPr="008663B9" w:rsidRDefault="00822BEA" w:rsidP="00822BEA">
      <w:pPr>
        <w:pStyle w:val="ac"/>
        <w:shd w:val="clear" w:color="auto" w:fill="FFFFFF"/>
        <w:spacing w:before="0" w:beforeAutospacing="0" w:after="0" w:afterAutospacing="0" w:line="276" w:lineRule="auto"/>
        <w:ind w:firstLine="376"/>
        <w:jc w:val="both"/>
        <w:textAlignment w:val="baseline"/>
      </w:pPr>
      <w:r w:rsidRPr="008663B9">
        <w:tab/>
        <w:t>Традиционный «Акатуй» в Неверкинском районе приобрел статус Межрегионального. В нем приняли участие представители из городов: Пенза, Чебоксары, Норильск, Самара, Ул</w:t>
      </w:r>
      <w:r w:rsidRPr="008663B9">
        <w:t>ь</w:t>
      </w:r>
      <w:r w:rsidRPr="008663B9">
        <w:t>яновск, Саратов.</w:t>
      </w:r>
    </w:p>
    <w:p w:rsidR="00822BEA" w:rsidRPr="00E81F0A" w:rsidRDefault="00822BEA" w:rsidP="00822BEA">
      <w:pPr>
        <w:shd w:val="clear" w:color="auto" w:fill="FFFFFF" w:themeFill="background1"/>
        <w:spacing w:after="0"/>
        <w:ind w:firstLine="708"/>
        <w:jc w:val="both"/>
        <w:rPr>
          <w:rFonts w:eastAsia="Calibri" w:cs="Times New Roman"/>
          <w:sz w:val="24"/>
          <w:szCs w:val="24"/>
        </w:rPr>
      </w:pPr>
      <w:r w:rsidRPr="00E81F0A">
        <w:rPr>
          <w:rFonts w:cs="Times New Roman"/>
          <w:sz w:val="24"/>
          <w:szCs w:val="24"/>
        </w:rPr>
        <w:t>Н</w:t>
      </w:r>
      <w:r w:rsidRPr="00E81F0A">
        <w:rPr>
          <w:rFonts w:eastAsia="Calibri" w:cs="Times New Roman"/>
          <w:sz w:val="24"/>
          <w:szCs w:val="24"/>
          <w:shd w:val="clear" w:color="auto" w:fill="FFFFFF"/>
        </w:rPr>
        <w:t xml:space="preserve">а фонтанной площади г. Спутник состоялся </w:t>
      </w:r>
      <w:r w:rsidRPr="00E81F0A">
        <w:rPr>
          <w:rFonts w:eastAsia="Calibri" w:cs="Times New Roman"/>
          <w:sz w:val="24"/>
          <w:szCs w:val="24"/>
        </w:rPr>
        <w:t>Областной фестиваль национальных культур «Венок дружбы» с участием русских, мордовских, татарских, чувашских, казачьих коллективов Пензенской области. Хедлайнером фестиваля стал фольклорный</w:t>
      </w:r>
      <w:r w:rsidRPr="00E81F0A">
        <w:rPr>
          <w:rFonts w:eastAsia="Calibri" w:cs="Times New Roman"/>
          <w:bCs/>
          <w:sz w:val="24"/>
          <w:szCs w:val="24"/>
        </w:rPr>
        <w:t xml:space="preserve"> </w:t>
      </w:r>
      <w:r w:rsidRPr="00E81F0A">
        <w:rPr>
          <w:rFonts w:eastAsia="Calibri" w:cs="Times New Roman"/>
          <w:sz w:val="24"/>
          <w:szCs w:val="24"/>
        </w:rPr>
        <w:t>коллектив из г. Ижевск</w:t>
      </w:r>
      <w:r>
        <w:rPr>
          <w:rFonts w:eastAsia="Calibri" w:cs="Times New Roman"/>
          <w:sz w:val="24"/>
          <w:szCs w:val="24"/>
        </w:rPr>
        <w:t>а</w:t>
      </w:r>
      <w:r w:rsidRPr="00E81F0A">
        <w:rPr>
          <w:rFonts w:eastAsia="Calibri" w:cs="Times New Roman"/>
          <w:sz w:val="24"/>
          <w:szCs w:val="24"/>
        </w:rPr>
        <w:t xml:space="preserve"> республики Удмуртия «Бурановские бабушки». </w:t>
      </w:r>
    </w:p>
    <w:p w:rsidR="00822BEA" w:rsidRDefault="00822BEA" w:rsidP="00822BEA">
      <w:pPr>
        <w:pStyle w:val="ac"/>
        <w:shd w:val="clear" w:color="auto" w:fill="FFFFFF"/>
        <w:spacing w:before="0" w:beforeAutospacing="0" w:after="0" w:afterAutospacing="0" w:line="276" w:lineRule="auto"/>
        <w:ind w:firstLine="708"/>
        <w:jc w:val="both"/>
        <w:textAlignment w:val="baseline"/>
      </w:pPr>
      <w:r w:rsidRPr="0051386A">
        <w:t>Внедрение элементов фольклора в различные формы массовых мероприятий является наиболее простым и в то же время мощным средством духовного развития населения разных социальных и возрастных категорий. За отчетный период в области были проведены разли</w:t>
      </w:r>
      <w:r w:rsidRPr="0051386A">
        <w:t>ч</w:t>
      </w:r>
      <w:r w:rsidRPr="0051386A">
        <w:t>ные мероприятия, куда вошли фольклорные фестивали и конкурсы, традиционные праздники народного календаря, выставки и ярмарки, тематические занятия с детьми и молодежью и т.д.</w:t>
      </w:r>
    </w:p>
    <w:p w:rsidR="00822BEA" w:rsidRPr="0035456C" w:rsidRDefault="00822BEA" w:rsidP="00822BEA">
      <w:pPr>
        <w:pStyle w:val="ac"/>
        <w:shd w:val="clear" w:color="auto" w:fill="FFFFFF"/>
        <w:spacing w:before="0" w:beforeAutospacing="0" w:after="0" w:afterAutospacing="0" w:line="276" w:lineRule="auto"/>
        <w:ind w:firstLine="708"/>
        <w:jc w:val="both"/>
        <w:textAlignment w:val="baseline"/>
      </w:pPr>
      <w:r w:rsidRPr="0035456C">
        <w:t>Наиболее значимые и самобытные из них:  городской фестиваль национальных культур народов  Пензенской области «Мы – едины! Мы – Россия!» (г. Кузнецк), районный фестиваль музыкально-художественного творчества «Зеленое воскресенье», фольклорная игровая пр</w:t>
      </w:r>
      <w:r w:rsidRPr="0035456C">
        <w:t>о</w:t>
      </w:r>
      <w:r w:rsidRPr="0035456C">
        <w:t>грамма «Медово-яблочная карусель», престольный праздник «Кузьминка» (Башмаковский район), фестиваль народного творчества «Самоварные задоринки» (Бековский район), День села «Велень край», традиционный праздник родного языка «Эрзянь кель» (Бессоновский район),  межрайонный фестиваль «Ярмарка Спасов» (Вадинский район), фестиваль мордо</w:t>
      </w:r>
      <w:r w:rsidRPr="0035456C">
        <w:t>в</w:t>
      </w:r>
      <w:r w:rsidRPr="0035456C">
        <w:t>ских коллективов «Эряк, Веле, Эряк!» (Городищенский район), фестиваль татарской песни «Жырым минем», ф</w:t>
      </w:r>
      <w:r w:rsidRPr="0035456C">
        <w:rPr>
          <w:color w:val="000000"/>
        </w:rPr>
        <w:t xml:space="preserve">ольклорный праздник «Навруз», фольклорный праздник «Каз омэсэ» </w:t>
      </w:r>
      <w:r w:rsidRPr="0035456C">
        <w:t>(К</w:t>
      </w:r>
      <w:r w:rsidRPr="0035456C">
        <w:t>а</w:t>
      </w:r>
      <w:r w:rsidRPr="0035456C">
        <w:t xml:space="preserve">менский район), </w:t>
      </w:r>
      <w:r w:rsidRPr="0035456C">
        <w:rPr>
          <w:rFonts w:eastAsia="Calibri"/>
        </w:rPr>
        <w:t xml:space="preserve">конкурс национального костюма, </w:t>
      </w:r>
      <w:r w:rsidRPr="0035456C">
        <w:t>ф</w:t>
      </w:r>
      <w:r w:rsidRPr="0035456C">
        <w:rPr>
          <w:rFonts w:eastAsia="Calibri"/>
        </w:rPr>
        <w:t>естиваль мордовской культуры, (Каме</w:t>
      </w:r>
      <w:r w:rsidRPr="0035456C">
        <w:rPr>
          <w:rFonts w:eastAsia="Calibri"/>
        </w:rPr>
        <w:t>ш</w:t>
      </w:r>
      <w:r w:rsidRPr="0035456C">
        <w:rPr>
          <w:rFonts w:eastAsia="Calibri"/>
        </w:rPr>
        <w:t xml:space="preserve">кирский район), </w:t>
      </w:r>
      <w:r w:rsidRPr="0035456C">
        <w:rPr>
          <w:color w:val="000000"/>
          <w:shd w:val="clear" w:color="auto" w:fill="FFFFFF"/>
        </w:rPr>
        <w:t xml:space="preserve">фольклорный праздник «ПИРОГ-ФЕСТ», </w:t>
      </w:r>
      <w:r w:rsidRPr="0035456C">
        <w:rPr>
          <w:color w:val="000000"/>
        </w:rPr>
        <w:t>праздник «Бестянка, прошлое и н</w:t>
      </w:r>
      <w:r w:rsidRPr="0035456C">
        <w:rPr>
          <w:color w:val="000000"/>
        </w:rPr>
        <w:t>а</w:t>
      </w:r>
      <w:r w:rsidRPr="0035456C">
        <w:rPr>
          <w:color w:val="000000"/>
        </w:rPr>
        <w:t xml:space="preserve">стоящее татарского села», традиционный национальный праздник «Сюмбеля» (Кузнецкий район),  </w:t>
      </w:r>
      <w:r w:rsidRPr="0035456C">
        <w:t xml:space="preserve">районный фестиваль «Лунинский «Ух!», фестиваль «Спасовки во Вьясской стороне» (Лунинский район),  </w:t>
      </w:r>
      <w:r w:rsidRPr="0035456C">
        <w:rPr>
          <w:color w:val="000000"/>
          <w:shd w:val="clear" w:color="auto" w:fill="FFFFFF"/>
        </w:rPr>
        <w:t>«Ярмарка народных промыслов», «Как на Красной, на горе», «День ру</w:t>
      </w:r>
      <w:r w:rsidRPr="0035456C">
        <w:rPr>
          <w:color w:val="000000"/>
          <w:shd w:val="clear" w:color="auto" w:fill="FFFFFF"/>
        </w:rPr>
        <w:t>с</w:t>
      </w:r>
      <w:r w:rsidRPr="0035456C">
        <w:rPr>
          <w:color w:val="000000"/>
          <w:shd w:val="clear" w:color="auto" w:fill="FFFFFF"/>
        </w:rPr>
        <w:t xml:space="preserve">ских традиций» (Малосердобинский район), </w:t>
      </w:r>
      <w:r w:rsidRPr="0035456C">
        <w:t xml:space="preserve"> </w:t>
      </w:r>
      <w:r w:rsidRPr="0035456C">
        <w:rPr>
          <w:bCs/>
        </w:rPr>
        <w:t>межнациональный фестиваль «Ялгай лей. Река Дружбы»</w:t>
      </w:r>
      <w:r w:rsidRPr="0035456C">
        <w:t xml:space="preserve"> (Мокшанском район), фестиваль «Татарский пярямяч» (Неверкинский район), н</w:t>
      </w:r>
      <w:r w:rsidRPr="0035456C">
        <w:t>а</w:t>
      </w:r>
      <w:r w:rsidRPr="0035456C">
        <w:t>родный праздник   «Каштанынь каямо чи» (Никольский район), праздник «Таусень» -  праз</w:t>
      </w:r>
      <w:r w:rsidRPr="0035456C">
        <w:t>д</w:t>
      </w:r>
      <w:r w:rsidRPr="0035456C">
        <w:t>нование Старого Нового года</w:t>
      </w:r>
      <w:r w:rsidRPr="0035456C">
        <w:rPr>
          <w:shd w:val="clear" w:color="auto" w:fill="FFFFFF"/>
        </w:rPr>
        <w:t xml:space="preserve"> (</w:t>
      </w:r>
      <w:r w:rsidRPr="0035456C">
        <w:t>Пачелмский район), фольклорный праздник «Здравствуй б</w:t>
      </w:r>
      <w:r w:rsidRPr="0035456C">
        <w:t>а</w:t>
      </w:r>
      <w:r w:rsidRPr="0035456C">
        <w:t xml:space="preserve">тюшка Покров», </w:t>
      </w:r>
      <w:r w:rsidRPr="0035456C">
        <w:rPr>
          <w:shd w:val="clear" w:color="auto" w:fill="FFFFFF"/>
        </w:rPr>
        <w:t>обрядовый праздник «Рождественские колядки»</w:t>
      </w:r>
      <w:r w:rsidRPr="0035456C">
        <w:t xml:space="preserve"> (Пензенский район), </w:t>
      </w:r>
      <w:r w:rsidRPr="0035456C">
        <w:rPr>
          <w:color w:val="000000"/>
          <w:shd w:val="clear" w:color="auto" w:fill="FFFFFF"/>
        </w:rPr>
        <w:t>праз</w:t>
      </w:r>
      <w:r w:rsidRPr="0035456C">
        <w:rPr>
          <w:color w:val="000000"/>
          <w:shd w:val="clear" w:color="auto" w:fill="FFFFFF"/>
        </w:rPr>
        <w:t>д</w:t>
      </w:r>
      <w:r w:rsidRPr="0035456C">
        <w:rPr>
          <w:color w:val="000000"/>
          <w:shd w:val="clear" w:color="auto" w:fill="FFFFFF"/>
        </w:rPr>
        <w:t xml:space="preserve">ник народного быта «Праздник русского самовара и сушки» (Сердобский район),  </w:t>
      </w:r>
      <w:r w:rsidRPr="0035456C">
        <w:t>фестиваль мордовской культуры «Эрзя, мокша, мора» (Шемышейский район).</w:t>
      </w:r>
    </w:p>
    <w:p w:rsidR="00822BEA" w:rsidRPr="00E23FAB" w:rsidRDefault="00822BEA" w:rsidP="00822BEA">
      <w:pPr>
        <w:shd w:val="clear" w:color="auto" w:fill="FFFFFF"/>
        <w:spacing w:after="0"/>
        <w:ind w:firstLine="708"/>
        <w:jc w:val="both"/>
        <w:rPr>
          <w:rFonts w:cs="Times New Roman"/>
          <w:color w:val="FF0000"/>
          <w:sz w:val="24"/>
          <w:szCs w:val="24"/>
        </w:rPr>
      </w:pPr>
      <w:r w:rsidRPr="00AB4696">
        <w:rPr>
          <w:rFonts w:cs="Times New Roman"/>
          <w:sz w:val="24"/>
          <w:szCs w:val="24"/>
        </w:rPr>
        <w:t>В селах Пензенской области встречаются и сугубо самобытные праздники, которые п</w:t>
      </w:r>
      <w:r w:rsidRPr="00AB4696">
        <w:rPr>
          <w:rFonts w:cs="Times New Roman"/>
          <w:sz w:val="24"/>
          <w:szCs w:val="24"/>
        </w:rPr>
        <w:t>о</w:t>
      </w:r>
      <w:r w:rsidRPr="00AB4696">
        <w:rPr>
          <w:rFonts w:cs="Times New Roman"/>
          <w:sz w:val="24"/>
          <w:szCs w:val="24"/>
        </w:rPr>
        <w:t>лучили узкое локальное распространение: Бессоновский район э</w:t>
      </w:r>
      <w:r w:rsidRPr="00AB4696">
        <w:rPr>
          <w:rFonts w:eastAsia="Calibri" w:cs="Times New Roman"/>
          <w:sz w:val="24"/>
          <w:szCs w:val="24"/>
        </w:rPr>
        <w:t>тнический праздник «Покш эрзянь чи» («Большой эрзянский день»). Проводится ежегодно в День Святой Троицы по Пр</w:t>
      </w:r>
      <w:r w:rsidRPr="00AB4696">
        <w:rPr>
          <w:rFonts w:eastAsia="Calibri" w:cs="Times New Roman"/>
          <w:sz w:val="24"/>
          <w:szCs w:val="24"/>
        </w:rPr>
        <w:t>а</w:t>
      </w:r>
      <w:r w:rsidRPr="00AB4696">
        <w:rPr>
          <w:rFonts w:eastAsia="Calibri" w:cs="Times New Roman"/>
          <w:sz w:val="24"/>
          <w:szCs w:val="24"/>
        </w:rPr>
        <w:t>вославному календарю.</w:t>
      </w:r>
      <w:r w:rsidRPr="00AB4696">
        <w:rPr>
          <w:rFonts w:cs="Times New Roman"/>
          <w:sz w:val="24"/>
          <w:szCs w:val="24"/>
        </w:rPr>
        <w:t xml:space="preserve">  Каждый участник праздника может услышать священный зов торамы и увидеть старинный обряд «Озкс Инешкипазонтень» («Обращение к Богу эрзян»), увидеть концерт с участием  фольклорных коллективов. На празднике проводятся национальные игры «Тюштянь налксемат» («Игры князя»), проходят соревнования по мини-футболу, шашкам, шахматам, поднятию тяжестей и армрестлингу. Гости могут оценить блюда национальной кухни.  </w:t>
      </w:r>
    </w:p>
    <w:p w:rsidR="00822BEA" w:rsidRPr="004D1058" w:rsidRDefault="00822BEA" w:rsidP="00822BEA">
      <w:pPr>
        <w:spacing w:after="0"/>
        <w:ind w:firstLine="708"/>
        <w:jc w:val="both"/>
        <w:rPr>
          <w:rFonts w:cs="Times New Roman"/>
          <w:sz w:val="24"/>
          <w:szCs w:val="24"/>
        </w:rPr>
      </w:pPr>
      <w:r w:rsidRPr="004D1058">
        <w:rPr>
          <w:rFonts w:cs="Times New Roman"/>
          <w:sz w:val="24"/>
          <w:szCs w:val="24"/>
        </w:rPr>
        <w:t>В Кузнецком районе - «Каз Омясе»( Каз Өмәсе - «Гусиные помочи», или «Гусиное перо») - древний татарский праздник, когда татарские молодые люди и девушки за работой (с</w:t>
      </w:r>
      <w:r w:rsidRPr="004D1058">
        <w:rPr>
          <w:rFonts w:cs="Times New Roman"/>
          <w:sz w:val="24"/>
          <w:szCs w:val="24"/>
        </w:rPr>
        <w:t>о</w:t>
      </w:r>
      <w:r w:rsidRPr="004D1058">
        <w:rPr>
          <w:rFonts w:cs="Times New Roman"/>
          <w:sz w:val="24"/>
          <w:szCs w:val="24"/>
        </w:rPr>
        <w:t>вместным ощипыванием гусей - отсюда и название) присматривались друг к другу для того, чтобы в дальнейшем строить отношения и создавать семьи.</w:t>
      </w:r>
    </w:p>
    <w:p w:rsidR="00822BEA" w:rsidRDefault="00822BEA" w:rsidP="00822BEA">
      <w:pPr>
        <w:spacing w:after="0"/>
        <w:ind w:firstLine="708"/>
        <w:jc w:val="both"/>
        <w:rPr>
          <w:rFonts w:cs="Times New Roman"/>
          <w:sz w:val="24"/>
          <w:szCs w:val="24"/>
        </w:rPr>
      </w:pPr>
      <w:r w:rsidRPr="007E1508">
        <w:rPr>
          <w:rFonts w:cs="Times New Roman"/>
          <w:sz w:val="24"/>
          <w:szCs w:val="24"/>
        </w:rPr>
        <w:t>В мордовском селе Большое Пермиево Никольского района ежегодно проводится праздник «Тундонь Ильтема» - праздник коня, который соответствует русским проводам ве</w:t>
      </w:r>
      <w:r w:rsidRPr="007E1508">
        <w:rPr>
          <w:rFonts w:cs="Times New Roman"/>
          <w:sz w:val="24"/>
          <w:szCs w:val="24"/>
        </w:rPr>
        <w:t>с</w:t>
      </w:r>
      <w:r w:rsidRPr="007E1508">
        <w:rPr>
          <w:rFonts w:cs="Times New Roman"/>
          <w:sz w:val="24"/>
          <w:szCs w:val="24"/>
        </w:rPr>
        <w:t>ны. Празднуется он в конце июня и связан с окончанием весенних полевых работ. За нескол</w:t>
      </w:r>
      <w:r w:rsidRPr="007E1508">
        <w:rPr>
          <w:rFonts w:cs="Times New Roman"/>
          <w:sz w:val="24"/>
          <w:szCs w:val="24"/>
        </w:rPr>
        <w:t>ь</w:t>
      </w:r>
      <w:r w:rsidRPr="007E1508">
        <w:rPr>
          <w:rFonts w:cs="Times New Roman"/>
          <w:sz w:val="24"/>
          <w:szCs w:val="24"/>
        </w:rPr>
        <w:t>ко дней до праздника женщины садятся делать цветы для украшения березки. В день праздн</w:t>
      </w:r>
      <w:r w:rsidRPr="007E1508">
        <w:rPr>
          <w:rFonts w:cs="Times New Roman"/>
          <w:sz w:val="24"/>
          <w:szCs w:val="24"/>
        </w:rPr>
        <w:t>и</w:t>
      </w:r>
      <w:r w:rsidRPr="007E1508">
        <w:rPr>
          <w:rFonts w:cs="Times New Roman"/>
          <w:sz w:val="24"/>
          <w:szCs w:val="24"/>
        </w:rPr>
        <w:t>ка украшенную березку, которую называют «венком», выносят из дома. Такой же «венок» н</w:t>
      </w:r>
      <w:r w:rsidRPr="007E1508">
        <w:rPr>
          <w:rFonts w:cs="Times New Roman"/>
          <w:sz w:val="24"/>
          <w:szCs w:val="24"/>
        </w:rPr>
        <w:t>а</w:t>
      </w:r>
      <w:r w:rsidRPr="007E1508">
        <w:rPr>
          <w:rFonts w:cs="Times New Roman"/>
          <w:sz w:val="24"/>
          <w:szCs w:val="24"/>
        </w:rPr>
        <w:t>ряжают в другом конце села. Затем две процессии с «венками» начинают движение к центру села. В одном из домов, возле которого встречаются «венки», взрослые мужчины начинают наряжать «коня». Основа «коня» - широкое брезентовое полотно, надеваемое на жерди, кот</w:t>
      </w:r>
      <w:r w:rsidRPr="007E1508">
        <w:rPr>
          <w:rFonts w:cs="Times New Roman"/>
          <w:sz w:val="24"/>
          <w:szCs w:val="24"/>
        </w:rPr>
        <w:t>о</w:t>
      </w:r>
      <w:r w:rsidRPr="007E1508">
        <w:rPr>
          <w:rFonts w:cs="Times New Roman"/>
          <w:sz w:val="24"/>
          <w:szCs w:val="24"/>
        </w:rPr>
        <w:t>рые будут нести двое мужчин. «Коня» под уздцы ведет зрелый мужчина, «Венки» несут пары, состоящие из юноши и девушки. Цель движения процессии - ржаное поле за околицей. Как только «конь» добирается до него, он валится на бок, и мужчины, составляющие его «вну</w:t>
      </w:r>
      <w:r w:rsidRPr="007E1508">
        <w:rPr>
          <w:rFonts w:cs="Times New Roman"/>
          <w:sz w:val="24"/>
          <w:szCs w:val="24"/>
        </w:rPr>
        <w:t>т</w:t>
      </w:r>
      <w:r w:rsidRPr="007E1508">
        <w:rPr>
          <w:rFonts w:cs="Times New Roman"/>
          <w:sz w:val="24"/>
          <w:szCs w:val="24"/>
        </w:rPr>
        <w:t>ренность», скидывают брезентовый полог. Все внимание устремляется к «венкам»: каждый норовит оторвать себе цветок, на счастье. Тому, кому достался хотя бы один цветок, весь год будет сопутствовать удача и исполнение желаний. С самого начала и до конца праздник с</w:t>
      </w:r>
      <w:r w:rsidRPr="007E1508">
        <w:rPr>
          <w:rFonts w:cs="Times New Roman"/>
          <w:sz w:val="24"/>
          <w:szCs w:val="24"/>
        </w:rPr>
        <w:t>о</w:t>
      </w:r>
      <w:r w:rsidRPr="007E1508">
        <w:rPr>
          <w:rFonts w:cs="Times New Roman"/>
          <w:sz w:val="24"/>
          <w:szCs w:val="24"/>
        </w:rPr>
        <w:t>провождается песнями и плясками. Заканчивается праздник общим гулянием, хороводом, пе</w:t>
      </w:r>
      <w:r w:rsidRPr="007E1508">
        <w:rPr>
          <w:rFonts w:cs="Times New Roman"/>
          <w:sz w:val="24"/>
          <w:szCs w:val="24"/>
        </w:rPr>
        <w:t>с</w:t>
      </w:r>
      <w:r w:rsidRPr="007E1508">
        <w:rPr>
          <w:rFonts w:cs="Times New Roman"/>
          <w:sz w:val="24"/>
          <w:szCs w:val="24"/>
        </w:rPr>
        <w:t xml:space="preserve">нями, танцами. </w:t>
      </w:r>
    </w:p>
    <w:p w:rsidR="00822BEA" w:rsidRPr="007E1508" w:rsidRDefault="00822BEA" w:rsidP="00822BEA">
      <w:pPr>
        <w:spacing w:after="0"/>
        <w:ind w:firstLine="708"/>
        <w:jc w:val="both"/>
        <w:rPr>
          <w:rFonts w:cs="Times New Roman"/>
          <w:sz w:val="24"/>
          <w:szCs w:val="24"/>
        </w:rPr>
      </w:pPr>
      <w:r w:rsidRPr="00515A77">
        <w:rPr>
          <w:rFonts w:cs="Times New Roman"/>
          <w:sz w:val="24"/>
          <w:szCs w:val="24"/>
        </w:rPr>
        <w:t>В 2019 году в</w:t>
      </w:r>
      <w:r w:rsidRPr="00515A77">
        <w:rPr>
          <w:rFonts w:eastAsia="SimSun" w:cs="Times New Roman"/>
          <w:color w:val="FF0000"/>
          <w:kern w:val="2"/>
          <w:sz w:val="24"/>
          <w:szCs w:val="24"/>
          <w:lang w:eastAsia="zh-CN" w:bidi="hi-IN"/>
        </w:rPr>
        <w:t xml:space="preserve"> </w:t>
      </w:r>
      <w:r w:rsidRPr="00515A77">
        <w:rPr>
          <w:rFonts w:eastAsia="SimSun" w:cs="Times New Roman"/>
          <w:kern w:val="2"/>
          <w:sz w:val="24"/>
          <w:szCs w:val="24"/>
          <w:lang w:eastAsia="zh-CN" w:bidi="hi-IN"/>
        </w:rPr>
        <w:t xml:space="preserve">Пензенском районе состоялся </w:t>
      </w:r>
      <w:r w:rsidRPr="00515A77">
        <w:rPr>
          <w:rFonts w:eastAsia="SimSun" w:cs="Times New Roman"/>
          <w:kern w:val="2"/>
          <w:sz w:val="24"/>
          <w:szCs w:val="24"/>
          <w:lang w:val="en-US" w:eastAsia="zh-CN" w:bidi="hi-IN"/>
        </w:rPr>
        <w:t>II</w:t>
      </w:r>
      <w:r w:rsidRPr="00515A77">
        <w:rPr>
          <w:rFonts w:eastAsia="SimSun" w:cs="Times New Roman"/>
          <w:kern w:val="2"/>
          <w:sz w:val="24"/>
          <w:szCs w:val="24"/>
          <w:lang w:eastAsia="zh-CN" w:bidi="hi-IN"/>
        </w:rPr>
        <w:t xml:space="preserve"> Спрыгинский фестиваль русской культ</w:t>
      </w:r>
      <w:r w:rsidRPr="00515A77">
        <w:rPr>
          <w:rFonts w:eastAsia="SimSun" w:cs="Times New Roman"/>
          <w:kern w:val="2"/>
          <w:sz w:val="24"/>
          <w:szCs w:val="24"/>
          <w:lang w:eastAsia="zh-CN" w:bidi="hi-IN"/>
        </w:rPr>
        <w:t>у</w:t>
      </w:r>
      <w:r w:rsidRPr="00515A77">
        <w:rPr>
          <w:rFonts w:eastAsia="SimSun" w:cs="Times New Roman"/>
          <w:kern w:val="2"/>
          <w:sz w:val="24"/>
          <w:szCs w:val="24"/>
          <w:lang w:eastAsia="zh-CN" w:bidi="hi-IN"/>
        </w:rPr>
        <w:t>ры «У истоков Хопра». Фестиваль проводится на территории уникального природного объекта, имеющего огромное водоохранное и рекреационное значение. Фестиваль проходит в русских традициях празднования Дня Ивана Купала. Фольклорное пение, народные игры, плет</w:t>
      </w:r>
      <w:r w:rsidRPr="00515A77">
        <w:rPr>
          <w:rFonts w:eastAsia="SimSun" w:cs="Times New Roman"/>
          <w:kern w:val="2"/>
          <w:sz w:val="24"/>
          <w:szCs w:val="24"/>
          <w:lang w:eastAsia="zh-CN" w:bidi="hi-IN"/>
        </w:rPr>
        <w:t>е</w:t>
      </w:r>
      <w:r w:rsidRPr="00515A77">
        <w:rPr>
          <w:rFonts w:eastAsia="SimSun" w:cs="Times New Roman"/>
          <w:kern w:val="2"/>
          <w:sz w:val="24"/>
          <w:szCs w:val="24"/>
          <w:lang w:eastAsia="zh-CN" w:bidi="hi-IN"/>
        </w:rPr>
        <w:t xml:space="preserve">ние венков, вождение хороводов, изготовление обрядовых кукол, мастер классы декоративно прикладного искусства, выставка-дегустация блюд русской кухни. </w:t>
      </w:r>
      <w:r w:rsidRPr="00515A77">
        <w:rPr>
          <w:rFonts w:cs="Times New Roman"/>
          <w:sz w:val="24"/>
          <w:szCs w:val="24"/>
        </w:rPr>
        <w:t xml:space="preserve">В рамках этого фестиваля состоялся </w:t>
      </w:r>
      <w:r w:rsidRPr="00515A77">
        <w:rPr>
          <w:rFonts w:cs="Times New Roman"/>
          <w:spacing w:val="2"/>
          <w:sz w:val="24"/>
          <w:szCs w:val="24"/>
          <w:shd w:val="clear" w:color="auto" w:fill="FFFFFF"/>
        </w:rPr>
        <w:t xml:space="preserve">I фестиваль поэтов и бардов «На крыльях алых парусов». </w:t>
      </w:r>
    </w:p>
    <w:p w:rsidR="00822BEA" w:rsidRDefault="00822BEA" w:rsidP="00822BEA">
      <w:pPr>
        <w:spacing w:after="0"/>
        <w:ind w:firstLine="708"/>
        <w:jc w:val="both"/>
        <w:rPr>
          <w:rFonts w:cs="Times New Roman"/>
          <w:color w:val="FF0000"/>
          <w:sz w:val="24"/>
          <w:szCs w:val="24"/>
        </w:rPr>
      </w:pPr>
      <w:r w:rsidRPr="006F2460">
        <w:rPr>
          <w:rFonts w:cs="Times New Roman"/>
          <w:sz w:val="24"/>
          <w:szCs w:val="24"/>
        </w:rPr>
        <w:t>Одним из приоритетных направлений Стратегии государственной культурной полит</w:t>
      </w:r>
      <w:r w:rsidRPr="006F2460">
        <w:rPr>
          <w:rFonts w:cs="Times New Roman"/>
          <w:sz w:val="24"/>
          <w:szCs w:val="24"/>
        </w:rPr>
        <w:t>и</w:t>
      </w:r>
      <w:r w:rsidRPr="006F2460">
        <w:rPr>
          <w:rFonts w:cs="Times New Roman"/>
          <w:sz w:val="24"/>
          <w:szCs w:val="24"/>
        </w:rPr>
        <w:t>ки является воспитание и передача от поколения к поколению традиционных ценностей, предполагается в том числе: создание стимулов для семейного творчества, как на любител</w:t>
      </w:r>
      <w:r w:rsidRPr="006F2460">
        <w:rPr>
          <w:rFonts w:cs="Times New Roman"/>
          <w:sz w:val="24"/>
          <w:szCs w:val="24"/>
        </w:rPr>
        <w:t>ь</w:t>
      </w:r>
      <w:r w:rsidRPr="006F2460">
        <w:rPr>
          <w:rFonts w:cs="Times New Roman"/>
          <w:sz w:val="24"/>
          <w:szCs w:val="24"/>
        </w:rPr>
        <w:t>ском, так и на профессиональном уровне, популяризация семейных династий в культуре. В данном направлении ведется работа во многих районах, например в</w:t>
      </w:r>
      <w:r w:rsidRPr="006F2460">
        <w:rPr>
          <w:rFonts w:cs="Times New Roman"/>
          <w:color w:val="FF0000"/>
          <w:sz w:val="24"/>
          <w:szCs w:val="24"/>
        </w:rPr>
        <w:t xml:space="preserve"> </w:t>
      </w:r>
      <w:r w:rsidRPr="004D1058">
        <w:rPr>
          <w:rFonts w:cs="Times New Roman"/>
          <w:sz w:val="24"/>
          <w:szCs w:val="24"/>
        </w:rPr>
        <w:t xml:space="preserve">Камешкирском фестиваль «Семейная радуга», </w:t>
      </w:r>
      <w:r>
        <w:rPr>
          <w:rFonts w:cs="Times New Roman"/>
          <w:sz w:val="24"/>
          <w:szCs w:val="24"/>
        </w:rPr>
        <w:t xml:space="preserve">Колышлейском </w:t>
      </w:r>
      <w:r>
        <w:rPr>
          <w:sz w:val="24"/>
          <w:szCs w:val="24"/>
        </w:rPr>
        <w:t xml:space="preserve">создан семейный фольклорный ансамбль «Сударушки», </w:t>
      </w:r>
      <w:r w:rsidRPr="004D1058">
        <w:rPr>
          <w:rFonts w:cs="Times New Roman"/>
          <w:sz w:val="24"/>
          <w:szCs w:val="24"/>
        </w:rPr>
        <w:t xml:space="preserve">Кузнецком конкурс «Инь якши гаиля» (конкурс на лучшую татарскую семью), </w:t>
      </w:r>
      <w:r w:rsidRPr="007E1508">
        <w:rPr>
          <w:rFonts w:cs="Times New Roman"/>
          <w:sz w:val="24"/>
          <w:szCs w:val="24"/>
        </w:rPr>
        <w:t>Неверкинском конкурс-фестиваль «Матур гаиля» (конкурс семей),</w:t>
      </w:r>
      <w:r w:rsidRPr="00E23FAB">
        <w:rPr>
          <w:rFonts w:cs="Times New Roman"/>
          <w:color w:val="FF0000"/>
          <w:sz w:val="24"/>
          <w:szCs w:val="24"/>
        </w:rPr>
        <w:t xml:space="preserve"> </w:t>
      </w:r>
      <w:r w:rsidRPr="00E71692">
        <w:rPr>
          <w:rFonts w:cs="Times New Roman"/>
          <w:sz w:val="24"/>
          <w:szCs w:val="24"/>
        </w:rPr>
        <w:t>Бековском</w:t>
      </w:r>
      <w:r w:rsidRPr="0035456C">
        <w:rPr>
          <w:rFonts w:cs="Times New Roman"/>
          <w:sz w:val="24"/>
          <w:szCs w:val="24"/>
        </w:rPr>
        <w:t xml:space="preserve"> проводятся свадебные обряды, как в фольклорном стиле, так и креативные, приуроченные к праздничным датам</w:t>
      </w:r>
      <w:r>
        <w:rPr>
          <w:rFonts w:cs="Times New Roman"/>
          <w:sz w:val="24"/>
          <w:szCs w:val="24"/>
        </w:rPr>
        <w:t xml:space="preserve">, </w:t>
      </w:r>
      <w:r w:rsidRPr="00515A77">
        <w:rPr>
          <w:rFonts w:cs="Times New Roman"/>
          <w:sz w:val="24"/>
          <w:szCs w:val="24"/>
        </w:rPr>
        <w:t>Тамали</w:t>
      </w:r>
      <w:r w:rsidRPr="00515A77">
        <w:rPr>
          <w:rFonts w:cs="Times New Roman"/>
          <w:sz w:val="24"/>
          <w:szCs w:val="24"/>
        </w:rPr>
        <w:t>н</w:t>
      </w:r>
      <w:r w:rsidRPr="00515A77">
        <w:rPr>
          <w:rFonts w:cs="Times New Roman"/>
          <w:sz w:val="24"/>
          <w:szCs w:val="24"/>
        </w:rPr>
        <w:t>ском стало традиционным проведение семейных посиделок, где семьи делятся своими трад</w:t>
      </w:r>
      <w:r w:rsidRPr="00515A77">
        <w:rPr>
          <w:rFonts w:cs="Times New Roman"/>
          <w:sz w:val="24"/>
          <w:szCs w:val="24"/>
        </w:rPr>
        <w:t>и</w:t>
      </w:r>
      <w:r w:rsidRPr="00515A77">
        <w:rPr>
          <w:rFonts w:cs="Times New Roman"/>
          <w:sz w:val="24"/>
          <w:szCs w:val="24"/>
        </w:rPr>
        <w:t>циями, рассказывают о своих увлечениях, дают мастер-классы по вязанию, вышивке, бисер</w:t>
      </w:r>
      <w:r w:rsidRPr="00515A77">
        <w:rPr>
          <w:rFonts w:cs="Times New Roman"/>
          <w:sz w:val="24"/>
          <w:szCs w:val="24"/>
        </w:rPr>
        <w:t>о</w:t>
      </w:r>
      <w:r w:rsidRPr="00515A77">
        <w:rPr>
          <w:rFonts w:cs="Times New Roman"/>
          <w:sz w:val="24"/>
          <w:szCs w:val="24"/>
        </w:rPr>
        <w:t>плетению, кулинарному искусству и т.д. Проводятся семейные творческие конкурсы, викт</w:t>
      </w:r>
      <w:r w:rsidRPr="00515A77">
        <w:rPr>
          <w:rFonts w:cs="Times New Roman"/>
          <w:sz w:val="24"/>
          <w:szCs w:val="24"/>
        </w:rPr>
        <w:t>о</w:t>
      </w:r>
      <w:r w:rsidRPr="00515A77">
        <w:rPr>
          <w:rFonts w:cs="Times New Roman"/>
          <w:sz w:val="24"/>
          <w:szCs w:val="24"/>
        </w:rPr>
        <w:t>рины, спортивные состязания «Семь я», «Папа, мама, я – спортивная семья», семейные фот</w:t>
      </w:r>
      <w:r w:rsidRPr="00515A77">
        <w:rPr>
          <w:rFonts w:cs="Times New Roman"/>
          <w:sz w:val="24"/>
          <w:szCs w:val="24"/>
        </w:rPr>
        <w:t>о</w:t>
      </w:r>
      <w:r w:rsidRPr="00515A77">
        <w:rPr>
          <w:rFonts w:cs="Times New Roman"/>
          <w:sz w:val="24"/>
          <w:szCs w:val="24"/>
        </w:rPr>
        <w:t>конкурсы «Загляните в семейный альбом», выставка семейных увлечений «Под крышей дома своего», а также семейные мастер-классы: «Поделки из бросового материала», «Жаворонок зазываем», «А у нас в семье - вот так!».</w:t>
      </w:r>
      <w:r w:rsidRPr="0035456C">
        <w:rPr>
          <w:rFonts w:cs="Times New Roman"/>
          <w:sz w:val="24"/>
          <w:szCs w:val="24"/>
        </w:rPr>
        <w:t xml:space="preserve"> Данные мероприятия направлены на раскрытие н</w:t>
      </w:r>
      <w:r w:rsidRPr="0035456C">
        <w:rPr>
          <w:rFonts w:cs="Times New Roman"/>
          <w:sz w:val="24"/>
          <w:szCs w:val="24"/>
        </w:rPr>
        <w:t>а</w:t>
      </w:r>
      <w:r w:rsidRPr="0035456C">
        <w:rPr>
          <w:rFonts w:cs="Times New Roman"/>
          <w:sz w:val="24"/>
          <w:szCs w:val="24"/>
        </w:rPr>
        <w:t xml:space="preserve">циональных духовных и культурных ценностей и включают в себя выставочные экспозиции, концертные выступления, представление семейной родословной и национальной кухни, </w:t>
      </w:r>
    </w:p>
    <w:p w:rsidR="00822BEA" w:rsidRPr="00204139" w:rsidRDefault="00822BEA" w:rsidP="00822BEA">
      <w:pPr>
        <w:spacing w:after="0"/>
        <w:ind w:firstLine="708"/>
        <w:jc w:val="both"/>
        <w:rPr>
          <w:rFonts w:cs="Times New Roman"/>
          <w:color w:val="FF0000"/>
          <w:sz w:val="24"/>
          <w:szCs w:val="24"/>
        </w:rPr>
      </w:pPr>
      <w:r w:rsidRPr="00204139">
        <w:rPr>
          <w:rFonts w:cs="Times New Roman"/>
          <w:sz w:val="24"/>
          <w:szCs w:val="24"/>
        </w:rPr>
        <w:t>В  своей работе направленной на совершенствование межнациональных отношений  учреждения культуры делают акцент на воспитании молодежи и подрастающего поколения в духе толерантности, в том числе приятия чужой культуры, уважения прав других, непохожих друг на друга людей. Проводятся такие мероприятия, как «Гляжусь, как в зеркало, в другого человека», «Мы вместе», «В единстве наша сила», «Единым духом мы сильны», «Культура общения»</w:t>
      </w:r>
      <w:r w:rsidRPr="00204139">
        <w:rPr>
          <w:rFonts w:cs="Times New Roman"/>
          <w:sz w:val="24"/>
          <w:szCs w:val="24"/>
          <w:shd w:val="clear" w:color="auto" w:fill="FFFFFF"/>
        </w:rPr>
        <w:t xml:space="preserve">, </w:t>
      </w:r>
      <w:r w:rsidRPr="00204139">
        <w:rPr>
          <w:rFonts w:cs="Times New Roman"/>
          <w:sz w:val="24"/>
          <w:szCs w:val="24"/>
        </w:rPr>
        <w:t>«Этажи заботы», «Человек человеку святыня», «О традициях»,</w:t>
      </w:r>
      <w:r>
        <w:rPr>
          <w:rFonts w:cs="Times New Roman"/>
          <w:sz w:val="24"/>
          <w:szCs w:val="24"/>
        </w:rPr>
        <w:t xml:space="preserve"> </w:t>
      </w:r>
      <w:r w:rsidRPr="00204139">
        <w:rPr>
          <w:rFonts w:cs="Times New Roman"/>
          <w:sz w:val="24"/>
          <w:szCs w:val="24"/>
          <w:shd w:val="clear" w:color="auto" w:fill="FFFFFF"/>
        </w:rPr>
        <w:t xml:space="preserve">«Дети разных  народов, мы мечтою о мире живем», </w:t>
      </w:r>
      <w:r w:rsidRPr="00204139">
        <w:rPr>
          <w:rFonts w:cs="Times New Roman"/>
          <w:sz w:val="24"/>
          <w:szCs w:val="24"/>
        </w:rPr>
        <w:t>«Наша истинная национальность – человек», «Все мы ра</w:t>
      </w:r>
      <w:r w:rsidRPr="00204139">
        <w:rPr>
          <w:rFonts w:cs="Times New Roman"/>
          <w:sz w:val="24"/>
          <w:szCs w:val="24"/>
        </w:rPr>
        <w:t>з</w:t>
      </w:r>
      <w:r w:rsidRPr="00204139">
        <w:rPr>
          <w:rFonts w:cs="Times New Roman"/>
          <w:sz w:val="24"/>
          <w:szCs w:val="24"/>
        </w:rPr>
        <w:t xml:space="preserve">ные, но все мы заслуживаем счастье», «Возьмемся за руки друзья», «Я в мире, мир во мне» и др. </w:t>
      </w:r>
      <w:r w:rsidRPr="00204139">
        <w:rPr>
          <w:rFonts w:cs="Times New Roman"/>
          <w:color w:val="FF0000"/>
          <w:sz w:val="24"/>
          <w:szCs w:val="24"/>
        </w:rPr>
        <w:t xml:space="preserve"> </w:t>
      </w:r>
    </w:p>
    <w:p w:rsidR="00822BEA" w:rsidRDefault="00822BEA" w:rsidP="00822BEA">
      <w:pPr>
        <w:spacing w:after="0"/>
        <w:ind w:firstLine="708"/>
        <w:jc w:val="both"/>
        <w:rPr>
          <w:rFonts w:cs="Times New Roman"/>
          <w:sz w:val="24"/>
          <w:szCs w:val="24"/>
        </w:rPr>
      </w:pPr>
      <w:r w:rsidRPr="006F2460">
        <w:rPr>
          <w:rFonts w:cs="Times New Roman"/>
          <w:sz w:val="24"/>
          <w:szCs w:val="24"/>
        </w:rPr>
        <w:t>Яркими примерами сохранения межэтнических отношений являются: Башмаковский район с. Марат  - одно из наиболее ярких примеров мирного сосуществования двух религио</w:t>
      </w:r>
      <w:r w:rsidRPr="006F2460">
        <w:rPr>
          <w:rFonts w:cs="Times New Roman"/>
          <w:sz w:val="24"/>
          <w:szCs w:val="24"/>
        </w:rPr>
        <w:t>з</w:t>
      </w:r>
      <w:r w:rsidRPr="006F2460">
        <w:rPr>
          <w:rFonts w:cs="Times New Roman"/>
          <w:sz w:val="24"/>
          <w:szCs w:val="24"/>
        </w:rPr>
        <w:t>ных культур: ислама и православия. Постоянно проводятся  мероприятия, направленные на укрепление межнациональных отношений, толерантности, культурного сотрудничества.  Ж</w:t>
      </w:r>
      <w:r w:rsidRPr="006F2460">
        <w:rPr>
          <w:rFonts w:cs="Times New Roman"/>
          <w:sz w:val="24"/>
          <w:szCs w:val="24"/>
        </w:rPr>
        <w:t>и</w:t>
      </w:r>
      <w:r w:rsidRPr="006F2460">
        <w:rPr>
          <w:rFonts w:cs="Times New Roman"/>
          <w:sz w:val="24"/>
          <w:szCs w:val="24"/>
        </w:rPr>
        <w:t>тели  вовлекаются для совместного проведения ежегодных значимых мероприятий: «Дня с</w:t>
      </w:r>
      <w:r w:rsidRPr="006F2460">
        <w:rPr>
          <w:rFonts w:cs="Times New Roman"/>
          <w:sz w:val="24"/>
          <w:szCs w:val="24"/>
        </w:rPr>
        <w:t>е</w:t>
      </w:r>
      <w:r w:rsidRPr="006F2460">
        <w:rPr>
          <w:rFonts w:cs="Times New Roman"/>
          <w:sz w:val="24"/>
          <w:szCs w:val="24"/>
        </w:rPr>
        <w:t xml:space="preserve">ла», «Ураза-Байрам», «Курбан-Байрам», фестиваля «Играй, гармонь», народного гуляния «Проводы Зимы». </w:t>
      </w:r>
      <w:r w:rsidRPr="00204139">
        <w:rPr>
          <w:rFonts w:cs="Times New Roman"/>
          <w:sz w:val="24"/>
          <w:szCs w:val="24"/>
        </w:rPr>
        <w:t xml:space="preserve">В Малосердобинском районе </w:t>
      </w:r>
      <w:r w:rsidRPr="00204139">
        <w:rPr>
          <w:rFonts w:cs="Times New Roman"/>
          <w:sz w:val="24"/>
          <w:szCs w:val="24"/>
          <w:shd w:val="clear" w:color="auto" w:fill="FFFFFF"/>
        </w:rPr>
        <w:t>прошел  межрайонный </w:t>
      </w:r>
      <w:r w:rsidRPr="00204139">
        <w:rPr>
          <w:rFonts w:cs="Times New Roman"/>
          <w:bCs/>
          <w:sz w:val="24"/>
          <w:szCs w:val="24"/>
          <w:shd w:val="clear" w:color="auto" w:fill="FFFFFF"/>
        </w:rPr>
        <w:t>фестиваль</w:t>
      </w:r>
      <w:r w:rsidRPr="00204139">
        <w:rPr>
          <w:rFonts w:cs="Times New Roman"/>
          <w:sz w:val="24"/>
          <w:szCs w:val="24"/>
          <w:shd w:val="clear" w:color="auto" w:fill="FFFFFF"/>
        </w:rPr>
        <w:t> народной песни имени Лидии </w:t>
      </w:r>
      <w:r w:rsidRPr="00204139">
        <w:rPr>
          <w:rFonts w:cs="Times New Roman"/>
          <w:bCs/>
          <w:sz w:val="24"/>
          <w:szCs w:val="24"/>
          <w:shd w:val="clear" w:color="auto" w:fill="FFFFFF"/>
        </w:rPr>
        <w:t>Руслановой</w:t>
      </w:r>
      <w:r w:rsidRPr="00204139">
        <w:rPr>
          <w:rFonts w:cs="Times New Roman"/>
          <w:sz w:val="24"/>
          <w:szCs w:val="24"/>
          <w:shd w:val="clear" w:color="auto" w:fill="FFFFFF"/>
        </w:rPr>
        <w:t>. Мероприятия, направлены на совершенствование межнаци</w:t>
      </w:r>
      <w:r w:rsidRPr="00204139">
        <w:rPr>
          <w:rFonts w:cs="Times New Roman"/>
          <w:sz w:val="24"/>
          <w:szCs w:val="24"/>
          <w:shd w:val="clear" w:color="auto" w:fill="FFFFFF"/>
        </w:rPr>
        <w:t>о</w:t>
      </w:r>
      <w:r w:rsidRPr="00204139">
        <w:rPr>
          <w:rFonts w:cs="Times New Roman"/>
          <w:sz w:val="24"/>
          <w:szCs w:val="24"/>
          <w:shd w:val="clear" w:color="auto" w:fill="FFFFFF"/>
        </w:rPr>
        <w:t xml:space="preserve">нальных отношений через культурное сотрудничество. В Пензенском районе </w:t>
      </w:r>
      <w:r w:rsidRPr="00204139">
        <w:rPr>
          <w:rFonts w:cs="Times New Roman"/>
          <w:sz w:val="24"/>
          <w:szCs w:val="24"/>
        </w:rPr>
        <w:t>проводятся встречи с представителями православной и мусульманской религии. Целью таких встреч явл</w:t>
      </w:r>
      <w:r w:rsidRPr="00204139">
        <w:rPr>
          <w:rFonts w:cs="Times New Roman"/>
          <w:sz w:val="24"/>
          <w:szCs w:val="24"/>
        </w:rPr>
        <w:t>я</w:t>
      </w:r>
      <w:r w:rsidRPr="00204139">
        <w:rPr>
          <w:rFonts w:cs="Times New Roman"/>
          <w:sz w:val="24"/>
          <w:szCs w:val="24"/>
        </w:rPr>
        <w:t>ется воспитание толерантного мировоззрения, терпимого отношения к людям всех национал</w:t>
      </w:r>
      <w:r w:rsidRPr="00204139">
        <w:rPr>
          <w:rFonts w:cs="Times New Roman"/>
          <w:sz w:val="24"/>
          <w:szCs w:val="24"/>
        </w:rPr>
        <w:t>ь</w:t>
      </w:r>
      <w:r w:rsidRPr="00204139">
        <w:rPr>
          <w:rFonts w:cs="Times New Roman"/>
          <w:sz w:val="24"/>
          <w:szCs w:val="24"/>
        </w:rPr>
        <w:t>ностей и религий.</w:t>
      </w:r>
    </w:p>
    <w:p w:rsidR="00822BEA" w:rsidRDefault="00822BEA" w:rsidP="00822BEA">
      <w:pPr>
        <w:spacing w:after="0"/>
        <w:ind w:firstLine="708"/>
        <w:jc w:val="both"/>
        <w:rPr>
          <w:rFonts w:cs="Times New Roman"/>
          <w:color w:val="000000"/>
          <w:sz w:val="24"/>
          <w:szCs w:val="24"/>
        </w:rPr>
      </w:pPr>
      <w:r w:rsidRPr="00F05D86">
        <w:rPr>
          <w:rFonts w:cs="Times New Roman"/>
          <w:sz w:val="24"/>
          <w:szCs w:val="24"/>
        </w:rPr>
        <w:t xml:space="preserve">В Кузнецком районе состоялась </w:t>
      </w:r>
      <w:r w:rsidRPr="00F05D86">
        <w:rPr>
          <w:rFonts w:cs="Times New Roman"/>
          <w:sz w:val="24"/>
          <w:szCs w:val="24"/>
          <w:lang w:val="en-US"/>
        </w:rPr>
        <w:t>II</w:t>
      </w:r>
      <w:r w:rsidRPr="00F05D86">
        <w:rPr>
          <w:rFonts w:cs="Times New Roman"/>
          <w:sz w:val="24"/>
          <w:szCs w:val="24"/>
        </w:rPr>
        <w:t xml:space="preserve"> Межрегиональная духовно-просветительская конф</w:t>
      </w:r>
      <w:r w:rsidRPr="00F05D86">
        <w:rPr>
          <w:rFonts w:cs="Times New Roman"/>
          <w:sz w:val="24"/>
          <w:szCs w:val="24"/>
        </w:rPr>
        <w:t>е</w:t>
      </w:r>
      <w:r w:rsidRPr="00F05D86">
        <w:rPr>
          <w:rFonts w:cs="Times New Roman"/>
          <w:sz w:val="24"/>
          <w:szCs w:val="24"/>
        </w:rPr>
        <w:t>ренция «</w:t>
      </w:r>
      <w:r w:rsidRPr="00F05D86">
        <w:rPr>
          <w:rFonts w:cs="Times New Roman"/>
          <w:color w:val="000000"/>
          <w:sz w:val="24"/>
          <w:szCs w:val="24"/>
        </w:rPr>
        <w:t>Ахундовские чтения». В фойе была представлен</w:t>
      </w:r>
      <w:r>
        <w:rPr>
          <w:rFonts w:cs="Times New Roman"/>
          <w:color w:val="000000"/>
          <w:sz w:val="24"/>
          <w:szCs w:val="24"/>
        </w:rPr>
        <w:t>а</w:t>
      </w:r>
      <w:r w:rsidRPr="00F05D86">
        <w:rPr>
          <w:rFonts w:cs="Times New Roman"/>
          <w:color w:val="000000"/>
          <w:sz w:val="24"/>
          <w:szCs w:val="24"/>
        </w:rPr>
        <w:t xml:space="preserve"> выставка «Традиции татарского н</w:t>
      </w:r>
      <w:r w:rsidRPr="00F05D86">
        <w:rPr>
          <w:rFonts w:cs="Times New Roman"/>
          <w:color w:val="000000"/>
          <w:sz w:val="24"/>
          <w:szCs w:val="24"/>
        </w:rPr>
        <w:t>а</w:t>
      </w:r>
      <w:r w:rsidRPr="00F05D86">
        <w:rPr>
          <w:rFonts w:cs="Times New Roman"/>
          <w:color w:val="000000"/>
          <w:sz w:val="24"/>
          <w:szCs w:val="24"/>
        </w:rPr>
        <w:t>рода». Основн</w:t>
      </w:r>
      <w:r>
        <w:rPr>
          <w:rFonts w:cs="Times New Roman"/>
          <w:color w:val="000000"/>
          <w:sz w:val="24"/>
          <w:szCs w:val="24"/>
        </w:rPr>
        <w:t>ая</w:t>
      </w:r>
      <w:r w:rsidRPr="00F05D86">
        <w:rPr>
          <w:rFonts w:cs="Times New Roman"/>
          <w:color w:val="000000"/>
          <w:sz w:val="24"/>
          <w:szCs w:val="24"/>
        </w:rPr>
        <w:t xml:space="preserve"> задач</w:t>
      </w:r>
      <w:r>
        <w:rPr>
          <w:rFonts w:cs="Times New Roman"/>
          <w:color w:val="000000"/>
          <w:sz w:val="24"/>
          <w:szCs w:val="24"/>
        </w:rPr>
        <w:t>а</w:t>
      </w:r>
      <w:r w:rsidRPr="00F05D86">
        <w:rPr>
          <w:rFonts w:cs="Times New Roman"/>
          <w:color w:val="000000"/>
          <w:sz w:val="24"/>
          <w:szCs w:val="24"/>
        </w:rPr>
        <w:t xml:space="preserve"> конференции </w:t>
      </w:r>
      <w:r>
        <w:rPr>
          <w:rFonts w:cs="Times New Roman"/>
          <w:color w:val="000000"/>
          <w:sz w:val="24"/>
          <w:szCs w:val="24"/>
        </w:rPr>
        <w:t>-</w:t>
      </w:r>
      <w:r w:rsidRPr="00F05D86">
        <w:rPr>
          <w:rFonts w:cs="Times New Roman"/>
          <w:color w:val="000000"/>
          <w:sz w:val="24"/>
          <w:szCs w:val="24"/>
        </w:rPr>
        <w:t xml:space="preserve"> показать  в</w:t>
      </w:r>
      <w:r w:rsidRPr="00F05D86">
        <w:rPr>
          <w:rFonts w:eastAsia="Times New Roman" w:cs="Times New Roman"/>
          <w:color w:val="000000"/>
          <w:sz w:val="24"/>
          <w:szCs w:val="24"/>
          <w:lang w:eastAsia="ru-RU"/>
        </w:rPr>
        <w:t>ажность и значение традиционных ценн</w:t>
      </w:r>
      <w:r w:rsidRPr="00F05D86">
        <w:rPr>
          <w:rFonts w:eastAsia="Times New Roman" w:cs="Times New Roman"/>
          <w:color w:val="000000"/>
          <w:sz w:val="24"/>
          <w:szCs w:val="24"/>
          <w:lang w:eastAsia="ru-RU"/>
        </w:rPr>
        <w:t>о</w:t>
      </w:r>
      <w:r w:rsidRPr="00F05D86">
        <w:rPr>
          <w:rFonts w:eastAsia="Times New Roman" w:cs="Times New Roman"/>
          <w:color w:val="000000"/>
          <w:sz w:val="24"/>
          <w:szCs w:val="24"/>
          <w:lang w:eastAsia="ru-RU"/>
        </w:rPr>
        <w:t>стей в среде современной молодежи</w:t>
      </w:r>
      <w:r w:rsidRPr="00F05D86">
        <w:rPr>
          <w:rFonts w:cs="Times New Roman"/>
          <w:color w:val="000000"/>
          <w:sz w:val="24"/>
          <w:szCs w:val="24"/>
        </w:rPr>
        <w:t xml:space="preserve"> и роль духовности в нравственном воспитании общества и профилактике экстремизма.</w:t>
      </w:r>
    </w:p>
    <w:p w:rsidR="00822BEA" w:rsidRPr="00515A77" w:rsidRDefault="00822BEA" w:rsidP="00822BEA">
      <w:pPr>
        <w:spacing w:after="0"/>
        <w:ind w:firstLine="708"/>
        <w:jc w:val="both"/>
        <w:rPr>
          <w:rFonts w:cs="Times New Roman"/>
          <w:color w:val="000000"/>
          <w:sz w:val="24"/>
          <w:szCs w:val="24"/>
        </w:rPr>
      </w:pPr>
      <w:r>
        <w:rPr>
          <w:rFonts w:ascii="clear_sans_lightregular" w:eastAsia="Times New Roman" w:hAnsi="clear_sans_lightregular" w:cs="Arial"/>
          <w:color w:val="000000"/>
          <w:sz w:val="24"/>
          <w:szCs w:val="24"/>
          <w:lang w:eastAsia="ru-RU"/>
        </w:rPr>
        <w:t>В</w:t>
      </w:r>
      <w:r w:rsidRPr="003555FF">
        <w:rPr>
          <w:rFonts w:ascii="clear_sans_lightregular" w:eastAsia="Times New Roman" w:hAnsi="clear_sans_lightregular" w:cs="Arial"/>
          <w:color w:val="000000"/>
          <w:sz w:val="24"/>
          <w:szCs w:val="24"/>
          <w:lang w:eastAsia="ru-RU"/>
        </w:rPr>
        <w:t xml:space="preserve"> Сосновоборском </w:t>
      </w:r>
      <w:r>
        <w:rPr>
          <w:rFonts w:ascii="clear_sans_lightregular" w:eastAsia="Times New Roman" w:hAnsi="clear_sans_lightregular" w:cs="Arial"/>
          <w:color w:val="000000"/>
          <w:sz w:val="24"/>
          <w:szCs w:val="24"/>
          <w:lang w:eastAsia="ru-RU"/>
        </w:rPr>
        <w:t>районе</w:t>
      </w:r>
      <w:r w:rsidRPr="003555FF">
        <w:rPr>
          <w:rFonts w:ascii="clear_sans_lightregular" w:eastAsia="Times New Roman" w:hAnsi="clear_sans_lightregular" w:cs="Arial"/>
          <w:color w:val="000000"/>
          <w:sz w:val="24"/>
          <w:szCs w:val="24"/>
          <w:lang w:eastAsia="ru-RU"/>
        </w:rPr>
        <w:t xml:space="preserve"> прошел диалог культур «Край мой многоликий», посвяще</w:t>
      </w:r>
      <w:r w:rsidRPr="003555FF">
        <w:rPr>
          <w:rFonts w:ascii="clear_sans_lightregular" w:eastAsia="Times New Roman" w:hAnsi="clear_sans_lightregular" w:cs="Arial"/>
          <w:color w:val="000000"/>
          <w:sz w:val="24"/>
          <w:szCs w:val="24"/>
          <w:lang w:eastAsia="ru-RU"/>
        </w:rPr>
        <w:t>н</w:t>
      </w:r>
      <w:r w:rsidRPr="003555FF">
        <w:rPr>
          <w:rFonts w:ascii="clear_sans_lightregular" w:eastAsia="Times New Roman" w:hAnsi="clear_sans_lightregular" w:cs="Arial"/>
          <w:color w:val="000000"/>
          <w:sz w:val="24"/>
          <w:szCs w:val="24"/>
          <w:lang w:eastAsia="ru-RU"/>
        </w:rPr>
        <w:t>ный 80-летию со дня образования Пензенской области. В ходе мероприятия были представл</w:t>
      </w:r>
      <w:r w:rsidRPr="003555FF">
        <w:rPr>
          <w:rFonts w:ascii="clear_sans_lightregular" w:eastAsia="Times New Roman" w:hAnsi="clear_sans_lightregular" w:cs="Arial"/>
          <w:color w:val="000000"/>
          <w:sz w:val="24"/>
          <w:szCs w:val="24"/>
          <w:lang w:eastAsia="ru-RU"/>
        </w:rPr>
        <w:t>е</w:t>
      </w:r>
      <w:r w:rsidRPr="003555FF">
        <w:rPr>
          <w:rFonts w:ascii="clear_sans_lightregular" w:eastAsia="Times New Roman" w:hAnsi="clear_sans_lightregular" w:cs="Arial"/>
          <w:color w:val="000000"/>
          <w:sz w:val="24"/>
          <w:szCs w:val="24"/>
          <w:lang w:eastAsia="ru-RU"/>
        </w:rPr>
        <w:t>ны музыкальные номера на татарском, русском, мордовском языках, подготовленные творч</w:t>
      </w:r>
      <w:r w:rsidRPr="003555FF">
        <w:rPr>
          <w:rFonts w:ascii="clear_sans_lightregular" w:eastAsia="Times New Roman" w:hAnsi="clear_sans_lightregular" w:cs="Arial"/>
          <w:color w:val="000000"/>
          <w:sz w:val="24"/>
          <w:szCs w:val="24"/>
          <w:lang w:eastAsia="ru-RU"/>
        </w:rPr>
        <w:t>е</w:t>
      </w:r>
      <w:r w:rsidRPr="003555FF">
        <w:rPr>
          <w:rFonts w:ascii="clear_sans_lightregular" w:eastAsia="Times New Roman" w:hAnsi="clear_sans_lightregular" w:cs="Arial"/>
          <w:color w:val="000000"/>
          <w:sz w:val="24"/>
          <w:szCs w:val="24"/>
          <w:lang w:eastAsia="ru-RU"/>
        </w:rPr>
        <w:t>скими коллективами района</w:t>
      </w:r>
      <w:r>
        <w:rPr>
          <w:rFonts w:ascii="clear_sans_lightregular" w:eastAsia="Times New Roman" w:hAnsi="clear_sans_lightregular" w:cs="Arial"/>
          <w:color w:val="000000"/>
          <w:sz w:val="24"/>
          <w:szCs w:val="24"/>
          <w:lang w:eastAsia="ru-RU"/>
        </w:rPr>
        <w:t>.</w:t>
      </w:r>
    </w:p>
    <w:p w:rsidR="00822BEA" w:rsidRPr="00E23FAB" w:rsidRDefault="00822BEA" w:rsidP="00822BEA">
      <w:pPr>
        <w:spacing w:after="0"/>
        <w:ind w:firstLine="708"/>
        <w:jc w:val="both"/>
        <w:rPr>
          <w:rFonts w:cs="Times New Roman"/>
          <w:color w:val="FF0000"/>
          <w:sz w:val="24"/>
          <w:szCs w:val="24"/>
        </w:rPr>
      </w:pPr>
      <w:r w:rsidRPr="00C22886">
        <w:rPr>
          <w:rFonts w:cs="Times New Roman"/>
          <w:sz w:val="24"/>
          <w:szCs w:val="24"/>
        </w:rPr>
        <w:t>С целью сохранени</w:t>
      </w:r>
      <w:r>
        <w:rPr>
          <w:rFonts w:cs="Times New Roman"/>
          <w:sz w:val="24"/>
          <w:szCs w:val="24"/>
        </w:rPr>
        <w:t>я</w:t>
      </w:r>
      <w:r w:rsidRPr="00C22886">
        <w:rPr>
          <w:rFonts w:cs="Times New Roman"/>
          <w:sz w:val="24"/>
          <w:szCs w:val="24"/>
        </w:rPr>
        <w:t xml:space="preserve"> национальной культуры, посредством использования литерату</w:t>
      </w:r>
      <w:r w:rsidRPr="00C22886">
        <w:rPr>
          <w:rFonts w:cs="Times New Roman"/>
          <w:sz w:val="24"/>
          <w:szCs w:val="24"/>
        </w:rPr>
        <w:t>р</w:t>
      </w:r>
      <w:r w:rsidRPr="00C22886">
        <w:rPr>
          <w:rFonts w:cs="Times New Roman"/>
          <w:sz w:val="24"/>
          <w:szCs w:val="24"/>
        </w:rPr>
        <w:t xml:space="preserve">ного наследия,  в районах проводятся конкурсы, праздники. Например, в г. Пенза конкурс чтецов имени заслуженной артистки Северной Осетии И.Л. Дубровиной, </w:t>
      </w:r>
      <w:r w:rsidRPr="003A0D46">
        <w:rPr>
          <w:rFonts w:cs="Times New Roman"/>
          <w:sz w:val="24"/>
          <w:szCs w:val="24"/>
        </w:rPr>
        <w:t>Кузнецком районе состоялся праздник «Бестянка, прошлое и настоящее татарского села», в рамках которого с</w:t>
      </w:r>
      <w:r w:rsidRPr="003A0D46">
        <w:rPr>
          <w:rFonts w:cs="Times New Roman"/>
          <w:sz w:val="24"/>
          <w:szCs w:val="24"/>
        </w:rPr>
        <w:t>о</w:t>
      </w:r>
      <w:r w:rsidRPr="003A0D46">
        <w:rPr>
          <w:rFonts w:cs="Times New Roman"/>
          <w:sz w:val="24"/>
          <w:szCs w:val="24"/>
        </w:rPr>
        <w:t>стоялась презентация одноименной книги Ф.А. Рашитова, профессора, доктора исторических наук, почетного члена Академии наук Республики Татарстан</w:t>
      </w:r>
      <w:r>
        <w:rPr>
          <w:rFonts w:cs="Times New Roman"/>
          <w:sz w:val="24"/>
          <w:szCs w:val="24"/>
        </w:rPr>
        <w:t xml:space="preserve">. </w:t>
      </w:r>
      <w:r w:rsidRPr="003A0D46">
        <w:rPr>
          <w:rFonts w:cs="Times New Roman"/>
          <w:sz w:val="24"/>
          <w:szCs w:val="24"/>
        </w:rPr>
        <w:t xml:space="preserve"> </w:t>
      </w:r>
    </w:p>
    <w:p w:rsidR="00822BEA" w:rsidRPr="00204139" w:rsidRDefault="00822BEA" w:rsidP="00822BEA">
      <w:pPr>
        <w:spacing w:after="0"/>
        <w:ind w:firstLine="708"/>
        <w:jc w:val="both"/>
        <w:rPr>
          <w:rFonts w:cs="Times New Roman"/>
          <w:sz w:val="24"/>
          <w:szCs w:val="24"/>
        </w:rPr>
      </w:pPr>
      <w:r w:rsidRPr="00204139">
        <w:rPr>
          <w:rFonts w:cs="Times New Roman"/>
          <w:sz w:val="24"/>
          <w:szCs w:val="24"/>
        </w:rPr>
        <w:t>Также во всех  муниципальных образованиях области были проведены дни национал</w:t>
      </w:r>
      <w:r w:rsidRPr="00204139">
        <w:rPr>
          <w:rFonts w:cs="Times New Roman"/>
          <w:sz w:val="24"/>
          <w:szCs w:val="24"/>
        </w:rPr>
        <w:t>ь</w:t>
      </w:r>
      <w:r w:rsidRPr="00204139">
        <w:rPr>
          <w:rFonts w:cs="Times New Roman"/>
          <w:sz w:val="24"/>
          <w:szCs w:val="24"/>
        </w:rPr>
        <w:t>ных культур (мордовской, чувашской, татарской, православной и пр.), мероприятия, посв</w:t>
      </w:r>
      <w:r w:rsidRPr="00204139">
        <w:rPr>
          <w:rFonts w:cs="Times New Roman"/>
          <w:sz w:val="24"/>
          <w:szCs w:val="24"/>
        </w:rPr>
        <w:t>я</w:t>
      </w:r>
      <w:r w:rsidRPr="00204139">
        <w:rPr>
          <w:rFonts w:cs="Times New Roman"/>
          <w:sz w:val="24"/>
          <w:szCs w:val="24"/>
        </w:rPr>
        <w:t>щенные государственным праздникам (День России, День народного единства) и национал</w:t>
      </w:r>
      <w:r w:rsidRPr="00204139">
        <w:rPr>
          <w:rFonts w:cs="Times New Roman"/>
          <w:sz w:val="24"/>
          <w:szCs w:val="24"/>
        </w:rPr>
        <w:t>ь</w:t>
      </w:r>
      <w:r w:rsidRPr="00204139">
        <w:rPr>
          <w:rFonts w:cs="Times New Roman"/>
          <w:sz w:val="24"/>
          <w:szCs w:val="24"/>
        </w:rPr>
        <w:t>ные праздники (Троица, Масленица, Иван Купала, Зеленые Святки,  Проводы зимы, обряд</w:t>
      </w:r>
      <w:r w:rsidRPr="00204139">
        <w:rPr>
          <w:rFonts w:cs="Times New Roman"/>
          <w:sz w:val="24"/>
          <w:szCs w:val="24"/>
        </w:rPr>
        <w:t>о</w:t>
      </w:r>
      <w:r w:rsidRPr="00204139">
        <w:rPr>
          <w:rFonts w:cs="Times New Roman"/>
          <w:sz w:val="24"/>
          <w:szCs w:val="24"/>
        </w:rPr>
        <w:t>вый праздник «Коляда», мордовская «Троица» и др.)</w:t>
      </w:r>
    </w:p>
    <w:p w:rsidR="00822BEA" w:rsidRPr="00E71692" w:rsidRDefault="00822BEA" w:rsidP="00822BEA">
      <w:pPr>
        <w:spacing w:after="0"/>
        <w:ind w:firstLine="708"/>
        <w:jc w:val="both"/>
        <w:rPr>
          <w:rFonts w:cs="Times New Roman"/>
          <w:sz w:val="24"/>
          <w:szCs w:val="24"/>
        </w:rPr>
      </w:pPr>
      <w:r w:rsidRPr="00E71692">
        <w:rPr>
          <w:rFonts w:cs="Times New Roman"/>
          <w:sz w:val="24"/>
          <w:szCs w:val="24"/>
        </w:rPr>
        <w:t>Традиционный костюм является уникальным памятником народного творчества, выражает национальный характер и систему народных эстетических представлений Тема фоль</w:t>
      </w:r>
      <w:r w:rsidRPr="00E71692">
        <w:rPr>
          <w:rFonts w:cs="Times New Roman"/>
          <w:sz w:val="24"/>
          <w:szCs w:val="24"/>
        </w:rPr>
        <w:t>к</w:t>
      </w:r>
      <w:r w:rsidRPr="00E71692">
        <w:rPr>
          <w:rFonts w:cs="Times New Roman"/>
          <w:sz w:val="24"/>
          <w:szCs w:val="24"/>
        </w:rPr>
        <w:t>лорного костюма, как основная идея мероприятия, не часто встречается в муниципальных районах. Исключением являются: Земетчинский район, в селах района: Ушинка, Салтыково, Рянза, Красная Дубрава, Вяземка, Сядемка, Морсово, Матчерка,  Раёво – сохранилась наци</w:t>
      </w:r>
      <w:r w:rsidRPr="00E71692">
        <w:rPr>
          <w:rFonts w:cs="Times New Roman"/>
          <w:sz w:val="24"/>
          <w:szCs w:val="24"/>
        </w:rPr>
        <w:t>о</w:t>
      </w:r>
      <w:r w:rsidRPr="00E71692">
        <w:rPr>
          <w:rFonts w:cs="Times New Roman"/>
          <w:sz w:val="24"/>
          <w:szCs w:val="24"/>
        </w:rPr>
        <w:t>нальная одежда. Работники учреждений культуры района наглядно используют данные ко</w:t>
      </w:r>
      <w:r w:rsidRPr="00E71692">
        <w:rPr>
          <w:rFonts w:cs="Times New Roman"/>
          <w:sz w:val="24"/>
          <w:szCs w:val="24"/>
        </w:rPr>
        <w:t>с</w:t>
      </w:r>
      <w:r w:rsidRPr="00E71692">
        <w:rPr>
          <w:rFonts w:cs="Times New Roman"/>
          <w:sz w:val="24"/>
          <w:szCs w:val="24"/>
        </w:rPr>
        <w:t>тюмы для показа в рамках проведения различных мероприятий, а так же участники меропри</w:t>
      </w:r>
      <w:r w:rsidRPr="00E71692">
        <w:rPr>
          <w:rFonts w:cs="Times New Roman"/>
          <w:sz w:val="24"/>
          <w:szCs w:val="24"/>
        </w:rPr>
        <w:t>я</w:t>
      </w:r>
      <w:r w:rsidRPr="00E71692">
        <w:rPr>
          <w:rFonts w:cs="Times New Roman"/>
          <w:sz w:val="24"/>
          <w:szCs w:val="24"/>
        </w:rPr>
        <w:t>тий могут примерить на себя костюмы. В Камешкирском районе проводится конкурс наци</w:t>
      </w:r>
      <w:r w:rsidRPr="00E71692">
        <w:rPr>
          <w:rFonts w:cs="Times New Roman"/>
          <w:sz w:val="24"/>
          <w:szCs w:val="24"/>
        </w:rPr>
        <w:t>о</w:t>
      </w:r>
      <w:r w:rsidRPr="00E71692">
        <w:rPr>
          <w:rFonts w:cs="Times New Roman"/>
          <w:sz w:val="24"/>
          <w:szCs w:val="24"/>
        </w:rPr>
        <w:t xml:space="preserve">нального костюма. </w:t>
      </w:r>
    </w:p>
    <w:p w:rsidR="00822BEA" w:rsidRPr="00E71692" w:rsidRDefault="00822BEA" w:rsidP="00822BEA">
      <w:pPr>
        <w:spacing w:after="0"/>
        <w:ind w:firstLine="567"/>
        <w:contextualSpacing/>
        <w:jc w:val="both"/>
        <w:rPr>
          <w:rFonts w:cs="Times New Roman"/>
          <w:sz w:val="24"/>
          <w:szCs w:val="24"/>
        </w:rPr>
      </w:pPr>
      <w:r w:rsidRPr="00E71692">
        <w:rPr>
          <w:rFonts w:cs="Times New Roman"/>
          <w:sz w:val="24"/>
          <w:szCs w:val="24"/>
        </w:rPr>
        <w:t xml:space="preserve">Огромная роль в сохранении культуры, быта, традиций народа принадлежит музеям, так в Бессоновском районе в  с. Кижеватово организована «Мордовская изба», где проводятся экскурсии и мероприятия: День мордовской культуры, «Свадьба в традиционной культуре финно-угорских народов», «История возникновения поселения. Культура. Быт. Традиции мордовского народа», праздник «Роштувань куд» («Рождественский дом»), этнопраздник «Новый год по-мордовски», «Масленица по-мордовски». </w:t>
      </w:r>
    </w:p>
    <w:p w:rsidR="00822BEA" w:rsidRPr="009C7E51" w:rsidRDefault="00822BEA" w:rsidP="00822BEA">
      <w:pPr>
        <w:spacing w:after="0"/>
        <w:ind w:firstLine="708"/>
        <w:jc w:val="both"/>
        <w:rPr>
          <w:rFonts w:cs="Times New Roman"/>
          <w:sz w:val="24"/>
          <w:szCs w:val="24"/>
        </w:rPr>
      </w:pPr>
      <w:r w:rsidRPr="009C7E51">
        <w:rPr>
          <w:rFonts w:cs="Times New Roman"/>
          <w:sz w:val="24"/>
          <w:szCs w:val="24"/>
        </w:rPr>
        <w:t>В Никольском районе разработан и успешно действует с 2014 года маршрут «Село Карамалы - центр фольклорного туризма Никольского района». В программе маршрута -  экскурс в историю старинного мордовского поселения, которому более 400 лет, посещение м</w:t>
      </w:r>
      <w:r w:rsidRPr="009C7E51">
        <w:rPr>
          <w:rFonts w:cs="Times New Roman"/>
          <w:sz w:val="24"/>
          <w:szCs w:val="24"/>
        </w:rPr>
        <w:t>у</w:t>
      </w:r>
      <w:r w:rsidRPr="009C7E51">
        <w:rPr>
          <w:rFonts w:cs="Times New Roman"/>
          <w:sz w:val="24"/>
          <w:szCs w:val="24"/>
        </w:rPr>
        <w:t>зейной экспозиции «Эрзянь кудо (эрзянская изба)», участие туристов в мастер-классах по пр</w:t>
      </w:r>
      <w:r w:rsidRPr="009C7E51">
        <w:rPr>
          <w:rFonts w:cs="Times New Roman"/>
          <w:sz w:val="24"/>
          <w:szCs w:val="24"/>
        </w:rPr>
        <w:t>я</w:t>
      </w:r>
      <w:r w:rsidRPr="009C7E51">
        <w:rPr>
          <w:rFonts w:cs="Times New Roman"/>
          <w:sz w:val="24"/>
          <w:szCs w:val="24"/>
        </w:rPr>
        <w:t>дению шерсти, изготовлению кукол в национальных костюмах, выпечке эрзянских блинов и квашению деревенской капусты. Примерка эрзянских национальных костюмов. Обучение элементам национального танца и исполнение эрзянских песен. Также туристы с помощью местного фольклорного коллектива «Эрзяночка» могут стать участниками обряда сватовства, свадебного обряда мордвы-эрзя, продегустировать местную национальную кухню.</w:t>
      </w:r>
    </w:p>
    <w:p w:rsidR="00822BEA" w:rsidRPr="00515A77" w:rsidRDefault="00822BEA" w:rsidP="00822BEA">
      <w:pPr>
        <w:spacing w:after="0"/>
        <w:ind w:firstLine="708"/>
        <w:jc w:val="both"/>
        <w:rPr>
          <w:rFonts w:cs="Times New Roman"/>
          <w:bCs/>
          <w:spacing w:val="3"/>
          <w:sz w:val="24"/>
          <w:szCs w:val="24"/>
        </w:rPr>
      </w:pPr>
      <w:r w:rsidRPr="00515A77">
        <w:rPr>
          <w:rFonts w:cs="Times New Roman"/>
          <w:spacing w:val="-2"/>
          <w:sz w:val="24"/>
          <w:szCs w:val="24"/>
        </w:rPr>
        <w:t>В Шемышейском районе открыта мордовская фольклорная комната, где собраны пре</w:t>
      </w:r>
      <w:r w:rsidRPr="00515A77">
        <w:rPr>
          <w:rFonts w:cs="Times New Roman"/>
          <w:spacing w:val="-2"/>
          <w:sz w:val="24"/>
          <w:szCs w:val="24"/>
        </w:rPr>
        <w:t>д</w:t>
      </w:r>
      <w:r w:rsidRPr="00515A77">
        <w:rPr>
          <w:rFonts w:cs="Times New Roman"/>
          <w:spacing w:val="-2"/>
          <w:sz w:val="24"/>
          <w:szCs w:val="24"/>
        </w:rPr>
        <w:t xml:space="preserve">меты быта, мордвы, проживающей на территории поселения.  Народные  промыслы  и  ремесла,   передаваемые  из поколения в  поколение: мастерицы  расскажут  и  покажут  вышивку, вязание  крючком  и на спицах, как валять валенки. </w:t>
      </w:r>
      <w:r w:rsidRPr="00515A77">
        <w:rPr>
          <w:rFonts w:cs="Times New Roman"/>
          <w:sz w:val="24"/>
          <w:szCs w:val="24"/>
        </w:rPr>
        <w:t>Там же можно посмотреть обряд крещения ребенка, мастер-класс по народным промыслам, а так же можно поучаствовать в национальных играх для детей и молодежи.</w:t>
      </w:r>
      <w:r w:rsidRPr="00515A77">
        <w:rPr>
          <w:rFonts w:cs="Times New Roman"/>
          <w:spacing w:val="-2"/>
          <w:sz w:val="24"/>
          <w:szCs w:val="24"/>
        </w:rPr>
        <w:t xml:space="preserve">  Специалистами разработан </w:t>
      </w:r>
      <w:r w:rsidRPr="00515A77">
        <w:rPr>
          <w:rFonts w:cs="Times New Roman"/>
          <w:sz w:val="24"/>
          <w:szCs w:val="24"/>
        </w:rPr>
        <w:t>проект по развитию этнографического т</w:t>
      </w:r>
      <w:r w:rsidRPr="00515A77">
        <w:rPr>
          <w:rFonts w:cs="Times New Roman"/>
          <w:sz w:val="24"/>
          <w:szCs w:val="24"/>
        </w:rPr>
        <w:t>у</w:t>
      </w:r>
      <w:r w:rsidRPr="00515A77">
        <w:rPr>
          <w:rFonts w:cs="Times New Roman"/>
          <w:sz w:val="24"/>
          <w:szCs w:val="24"/>
        </w:rPr>
        <w:t xml:space="preserve">ризма </w:t>
      </w:r>
      <w:r w:rsidRPr="00515A77">
        <w:rPr>
          <w:rFonts w:cs="Times New Roman"/>
          <w:bCs/>
          <w:spacing w:val="4"/>
          <w:sz w:val="24"/>
          <w:szCs w:val="24"/>
        </w:rPr>
        <w:t>«Мордовская усадьба»</w:t>
      </w:r>
      <w:r w:rsidRPr="00515A77">
        <w:rPr>
          <w:rFonts w:cs="Times New Roman"/>
          <w:sz w:val="24"/>
          <w:szCs w:val="24"/>
        </w:rPr>
        <w:t xml:space="preserve"> в </w:t>
      </w:r>
      <w:r w:rsidRPr="00515A77">
        <w:rPr>
          <w:rFonts w:cs="Times New Roman"/>
          <w:bCs/>
          <w:spacing w:val="3"/>
          <w:sz w:val="24"/>
          <w:szCs w:val="24"/>
        </w:rPr>
        <w:t xml:space="preserve">селе Старая  Яксарка. </w:t>
      </w:r>
    </w:p>
    <w:p w:rsidR="00822BEA" w:rsidRPr="00726F06" w:rsidRDefault="00822BEA" w:rsidP="00822BEA">
      <w:pPr>
        <w:spacing w:after="0"/>
        <w:ind w:firstLine="709"/>
        <w:jc w:val="both"/>
        <w:rPr>
          <w:rFonts w:cs="Times New Roman"/>
          <w:sz w:val="24"/>
          <w:szCs w:val="24"/>
        </w:rPr>
      </w:pPr>
      <w:r>
        <w:rPr>
          <w:rFonts w:cs="Times New Roman"/>
          <w:sz w:val="24"/>
          <w:szCs w:val="24"/>
        </w:rPr>
        <w:t>Проводится активная работа по разработке новых туристических фольклорных ма</w:t>
      </w:r>
      <w:r>
        <w:rPr>
          <w:rFonts w:cs="Times New Roman"/>
          <w:sz w:val="24"/>
          <w:szCs w:val="24"/>
        </w:rPr>
        <w:t>р</w:t>
      </w:r>
      <w:r>
        <w:rPr>
          <w:rFonts w:cs="Times New Roman"/>
          <w:sz w:val="24"/>
          <w:szCs w:val="24"/>
        </w:rPr>
        <w:t xml:space="preserve">шрутов в селах района. </w:t>
      </w:r>
      <w:r w:rsidRPr="00726F06">
        <w:rPr>
          <w:rFonts w:cs="Times New Roman"/>
          <w:sz w:val="24"/>
          <w:szCs w:val="24"/>
        </w:rPr>
        <w:t>Село Старая Яксарка входит в туристический маршрут Шемышейск</w:t>
      </w:r>
      <w:r w:rsidRPr="00726F06">
        <w:rPr>
          <w:rFonts w:cs="Times New Roman"/>
          <w:sz w:val="24"/>
          <w:szCs w:val="24"/>
        </w:rPr>
        <w:t>о</w:t>
      </w:r>
      <w:r w:rsidRPr="00726F06">
        <w:rPr>
          <w:rFonts w:cs="Times New Roman"/>
          <w:sz w:val="24"/>
          <w:szCs w:val="24"/>
        </w:rPr>
        <w:t>го района. Там можно посетить молебенный Дом Михаила Архангела, где находятся мощи Себастьяна Карагандийского.</w:t>
      </w:r>
      <w:r>
        <w:rPr>
          <w:rFonts w:cs="Times New Roman"/>
          <w:sz w:val="24"/>
          <w:szCs w:val="24"/>
        </w:rPr>
        <w:t xml:space="preserve"> В</w:t>
      </w:r>
      <w:r w:rsidRPr="00726F06">
        <w:rPr>
          <w:rFonts w:cs="Times New Roman"/>
          <w:sz w:val="24"/>
          <w:szCs w:val="24"/>
        </w:rPr>
        <w:t xml:space="preserve"> низине на окраине села находится источник «Керемгау» и связан он с иконой Божьей Матери. В сельском Доме культуры находится фольклорная ко</w:t>
      </w:r>
      <w:r w:rsidRPr="00726F06">
        <w:rPr>
          <w:rFonts w:cs="Times New Roman"/>
          <w:sz w:val="24"/>
          <w:szCs w:val="24"/>
        </w:rPr>
        <w:t>м</w:t>
      </w:r>
      <w:r w:rsidRPr="00726F06">
        <w:rPr>
          <w:rFonts w:cs="Times New Roman"/>
          <w:sz w:val="24"/>
          <w:szCs w:val="24"/>
        </w:rPr>
        <w:t>ната, которая рассказывает об истории поселения. Там же можно посмотреть обряд крещения реб</w:t>
      </w:r>
      <w:r>
        <w:rPr>
          <w:rFonts w:cs="Times New Roman"/>
          <w:sz w:val="24"/>
          <w:szCs w:val="24"/>
        </w:rPr>
        <w:t>е</w:t>
      </w:r>
      <w:r w:rsidRPr="00726F06">
        <w:rPr>
          <w:rFonts w:cs="Times New Roman"/>
          <w:sz w:val="24"/>
          <w:szCs w:val="24"/>
        </w:rPr>
        <w:t>нка, мастер класс по народным промыслам, а также можно поучаствовать в национальных играх для детей и молод</w:t>
      </w:r>
      <w:r>
        <w:rPr>
          <w:rFonts w:cs="Times New Roman"/>
          <w:sz w:val="24"/>
          <w:szCs w:val="24"/>
        </w:rPr>
        <w:t>е</w:t>
      </w:r>
      <w:r w:rsidRPr="00726F06">
        <w:rPr>
          <w:rFonts w:cs="Times New Roman"/>
          <w:sz w:val="24"/>
          <w:szCs w:val="24"/>
        </w:rPr>
        <w:t>жи</w:t>
      </w:r>
      <w:r>
        <w:rPr>
          <w:rFonts w:cs="Times New Roman"/>
          <w:sz w:val="24"/>
          <w:szCs w:val="24"/>
        </w:rPr>
        <w:t>.</w:t>
      </w:r>
    </w:p>
    <w:p w:rsidR="00822BEA" w:rsidRPr="00515A77" w:rsidRDefault="00822BEA" w:rsidP="00822BEA">
      <w:pPr>
        <w:spacing w:after="0"/>
        <w:ind w:firstLine="709"/>
        <w:jc w:val="both"/>
        <w:rPr>
          <w:rFonts w:cs="Times New Roman"/>
          <w:sz w:val="24"/>
          <w:szCs w:val="24"/>
        </w:rPr>
      </w:pPr>
      <w:r w:rsidRPr="00726F06">
        <w:rPr>
          <w:rFonts w:cs="Times New Roman"/>
          <w:sz w:val="24"/>
          <w:szCs w:val="24"/>
        </w:rPr>
        <w:t xml:space="preserve">В селе Усть-Уза </w:t>
      </w:r>
      <w:r>
        <w:rPr>
          <w:rFonts w:cs="Times New Roman"/>
          <w:sz w:val="24"/>
          <w:szCs w:val="24"/>
        </w:rPr>
        <w:t xml:space="preserve">Шемышейского района </w:t>
      </w:r>
      <w:r w:rsidRPr="00726F06">
        <w:rPr>
          <w:rFonts w:cs="Times New Roman"/>
          <w:sz w:val="24"/>
          <w:szCs w:val="24"/>
        </w:rPr>
        <w:t xml:space="preserve">предлагается посещение благоустроенного родника «Тяпай кюзляве», памятника архитектуры регионального значения начала </w:t>
      </w:r>
      <w:r>
        <w:rPr>
          <w:rFonts w:cs="Times New Roman"/>
          <w:sz w:val="24"/>
          <w:szCs w:val="24"/>
          <w:lang w:val="en-US"/>
        </w:rPr>
        <w:t>XX</w:t>
      </w:r>
      <w:r w:rsidRPr="00726F06">
        <w:rPr>
          <w:rFonts w:cs="Times New Roman"/>
          <w:sz w:val="24"/>
          <w:szCs w:val="24"/>
        </w:rPr>
        <w:t xml:space="preserve"> века, комнаты татарского быта, рассказывающего об истории села, о традиции и обрядах, мастер</w:t>
      </w:r>
      <w:r>
        <w:rPr>
          <w:rFonts w:cs="Times New Roman"/>
          <w:sz w:val="24"/>
          <w:szCs w:val="24"/>
        </w:rPr>
        <w:t>-</w:t>
      </w:r>
      <w:r w:rsidRPr="00726F06">
        <w:rPr>
          <w:rFonts w:cs="Times New Roman"/>
          <w:sz w:val="24"/>
          <w:szCs w:val="24"/>
        </w:rPr>
        <w:t>класс по народным промыслам, мастер-класс по татарской выпечки, исполнение обрядовых татарских песен</w:t>
      </w:r>
      <w:r>
        <w:rPr>
          <w:rFonts w:cs="Times New Roman"/>
          <w:sz w:val="24"/>
          <w:szCs w:val="24"/>
        </w:rPr>
        <w:t>.</w:t>
      </w:r>
    </w:p>
    <w:p w:rsidR="00822BEA" w:rsidRPr="00515A77" w:rsidRDefault="00822BEA" w:rsidP="00822BEA">
      <w:pPr>
        <w:spacing w:after="0"/>
        <w:ind w:firstLine="708"/>
        <w:jc w:val="both"/>
        <w:rPr>
          <w:rFonts w:cs="Times New Roman"/>
          <w:sz w:val="24"/>
          <w:szCs w:val="24"/>
        </w:rPr>
      </w:pPr>
      <w:r w:rsidRPr="00515A77">
        <w:rPr>
          <w:rFonts w:cs="Times New Roman"/>
          <w:sz w:val="24"/>
          <w:szCs w:val="24"/>
        </w:rPr>
        <w:t>В Башмаковском районе на базе Тимрязевского ДК создан уголок народной культуры, а в летнее  время проводятся фольклорные экспедиции в соседние села.</w:t>
      </w:r>
    </w:p>
    <w:p w:rsidR="00822BEA" w:rsidRPr="00DD1A9E" w:rsidRDefault="00822BEA" w:rsidP="00822BEA">
      <w:pPr>
        <w:pStyle w:val="ac"/>
        <w:shd w:val="clear" w:color="auto" w:fill="FFFFFF"/>
        <w:spacing w:before="29" w:beforeAutospacing="0" w:after="29" w:afterAutospacing="0" w:line="276" w:lineRule="auto"/>
        <w:jc w:val="both"/>
      </w:pPr>
      <w:r w:rsidRPr="00E23FAB">
        <w:rPr>
          <w:color w:val="FF0000"/>
        </w:rPr>
        <w:t xml:space="preserve">          </w:t>
      </w:r>
      <w:r w:rsidRPr="00DD1A9E">
        <w:tab/>
        <w:t>В 2020 году в Тамалинском районе на базе районного Дома культуры планируется о</w:t>
      </w:r>
      <w:r w:rsidRPr="00DD1A9E">
        <w:t>т</w:t>
      </w:r>
      <w:r w:rsidRPr="00DD1A9E">
        <w:t>крытие краеведческого музея.</w:t>
      </w:r>
    </w:p>
    <w:p w:rsidR="00822BEA" w:rsidRPr="00CC04EB" w:rsidRDefault="00822BEA" w:rsidP="00822BEA">
      <w:pPr>
        <w:spacing w:after="0"/>
        <w:ind w:firstLine="708"/>
        <w:jc w:val="both"/>
        <w:rPr>
          <w:rFonts w:cs="Times New Roman"/>
          <w:sz w:val="24"/>
          <w:szCs w:val="24"/>
          <w:shd w:val="clear" w:color="auto" w:fill="FFFFFF"/>
        </w:rPr>
      </w:pPr>
      <w:r w:rsidRPr="00CC04EB">
        <w:rPr>
          <w:rFonts w:cs="Times New Roman"/>
          <w:sz w:val="24"/>
          <w:szCs w:val="24"/>
        </w:rPr>
        <w:t>Наряду с традиционными формами работы ежегодно появляются и новые, более совр</w:t>
      </w:r>
      <w:r w:rsidRPr="00CC04EB">
        <w:rPr>
          <w:rFonts w:cs="Times New Roman"/>
          <w:sz w:val="24"/>
          <w:szCs w:val="24"/>
        </w:rPr>
        <w:t>е</w:t>
      </w:r>
      <w:r w:rsidRPr="00CC04EB">
        <w:rPr>
          <w:rFonts w:cs="Times New Roman"/>
          <w:sz w:val="24"/>
          <w:szCs w:val="24"/>
        </w:rPr>
        <w:t>менные. Так, например, в Каменском районе квест-игра «Я в мире, мир во мне». В Белинском районе проведено мероприятие, посвященной святой мученице Параскеве Пятницы. Детям показан фильм о святой Параскеве, которая пользовалась большим почитанием и являлась п</w:t>
      </w:r>
      <w:r w:rsidRPr="00CC04EB">
        <w:rPr>
          <w:rFonts w:cs="Times New Roman"/>
          <w:sz w:val="24"/>
          <w:szCs w:val="24"/>
        </w:rPr>
        <w:t>о</w:t>
      </w:r>
      <w:r w:rsidRPr="00CC04EB">
        <w:rPr>
          <w:rFonts w:cs="Times New Roman"/>
          <w:sz w:val="24"/>
          <w:szCs w:val="24"/>
        </w:rPr>
        <w:t xml:space="preserve">кровительницей домашних животных, земли, воды, плодородия, торговли и рукоделия. Затем дети поучаствовали в изготовлении оберега.   </w:t>
      </w:r>
      <w:r w:rsidRPr="00DD1A9E">
        <w:rPr>
          <w:rFonts w:cs="Times New Roman"/>
          <w:sz w:val="24"/>
          <w:szCs w:val="24"/>
        </w:rPr>
        <w:t xml:space="preserve">В Спасском районе </w:t>
      </w:r>
      <w:r w:rsidRPr="00DD1A9E">
        <w:rPr>
          <w:rFonts w:cs="Times New Roman"/>
          <w:sz w:val="24"/>
          <w:szCs w:val="24"/>
          <w:shd w:val="clear" w:color="auto" w:fill="FFFFFF"/>
        </w:rPr>
        <w:t>проведены мастер-классы по изготовлению традиционной Абашевской игрушке.</w:t>
      </w:r>
      <w:r w:rsidRPr="00CC04EB">
        <w:rPr>
          <w:rFonts w:cs="Times New Roman"/>
          <w:color w:val="FF0000"/>
          <w:sz w:val="24"/>
          <w:szCs w:val="24"/>
          <w:shd w:val="clear" w:color="auto" w:fill="FFFFFF"/>
        </w:rPr>
        <w:t xml:space="preserve"> </w:t>
      </w:r>
      <w:r w:rsidRPr="00CC04EB">
        <w:rPr>
          <w:rFonts w:cs="Times New Roman"/>
          <w:sz w:val="24"/>
          <w:szCs w:val="24"/>
        </w:rPr>
        <w:t>В МАУ «МДЦ «Ровесник» г. Заречный создан новый клуб «Мой мир» для школьников среднего звена. Программа работы клуба пр</w:t>
      </w:r>
      <w:r w:rsidRPr="00CC04EB">
        <w:rPr>
          <w:rFonts w:cs="Times New Roman"/>
          <w:sz w:val="24"/>
          <w:szCs w:val="24"/>
        </w:rPr>
        <w:t>е</w:t>
      </w:r>
      <w:r w:rsidRPr="00CC04EB">
        <w:rPr>
          <w:rFonts w:cs="Times New Roman"/>
          <w:sz w:val="24"/>
          <w:szCs w:val="24"/>
        </w:rPr>
        <w:t>дусматривает цикл интерактивных занятий, посвящённых различным календарным, светским и религиозным  праздникам. Специалисты учреждения вместе с волонтерами объединения «ДОБРОволец Заречного» в доступной и увлекательной форме знакомят ребят с  примерами устного народного творчества, традиционными ремеслами и художественными промыслами. При этом особое внимание уделяется краеведческому направлению: проведено знакомство ребят с народными промыслами Пензенского края и творчеством А.П. Анисимовой, собират</w:t>
      </w:r>
      <w:r w:rsidRPr="00CC04EB">
        <w:rPr>
          <w:rFonts w:cs="Times New Roman"/>
          <w:sz w:val="24"/>
          <w:szCs w:val="24"/>
        </w:rPr>
        <w:t>е</w:t>
      </w:r>
      <w:r w:rsidRPr="00CC04EB">
        <w:rPr>
          <w:rFonts w:cs="Times New Roman"/>
          <w:sz w:val="24"/>
          <w:szCs w:val="24"/>
        </w:rPr>
        <w:t>ля Пензенского фольклора. Каждая встреча заканчивается тематической творческой масте</w:t>
      </w:r>
      <w:r w:rsidRPr="00CC04EB">
        <w:rPr>
          <w:rFonts w:cs="Times New Roman"/>
          <w:sz w:val="24"/>
          <w:szCs w:val="24"/>
        </w:rPr>
        <w:t>р</w:t>
      </w:r>
      <w:r w:rsidRPr="00CC04EB">
        <w:rPr>
          <w:rFonts w:cs="Times New Roman"/>
          <w:sz w:val="24"/>
          <w:szCs w:val="24"/>
        </w:rPr>
        <w:t>ской, где подросткам предлагается овладеть определенными видами рукоделия. Ежегодно в День единства, День молодежи, День города, День семьи специалисты МАУ «МДЦ «Рове</w:t>
      </w:r>
      <w:r w:rsidRPr="00CC04EB">
        <w:rPr>
          <w:rFonts w:cs="Times New Roman"/>
          <w:sz w:val="24"/>
          <w:szCs w:val="24"/>
        </w:rPr>
        <w:t>с</w:t>
      </w:r>
      <w:r w:rsidRPr="00CC04EB">
        <w:rPr>
          <w:rFonts w:cs="Times New Roman"/>
          <w:sz w:val="24"/>
          <w:szCs w:val="24"/>
        </w:rPr>
        <w:t>ник» г. Заречный с волонтерами выходят на улицы города, чтобы провести социологический опрос горожан и изучить мнение жителей по конкретным актуальным темам. Например, что сегодня для нас единство народов? Какие семейные традиции есть в зареченских семьях ра</w:t>
      </w:r>
      <w:r w:rsidRPr="00CC04EB">
        <w:rPr>
          <w:rFonts w:cs="Times New Roman"/>
          <w:sz w:val="24"/>
          <w:szCs w:val="24"/>
        </w:rPr>
        <w:t>з</w:t>
      </w:r>
      <w:r w:rsidRPr="00CC04EB">
        <w:rPr>
          <w:rFonts w:cs="Times New Roman"/>
          <w:sz w:val="24"/>
          <w:szCs w:val="24"/>
        </w:rPr>
        <w:t>ных национальностей? Такие акции становятся для молодежи настоящим открытием, т.к. позволяют узнать целый спектр мнений, познакомиться с неизвестной культурой, новыми глаз</w:t>
      </w:r>
      <w:r w:rsidRPr="00CC04EB">
        <w:rPr>
          <w:rFonts w:cs="Times New Roman"/>
          <w:sz w:val="24"/>
          <w:szCs w:val="24"/>
        </w:rPr>
        <w:t>а</w:t>
      </w:r>
      <w:r w:rsidRPr="00CC04EB">
        <w:rPr>
          <w:rFonts w:cs="Times New Roman"/>
          <w:sz w:val="24"/>
          <w:szCs w:val="24"/>
        </w:rPr>
        <w:t>ми взглянуть на своих соседей. Всего в 2019 году было проведено 7 уличных опросов, учас</w:t>
      </w:r>
      <w:r w:rsidRPr="00CC04EB">
        <w:rPr>
          <w:rFonts w:cs="Times New Roman"/>
          <w:sz w:val="24"/>
          <w:szCs w:val="24"/>
        </w:rPr>
        <w:t>т</w:t>
      </w:r>
      <w:r w:rsidRPr="00CC04EB">
        <w:rPr>
          <w:rFonts w:cs="Times New Roman"/>
          <w:sz w:val="24"/>
          <w:szCs w:val="24"/>
        </w:rPr>
        <w:t xml:space="preserve">никами которых стали более 1200 горожан. </w:t>
      </w:r>
    </w:p>
    <w:p w:rsidR="00822BEA" w:rsidRPr="00515A77" w:rsidRDefault="00822BEA" w:rsidP="00822BEA">
      <w:pPr>
        <w:pStyle w:val="ac"/>
        <w:shd w:val="clear" w:color="auto" w:fill="FFFFFF"/>
        <w:spacing w:before="29" w:beforeAutospacing="0" w:after="29" w:afterAutospacing="0" w:line="276" w:lineRule="auto"/>
        <w:ind w:firstLine="708"/>
        <w:jc w:val="both"/>
      </w:pPr>
      <w:r w:rsidRPr="00515A77">
        <w:t>Подобные интересные формы мероприятий учитывают специфику потребностей мол</w:t>
      </w:r>
      <w:r w:rsidRPr="00515A77">
        <w:t>о</w:t>
      </w:r>
      <w:r w:rsidRPr="00515A77">
        <w:t>дежи, интегрируют народную культуру в современное социокультурное пространство, пом</w:t>
      </w:r>
      <w:r w:rsidRPr="00515A77">
        <w:t>о</w:t>
      </w:r>
      <w:r w:rsidRPr="00515A77">
        <w:t>гают детям и подросткам приобщится к музыкальной и ремесленной эстетике региональных традиций.</w:t>
      </w:r>
    </w:p>
    <w:p w:rsidR="00822BEA" w:rsidRPr="00E23FAB" w:rsidRDefault="00822BEA" w:rsidP="00822BEA">
      <w:pPr>
        <w:pStyle w:val="ac"/>
        <w:shd w:val="clear" w:color="auto" w:fill="FFFFFF"/>
        <w:spacing w:before="0" w:beforeAutospacing="0" w:after="0" w:afterAutospacing="0" w:line="276" w:lineRule="auto"/>
        <w:ind w:firstLine="708"/>
        <w:jc w:val="both"/>
        <w:rPr>
          <w:color w:val="FF0000"/>
        </w:rPr>
      </w:pPr>
      <w:r w:rsidRPr="0017775A">
        <w:t xml:space="preserve">В 2019 году Российским Домом народного творчества объявлен конкурс </w:t>
      </w:r>
      <w:r>
        <w:t>Всеросси</w:t>
      </w:r>
      <w:r>
        <w:t>й</w:t>
      </w:r>
      <w:r>
        <w:t xml:space="preserve">ский конкурсе </w:t>
      </w:r>
      <w:bookmarkStart w:id="63" w:name="_Hlk506193994"/>
      <w:r>
        <w:t xml:space="preserve">актуальных национально-культурных проектов </w:t>
      </w:r>
      <w:bookmarkEnd w:id="63"/>
      <w:r w:rsidRPr="00804647">
        <w:rPr>
          <w:bCs/>
        </w:rPr>
        <w:t>«Россия: этнический комфорт», посвященный Международному году языков коренных народов.</w:t>
      </w:r>
      <w:r w:rsidRPr="00804647">
        <w:t xml:space="preserve"> Конкурс проходил в 2 этапа: </w:t>
      </w:r>
      <w:r w:rsidRPr="00804647">
        <w:rPr>
          <w:lang w:val="en-US"/>
        </w:rPr>
        <w:t>I</w:t>
      </w:r>
      <w:r w:rsidRPr="00804647">
        <w:t xml:space="preserve">-й региональный </w:t>
      </w:r>
      <w:r w:rsidRPr="00804647">
        <w:rPr>
          <w:rFonts w:eastAsia="Calibri"/>
        </w:rPr>
        <w:t>отборочный</w:t>
      </w:r>
      <w:r w:rsidRPr="00804647">
        <w:t xml:space="preserve"> этап. </w:t>
      </w:r>
      <w:r w:rsidRPr="00804647">
        <w:rPr>
          <w:lang w:val="en-US"/>
        </w:rPr>
        <w:t>II</w:t>
      </w:r>
      <w:r w:rsidRPr="00804647">
        <w:t>-й Всероссийский заключительный этап (ноябрь-декабрь 2019 г.)</w:t>
      </w:r>
      <w:r>
        <w:t>.</w:t>
      </w:r>
      <w:r w:rsidRPr="00804647">
        <w:t xml:space="preserve"> Заключительный этап проходил в г. Москве. </w:t>
      </w:r>
    </w:p>
    <w:p w:rsidR="00822BEA" w:rsidRPr="00C17644" w:rsidRDefault="00822BEA" w:rsidP="00822BEA">
      <w:pPr>
        <w:spacing w:after="0"/>
        <w:ind w:firstLine="709"/>
        <w:contextualSpacing/>
        <w:jc w:val="both"/>
        <w:rPr>
          <w:rFonts w:cs="Times New Roman"/>
          <w:bCs/>
          <w:sz w:val="24"/>
          <w:szCs w:val="24"/>
        </w:rPr>
      </w:pPr>
      <w:r w:rsidRPr="00C17644">
        <w:rPr>
          <w:rFonts w:eastAsia="Calibri" w:cs="Times New Roman"/>
          <w:bCs/>
          <w:sz w:val="24"/>
          <w:szCs w:val="24"/>
        </w:rPr>
        <w:t>По итогам конкурса планируется издание сборника методических материалов.</w:t>
      </w:r>
    </w:p>
    <w:p w:rsidR="00822BEA" w:rsidRPr="00C17644" w:rsidRDefault="00822BEA" w:rsidP="00822BEA">
      <w:pPr>
        <w:pStyle w:val="a9"/>
        <w:spacing w:line="276" w:lineRule="auto"/>
        <w:jc w:val="both"/>
        <w:rPr>
          <w:rFonts w:ascii="Times New Roman" w:hAnsi="Times New Roman"/>
          <w:sz w:val="24"/>
          <w:szCs w:val="24"/>
        </w:rPr>
      </w:pPr>
      <w:r w:rsidRPr="00C17644">
        <w:rPr>
          <w:rFonts w:ascii="Times New Roman" w:hAnsi="Times New Roman" w:cs="Times New Roman"/>
          <w:sz w:val="24"/>
          <w:szCs w:val="24"/>
        </w:rPr>
        <w:t>Специалистами Пензенского областного Дома народного творчества проведен  региональный этап конкурса</w:t>
      </w:r>
      <w:r w:rsidRPr="00C17644">
        <w:rPr>
          <w:rFonts w:ascii="Times New Roman" w:hAnsi="Times New Roman" w:cs="Times New Roman"/>
          <w:bCs/>
          <w:sz w:val="24"/>
          <w:szCs w:val="24"/>
        </w:rPr>
        <w:t xml:space="preserve">. </w:t>
      </w:r>
      <w:r w:rsidRPr="00C17644">
        <w:rPr>
          <w:rFonts w:ascii="Times New Roman" w:hAnsi="Times New Roman" w:cs="Times New Roman"/>
          <w:sz w:val="24"/>
          <w:szCs w:val="24"/>
        </w:rPr>
        <w:t xml:space="preserve">В данном этапе приняли участие </w:t>
      </w:r>
      <w:r w:rsidRPr="00DD1A9E">
        <w:rPr>
          <w:rFonts w:ascii="Times New Roman" w:hAnsi="Times New Roman" w:cs="Times New Roman"/>
          <w:sz w:val="24"/>
          <w:szCs w:val="24"/>
        </w:rPr>
        <w:t>8 районов и 1 городской округ:</w:t>
      </w:r>
      <w:r w:rsidRPr="00C17644">
        <w:rPr>
          <w:rFonts w:ascii="Times New Roman" w:hAnsi="Times New Roman" w:cs="Times New Roman"/>
          <w:bCs/>
          <w:sz w:val="24"/>
          <w:szCs w:val="24"/>
        </w:rPr>
        <w:t xml:space="preserve"> Белинский район – проект </w:t>
      </w:r>
      <w:r w:rsidRPr="00C17644">
        <w:rPr>
          <w:rFonts w:ascii="Times New Roman" w:hAnsi="Times New Roman"/>
          <w:sz w:val="24"/>
          <w:szCs w:val="24"/>
        </w:rPr>
        <w:t>«Танцы народов села Поима Белинского района Пензенской области»; Бесс</w:t>
      </w:r>
      <w:r w:rsidRPr="00C17644">
        <w:rPr>
          <w:rFonts w:ascii="Times New Roman" w:hAnsi="Times New Roman"/>
          <w:sz w:val="24"/>
          <w:szCs w:val="24"/>
        </w:rPr>
        <w:t>о</w:t>
      </w:r>
      <w:r w:rsidRPr="00C17644">
        <w:rPr>
          <w:rFonts w:ascii="Times New Roman" w:hAnsi="Times New Roman"/>
          <w:sz w:val="24"/>
          <w:szCs w:val="24"/>
        </w:rPr>
        <w:t>новский район – проект Дом-музей «Резиденция финно-угорских народов Поволжья»; Ку</w:t>
      </w:r>
      <w:r w:rsidRPr="00C17644">
        <w:rPr>
          <w:rFonts w:ascii="Times New Roman" w:hAnsi="Times New Roman"/>
          <w:sz w:val="24"/>
          <w:szCs w:val="24"/>
        </w:rPr>
        <w:t>з</w:t>
      </w:r>
      <w:r w:rsidRPr="00C17644">
        <w:rPr>
          <w:rFonts w:ascii="Times New Roman" w:hAnsi="Times New Roman"/>
          <w:sz w:val="24"/>
          <w:szCs w:val="24"/>
        </w:rPr>
        <w:t>нецкий район – проект муниципальный пикник «Пирог-</w:t>
      </w:r>
      <w:r w:rsidRPr="00C17644">
        <w:rPr>
          <w:rFonts w:ascii="Times New Roman" w:hAnsi="Times New Roman"/>
          <w:sz w:val="24"/>
          <w:szCs w:val="24"/>
          <w:lang w:val="en-US"/>
        </w:rPr>
        <w:t>FEST</w:t>
      </w:r>
      <w:r w:rsidRPr="00C17644">
        <w:rPr>
          <w:rFonts w:ascii="Times New Roman" w:hAnsi="Times New Roman"/>
          <w:sz w:val="24"/>
          <w:szCs w:val="24"/>
        </w:rPr>
        <w:t>»; Лопатинский район</w:t>
      </w:r>
      <w:r w:rsidRPr="00C17644">
        <w:rPr>
          <w:rFonts w:ascii="Times New Roman" w:hAnsi="Times New Roman" w:cs="Times New Roman"/>
          <w:bCs/>
          <w:sz w:val="24"/>
          <w:szCs w:val="24"/>
        </w:rPr>
        <w:t xml:space="preserve"> </w:t>
      </w:r>
      <w:r w:rsidRPr="00C17644">
        <w:rPr>
          <w:rFonts w:ascii="Times New Roman" w:hAnsi="Times New Roman"/>
          <w:sz w:val="24"/>
          <w:szCs w:val="24"/>
        </w:rPr>
        <w:t xml:space="preserve">– проекты «День мордовской культуры», </w:t>
      </w:r>
      <w:r w:rsidRPr="00C17644">
        <w:rPr>
          <w:rFonts w:ascii="Times New Roman" w:hAnsi="Times New Roman" w:cs="Times New Roman"/>
          <w:bCs/>
          <w:sz w:val="24"/>
          <w:szCs w:val="24"/>
        </w:rPr>
        <w:t>«</w:t>
      </w:r>
      <w:r w:rsidRPr="00C17644">
        <w:rPr>
          <w:rFonts w:ascii="Times New Roman" w:hAnsi="Times New Roman"/>
          <w:sz w:val="24"/>
          <w:szCs w:val="24"/>
        </w:rPr>
        <w:t xml:space="preserve">Национальный </w:t>
      </w:r>
      <w:r w:rsidRPr="00C17644">
        <w:rPr>
          <w:rFonts w:ascii="Times New Roman" w:hAnsi="Times New Roman" w:cs="Times New Roman"/>
          <w:sz w:val="24"/>
          <w:szCs w:val="24"/>
        </w:rPr>
        <w:t>праздник «Наш веселый Сабантуй»; Никол</w:t>
      </w:r>
      <w:r w:rsidRPr="00C17644">
        <w:rPr>
          <w:rFonts w:ascii="Times New Roman" w:hAnsi="Times New Roman" w:cs="Times New Roman"/>
          <w:sz w:val="24"/>
          <w:szCs w:val="24"/>
        </w:rPr>
        <w:t>ь</w:t>
      </w:r>
      <w:r w:rsidRPr="00C17644">
        <w:rPr>
          <w:rFonts w:ascii="Times New Roman" w:hAnsi="Times New Roman" w:cs="Times New Roman"/>
          <w:sz w:val="24"/>
          <w:szCs w:val="24"/>
        </w:rPr>
        <w:t>ский район – проект</w:t>
      </w:r>
      <w:r w:rsidRPr="00C17644">
        <w:rPr>
          <w:rFonts w:ascii="Times New Roman" w:hAnsi="Times New Roman" w:cs="Times New Roman"/>
          <w:bCs/>
          <w:sz w:val="24"/>
          <w:szCs w:val="24"/>
        </w:rPr>
        <w:t xml:space="preserve"> фольклорный праздник «Кузьминки»;</w:t>
      </w:r>
      <w:r w:rsidRPr="00C17644">
        <w:rPr>
          <w:bCs/>
        </w:rPr>
        <w:t xml:space="preserve"> </w:t>
      </w:r>
      <w:r w:rsidRPr="00C17644">
        <w:rPr>
          <w:rFonts w:ascii="Times New Roman" w:hAnsi="Times New Roman"/>
          <w:sz w:val="24"/>
          <w:szCs w:val="24"/>
        </w:rPr>
        <w:t xml:space="preserve">Пензенский район </w:t>
      </w:r>
      <w:r w:rsidRPr="00C17644">
        <w:rPr>
          <w:rFonts w:ascii="Times New Roman" w:hAnsi="Times New Roman" w:cs="Times New Roman"/>
          <w:sz w:val="24"/>
          <w:szCs w:val="24"/>
        </w:rPr>
        <w:t xml:space="preserve">– проект </w:t>
      </w:r>
      <w:r w:rsidRPr="00C17644">
        <w:rPr>
          <w:rFonts w:ascii="Times New Roman" w:hAnsi="Times New Roman"/>
          <w:sz w:val="24"/>
          <w:szCs w:val="24"/>
        </w:rPr>
        <w:t>«Во</w:t>
      </w:r>
      <w:r w:rsidRPr="00C17644">
        <w:rPr>
          <w:rFonts w:ascii="Times New Roman" w:hAnsi="Times New Roman"/>
          <w:sz w:val="24"/>
          <w:szCs w:val="24"/>
        </w:rPr>
        <w:t>з</w:t>
      </w:r>
      <w:r w:rsidRPr="00C17644">
        <w:rPr>
          <w:rFonts w:ascii="Times New Roman" w:hAnsi="Times New Roman"/>
          <w:sz w:val="24"/>
          <w:szCs w:val="24"/>
        </w:rPr>
        <w:t xml:space="preserve">рождение имен героев-земляков»; Спасский район – проект Межрегиональный фестиваль народного творчества «О чем поет гончарный круг»; </w:t>
      </w:r>
      <w:r w:rsidRPr="00C17644">
        <w:rPr>
          <w:rFonts w:ascii="Times New Roman" w:hAnsi="Times New Roman"/>
          <w:bCs/>
          <w:sz w:val="24"/>
          <w:szCs w:val="24"/>
        </w:rPr>
        <w:t xml:space="preserve">Шемышейский район </w:t>
      </w:r>
      <w:r w:rsidRPr="00C17644">
        <w:rPr>
          <w:rFonts w:ascii="Times New Roman" w:hAnsi="Times New Roman"/>
          <w:sz w:val="24"/>
          <w:szCs w:val="24"/>
        </w:rPr>
        <w:t>– проект мордовск</w:t>
      </w:r>
      <w:r w:rsidRPr="00C17644">
        <w:rPr>
          <w:rFonts w:ascii="Times New Roman" w:hAnsi="Times New Roman"/>
          <w:sz w:val="24"/>
          <w:szCs w:val="24"/>
        </w:rPr>
        <w:t>о</w:t>
      </w:r>
      <w:r w:rsidRPr="00C17644">
        <w:rPr>
          <w:rFonts w:ascii="Times New Roman" w:hAnsi="Times New Roman"/>
          <w:sz w:val="24"/>
          <w:szCs w:val="24"/>
        </w:rPr>
        <w:t xml:space="preserve">го этнографического центра «Коень ванфтума»; </w:t>
      </w:r>
      <w:r w:rsidRPr="00C17644">
        <w:rPr>
          <w:rFonts w:ascii="Times New Roman" w:eastAsia="Times New Roman" w:hAnsi="Times New Roman"/>
          <w:sz w:val="24"/>
          <w:szCs w:val="24"/>
          <w:lang w:eastAsia="ru-RU"/>
        </w:rPr>
        <w:t xml:space="preserve">г. Кузнецк </w:t>
      </w:r>
      <w:r w:rsidRPr="00C17644">
        <w:rPr>
          <w:rFonts w:ascii="Times New Roman" w:hAnsi="Times New Roman"/>
          <w:sz w:val="24"/>
          <w:szCs w:val="24"/>
        </w:rPr>
        <w:t>– проект Городской фестиваль н</w:t>
      </w:r>
      <w:r w:rsidRPr="00C17644">
        <w:rPr>
          <w:rFonts w:ascii="Times New Roman" w:hAnsi="Times New Roman"/>
          <w:sz w:val="24"/>
          <w:szCs w:val="24"/>
        </w:rPr>
        <w:t>а</w:t>
      </w:r>
      <w:r w:rsidRPr="00C17644">
        <w:rPr>
          <w:rFonts w:ascii="Times New Roman" w:hAnsi="Times New Roman"/>
          <w:sz w:val="24"/>
          <w:szCs w:val="24"/>
        </w:rPr>
        <w:t xml:space="preserve">циональных культур народов Пензенской области «Мы – едины! Мы - Россия!». </w:t>
      </w:r>
    </w:p>
    <w:p w:rsidR="00822BEA" w:rsidRPr="00060947" w:rsidRDefault="00822BEA" w:rsidP="00822BEA">
      <w:pPr>
        <w:shd w:val="clear" w:color="auto" w:fill="FFFFFF"/>
        <w:spacing w:after="0"/>
        <w:ind w:firstLine="708"/>
        <w:jc w:val="both"/>
        <w:rPr>
          <w:rFonts w:cs="Times New Roman"/>
          <w:color w:val="FF0000"/>
          <w:sz w:val="24"/>
          <w:szCs w:val="24"/>
        </w:rPr>
      </w:pPr>
      <w:r w:rsidRPr="00804647">
        <w:rPr>
          <w:rFonts w:cs="Times New Roman"/>
          <w:sz w:val="24"/>
          <w:szCs w:val="24"/>
        </w:rPr>
        <w:t xml:space="preserve">Для участия во Всероссийском этапе </w:t>
      </w:r>
      <w:r w:rsidRPr="00716CC7">
        <w:rPr>
          <w:rFonts w:cs="Times New Roman"/>
          <w:sz w:val="24"/>
          <w:szCs w:val="24"/>
        </w:rPr>
        <w:t>направлены 10 проектов. По решению жюри ко</w:t>
      </w:r>
      <w:r w:rsidRPr="00716CC7">
        <w:rPr>
          <w:rFonts w:cs="Times New Roman"/>
          <w:sz w:val="24"/>
          <w:szCs w:val="24"/>
        </w:rPr>
        <w:t>н</w:t>
      </w:r>
      <w:r w:rsidRPr="00716CC7">
        <w:rPr>
          <w:rFonts w:cs="Times New Roman"/>
          <w:sz w:val="24"/>
          <w:szCs w:val="24"/>
        </w:rPr>
        <w:t>курса п</w:t>
      </w:r>
      <w:r w:rsidRPr="00716CC7">
        <w:rPr>
          <w:sz w:val="24"/>
          <w:szCs w:val="24"/>
        </w:rPr>
        <w:t>роект Городской фестиваль национальных культур народов Пензенской области «Мы – едины! Мы - Россия!» (</w:t>
      </w:r>
      <w:r w:rsidRPr="00716CC7">
        <w:rPr>
          <w:rFonts w:eastAsia="Times New Roman"/>
          <w:sz w:val="24"/>
          <w:szCs w:val="24"/>
          <w:lang w:eastAsia="ru-RU"/>
        </w:rPr>
        <w:t>г. Кузнецк</w:t>
      </w:r>
      <w:r w:rsidRPr="00716CC7">
        <w:rPr>
          <w:sz w:val="24"/>
          <w:szCs w:val="24"/>
        </w:rPr>
        <w:t xml:space="preserve">) награжден </w:t>
      </w:r>
      <w:r w:rsidRPr="00716CC7">
        <w:rPr>
          <w:rFonts w:cs="Times New Roman"/>
          <w:sz w:val="24"/>
          <w:szCs w:val="24"/>
        </w:rPr>
        <w:t xml:space="preserve">дипломом лауреата </w:t>
      </w:r>
      <w:r w:rsidRPr="00716CC7">
        <w:rPr>
          <w:rFonts w:cs="Times New Roman"/>
          <w:sz w:val="24"/>
          <w:szCs w:val="24"/>
          <w:lang w:val="en-US"/>
        </w:rPr>
        <w:t>III</w:t>
      </w:r>
      <w:r w:rsidRPr="00716CC7">
        <w:rPr>
          <w:rFonts w:cs="Times New Roman"/>
          <w:sz w:val="24"/>
          <w:szCs w:val="24"/>
        </w:rPr>
        <w:t xml:space="preserve"> степени.  </w:t>
      </w:r>
      <w:r w:rsidRPr="00716CC7">
        <w:rPr>
          <w:rFonts w:cs="Times New Roman"/>
          <w:bCs/>
          <w:sz w:val="24"/>
          <w:szCs w:val="24"/>
        </w:rPr>
        <w:t>Проект «</w:t>
      </w:r>
      <w:r w:rsidRPr="00716CC7">
        <w:rPr>
          <w:sz w:val="24"/>
          <w:szCs w:val="24"/>
        </w:rPr>
        <w:t xml:space="preserve">Национальный </w:t>
      </w:r>
      <w:r w:rsidRPr="00716CC7">
        <w:rPr>
          <w:rFonts w:cs="Times New Roman"/>
          <w:sz w:val="24"/>
          <w:szCs w:val="24"/>
        </w:rPr>
        <w:t>праздник «Наш веселый Сабантуй»</w:t>
      </w:r>
      <w:r>
        <w:rPr>
          <w:rFonts w:cs="Times New Roman"/>
          <w:sz w:val="24"/>
          <w:szCs w:val="24"/>
        </w:rPr>
        <w:t xml:space="preserve"> </w:t>
      </w:r>
      <w:r w:rsidRPr="00716CC7">
        <w:rPr>
          <w:rFonts w:cs="Times New Roman"/>
          <w:sz w:val="24"/>
          <w:szCs w:val="24"/>
        </w:rPr>
        <w:t>(Лопатинский район) диплом за професси</w:t>
      </w:r>
      <w:r w:rsidRPr="00716CC7">
        <w:rPr>
          <w:rFonts w:cs="Times New Roman"/>
          <w:sz w:val="24"/>
          <w:szCs w:val="24"/>
        </w:rPr>
        <w:t>о</w:t>
      </w:r>
      <w:r w:rsidRPr="00716CC7">
        <w:rPr>
          <w:rFonts w:cs="Times New Roman"/>
          <w:sz w:val="24"/>
          <w:szCs w:val="24"/>
        </w:rPr>
        <w:t>нальные творчес</w:t>
      </w:r>
      <w:r>
        <w:rPr>
          <w:rFonts w:cs="Times New Roman"/>
          <w:sz w:val="24"/>
          <w:szCs w:val="24"/>
        </w:rPr>
        <w:t>кие</w:t>
      </w:r>
      <w:r w:rsidRPr="00716CC7">
        <w:rPr>
          <w:rFonts w:cs="Times New Roman"/>
          <w:sz w:val="24"/>
          <w:szCs w:val="24"/>
        </w:rPr>
        <w:t xml:space="preserve"> достижения. Проекты:  Никольского, Пензенского районов отмечены  д</w:t>
      </w:r>
      <w:r w:rsidRPr="00716CC7">
        <w:rPr>
          <w:rFonts w:cs="Times New Roman"/>
          <w:sz w:val="24"/>
          <w:szCs w:val="24"/>
        </w:rPr>
        <w:t>и</w:t>
      </w:r>
      <w:r w:rsidRPr="00716CC7">
        <w:rPr>
          <w:rFonts w:cs="Times New Roman"/>
          <w:sz w:val="24"/>
          <w:szCs w:val="24"/>
        </w:rPr>
        <w:t>плом за укрепление межнационального взаимодействия; Белинского, Бессоновского, Кузне</w:t>
      </w:r>
      <w:r w:rsidRPr="00716CC7">
        <w:rPr>
          <w:rFonts w:cs="Times New Roman"/>
          <w:sz w:val="24"/>
          <w:szCs w:val="24"/>
        </w:rPr>
        <w:t>ц</w:t>
      </w:r>
      <w:r w:rsidRPr="00716CC7">
        <w:rPr>
          <w:rFonts w:cs="Times New Roman"/>
          <w:sz w:val="24"/>
          <w:szCs w:val="24"/>
        </w:rPr>
        <w:t>кого, Лопатинского (</w:t>
      </w:r>
      <w:r w:rsidRPr="00716CC7">
        <w:rPr>
          <w:sz w:val="24"/>
          <w:szCs w:val="24"/>
        </w:rPr>
        <w:t xml:space="preserve">«День мордовской культуры»), </w:t>
      </w:r>
      <w:r w:rsidRPr="00716CC7">
        <w:rPr>
          <w:rFonts w:cs="Times New Roman"/>
          <w:sz w:val="24"/>
          <w:szCs w:val="24"/>
        </w:rPr>
        <w:t>Спасского, Шемышейского районов о</w:t>
      </w:r>
      <w:r w:rsidRPr="00716CC7">
        <w:rPr>
          <w:rFonts w:cs="Times New Roman"/>
          <w:sz w:val="24"/>
          <w:szCs w:val="24"/>
        </w:rPr>
        <w:t>т</w:t>
      </w:r>
      <w:r w:rsidRPr="00716CC7">
        <w:rPr>
          <w:rFonts w:cs="Times New Roman"/>
          <w:sz w:val="24"/>
          <w:szCs w:val="24"/>
        </w:rPr>
        <w:t>мечены дипломам</w:t>
      </w:r>
      <w:r>
        <w:rPr>
          <w:rFonts w:cs="Times New Roman"/>
          <w:sz w:val="24"/>
          <w:szCs w:val="24"/>
        </w:rPr>
        <w:t>и</w:t>
      </w:r>
      <w:r w:rsidRPr="00716CC7">
        <w:rPr>
          <w:rFonts w:cs="Times New Roman"/>
          <w:sz w:val="24"/>
          <w:szCs w:val="24"/>
        </w:rPr>
        <w:t xml:space="preserve"> за сохранение и развитие народных традиций.</w:t>
      </w:r>
      <w:r>
        <w:rPr>
          <w:rFonts w:cs="Times New Roman"/>
          <w:color w:val="FF0000"/>
          <w:sz w:val="24"/>
          <w:szCs w:val="24"/>
        </w:rPr>
        <w:t xml:space="preserve">  </w:t>
      </w:r>
    </w:p>
    <w:p w:rsidR="00822BEA" w:rsidRPr="00CE4447" w:rsidRDefault="00822BEA" w:rsidP="00822BEA">
      <w:pPr>
        <w:jc w:val="center"/>
        <w:rPr>
          <w:rFonts w:cs="Times New Roman"/>
          <w:b/>
          <w:sz w:val="24"/>
          <w:szCs w:val="24"/>
        </w:rPr>
      </w:pPr>
      <w:r w:rsidRPr="00CE4447">
        <w:rPr>
          <w:rFonts w:cs="Times New Roman"/>
          <w:b/>
          <w:sz w:val="24"/>
          <w:szCs w:val="24"/>
        </w:rPr>
        <w:t>9.3. Творческая деятельность фольклорных коллективов</w:t>
      </w:r>
    </w:p>
    <w:p w:rsidR="00822BEA" w:rsidRPr="00E23FAB" w:rsidRDefault="00822BEA" w:rsidP="00822BEA">
      <w:pPr>
        <w:spacing w:after="0"/>
        <w:ind w:firstLine="708"/>
        <w:jc w:val="both"/>
        <w:rPr>
          <w:rFonts w:cs="Times New Roman"/>
          <w:color w:val="FF0000"/>
          <w:sz w:val="24"/>
          <w:szCs w:val="24"/>
        </w:rPr>
      </w:pPr>
      <w:r w:rsidRPr="00CE4447">
        <w:rPr>
          <w:rFonts w:cs="Times New Roman"/>
          <w:sz w:val="24"/>
          <w:szCs w:val="24"/>
        </w:rPr>
        <w:t xml:space="preserve"> По итогам статистических отчетов муниципальных районов и городских округов Пензенской области на 01.01.2020 года в клубных учреждениях работает 209 фольклорных ко</w:t>
      </w:r>
      <w:r w:rsidRPr="00CE4447">
        <w:rPr>
          <w:rFonts w:cs="Times New Roman"/>
          <w:sz w:val="24"/>
          <w:szCs w:val="24"/>
        </w:rPr>
        <w:t>л</w:t>
      </w:r>
      <w:r w:rsidRPr="00CE4447">
        <w:rPr>
          <w:rFonts w:cs="Times New Roman"/>
          <w:sz w:val="24"/>
          <w:szCs w:val="24"/>
        </w:rPr>
        <w:t xml:space="preserve">лективов с общим числом участников 2360 человек. </w:t>
      </w:r>
      <w:r w:rsidRPr="00716CC7">
        <w:rPr>
          <w:rFonts w:cs="Times New Roman"/>
          <w:sz w:val="24"/>
          <w:szCs w:val="24"/>
        </w:rPr>
        <w:t>Из них 8 со званием «Народный (образц</w:t>
      </w:r>
      <w:r w:rsidRPr="00716CC7">
        <w:rPr>
          <w:rFonts w:cs="Times New Roman"/>
          <w:sz w:val="24"/>
          <w:szCs w:val="24"/>
        </w:rPr>
        <w:t>о</w:t>
      </w:r>
      <w:r w:rsidRPr="00716CC7">
        <w:rPr>
          <w:rFonts w:cs="Times New Roman"/>
          <w:sz w:val="24"/>
          <w:szCs w:val="24"/>
        </w:rPr>
        <w:t>вый) самодеятельный коллектив»: 7 со званием «Народный», 1 «Образцовый».</w:t>
      </w:r>
      <w:r w:rsidRPr="00E23FAB">
        <w:rPr>
          <w:rFonts w:cs="Times New Roman"/>
          <w:color w:val="FF0000"/>
          <w:sz w:val="24"/>
          <w:szCs w:val="24"/>
        </w:rPr>
        <w:t xml:space="preserve"> </w:t>
      </w:r>
    </w:p>
    <w:p w:rsidR="00822BEA" w:rsidRPr="00CE4447" w:rsidRDefault="00822BEA" w:rsidP="00822BEA">
      <w:pPr>
        <w:spacing w:after="0"/>
        <w:ind w:firstLine="708"/>
        <w:jc w:val="both"/>
        <w:rPr>
          <w:rFonts w:cs="Times New Roman"/>
          <w:sz w:val="24"/>
          <w:szCs w:val="24"/>
        </w:rPr>
      </w:pPr>
      <w:r w:rsidRPr="00CE4447">
        <w:rPr>
          <w:rFonts w:cs="Times New Roman"/>
          <w:sz w:val="24"/>
          <w:szCs w:val="24"/>
        </w:rPr>
        <w:t>Основной деятельностью фольклорных коллективов является развитие народного и</w:t>
      </w:r>
      <w:r w:rsidRPr="00CE4447">
        <w:rPr>
          <w:rFonts w:cs="Times New Roman"/>
          <w:sz w:val="24"/>
          <w:szCs w:val="24"/>
        </w:rPr>
        <w:t>с</w:t>
      </w:r>
      <w:r w:rsidRPr="00CE4447">
        <w:rPr>
          <w:rFonts w:cs="Times New Roman"/>
          <w:sz w:val="24"/>
          <w:szCs w:val="24"/>
        </w:rPr>
        <w:t xml:space="preserve">кусства, просветительская работа, возрождение и поддержка песенной культуры и народного творчества. Приоритетным направлением в работе можно считать сохранение и пропаганду вокального творчества  народов Пензенской области. </w:t>
      </w:r>
    </w:p>
    <w:p w:rsidR="00822BEA" w:rsidRDefault="00822BEA" w:rsidP="00822BEA">
      <w:pPr>
        <w:spacing w:after="0"/>
        <w:ind w:firstLine="708"/>
        <w:jc w:val="both"/>
        <w:rPr>
          <w:rFonts w:cs="Times New Roman"/>
          <w:sz w:val="24"/>
          <w:szCs w:val="24"/>
        </w:rPr>
      </w:pPr>
      <w:r w:rsidRPr="00CE4447">
        <w:rPr>
          <w:rFonts w:cs="Times New Roman"/>
          <w:sz w:val="24"/>
          <w:szCs w:val="24"/>
        </w:rPr>
        <w:t>Фольклор в Пензенской области обширен и затрагивает традиции таких народов как: русские, татары, мордва, чуваши. Коллективы исполняют песни Пензенской  и других обла</w:t>
      </w:r>
      <w:r w:rsidRPr="00CE4447">
        <w:rPr>
          <w:rFonts w:cs="Times New Roman"/>
          <w:sz w:val="24"/>
          <w:szCs w:val="24"/>
        </w:rPr>
        <w:t>с</w:t>
      </w:r>
      <w:r w:rsidRPr="00CE4447">
        <w:rPr>
          <w:rFonts w:cs="Times New Roman"/>
          <w:sz w:val="24"/>
          <w:szCs w:val="24"/>
        </w:rPr>
        <w:t>тей России, используют в своем творчестве обрядовые композиции праздников, народных г</w:t>
      </w:r>
      <w:r w:rsidRPr="00CE4447">
        <w:rPr>
          <w:rFonts w:cs="Times New Roman"/>
          <w:sz w:val="24"/>
          <w:szCs w:val="24"/>
        </w:rPr>
        <w:t>у</w:t>
      </w:r>
      <w:r w:rsidRPr="00CE4447">
        <w:rPr>
          <w:rFonts w:cs="Times New Roman"/>
          <w:sz w:val="24"/>
          <w:szCs w:val="24"/>
        </w:rPr>
        <w:t>ляний, а также произведения российских и пензенских композиторов. Ансамбли ведут акти</w:t>
      </w:r>
      <w:r w:rsidRPr="00CE4447">
        <w:rPr>
          <w:rFonts w:cs="Times New Roman"/>
          <w:sz w:val="24"/>
          <w:szCs w:val="24"/>
        </w:rPr>
        <w:t>в</w:t>
      </w:r>
      <w:r w:rsidRPr="00CE4447">
        <w:rPr>
          <w:rFonts w:cs="Times New Roman"/>
          <w:sz w:val="24"/>
          <w:szCs w:val="24"/>
        </w:rPr>
        <w:t>ную творческую деятельность, являются постоянными участниками всех концертных пр</w:t>
      </w:r>
      <w:r w:rsidRPr="00CE4447">
        <w:rPr>
          <w:rFonts w:cs="Times New Roman"/>
          <w:sz w:val="24"/>
          <w:szCs w:val="24"/>
        </w:rPr>
        <w:t>о</w:t>
      </w:r>
      <w:r w:rsidRPr="00CE4447">
        <w:rPr>
          <w:rFonts w:cs="Times New Roman"/>
          <w:sz w:val="24"/>
          <w:szCs w:val="24"/>
        </w:rPr>
        <w:t>грамм районного масштаба, являются  участниками областных ярмарок, фестивалей, межр</w:t>
      </w:r>
      <w:r w:rsidRPr="00CE4447">
        <w:rPr>
          <w:rFonts w:cs="Times New Roman"/>
          <w:sz w:val="24"/>
          <w:szCs w:val="24"/>
        </w:rPr>
        <w:t>е</w:t>
      </w:r>
      <w:r w:rsidRPr="00CE4447">
        <w:rPr>
          <w:rFonts w:cs="Times New Roman"/>
          <w:sz w:val="24"/>
          <w:szCs w:val="24"/>
        </w:rPr>
        <w:t xml:space="preserve">гиональных, всероссийских конкурсов, фестивалей. </w:t>
      </w:r>
    </w:p>
    <w:p w:rsidR="00822BEA" w:rsidRPr="00BA7903" w:rsidRDefault="00822BEA" w:rsidP="00822BEA">
      <w:pPr>
        <w:spacing w:after="0"/>
        <w:ind w:firstLine="708"/>
        <w:jc w:val="both"/>
        <w:rPr>
          <w:rFonts w:cs="Times New Roman"/>
          <w:sz w:val="24"/>
          <w:szCs w:val="24"/>
        </w:rPr>
      </w:pPr>
      <w:r w:rsidRPr="00CE4447">
        <w:rPr>
          <w:rFonts w:cs="Times New Roman"/>
          <w:sz w:val="24"/>
          <w:szCs w:val="24"/>
        </w:rPr>
        <w:t xml:space="preserve">Например, традиции русского народа представляют такие коллективы, как: </w:t>
      </w:r>
      <w:r w:rsidRPr="00C953DB">
        <w:rPr>
          <w:rFonts w:cs="Times New Roman"/>
          <w:sz w:val="24"/>
          <w:szCs w:val="24"/>
        </w:rPr>
        <w:t>этно-фольк групп</w:t>
      </w:r>
      <w:r>
        <w:rPr>
          <w:rFonts w:cs="Times New Roman"/>
          <w:sz w:val="24"/>
          <w:szCs w:val="24"/>
        </w:rPr>
        <w:t>а</w:t>
      </w:r>
      <w:r w:rsidRPr="00C953DB">
        <w:rPr>
          <w:rFonts w:cs="Times New Roman"/>
          <w:sz w:val="24"/>
          <w:szCs w:val="24"/>
        </w:rPr>
        <w:t xml:space="preserve"> «Вертоград» </w:t>
      </w:r>
      <w:r>
        <w:rPr>
          <w:rFonts w:cs="Times New Roman"/>
          <w:sz w:val="24"/>
          <w:szCs w:val="24"/>
        </w:rPr>
        <w:t xml:space="preserve">(г. Пенза); </w:t>
      </w:r>
      <w:r w:rsidRPr="00FA7BBF">
        <w:rPr>
          <w:rFonts w:cs="Times New Roman"/>
          <w:sz w:val="24"/>
          <w:szCs w:val="24"/>
        </w:rPr>
        <w:t>фолк-ансамбль «Артель», фольклорный ансамбль «Ладушки»</w:t>
      </w:r>
      <w:r w:rsidRPr="00FA7BBF">
        <w:rPr>
          <w:rFonts w:cs="Times New Roman"/>
        </w:rPr>
        <w:t xml:space="preserve"> </w:t>
      </w:r>
      <w:r w:rsidRPr="00C5325C">
        <w:rPr>
          <w:rFonts w:cs="Times New Roman"/>
          <w:sz w:val="24"/>
          <w:szCs w:val="24"/>
        </w:rPr>
        <w:t xml:space="preserve">(лауреаты  Всероссийского конкурса «Таланты России </w:t>
      </w:r>
      <w:r w:rsidRPr="00C5325C">
        <w:rPr>
          <w:rFonts w:cs="Times New Roman"/>
          <w:sz w:val="24"/>
          <w:szCs w:val="24"/>
          <w:lang w:val="en-US"/>
        </w:rPr>
        <w:t>XXI</w:t>
      </w:r>
      <w:r w:rsidRPr="00C5325C">
        <w:rPr>
          <w:rFonts w:cs="Times New Roman"/>
          <w:sz w:val="24"/>
          <w:szCs w:val="24"/>
        </w:rPr>
        <w:t xml:space="preserve"> век», Международного конкурса вокального творчества «Хрустальный апрель»), фолк-ансамбль «Мужики», фольклорный молодежный  кружок «Беседушка», детский фольклорный ансамбль «Забавушка» (Башмако</w:t>
      </w:r>
      <w:r w:rsidRPr="00C5325C">
        <w:rPr>
          <w:rFonts w:cs="Times New Roman"/>
          <w:sz w:val="24"/>
          <w:szCs w:val="24"/>
        </w:rPr>
        <w:t>в</w:t>
      </w:r>
      <w:r w:rsidRPr="00C5325C">
        <w:rPr>
          <w:rFonts w:cs="Times New Roman"/>
          <w:sz w:val="24"/>
          <w:szCs w:val="24"/>
        </w:rPr>
        <w:t>ский район); фольклорный коллектив «Селяне» (Бековский район);</w:t>
      </w:r>
      <w:r w:rsidRPr="00C5325C">
        <w:rPr>
          <w:rFonts w:cs="Times New Roman"/>
          <w:color w:val="FF0000"/>
          <w:sz w:val="24"/>
          <w:szCs w:val="24"/>
        </w:rPr>
        <w:t xml:space="preserve"> </w:t>
      </w:r>
      <w:r w:rsidRPr="00C5325C">
        <w:rPr>
          <w:rFonts w:cs="Times New Roman"/>
          <w:sz w:val="24"/>
          <w:szCs w:val="24"/>
        </w:rPr>
        <w:t>фольклорный коллектив «Зорюшка», фолк-группа «Славница», детский фольклорный коллектив «Веснушки», фоль</w:t>
      </w:r>
      <w:r w:rsidRPr="00C5325C">
        <w:rPr>
          <w:rFonts w:cs="Times New Roman"/>
          <w:sz w:val="24"/>
          <w:szCs w:val="24"/>
        </w:rPr>
        <w:t>к</w:t>
      </w:r>
      <w:r w:rsidRPr="00C5325C">
        <w:rPr>
          <w:rFonts w:cs="Times New Roman"/>
          <w:sz w:val="24"/>
          <w:szCs w:val="24"/>
        </w:rPr>
        <w:t>лорная группа «Вдохновение» (Бессоновский район); фольклорный ансамбль «Гармония</w:t>
      </w:r>
      <w:r w:rsidRPr="00FA7BBF">
        <w:rPr>
          <w:rFonts w:cs="Times New Roman"/>
          <w:sz w:val="24"/>
          <w:szCs w:val="24"/>
        </w:rPr>
        <w:t xml:space="preserve">» (Городищенский район); фольклорные ансамбли </w:t>
      </w:r>
      <w:r w:rsidRPr="00FA7BBF">
        <w:rPr>
          <w:sz w:val="24"/>
          <w:szCs w:val="24"/>
        </w:rPr>
        <w:t>«Калинка», «Юрсовские голоса», «Гусельки»</w:t>
      </w:r>
      <w:r w:rsidRPr="00FA7BBF">
        <w:rPr>
          <w:rFonts w:cs="Times New Roman"/>
          <w:sz w:val="24"/>
          <w:szCs w:val="24"/>
        </w:rPr>
        <w:t xml:space="preserve"> (Земетчинский район);  ансамбли «Россияночка», </w:t>
      </w:r>
      <w:r w:rsidRPr="00FA7BBF">
        <w:rPr>
          <w:rFonts w:eastAsia="Times New Roman" w:cs="Times New Roman"/>
          <w:sz w:val="24"/>
          <w:szCs w:val="24"/>
          <w:lang w:eastAsia="ru-RU"/>
        </w:rPr>
        <w:t>«Зоренька»</w:t>
      </w:r>
      <w:r w:rsidRPr="00FA7BBF">
        <w:rPr>
          <w:rFonts w:cs="Times New Roman"/>
          <w:sz w:val="24"/>
          <w:szCs w:val="24"/>
        </w:rPr>
        <w:t xml:space="preserve"> (</w:t>
      </w:r>
      <w:r w:rsidRPr="00E81F0A">
        <w:rPr>
          <w:rFonts w:cs="Times New Roman"/>
          <w:sz w:val="24"/>
          <w:szCs w:val="24"/>
        </w:rPr>
        <w:t xml:space="preserve">Иссинский район); </w:t>
      </w:r>
      <w:r w:rsidRPr="00E81F0A">
        <w:rPr>
          <w:rFonts w:eastAsia="Calibri" w:cs="Times New Roman"/>
          <w:sz w:val="24"/>
          <w:szCs w:val="24"/>
        </w:rPr>
        <w:t>«Балагуры», «Солнышко», «Истоки», «Аленький цветочек», «Калинушка», «Забытые песни», «Калину</w:t>
      </w:r>
      <w:r w:rsidRPr="00E81F0A">
        <w:rPr>
          <w:rFonts w:eastAsia="Calibri" w:cs="Times New Roman"/>
          <w:sz w:val="24"/>
          <w:szCs w:val="24"/>
        </w:rPr>
        <w:t>ш</w:t>
      </w:r>
      <w:r w:rsidRPr="00E81F0A">
        <w:rPr>
          <w:rFonts w:eastAsia="Calibri" w:cs="Times New Roman"/>
          <w:sz w:val="24"/>
          <w:szCs w:val="24"/>
        </w:rPr>
        <w:t xml:space="preserve">ка», «Русские березы» </w:t>
      </w:r>
      <w:r w:rsidRPr="00FA7BBF">
        <w:rPr>
          <w:rFonts w:eastAsia="Calibri" w:cs="Times New Roman"/>
          <w:sz w:val="24"/>
          <w:szCs w:val="24"/>
        </w:rPr>
        <w:t xml:space="preserve">(Каменский район); </w:t>
      </w:r>
      <w:r w:rsidRPr="00FA7BBF">
        <w:rPr>
          <w:rFonts w:eastAsia="Times New Roman" w:cs="Times New Roman"/>
          <w:sz w:val="24"/>
          <w:szCs w:val="24"/>
          <w:lang w:eastAsia="ru-RU"/>
        </w:rPr>
        <w:t xml:space="preserve"> </w:t>
      </w:r>
      <w:r w:rsidRPr="00FA7BBF">
        <w:rPr>
          <w:rFonts w:cs="Times New Roman"/>
          <w:sz w:val="24"/>
          <w:szCs w:val="24"/>
        </w:rPr>
        <w:t>фольклорный ансамбль «Оберег». Ансамбль стал дипломантом областного телевизионного конкурса «Пройдись по Пензенскому краю», Вс</w:t>
      </w:r>
      <w:r w:rsidRPr="00FA7BBF">
        <w:rPr>
          <w:rFonts w:cs="Times New Roman"/>
          <w:sz w:val="24"/>
          <w:szCs w:val="24"/>
        </w:rPr>
        <w:t>е</w:t>
      </w:r>
      <w:r w:rsidRPr="00FA7BBF">
        <w:rPr>
          <w:rFonts w:cs="Times New Roman"/>
          <w:sz w:val="24"/>
          <w:szCs w:val="24"/>
        </w:rPr>
        <w:t xml:space="preserve">российского фестиваля-марафона «Песни России» (автор проекта Н. Бабкина), </w:t>
      </w:r>
      <w:r w:rsidRPr="00FA7BBF">
        <w:rPr>
          <w:sz w:val="24"/>
          <w:szCs w:val="24"/>
          <w:lang w:val="en-US"/>
        </w:rPr>
        <w:t>IV</w:t>
      </w:r>
      <w:r w:rsidRPr="00FA7BBF">
        <w:rPr>
          <w:sz w:val="24"/>
          <w:szCs w:val="24"/>
        </w:rPr>
        <w:t xml:space="preserve"> открытого международного фестиваля русской традиционной культуры «Жар-птица»</w:t>
      </w:r>
      <w:r w:rsidRPr="00FA7BBF">
        <w:rPr>
          <w:rFonts w:cs="Times New Roman"/>
          <w:sz w:val="24"/>
          <w:szCs w:val="24"/>
        </w:rPr>
        <w:t>, семейный фоль</w:t>
      </w:r>
      <w:r w:rsidRPr="00FA7BBF">
        <w:rPr>
          <w:rFonts w:cs="Times New Roman"/>
          <w:sz w:val="24"/>
          <w:szCs w:val="24"/>
        </w:rPr>
        <w:t>к</w:t>
      </w:r>
      <w:r w:rsidRPr="00FA7BBF">
        <w:rPr>
          <w:rFonts w:cs="Times New Roman"/>
          <w:sz w:val="24"/>
          <w:szCs w:val="24"/>
        </w:rPr>
        <w:t>лорный ансамбль «Сударушки» (Колышлейский район); детская национальная фольклорная студия, фольклорная группа «Не разлей вода» (Кузнецкий район);  фольклорный ансамбль «Казачка», главной задачей является пропаганда казачьей национальной песни, культуры и искусства. Одно из приоритетных направлений деятельности  - изучение, собирание и попул</w:t>
      </w:r>
      <w:r w:rsidRPr="00FA7BBF">
        <w:rPr>
          <w:rFonts w:cs="Times New Roman"/>
          <w:sz w:val="24"/>
          <w:szCs w:val="24"/>
        </w:rPr>
        <w:t>я</w:t>
      </w:r>
      <w:r w:rsidRPr="00FA7BBF">
        <w:rPr>
          <w:rFonts w:cs="Times New Roman"/>
          <w:sz w:val="24"/>
          <w:szCs w:val="24"/>
        </w:rPr>
        <w:t xml:space="preserve">ризация  народных песен, обрядов, обычаев, фольклорных традиций.  Накопленный опыт в данной работе  неоднократно передавался студентам из г. Казани, Самары, Санкт-Петербурга, Москвы, Пензы. С 2003 года ансамбль «Казачка» тесно  сотрудничает с Пензенским  отделом казачьим обществом Волжского войскового казачьего общества. </w:t>
      </w:r>
      <w:r w:rsidRPr="00FA7BBF">
        <w:rPr>
          <w:rFonts w:cs="Times New Roman"/>
          <w:sz w:val="24"/>
        </w:rPr>
        <w:t>Участники IV Межреги</w:t>
      </w:r>
      <w:r w:rsidRPr="00FA7BBF">
        <w:rPr>
          <w:rFonts w:cs="Times New Roman"/>
          <w:sz w:val="24"/>
        </w:rPr>
        <w:t>о</w:t>
      </w:r>
      <w:r w:rsidRPr="00FA7BBF">
        <w:rPr>
          <w:rFonts w:cs="Times New Roman"/>
          <w:sz w:val="24"/>
        </w:rPr>
        <w:t>нального фестиваля казачьей культуры «Сурская застава»</w:t>
      </w:r>
      <w:r w:rsidRPr="00FA7BBF">
        <w:rPr>
          <w:rFonts w:cs="Times New Roman"/>
          <w:sz w:val="24"/>
          <w:szCs w:val="24"/>
        </w:rPr>
        <w:t xml:space="preserve"> (Лунинский район); фольклорные коллективы </w:t>
      </w:r>
      <w:r w:rsidRPr="00FA7BBF">
        <w:rPr>
          <w:color w:val="000000"/>
          <w:sz w:val="24"/>
          <w:szCs w:val="24"/>
          <w:shd w:val="clear" w:color="auto" w:fill="FFFFFF"/>
          <w:lang w:eastAsia="ru-RU"/>
        </w:rPr>
        <w:t xml:space="preserve">«Калинушка», «Благовест», «Ровесницы» (Малосердобинский район);  </w:t>
      </w:r>
      <w:r w:rsidRPr="00FA7BBF">
        <w:rPr>
          <w:rFonts w:cs="Times New Roman"/>
          <w:sz w:val="24"/>
          <w:szCs w:val="24"/>
        </w:rPr>
        <w:t>фолькло</w:t>
      </w:r>
      <w:r w:rsidRPr="00FA7BBF">
        <w:rPr>
          <w:rFonts w:cs="Times New Roman"/>
          <w:sz w:val="24"/>
          <w:szCs w:val="24"/>
        </w:rPr>
        <w:t>р</w:t>
      </w:r>
      <w:r w:rsidRPr="00FA7BBF">
        <w:rPr>
          <w:rFonts w:cs="Times New Roman"/>
          <w:sz w:val="24"/>
          <w:szCs w:val="24"/>
        </w:rPr>
        <w:t>ный коллектив «Мокшаночка», детский фольклорный коллектив «Лапоточки». Для детского фольклорного коллектива сшиты костюмы с элементами ручной вышивки, для каждого учас</w:t>
      </w:r>
      <w:r w:rsidRPr="00FA7BBF">
        <w:rPr>
          <w:rFonts w:cs="Times New Roman"/>
          <w:sz w:val="24"/>
          <w:szCs w:val="24"/>
        </w:rPr>
        <w:t>т</w:t>
      </w:r>
      <w:r w:rsidRPr="00FA7BBF">
        <w:rPr>
          <w:rFonts w:cs="Times New Roman"/>
          <w:sz w:val="24"/>
          <w:szCs w:val="24"/>
        </w:rPr>
        <w:t xml:space="preserve">ника сплетены лапти  (Мокшанский район); </w:t>
      </w:r>
      <w:r w:rsidRPr="00FA7BBF">
        <w:rPr>
          <w:rFonts w:cs="Times New Roman"/>
          <w:color w:val="000000" w:themeColor="text1"/>
          <w:sz w:val="24"/>
          <w:szCs w:val="24"/>
        </w:rPr>
        <w:t>образцовый  ансамбля русской песни «Жураву</w:t>
      </w:r>
      <w:r w:rsidRPr="00FA7BBF">
        <w:rPr>
          <w:rFonts w:cs="Times New Roman"/>
          <w:color w:val="000000" w:themeColor="text1"/>
          <w:sz w:val="24"/>
          <w:szCs w:val="24"/>
        </w:rPr>
        <w:t>ш</w:t>
      </w:r>
      <w:r w:rsidRPr="00FA7BBF">
        <w:rPr>
          <w:rFonts w:cs="Times New Roman"/>
          <w:color w:val="000000" w:themeColor="text1"/>
          <w:sz w:val="24"/>
          <w:szCs w:val="24"/>
        </w:rPr>
        <w:t xml:space="preserve">ка». коллектив спутник «Маленькая журавушка». Дипломанты  </w:t>
      </w:r>
      <w:r w:rsidRPr="00FA7BBF">
        <w:rPr>
          <w:rFonts w:cs="Times New Roman"/>
          <w:color w:val="000000" w:themeColor="text1"/>
          <w:sz w:val="24"/>
          <w:szCs w:val="24"/>
          <w:lang w:val="en-US"/>
        </w:rPr>
        <w:t>III</w:t>
      </w:r>
      <w:r w:rsidRPr="00FA7BBF">
        <w:rPr>
          <w:rFonts w:cs="Times New Roman"/>
          <w:color w:val="000000" w:themeColor="text1"/>
          <w:sz w:val="24"/>
          <w:szCs w:val="24"/>
        </w:rPr>
        <w:t xml:space="preserve"> Международного  фестив</w:t>
      </w:r>
      <w:r w:rsidRPr="00FA7BBF">
        <w:rPr>
          <w:rFonts w:cs="Times New Roman"/>
          <w:color w:val="000000" w:themeColor="text1"/>
          <w:sz w:val="24"/>
          <w:szCs w:val="24"/>
        </w:rPr>
        <w:t>а</w:t>
      </w:r>
      <w:r w:rsidRPr="00FA7BBF">
        <w:rPr>
          <w:rFonts w:cs="Times New Roman"/>
          <w:color w:val="000000" w:themeColor="text1"/>
          <w:sz w:val="24"/>
          <w:szCs w:val="24"/>
        </w:rPr>
        <w:t xml:space="preserve">ля-конкурса детского, юношеского и взрослого творчества (г. Саранск) (Нижнеломовский район); </w:t>
      </w:r>
      <w:r w:rsidRPr="00FA7BBF">
        <w:rPr>
          <w:rFonts w:cs="Times New Roman"/>
          <w:bCs/>
          <w:sz w:val="24"/>
          <w:szCs w:val="24"/>
        </w:rPr>
        <w:t>народный фольклорно-этнографический ансамбль «Завалинка»</w:t>
      </w:r>
      <w:r w:rsidRPr="00FA7BBF">
        <w:rPr>
          <w:rFonts w:cs="Times New Roman"/>
          <w:sz w:val="24"/>
          <w:szCs w:val="24"/>
        </w:rPr>
        <w:t>. За плечами у фоль</w:t>
      </w:r>
      <w:r w:rsidRPr="00FA7BBF">
        <w:rPr>
          <w:rFonts w:cs="Times New Roman"/>
          <w:sz w:val="24"/>
          <w:szCs w:val="24"/>
        </w:rPr>
        <w:t>к</w:t>
      </w:r>
      <w:r w:rsidRPr="00FA7BBF">
        <w:rPr>
          <w:rFonts w:cs="Times New Roman"/>
          <w:sz w:val="24"/>
          <w:szCs w:val="24"/>
        </w:rPr>
        <w:t>лорного ансамбля большая творческая жизнь, направленная на сохранение и популяризацию самобытного песенного творчества народов Пензенской области. Многие собиратели русского фольклора неоднократно приезжали в Белынь из Москвы, Петербурга, Пензы и других гор</w:t>
      </w:r>
      <w:r w:rsidRPr="00FA7BBF">
        <w:rPr>
          <w:rFonts w:cs="Times New Roman"/>
          <w:sz w:val="24"/>
          <w:szCs w:val="24"/>
        </w:rPr>
        <w:t>о</w:t>
      </w:r>
      <w:r w:rsidRPr="00FA7BBF">
        <w:rPr>
          <w:rFonts w:cs="Times New Roman"/>
          <w:sz w:val="24"/>
          <w:szCs w:val="24"/>
        </w:rPr>
        <w:t>дов и записывали белынские народные песни. Знаменитой на всю Россию стала песня «Брови мои, брови», которую взяла в свой репертуар известная  российская фолк-группа «Иван Куп</w:t>
      </w:r>
      <w:r w:rsidRPr="00FA7BBF">
        <w:rPr>
          <w:rFonts w:cs="Times New Roman"/>
          <w:sz w:val="24"/>
          <w:szCs w:val="24"/>
        </w:rPr>
        <w:t>а</w:t>
      </w:r>
      <w:r w:rsidRPr="00FA7BBF">
        <w:rPr>
          <w:rFonts w:cs="Times New Roman"/>
          <w:sz w:val="24"/>
          <w:szCs w:val="24"/>
        </w:rPr>
        <w:t>ла».</w:t>
      </w:r>
      <w:r>
        <w:rPr>
          <w:rFonts w:cs="Times New Roman"/>
          <w:sz w:val="24"/>
          <w:szCs w:val="24"/>
        </w:rPr>
        <w:t xml:space="preserve"> </w:t>
      </w:r>
      <w:r w:rsidRPr="00FA7BBF">
        <w:rPr>
          <w:rFonts w:cs="Times New Roman"/>
          <w:sz w:val="24"/>
          <w:szCs w:val="24"/>
        </w:rPr>
        <w:t>Фольклорный ансамбль «Завалинка» отмечен Благодарностью Губернатора Пензенской области (Пачелмский район);  фольклорная группа кружка пения «Вьюнок». В репертуар ко</w:t>
      </w:r>
      <w:r w:rsidRPr="00FA7BBF">
        <w:rPr>
          <w:rFonts w:cs="Times New Roman"/>
          <w:sz w:val="24"/>
          <w:szCs w:val="24"/>
        </w:rPr>
        <w:t>л</w:t>
      </w:r>
      <w:r w:rsidRPr="00FA7BBF">
        <w:rPr>
          <w:rFonts w:cs="Times New Roman"/>
          <w:sz w:val="24"/>
          <w:szCs w:val="24"/>
        </w:rPr>
        <w:t xml:space="preserve">лектива входят народные песни разных регионов России. Лауреаты  </w:t>
      </w:r>
      <w:r w:rsidRPr="00FA7BBF">
        <w:rPr>
          <w:rFonts w:cs="Times New Roman"/>
          <w:sz w:val="24"/>
          <w:szCs w:val="24"/>
          <w:lang w:val="en-US"/>
        </w:rPr>
        <w:t>IV</w:t>
      </w:r>
      <w:r w:rsidRPr="00FA7BBF">
        <w:rPr>
          <w:rFonts w:cs="Times New Roman"/>
          <w:sz w:val="24"/>
          <w:szCs w:val="24"/>
        </w:rPr>
        <w:t xml:space="preserve"> Международного ди</w:t>
      </w:r>
      <w:r w:rsidRPr="00FA7BBF">
        <w:rPr>
          <w:rFonts w:cs="Times New Roman"/>
          <w:sz w:val="24"/>
          <w:szCs w:val="24"/>
        </w:rPr>
        <w:t>с</w:t>
      </w:r>
      <w:r w:rsidRPr="00FA7BBF">
        <w:rPr>
          <w:rFonts w:cs="Times New Roman"/>
          <w:sz w:val="24"/>
          <w:szCs w:val="24"/>
        </w:rPr>
        <w:t>танционного  конкурса «Битва талантов» г. Великий Новгород и Всероссийского дистанцио</w:t>
      </w:r>
      <w:r w:rsidRPr="00FA7BBF">
        <w:rPr>
          <w:rFonts w:cs="Times New Roman"/>
          <w:sz w:val="24"/>
          <w:szCs w:val="24"/>
        </w:rPr>
        <w:t>н</w:t>
      </w:r>
      <w:r w:rsidRPr="00FA7BBF">
        <w:rPr>
          <w:rFonts w:cs="Times New Roman"/>
          <w:sz w:val="24"/>
          <w:szCs w:val="24"/>
        </w:rPr>
        <w:t>ного вокального конкурса «Голос России» г. Краснодар. Детский фольклорный ансамбль «Махоня», фолк-группа «Родная песня», фольклорный ансамбль «Горница», детский фоль</w:t>
      </w:r>
      <w:r w:rsidRPr="00FA7BBF">
        <w:rPr>
          <w:rFonts w:cs="Times New Roman"/>
          <w:sz w:val="24"/>
          <w:szCs w:val="24"/>
        </w:rPr>
        <w:t>к</w:t>
      </w:r>
      <w:r w:rsidRPr="00FA7BBF">
        <w:rPr>
          <w:rFonts w:cs="Times New Roman"/>
          <w:sz w:val="24"/>
          <w:szCs w:val="24"/>
        </w:rPr>
        <w:t>лорный коллектив «Вечёрка» (Пензенский район); фольклорный ансамбль «Сударушка».  О</w:t>
      </w:r>
      <w:r w:rsidRPr="00FA7BBF">
        <w:rPr>
          <w:rFonts w:cs="Times New Roman"/>
          <w:sz w:val="24"/>
          <w:szCs w:val="24"/>
        </w:rPr>
        <w:t>с</w:t>
      </w:r>
      <w:r w:rsidRPr="00FA7BBF">
        <w:rPr>
          <w:rFonts w:cs="Times New Roman"/>
          <w:sz w:val="24"/>
          <w:szCs w:val="24"/>
        </w:rPr>
        <w:t>нову  репертуара ансамбля  составляют фольклорные песни села Соколка и  сел Сердобского района (Сердобский район);  коллективы «Звонкие голоса», «Веселушки». Участники фоль</w:t>
      </w:r>
      <w:r w:rsidRPr="00FA7BBF">
        <w:rPr>
          <w:rFonts w:cs="Times New Roman"/>
          <w:sz w:val="24"/>
          <w:szCs w:val="24"/>
        </w:rPr>
        <w:t>к</w:t>
      </w:r>
      <w:r w:rsidRPr="00FA7BBF">
        <w:rPr>
          <w:rFonts w:cs="Times New Roman"/>
          <w:sz w:val="24"/>
          <w:szCs w:val="24"/>
        </w:rPr>
        <w:t>лорных коллективов пытаются не только воспроизвести, донести до слушателей, но и собрать, сохранить эти традиции. Занимаясь краеведческой работой, фольклорные коллективы испол</w:t>
      </w:r>
      <w:r w:rsidRPr="00FA7BBF">
        <w:rPr>
          <w:rFonts w:cs="Times New Roman"/>
          <w:sz w:val="24"/>
          <w:szCs w:val="24"/>
        </w:rPr>
        <w:t>ь</w:t>
      </w:r>
      <w:r w:rsidRPr="00FA7BBF">
        <w:rPr>
          <w:rFonts w:cs="Times New Roman"/>
          <w:sz w:val="24"/>
          <w:szCs w:val="24"/>
        </w:rPr>
        <w:t>зуют собранный материал в концертных и тематических программах и в составлении сценар</w:t>
      </w:r>
      <w:r w:rsidRPr="00FA7BBF">
        <w:rPr>
          <w:rFonts w:cs="Times New Roman"/>
          <w:sz w:val="24"/>
          <w:szCs w:val="24"/>
        </w:rPr>
        <w:t>и</w:t>
      </w:r>
      <w:r w:rsidRPr="00FA7BBF">
        <w:rPr>
          <w:rFonts w:cs="Times New Roman"/>
          <w:sz w:val="24"/>
          <w:szCs w:val="24"/>
        </w:rPr>
        <w:t>ев фольклорных праздников (Тамалинский район) и другие коллективы.</w:t>
      </w:r>
    </w:p>
    <w:p w:rsidR="00822BEA" w:rsidRDefault="00822BEA" w:rsidP="00822BEA">
      <w:pPr>
        <w:spacing w:after="0"/>
        <w:ind w:firstLine="692"/>
        <w:jc w:val="both"/>
        <w:rPr>
          <w:rFonts w:cs="Times New Roman"/>
          <w:sz w:val="24"/>
          <w:szCs w:val="24"/>
        </w:rPr>
      </w:pPr>
      <w:r w:rsidRPr="00E23FAB">
        <w:rPr>
          <w:rFonts w:cs="Times New Roman"/>
          <w:color w:val="FF0000"/>
          <w:sz w:val="24"/>
          <w:szCs w:val="24"/>
        </w:rPr>
        <w:t xml:space="preserve"> </w:t>
      </w:r>
      <w:r w:rsidRPr="005270F0">
        <w:rPr>
          <w:rFonts w:cs="Times New Roman"/>
          <w:sz w:val="24"/>
          <w:szCs w:val="24"/>
        </w:rPr>
        <w:t>Традиции мордовского народа представляют: народный фольклорный ансамбль «К</w:t>
      </w:r>
      <w:r w:rsidRPr="005270F0">
        <w:rPr>
          <w:rFonts w:cs="Times New Roman"/>
          <w:sz w:val="24"/>
          <w:szCs w:val="24"/>
        </w:rPr>
        <w:t>е</w:t>
      </w:r>
      <w:r w:rsidRPr="005270F0">
        <w:rPr>
          <w:rFonts w:cs="Times New Roman"/>
          <w:sz w:val="24"/>
          <w:szCs w:val="24"/>
        </w:rPr>
        <w:t xml:space="preserve">лу», участник  </w:t>
      </w:r>
      <w:r w:rsidRPr="005270F0">
        <w:rPr>
          <w:rFonts w:cs="Times New Roman"/>
          <w:sz w:val="24"/>
          <w:szCs w:val="24"/>
          <w:lang w:val="en-US"/>
        </w:rPr>
        <w:t>VIII</w:t>
      </w:r>
      <w:r w:rsidRPr="005270F0">
        <w:rPr>
          <w:rFonts w:cs="Times New Roman"/>
          <w:sz w:val="24"/>
          <w:szCs w:val="24"/>
        </w:rPr>
        <w:t xml:space="preserve"> Российского историко-культурного фестиваля «Золотаревское городище - перекресток цивилизаций» (Бессоновский район); </w:t>
      </w:r>
      <w:r w:rsidRPr="009C65F5">
        <w:rPr>
          <w:rFonts w:cs="Times New Roman"/>
          <w:sz w:val="24"/>
          <w:szCs w:val="24"/>
        </w:rPr>
        <w:t>фольклорный коллектив «Лайме» (Бели</w:t>
      </w:r>
      <w:r w:rsidRPr="009C65F5">
        <w:rPr>
          <w:rFonts w:cs="Times New Roman"/>
          <w:sz w:val="24"/>
          <w:szCs w:val="24"/>
        </w:rPr>
        <w:t>н</w:t>
      </w:r>
      <w:r w:rsidRPr="009C65F5">
        <w:rPr>
          <w:rFonts w:cs="Times New Roman"/>
          <w:sz w:val="24"/>
          <w:szCs w:val="24"/>
        </w:rPr>
        <w:t xml:space="preserve">ский район); </w:t>
      </w:r>
      <w:r w:rsidRPr="00E23FAB">
        <w:rPr>
          <w:rFonts w:cs="Times New Roman"/>
          <w:color w:val="FF0000"/>
          <w:sz w:val="24"/>
          <w:szCs w:val="24"/>
        </w:rPr>
        <w:t xml:space="preserve"> </w:t>
      </w:r>
      <w:r w:rsidRPr="00C137A2">
        <w:rPr>
          <w:rFonts w:cs="Times New Roman"/>
          <w:sz w:val="24"/>
          <w:szCs w:val="24"/>
        </w:rPr>
        <w:t xml:space="preserve">фольклорный коллектив </w:t>
      </w:r>
      <w:r w:rsidRPr="00C137A2">
        <w:rPr>
          <w:rStyle w:val="c1"/>
          <w:rFonts w:cs="Times New Roman"/>
          <w:sz w:val="24"/>
          <w:szCs w:val="24"/>
          <w:bdr w:val="none" w:sz="0" w:space="0" w:color="auto" w:frame="1"/>
        </w:rPr>
        <w:t xml:space="preserve">«Келуне», </w:t>
      </w:r>
      <w:r w:rsidRPr="00C137A2">
        <w:rPr>
          <w:rFonts w:cs="Times New Roman"/>
          <w:sz w:val="24"/>
          <w:szCs w:val="24"/>
        </w:rPr>
        <w:t xml:space="preserve"> «Мордовочка»</w:t>
      </w:r>
      <w:r w:rsidRPr="00C137A2">
        <w:rPr>
          <w:rStyle w:val="c1"/>
          <w:rFonts w:cs="Times New Roman"/>
          <w:sz w:val="24"/>
          <w:szCs w:val="24"/>
          <w:bdr w:val="none" w:sz="0" w:space="0" w:color="auto" w:frame="1"/>
        </w:rPr>
        <w:t xml:space="preserve"> (</w:t>
      </w:r>
      <w:r w:rsidRPr="00C137A2">
        <w:rPr>
          <w:rFonts w:cs="Times New Roman"/>
          <w:sz w:val="24"/>
          <w:szCs w:val="24"/>
        </w:rPr>
        <w:t>Городищенский район);</w:t>
      </w:r>
      <w:r>
        <w:rPr>
          <w:rFonts w:cs="Times New Roman"/>
          <w:sz w:val="24"/>
          <w:szCs w:val="24"/>
        </w:rPr>
        <w:t xml:space="preserve"> </w:t>
      </w:r>
      <w:r w:rsidRPr="00BA7903">
        <w:rPr>
          <w:rFonts w:cs="Times New Roman"/>
          <w:sz w:val="24"/>
          <w:szCs w:val="24"/>
        </w:rPr>
        <w:t>мордовский фольклорный коллектив «Келуня» (Камешкирский район); мордовский фоль</w:t>
      </w:r>
      <w:r w:rsidRPr="00BA7903">
        <w:rPr>
          <w:rFonts w:cs="Times New Roman"/>
          <w:sz w:val="24"/>
          <w:szCs w:val="24"/>
        </w:rPr>
        <w:t>к</w:t>
      </w:r>
      <w:r w:rsidRPr="00BA7903">
        <w:rPr>
          <w:rFonts w:cs="Times New Roman"/>
          <w:sz w:val="24"/>
          <w:szCs w:val="24"/>
        </w:rPr>
        <w:t>лорный коллектив «Келуня» (</w:t>
      </w:r>
      <w:r>
        <w:rPr>
          <w:rFonts w:cs="Times New Roman"/>
          <w:sz w:val="24"/>
          <w:szCs w:val="24"/>
        </w:rPr>
        <w:t>Лопатинский</w:t>
      </w:r>
      <w:r w:rsidRPr="00BA7903">
        <w:rPr>
          <w:rFonts w:cs="Times New Roman"/>
          <w:sz w:val="24"/>
          <w:szCs w:val="24"/>
        </w:rPr>
        <w:t xml:space="preserve"> район);</w:t>
      </w:r>
      <w:r>
        <w:rPr>
          <w:rFonts w:cs="Times New Roman"/>
          <w:sz w:val="24"/>
          <w:szCs w:val="24"/>
        </w:rPr>
        <w:t xml:space="preserve"> </w:t>
      </w:r>
      <w:r w:rsidRPr="005113C0">
        <w:rPr>
          <w:rFonts w:cs="Times New Roman"/>
          <w:sz w:val="24"/>
          <w:szCs w:val="24"/>
          <w:shd w:val="clear" w:color="auto" w:fill="FFFFFF"/>
        </w:rPr>
        <w:t>ансамбль «Чевгилена»</w:t>
      </w:r>
      <w:r w:rsidRPr="005113C0">
        <w:rPr>
          <w:rFonts w:cs="Times New Roman"/>
          <w:sz w:val="24"/>
          <w:szCs w:val="24"/>
        </w:rPr>
        <w:t xml:space="preserve"> (Малосердобинский район); </w:t>
      </w:r>
      <w:r w:rsidRPr="00E23FAB">
        <w:rPr>
          <w:rFonts w:cs="Times New Roman"/>
          <w:color w:val="FF0000"/>
          <w:sz w:val="24"/>
          <w:szCs w:val="24"/>
        </w:rPr>
        <w:t xml:space="preserve"> </w:t>
      </w:r>
      <w:r w:rsidRPr="00E81240">
        <w:rPr>
          <w:rFonts w:cs="Times New Roman"/>
          <w:sz w:val="24"/>
          <w:szCs w:val="24"/>
        </w:rPr>
        <w:t>детский фольклорный ансамбль «Забава»</w:t>
      </w:r>
      <w:r>
        <w:rPr>
          <w:rFonts w:cs="Times New Roman"/>
          <w:sz w:val="24"/>
          <w:szCs w:val="24"/>
        </w:rPr>
        <w:t xml:space="preserve">, </w:t>
      </w:r>
      <w:r w:rsidRPr="009C4010">
        <w:rPr>
          <w:rFonts w:cs="Times New Roman"/>
          <w:sz w:val="24"/>
          <w:szCs w:val="24"/>
        </w:rPr>
        <w:t>мордовский фольклорный ансамбль  «К</w:t>
      </w:r>
      <w:r w:rsidRPr="009C4010">
        <w:rPr>
          <w:rFonts w:cs="Times New Roman"/>
          <w:sz w:val="24"/>
          <w:szCs w:val="24"/>
        </w:rPr>
        <w:t>е</w:t>
      </w:r>
      <w:r w:rsidRPr="009C4010">
        <w:rPr>
          <w:rFonts w:cs="Times New Roman"/>
          <w:sz w:val="24"/>
          <w:szCs w:val="24"/>
        </w:rPr>
        <w:t>луне» («Березка»)</w:t>
      </w:r>
      <w:r w:rsidRPr="009C4010">
        <w:rPr>
          <w:rFonts w:cs="Times New Roman"/>
          <w:sz w:val="24"/>
          <w:szCs w:val="24"/>
          <w:shd w:val="clear" w:color="auto" w:fill="FFFFFF"/>
        </w:rPr>
        <w:t>. В репертуаре коллектива не только мордовские, но и русские народные песни: календарные, обрядовые, игровые, плясовые, хороводные. Кроме пения обыгрываются традиционные обряды, праздники, народные гуляния. В программах выступления коллектива представлены фрагменты местной традиционной свадьбы, посиделок</w:t>
      </w:r>
      <w:r w:rsidRPr="009C4010">
        <w:rPr>
          <w:rFonts w:cs="Times New Roman"/>
          <w:sz w:val="24"/>
          <w:szCs w:val="24"/>
        </w:rPr>
        <w:t xml:space="preserve"> (Наровчатский район);  </w:t>
      </w:r>
      <w:r w:rsidRPr="002B0403">
        <w:rPr>
          <w:rStyle w:val="normaltextrunscxw250938009"/>
          <w:rFonts w:cs="Times New Roman"/>
          <w:bCs/>
          <w:sz w:val="24"/>
          <w:szCs w:val="24"/>
        </w:rPr>
        <w:t xml:space="preserve">фольклорный ансамбль «Эрзяночка», участники коллектива проводят эрзянские обряды для туристов в с. Карамалы. </w:t>
      </w:r>
      <w:r w:rsidRPr="002B0403">
        <w:rPr>
          <w:rFonts w:cs="Times New Roman"/>
          <w:sz w:val="24"/>
          <w:szCs w:val="24"/>
        </w:rPr>
        <w:t xml:space="preserve">Фольклорный коллектив «Масторава» (Никольский район);  </w:t>
      </w:r>
      <w:r w:rsidRPr="00EF7B7A">
        <w:rPr>
          <w:rFonts w:cs="Times New Roman"/>
          <w:sz w:val="24"/>
          <w:szCs w:val="24"/>
        </w:rPr>
        <w:t>мордо</w:t>
      </w:r>
      <w:r w:rsidRPr="00EF7B7A">
        <w:rPr>
          <w:rFonts w:cs="Times New Roman"/>
          <w:sz w:val="24"/>
          <w:szCs w:val="24"/>
        </w:rPr>
        <w:t>в</w:t>
      </w:r>
      <w:r w:rsidRPr="00EF7B7A">
        <w:rPr>
          <w:rFonts w:cs="Times New Roman"/>
          <w:sz w:val="24"/>
          <w:szCs w:val="24"/>
        </w:rPr>
        <w:t xml:space="preserve">ский фольклорный ансамбль «Лаймоне». </w:t>
      </w:r>
      <w:r>
        <w:rPr>
          <w:rFonts w:cs="Times New Roman"/>
          <w:sz w:val="24"/>
          <w:szCs w:val="24"/>
        </w:rPr>
        <w:t>К</w:t>
      </w:r>
      <w:r w:rsidRPr="006A459A">
        <w:rPr>
          <w:rFonts w:cs="Times New Roman"/>
          <w:sz w:val="24"/>
          <w:szCs w:val="24"/>
        </w:rPr>
        <w:t>оллектив неоднократно выезжал в село Яксарка, Шемышейского района, где проживают коренные мордва.</w:t>
      </w:r>
      <w:r>
        <w:rPr>
          <w:rFonts w:cs="Times New Roman"/>
          <w:sz w:val="24"/>
          <w:szCs w:val="24"/>
        </w:rPr>
        <w:t xml:space="preserve"> </w:t>
      </w:r>
      <w:r w:rsidRPr="006A459A">
        <w:rPr>
          <w:rFonts w:cs="Times New Roman"/>
          <w:sz w:val="24"/>
          <w:szCs w:val="24"/>
        </w:rPr>
        <w:t>Там были записаны старинные мордовские песни и припевки, разучены характерные танцевальные движения</w:t>
      </w:r>
      <w:r>
        <w:rPr>
          <w:rFonts w:cs="Times New Roman"/>
          <w:sz w:val="24"/>
          <w:szCs w:val="24"/>
        </w:rPr>
        <w:t xml:space="preserve">. </w:t>
      </w:r>
      <w:r w:rsidRPr="006A459A">
        <w:rPr>
          <w:rFonts w:cs="Times New Roman"/>
          <w:sz w:val="24"/>
          <w:szCs w:val="24"/>
        </w:rPr>
        <w:t>На базе а</w:t>
      </w:r>
      <w:r w:rsidRPr="006A459A">
        <w:rPr>
          <w:rFonts w:cs="Times New Roman"/>
          <w:sz w:val="24"/>
          <w:szCs w:val="24"/>
        </w:rPr>
        <w:t>н</w:t>
      </w:r>
      <w:r w:rsidRPr="006A459A">
        <w:rPr>
          <w:rFonts w:cs="Times New Roman"/>
          <w:sz w:val="24"/>
          <w:szCs w:val="24"/>
        </w:rPr>
        <w:t>самбля организован и детский ансамбль. Занятия проходят 2 раза в неделю</w:t>
      </w:r>
      <w:r>
        <w:rPr>
          <w:rFonts w:cs="Times New Roman"/>
          <w:sz w:val="24"/>
          <w:szCs w:val="24"/>
        </w:rPr>
        <w:t xml:space="preserve">. </w:t>
      </w:r>
      <w:r w:rsidRPr="00EF7B7A">
        <w:rPr>
          <w:rFonts w:cs="Times New Roman"/>
          <w:sz w:val="24"/>
          <w:szCs w:val="24"/>
        </w:rPr>
        <w:t xml:space="preserve">(Пензенский </w:t>
      </w:r>
      <w:r w:rsidRPr="002D5A8B">
        <w:rPr>
          <w:rFonts w:cs="Times New Roman"/>
          <w:sz w:val="24"/>
          <w:szCs w:val="24"/>
        </w:rPr>
        <w:t>ра</w:t>
      </w:r>
      <w:r w:rsidRPr="002D5A8B">
        <w:rPr>
          <w:rFonts w:cs="Times New Roman"/>
          <w:sz w:val="24"/>
          <w:szCs w:val="24"/>
        </w:rPr>
        <w:t>й</w:t>
      </w:r>
      <w:r w:rsidRPr="002D5A8B">
        <w:rPr>
          <w:rFonts w:cs="Times New Roman"/>
          <w:sz w:val="24"/>
          <w:szCs w:val="24"/>
        </w:rPr>
        <w:t xml:space="preserve">он);  мордовский фольклорный ансамбль «Умарьне», участники </w:t>
      </w:r>
      <w:r w:rsidRPr="002D5A8B">
        <w:rPr>
          <w:rFonts w:eastAsia="Calibri" w:cs="Times New Roman"/>
          <w:sz w:val="24"/>
          <w:szCs w:val="24"/>
          <w:lang w:eastAsia="ru-RU"/>
        </w:rPr>
        <w:t>Межрегионального фестив</w:t>
      </w:r>
      <w:r w:rsidRPr="002D5A8B">
        <w:rPr>
          <w:rFonts w:eastAsia="Calibri" w:cs="Times New Roman"/>
          <w:sz w:val="24"/>
          <w:szCs w:val="24"/>
          <w:lang w:eastAsia="ru-RU"/>
        </w:rPr>
        <w:t>а</w:t>
      </w:r>
      <w:r w:rsidRPr="002D5A8B">
        <w:rPr>
          <w:rFonts w:eastAsia="Calibri" w:cs="Times New Roman"/>
          <w:sz w:val="24"/>
          <w:szCs w:val="24"/>
          <w:lang w:eastAsia="ru-RU"/>
        </w:rPr>
        <w:t>ляфинно-угорских народов «Пароньпандома» в г. Сызрань</w:t>
      </w:r>
      <w:r w:rsidRPr="002D5A8B">
        <w:rPr>
          <w:rFonts w:cs="Times New Roman"/>
          <w:sz w:val="24"/>
          <w:szCs w:val="24"/>
        </w:rPr>
        <w:t>, мордовский фольклорный а</w:t>
      </w:r>
      <w:r w:rsidRPr="002D5A8B">
        <w:rPr>
          <w:rFonts w:cs="Times New Roman"/>
          <w:sz w:val="24"/>
          <w:szCs w:val="24"/>
        </w:rPr>
        <w:t>н</w:t>
      </w:r>
      <w:r w:rsidRPr="002D5A8B">
        <w:rPr>
          <w:rFonts w:cs="Times New Roman"/>
          <w:sz w:val="24"/>
          <w:szCs w:val="24"/>
        </w:rPr>
        <w:t xml:space="preserve">самбль «Лейне», участники </w:t>
      </w:r>
      <w:r w:rsidRPr="002D5A8B">
        <w:rPr>
          <w:rFonts w:eastAsia="Times New Roman" w:cs="Times New Roman"/>
          <w:sz w:val="24"/>
          <w:szCs w:val="24"/>
          <w:lang w:eastAsia="ru-RU"/>
        </w:rPr>
        <w:t xml:space="preserve">Межрегионального фестиваля чувашской культуры «Акатуй» с. Неверкино </w:t>
      </w:r>
      <w:r w:rsidRPr="002D5A8B">
        <w:rPr>
          <w:rFonts w:cs="Times New Roman"/>
          <w:sz w:val="24"/>
          <w:szCs w:val="24"/>
        </w:rPr>
        <w:t xml:space="preserve">(Сосновоборский район); </w:t>
      </w:r>
      <w:r>
        <w:rPr>
          <w:rFonts w:cs="Times New Roman"/>
          <w:sz w:val="24"/>
          <w:szCs w:val="24"/>
        </w:rPr>
        <w:t>а</w:t>
      </w:r>
      <w:r w:rsidRPr="003A09F0">
        <w:rPr>
          <w:rFonts w:cs="Times New Roman"/>
          <w:sz w:val="24"/>
          <w:szCs w:val="24"/>
        </w:rPr>
        <w:t>нсамбл</w:t>
      </w:r>
      <w:r>
        <w:rPr>
          <w:rFonts w:cs="Times New Roman"/>
          <w:sz w:val="24"/>
          <w:szCs w:val="24"/>
        </w:rPr>
        <w:t>ь</w:t>
      </w:r>
      <w:r w:rsidRPr="003A09F0">
        <w:rPr>
          <w:rFonts w:cs="Times New Roman"/>
          <w:sz w:val="24"/>
          <w:szCs w:val="24"/>
        </w:rPr>
        <w:t xml:space="preserve"> «Россияне» и «Золотой огонек»</w:t>
      </w:r>
      <w:r>
        <w:rPr>
          <w:rFonts w:cs="Times New Roman"/>
          <w:sz w:val="24"/>
          <w:szCs w:val="24"/>
        </w:rPr>
        <w:t>. В</w:t>
      </w:r>
      <w:r w:rsidRPr="003A09F0">
        <w:rPr>
          <w:rFonts w:cs="Times New Roman"/>
          <w:sz w:val="24"/>
          <w:szCs w:val="24"/>
        </w:rPr>
        <w:t>ыступили на площадках Зубово-Полянского (праздник «Акша келу»; День района) и Торбеевского мун</w:t>
      </w:r>
      <w:r w:rsidRPr="003A09F0">
        <w:rPr>
          <w:rFonts w:cs="Times New Roman"/>
          <w:sz w:val="24"/>
          <w:szCs w:val="24"/>
        </w:rPr>
        <w:t>и</w:t>
      </w:r>
      <w:r w:rsidRPr="003A09F0">
        <w:rPr>
          <w:rFonts w:cs="Times New Roman"/>
          <w:sz w:val="24"/>
          <w:szCs w:val="24"/>
        </w:rPr>
        <w:t>ципальных районов Республики Мордовия (День работника культуры, День района, День Ро</w:t>
      </w:r>
      <w:r w:rsidRPr="003A09F0">
        <w:rPr>
          <w:rFonts w:cs="Times New Roman"/>
          <w:sz w:val="24"/>
          <w:szCs w:val="24"/>
        </w:rPr>
        <w:t>с</w:t>
      </w:r>
      <w:r w:rsidRPr="003A09F0">
        <w:rPr>
          <w:rFonts w:cs="Times New Roman"/>
          <w:sz w:val="24"/>
          <w:szCs w:val="24"/>
        </w:rPr>
        <w:t>сии)</w:t>
      </w:r>
      <w:r>
        <w:rPr>
          <w:rFonts w:cs="Times New Roman"/>
          <w:sz w:val="24"/>
          <w:szCs w:val="24"/>
        </w:rPr>
        <w:t xml:space="preserve"> (Спасский район); </w:t>
      </w:r>
      <w:r w:rsidRPr="00FA7BBF">
        <w:rPr>
          <w:rFonts w:cs="Times New Roman"/>
          <w:sz w:val="24"/>
          <w:szCs w:val="24"/>
        </w:rPr>
        <w:t>фольклорный этнографический ансамбль «Яксарочка», фольклорный ансамбль «Эрзяньавинить», фольклорный ансамбль «Килийне», детский фольклорный а</w:t>
      </w:r>
      <w:r w:rsidRPr="00FA7BBF">
        <w:rPr>
          <w:rFonts w:cs="Times New Roman"/>
          <w:sz w:val="24"/>
          <w:szCs w:val="24"/>
        </w:rPr>
        <w:t>н</w:t>
      </w:r>
      <w:r w:rsidRPr="00FA7BBF">
        <w:rPr>
          <w:rFonts w:cs="Times New Roman"/>
          <w:sz w:val="24"/>
          <w:szCs w:val="24"/>
        </w:rPr>
        <w:t xml:space="preserve">самбль «Лейне» (Шемышейский район) и другие коллективы. </w:t>
      </w:r>
    </w:p>
    <w:p w:rsidR="00822BEA" w:rsidRPr="00FA7BBF" w:rsidRDefault="00822BEA" w:rsidP="00822BEA">
      <w:pPr>
        <w:spacing w:after="0"/>
        <w:ind w:firstLine="692"/>
        <w:jc w:val="both"/>
        <w:rPr>
          <w:rFonts w:cs="Times New Roman"/>
          <w:sz w:val="24"/>
          <w:szCs w:val="24"/>
        </w:rPr>
      </w:pPr>
      <w:r w:rsidRPr="009C65F5">
        <w:rPr>
          <w:rFonts w:cs="Times New Roman"/>
          <w:sz w:val="24"/>
          <w:szCs w:val="24"/>
        </w:rPr>
        <w:t xml:space="preserve">Татарскую культуру представляют такие коллективы, как </w:t>
      </w:r>
      <w:r w:rsidRPr="00C52533">
        <w:rPr>
          <w:rFonts w:cs="Times New Roman"/>
          <w:color w:val="000000"/>
          <w:sz w:val="24"/>
          <w:szCs w:val="24"/>
        </w:rPr>
        <w:t>«Чишме»</w:t>
      </w:r>
      <w:r w:rsidRPr="00E23FAB">
        <w:rPr>
          <w:rFonts w:cs="Times New Roman"/>
          <w:color w:val="FF0000"/>
          <w:sz w:val="24"/>
          <w:szCs w:val="24"/>
        </w:rPr>
        <w:t xml:space="preserve"> </w:t>
      </w:r>
      <w:r w:rsidRPr="009C65F5">
        <w:rPr>
          <w:rFonts w:cs="Times New Roman"/>
          <w:sz w:val="24"/>
          <w:szCs w:val="24"/>
        </w:rPr>
        <w:t xml:space="preserve">(Белинский район); </w:t>
      </w:r>
      <w:r w:rsidRPr="00CD0DE0">
        <w:rPr>
          <w:rFonts w:cs="Times New Roman"/>
          <w:sz w:val="24"/>
          <w:szCs w:val="24"/>
        </w:rPr>
        <w:t>«Дуслык», «Айбылбылым», «Ландышлар»</w:t>
      </w:r>
      <w:r>
        <w:rPr>
          <w:rFonts w:cs="Times New Roman"/>
          <w:sz w:val="24"/>
          <w:szCs w:val="24"/>
        </w:rPr>
        <w:t xml:space="preserve"> (Городищенский район);</w:t>
      </w:r>
      <w:r w:rsidRPr="00E23FAB">
        <w:rPr>
          <w:rFonts w:cs="Times New Roman"/>
          <w:color w:val="FF0000"/>
          <w:sz w:val="24"/>
          <w:szCs w:val="24"/>
        </w:rPr>
        <w:t xml:space="preserve"> </w:t>
      </w:r>
      <w:r w:rsidRPr="00425670">
        <w:rPr>
          <w:rFonts w:cs="Times New Roman"/>
          <w:sz w:val="24"/>
          <w:szCs w:val="24"/>
        </w:rPr>
        <w:t>«Дуслык», «Дусларым», «Малан</w:t>
      </w:r>
      <w:r w:rsidRPr="002D5A8B">
        <w:rPr>
          <w:rFonts w:cs="Times New Roman"/>
          <w:sz w:val="24"/>
          <w:szCs w:val="24"/>
        </w:rPr>
        <w:t>» (Каменский район);  татарские ансамбли «Сандугач», «Яшьлек» (Лопатинский ра</w:t>
      </w:r>
      <w:r w:rsidRPr="002D5A8B">
        <w:rPr>
          <w:rFonts w:cs="Times New Roman"/>
          <w:sz w:val="24"/>
          <w:szCs w:val="24"/>
        </w:rPr>
        <w:t>й</w:t>
      </w:r>
      <w:r w:rsidRPr="002D5A8B">
        <w:rPr>
          <w:rFonts w:cs="Times New Roman"/>
          <w:sz w:val="24"/>
          <w:szCs w:val="24"/>
        </w:rPr>
        <w:t xml:space="preserve">он);  татарский фольклорный ансамбль «Былбылым», имеет звание   «Заслуженный коллектив народного творчества», участник </w:t>
      </w:r>
      <w:r w:rsidRPr="002D5A8B">
        <w:rPr>
          <w:rFonts w:eastAsia="Times New Roman" w:cs="Times New Roman"/>
          <w:sz w:val="24"/>
          <w:szCs w:val="24"/>
          <w:lang w:eastAsia="ru-RU"/>
        </w:rPr>
        <w:t xml:space="preserve">Всероссийского татарского фольклорного фестиваль-конкурса «Тугарякуен» г. Казань, где награжден Дипломом Лауреата </w:t>
      </w:r>
      <w:r w:rsidRPr="002D5A8B">
        <w:rPr>
          <w:rFonts w:eastAsia="Times New Roman" w:cs="Times New Roman"/>
          <w:sz w:val="24"/>
          <w:szCs w:val="24"/>
          <w:lang w:val="en-US" w:eastAsia="ru-RU"/>
        </w:rPr>
        <w:t>III</w:t>
      </w:r>
      <w:r w:rsidRPr="002D5A8B">
        <w:rPr>
          <w:rFonts w:eastAsia="Times New Roman" w:cs="Times New Roman"/>
          <w:sz w:val="24"/>
          <w:szCs w:val="24"/>
          <w:lang w:eastAsia="ru-RU"/>
        </w:rPr>
        <w:t xml:space="preserve"> степени в номинации «Самое лучшее исполнение мунаджатов и баитов» </w:t>
      </w:r>
      <w:r w:rsidRPr="002D5A8B">
        <w:rPr>
          <w:rFonts w:cs="Times New Roman"/>
          <w:sz w:val="24"/>
          <w:szCs w:val="24"/>
        </w:rPr>
        <w:t>(Сосновоборский район)</w:t>
      </w:r>
      <w:r w:rsidRPr="00E23FAB">
        <w:rPr>
          <w:rFonts w:cs="Times New Roman"/>
          <w:color w:val="FF0000"/>
          <w:sz w:val="24"/>
          <w:szCs w:val="24"/>
        </w:rPr>
        <w:t xml:space="preserve"> </w:t>
      </w:r>
      <w:r w:rsidRPr="00716CC7">
        <w:rPr>
          <w:rFonts w:cs="Times New Roman"/>
          <w:sz w:val="24"/>
          <w:szCs w:val="24"/>
        </w:rPr>
        <w:t>и другие колле</w:t>
      </w:r>
      <w:r w:rsidRPr="00716CC7">
        <w:rPr>
          <w:rFonts w:cs="Times New Roman"/>
          <w:sz w:val="24"/>
          <w:szCs w:val="24"/>
        </w:rPr>
        <w:t>к</w:t>
      </w:r>
      <w:r w:rsidRPr="00716CC7">
        <w:rPr>
          <w:rFonts w:cs="Times New Roman"/>
          <w:sz w:val="24"/>
          <w:szCs w:val="24"/>
        </w:rPr>
        <w:t>тивы.</w:t>
      </w:r>
      <w:r w:rsidRPr="00E23FAB">
        <w:rPr>
          <w:rFonts w:cs="Times New Roman"/>
          <w:color w:val="FF0000"/>
          <w:sz w:val="24"/>
          <w:szCs w:val="24"/>
        </w:rPr>
        <w:t xml:space="preserve">   </w:t>
      </w:r>
    </w:p>
    <w:p w:rsidR="00822BEA" w:rsidRPr="00E23FAB" w:rsidRDefault="00822BEA" w:rsidP="00822BEA">
      <w:pPr>
        <w:spacing w:after="0"/>
        <w:ind w:firstLine="708"/>
        <w:jc w:val="both"/>
        <w:rPr>
          <w:rFonts w:cs="Times New Roman"/>
          <w:color w:val="FF0000"/>
          <w:sz w:val="24"/>
          <w:szCs w:val="24"/>
        </w:rPr>
      </w:pPr>
      <w:r w:rsidRPr="009C4010">
        <w:rPr>
          <w:rFonts w:cs="Times New Roman"/>
          <w:sz w:val="24"/>
          <w:szCs w:val="24"/>
        </w:rPr>
        <w:t>Фольклорный коллектив «Асамат» из Неверкинского района является единственным представителем чувашской культуры.  Коллектив каждый творческий сезон открывает  пост</w:t>
      </w:r>
      <w:r w:rsidRPr="009C4010">
        <w:rPr>
          <w:rFonts w:cs="Times New Roman"/>
          <w:sz w:val="24"/>
          <w:szCs w:val="24"/>
        </w:rPr>
        <w:t>а</w:t>
      </w:r>
      <w:r w:rsidRPr="009C4010">
        <w:rPr>
          <w:rFonts w:cs="Times New Roman"/>
          <w:sz w:val="24"/>
          <w:szCs w:val="24"/>
        </w:rPr>
        <w:t>новкой какой либо старинной бытовой картинки «Красная горка», «Сватовство», «Свадебный обряд».  Помимо концертной деятельности и культурного обслуживания сельского населения коллектив ведет краеведческую работу по изучению местного фольклора, традиций наци</w:t>
      </w:r>
      <w:r w:rsidRPr="009C4010">
        <w:rPr>
          <w:rFonts w:cs="Times New Roman"/>
          <w:sz w:val="24"/>
          <w:szCs w:val="24"/>
        </w:rPr>
        <w:t>о</w:t>
      </w:r>
      <w:r w:rsidRPr="009C4010">
        <w:rPr>
          <w:rFonts w:cs="Times New Roman"/>
          <w:sz w:val="24"/>
          <w:szCs w:val="24"/>
        </w:rPr>
        <w:t xml:space="preserve">нальной кухни и костюмов. </w:t>
      </w:r>
    </w:p>
    <w:p w:rsidR="00822BEA" w:rsidRPr="00FA7BBF" w:rsidRDefault="00822BEA" w:rsidP="00822BEA">
      <w:pPr>
        <w:spacing w:after="0"/>
        <w:ind w:firstLine="708"/>
        <w:jc w:val="both"/>
        <w:rPr>
          <w:rFonts w:cs="Times New Roman"/>
          <w:sz w:val="24"/>
          <w:szCs w:val="24"/>
        </w:rPr>
      </w:pPr>
      <w:r w:rsidRPr="00FA7BBF">
        <w:rPr>
          <w:rFonts w:cs="Times New Roman"/>
          <w:sz w:val="24"/>
          <w:szCs w:val="24"/>
        </w:rPr>
        <w:t>Богатые песенные традиции, доставшиеся нам по наследству, уникальны, потеря кот</w:t>
      </w:r>
      <w:r w:rsidRPr="00FA7BBF">
        <w:rPr>
          <w:rFonts w:cs="Times New Roman"/>
          <w:sz w:val="24"/>
          <w:szCs w:val="24"/>
        </w:rPr>
        <w:t>о</w:t>
      </w:r>
      <w:r w:rsidRPr="00FA7BBF">
        <w:rPr>
          <w:rFonts w:cs="Times New Roman"/>
          <w:sz w:val="24"/>
          <w:szCs w:val="24"/>
        </w:rPr>
        <w:t>рых невосполнима, и нуждаются в защите и восстановлении. Участники фольклорных колле</w:t>
      </w:r>
      <w:r w:rsidRPr="00FA7BBF">
        <w:rPr>
          <w:rFonts w:cs="Times New Roman"/>
          <w:sz w:val="24"/>
          <w:szCs w:val="24"/>
        </w:rPr>
        <w:t>к</w:t>
      </w:r>
      <w:r w:rsidRPr="00FA7BBF">
        <w:rPr>
          <w:rFonts w:cs="Times New Roman"/>
          <w:sz w:val="24"/>
          <w:szCs w:val="24"/>
        </w:rPr>
        <w:t>тивов пытаются не только воспроизвести, донести до слушателей, но и собрать, сохранить эти традиции. Занимаясь краеведческой работой, фольклорные коллективы используют собра</w:t>
      </w:r>
      <w:r w:rsidRPr="00FA7BBF">
        <w:rPr>
          <w:rFonts w:cs="Times New Roman"/>
          <w:sz w:val="24"/>
          <w:szCs w:val="24"/>
        </w:rPr>
        <w:t>н</w:t>
      </w:r>
      <w:r w:rsidRPr="00FA7BBF">
        <w:rPr>
          <w:rFonts w:cs="Times New Roman"/>
          <w:sz w:val="24"/>
          <w:szCs w:val="24"/>
        </w:rPr>
        <w:t>ный материал в концертных и тематических программах и в составлении сценариев фоль</w:t>
      </w:r>
      <w:r w:rsidRPr="00FA7BBF">
        <w:rPr>
          <w:rFonts w:cs="Times New Roman"/>
          <w:sz w:val="24"/>
          <w:szCs w:val="24"/>
        </w:rPr>
        <w:t>к</w:t>
      </w:r>
      <w:r w:rsidRPr="00FA7BBF">
        <w:rPr>
          <w:rFonts w:cs="Times New Roman"/>
          <w:sz w:val="24"/>
          <w:szCs w:val="24"/>
        </w:rPr>
        <w:t>лорных праздников.</w:t>
      </w:r>
    </w:p>
    <w:p w:rsidR="00822BEA" w:rsidRPr="00CD0DE0" w:rsidRDefault="00822BEA" w:rsidP="00822BEA">
      <w:pPr>
        <w:pStyle w:val="ac"/>
        <w:shd w:val="clear" w:color="auto" w:fill="FFFFFF"/>
        <w:spacing w:before="0" w:beforeAutospacing="0" w:after="0" w:afterAutospacing="0" w:line="276" w:lineRule="auto"/>
        <w:ind w:firstLine="709"/>
        <w:jc w:val="both"/>
      </w:pPr>
      <w:r w:rsidRPr="00CD0DE0">
        <w:t xml:space="preserve">Со 2 по 4 июня 2019 года  в национальных селах </w:t>
      </w:r>
      <w:r>
        <w:t xml:space="preserve">Кузнецкого </w:t>
      </w:r>
      <w:r w:rsidRPr="00CD0DE0">
        <w:t>района работала экспед</w:t>
      </w:r>
      <w:r w:rsidRPr="00CD0DE0">
        <w:t>и</w:t>
      </w:r>
      <w:r w:rsidRPr="00CD0DE0">
        <w:t>ционная группа из Казанского государственного университета. Вместе с работниками культ</w:t>
      </w:r>
      <w:r w:rsidRPr="00CD0DE0">
        <w:t>у</w:t>
      </w:r>
      <w:r w:rsidRPr="00CD0DE0">
        <w:t>ры наши гости знакомил</w:t>
      </w:r>
      <w:r>
        <w:t>и</w:t>
      </w:r>
      <w:r w:rsidRPr="00CD0DE0">
        <w:t>сь с бытом и традициями татарского населения. Собранный  матер</w:t>
      </w:r>
      <w:r w:rsidRPr="00CD0DE0">
        <w:t>и</w:t>
      </w:r>
      <w:r w:rsidRPr="00CD0DE0">
        <w:t>ал станет основой для научно-исследовательской  работы.</w:t>
      </w:r>
    </w:p>
    <w:p w:rsidR="00822BEA" w:rsidRPr="007627D1" w:rsidRDefault="00822BEA" w:rsidP="00822BEA">
      <w:pPr>
        <w:spacing w:after="0"/>
        <w:ind w:firstLine="709"/>
        <w:jc w:val="both"/>
        <w:rPr>
          <w:rFonts w:cs="Times New Roman"/>
          <w:sz w:val="24"/>
          <w:szCs w:val="24"/>
        </w:rPr>
      </w:pPr>
      <w:r w:rsidRPr="00CD0DE0">
        <w:rPr>
          <w:rFonts w:cs="Times New Roman"/>
          <w:sz w:val="24"/>
          <w:szCs w:val="24"/>
        </w:rPr>
        <w:t>Два учреждения культуры: Тарлаковский и Козляковский ДК специализируются на и</w:t>
      </w:r>
      <w:r w:rsidRPr="00CD0DE0">
        <w:rPr>
          <w:rFonts w:cs="Times New Roman"/>
          <w:sz w:val="24"/>
          <w:szCs w:val="24"/>
        </w:rPr>
        <w:t>з</w:t>
      </w:r>
      <w:r w:rsidRPr="00CD0DE0">
        <w:rPr>
          <w:rFonts w:cs="Times New Roman"/>
          <w:sz w:val="24"/>
          <w:szCs w:val="24"/>
        </w:rPr>
        <w:t xml:space="preserve">готовлении сувенирной продукции. В Тарлаковском ДК налажена система сбыта продукции, в том числе через Интернет. Особой популярностью пользуются национальные куклы-обереги, изделия из бисера и др. Директор Большетруевского БДЦ занимается пуховязанием. </w:t>
      </w:r>
      <w:r>
        <w:rPr>
          <w:rFonts w:cs="Times New Roman"/>
          <w:sz w:val="24"/>
          <w:szCs w:val="24"/>
        </w:rPr>
        <w:t>М</w:t>
      </w:r>
      <w:r w:rsidRPr="00CD0DE0">
        <w:rPr>
          <w:rFonts w:cs="Times New Roman"/>
          <w:sz w:val="24"/>
          <w:szCs w:val="24"/>
        </w:rPr>
        <w:t>астер</w:t>
      </w:r>
      <w:r w:rsidRPr="00CD0DE0">
        <w:rPr>
          <w:rFonts w:cs="Times New Roman"/>
          <w:sz w:val="24"/>
          <w:szCs w:val="24"/>
        </w:rPr>
        <w:t>и</w:t>
      </w:r>
      <w:r w:rsidRPr="00CD0DE0">
        <w:rPr>
          <w:rFonts w:cs="Times New Roman"/>
          <w:sz w:val="24"/>
          <w:szCs w:val="24"/>
        </w:rPr>
        <w:t xml:space="preserve">цы принимали участие в различных выставках-распродажах, в том числе в рамках </w:t>
      </w:r>
      <w:r w:rsidRPr="007627D1">
        <w:rPr>
          <w:rFonts w:cs="Times New Roman"/>
          <w:sz w:val="24"/>
          <w:szCs w:val="24"/>
        </w:rPr>
        <w:t>Межреги</w:t>
      </w:r>
      <w:r w:rsidRPr="007627D1">
        <w:rPr>
          <w:rFonts w:cs="Times New Roman"/>
          <w:sz w:val="24"/>
          <w:szCs w:val="24"/>
        </w:rPr>
        <w:t>о</w:t>
      </w:r>
      <w:r w:rsidRPr="007627D1">
        <w:rPr>
          <w:rFonts w:cs="Times New Roman"/>
          <w:sz w:val="24"/>
          <w:szCs w:val="24"/>
        </w:rPr>
        <w:t>нального праздника «Ровенский арбуз» (Саратовская область), «Даньшинофест» (Пензенская область), «Поволжская глубинка» (Ульяновская область) и др.</w:t>
      </w:r>
    </w:p>
    <w:p w:rsidR="00822BEA" w:rsidRPr="007627D1" w:rsidRDefault="00822BEA" w:rsidP="00822BEA">
      <w:pPr>
        <w:spacing w:after="0"/>
        <w:ind w:firstLine="708"/>
        <w:jc w:val="both"/>
        <w:rPr>
          <w:rFonts w:cs="Times New Roman"/>
          <w:sz w:val="24"/>
          <w:szCs w:val="24"/>
        </w:rPr>
      </w:pPr>
      <w:r w:rsidRPr="007627D1">
        <w:rPr>
          <w:rFonts w:cs="Times New Roman"/>
          <w:sz w:val="24"/>
          <w:szCs w:val="24"/>
        </w:rPr>
        <w:t>На базе МБУК «Засечный ДЦ» Пензенского района был создан мордовский фолькло</w:t>
      </w:r>
      <w:r w:rsidRPr="007627D1">
        <w:rPr>
          <w:rFonts w:cs="Times New Roman"/>
          <w:sz w:val="24"/>
          <w:szCs w:val="24"/>
        </w:rPr>
        <w:t>р</w:t>
      </w:r>
      <w:r w:rsidRPr="007627D1">
        <w:rPr>
          <w:rFonts w:cs="Times New Roman"/>
          <w:sz w:val="24"/>
          <w:szCs w:val="24"/>
        </w:rPr>
        <w:t>ный ансамбль «Лаймоне». Для того чтобы пополнить свой репертуар коллектив неоднократно выезжал в село Яксарка, Шемышейского района, где проживает коренная мордва. Там были записаны старинные мордовские песни и припевки, разучены характерные танцевальные дв</w:t>
      </w:r>
      <w:r w:rsidRPr="007627D1">
        <w:rPr>
          <w:rFonts w:cs="Times New Roman"/>
          <w:sz w:val="24"/>
          <w:szCs w:val="24"/>
        </w:rPr>
        <w:t>и</w:t>
      </w:r>
      <w:r w:rsidRPr="007627D1">
        <w:rPr>
          <w:rFonts w:cs="Times New Roman"/>
          <w:sz w:val="24"/>
          <w:szCs w:val="24"/>
        </w:rPr>
        <w:t xml:space="preserve">жения, которые сейчас используются в творческой деятельности коллектива. </w:t>
      </w:r>
    </w:p>
    <w:p w:rsidR="00822BEA" w:rsidRPr="00FA7BBF" w:rsidRDefault="00822BEA" w:rsidP="00822BEA">
      <w:pPr>
        <w:spacing w:after="0"/>
        <w:ind w:firstLine="708"/>
        <w:jc w:val="both"/>
        <w:rPr>
          <w:rFonts w:cs="Times New Roman"/>
          <w:sz w:val="24"/>
          <w:szCs w:val="24"/>
        </w:rPr>
      </w:pPr>
      <w:r w:rsidRPr="00FA7BBF">
        <w:rPr>
          <w:rFonts w:cs="Times New Roman"/>
          <w:sz w:val="24"/>
          <w:szCs w:val="24"/>
        </w:rPr>
        <w:t>На базе РДК Бековского района собран методический материал  по фольклору, где хр</w:t>
      </w:r>
      <w:r w:rsidRPr="00FA7BBF">
        <w:rPr>
          <w:rFonts w:cs="Times New Roman"/>
          <w:sz w:val="24"/>
          <w:szCs w:val="24"/>
        </w:rPr>
        <w:t>а</w:t>
      </w:r>
      <w:r w:rsidRPr="00FA7BBF">
        <w:rPr>
          <w:rFonts w:cs="Times New Roman"/>
          <w:sz w:val="24"/>
          <w:szCs w:val="24"/>
        </w:rPr>
        <w:t xml:space="preserve">нятся и постоянно пополняются картотеки  народных умельцев, гармонистов и балалаечников  Бековского района. </w:t>
      </w:r>
    </w:p>
    <w:p w:rsidR="00822BEA" w:rsidRPr="00FA7BBF" w:rsidRDefault="00822BEA" w:rsidP="00822BEA">
      <w:pPr>
        <w:shd w:val="clear" w:color="auto" w:fill="FFFFFF"/>
        <w:spacing w:after="0"/>
        <w:ind w:firstLine="708"/>
        <w:jc w:val="both"/>
        <w:rPr>
          <w:rFonts w:cs="Times New Roman"/>
          <w:sz w:val="24"/>
          <w:szCs w:val="24"/>
        </w:rPr>
      </w:pPr>
      <w:r w:rsidRPr="00FA7BBF">
        <w:rPr>
          <w:rFonts w:cs="Times New Roman"/>
          <w:sz w:val="24"/>
          <w:szCs w:val="24"/>
        </w:rPr>
        <w:t>Сохранение и популяризация традиционной культуры в муниципальных образованиях Пензенской области осуществляется по всем направлениям. Работникам клубных учреждений рекомендуется:</w:t>
      </w:r>
    </w:p>
    <w:p w:rsidR="00822BEA" w:rsidRPr="00FA7BBF" w:rsidRDefault="00822BEA" w:rsidP="00822BEA">
      <w:pPr>
        <w:pStyle w:val="a6"/>
        <w:numPr>
          <w:ilvl w:val="0"/>
          <w:numId w:val="21"/>
        </w:numPr>
        <w:jc w:val="both"/>
        <w:rPr>
          <w:rFonts w:ascii="Times New Roman" w:hAnsi="Times New Roman" w:cs="Times New Roman"/>
          <w:sz w:val="24"/>
          <w:szCs w:val="24"/>
        </w:rPr>
      </w:pPr>
      <w:r w:rsidRPr="00FA7BBF">
        <w:rPr>
          <w:rFonts w:ascii="Times New Roman" w:hAnsi="Times New Roman" w:cs="Times New Roman"/>
          <w:sz w:val="24"/>
          <w:szCs w:val="24"/>
        </w:rPr>
        <w:t>предусмотреть проведение мероприятий, направленных на создание стимулов для с</w:t>
      </w:r>
      <w:r w:rsidRPr="00FA7BBF">
        <w:rPr>
          <w:rFonts w:ascii="Times New Roman" w:hAnsi="Times New Roman" w:cs="Times New Roman"/>
          <w:sz w:val="24"/>
          <w:szCs w:val="24"/>
        </w:rPr>
        <w:t>е</w:t>
      </w:r>
      <w:r w:rsidRPr="00FA7BBF">
        <w:rPr>
          <w:rFonts w:ascii="Times New Roman" w:hAnsi="Times New Roman" w:cs="Times New Roman"/>
          <w:sz w:val="24"/>
          <w:szCs w:val="24"/>
        </w:rPr>
        <w:t xml:space="preserve">мейного творчества, популяризацию семейных династий в культуре; </w:t>
      </w:r>
    </w:p>
    <w:p w:rsidR="00822BEA" w:rsidRPr="00FA7BBF" w:rsidRDefault="00822BEA" w:rsidP="00822BEA">
      <w:pPr>
        <w:pStyle w:val="a6"/>
        <w:numPr>
          <w:ilvl w:val="0"/>
          <w:numId w:val="21"/>
        </w:numPr>
        <w:jc w:val="both"/>
        <w:rPr>
          <w:rFonts w:ascii="Times New Roman" w:hAnsi="Times New Roman" w:cs="Times New Roman"/>
          <w:sz w:val="24"/>
          <w:szCs w:val="24"/>
        </w:rPr>
      </w:pPr>
      <w:r w:rsidRPr="00FA7BBF">
        <w:rPr>
          <w:rFonts w:ascii="Times New Roman" w:hAnsi="Times New Roman" w:cs="Times New Roman"/>
          <w:sz w:val="24"/>
          <w:szCs w:val="24"/>
        </w:rPr>
        <w:t>налаживать и расширять сотрудничество с диаспорами и общественными объедин</w:t>
      </w:r>
      <w:r w:rsidRPr="00FA7BBF">
        <w:rPr>
          <w:rFonts w:ascii="Times New Roman" w:hAnsi="Times New Roman" w:cs="Times New Roman"/>
          <w:sz w:val="24"/>
          <w:szCs w:val="24"/>
        </w:rPr>
        <w:t>е</w:t>
      </w:r>
      <w:r w:rsidRPr="00FA7BBF">
        <w:rPr>
          <w:rFonts w:ascii="Times New Roman" w:hAnsi="Times New Roman" w:cs="Times New Roman"/>
          <w:sz w:val="24"/>
          <w:szCs w:val="24"/>
        </w:rPr>
        <w:t xml:space="preserve">ниями, созданными с целью сохранения и развития этнических традиций; </w:t>
      </w:r>
    </w:p>
    <w:p w:rsidR="00822BEA" w:rsidRPr="00FA7BBF" w:rsidRDefault="00822BEA" w:rsidP="00822BEA">
      <w:pPr>
        <w:pStyle w:val="a6"/>
        <w:numPr>
          <w:ilvl w:val="0"/>
          <w:numId w:val="21"/>
        </w:numPr>
        <w:jc w:val="both"/>
        <w:rPr>
          <w:rFonts w:ascii="Times New Roman" w:hAnsi="Times New Roman" w:cs="Times New Roman"/>
          <w:sz w:val="24"/>
          <w:szCs w:val="24"/>
        </w:rPr>
      </w:pPr>
      <w:r w:rsidRPr="00FA7BBF">
        <w:rPr>
          <w:rFonts w:ascii="Times New Roman" w:hAnsi="Times New Roman" w:cs="Times New Roman"/>
          <w:sz w:val="24"/>
          <w:szCs w:val="24"/>
        </w:rPr>
        <w:t>создавать клубы и любительские объединения, направленные на этнокультурное разв</w:t>
      </w:r>
      <w:r w:rsidRPr="00FA7BBF">
        <w:rPr>
          <w:rFonts w:ascii="Times New Roman" w:hAnsi="Times New Roman" w:cs="Times New Roman"/>
          <w:sz w:val="24"/>
          <w:szCs w:val="24"/>
        </w:rPr>
        <w:t>и</w:t>
      </w:r>
      <w:r w:rsidRPr="00FA7BBF">
        <w:rPr>
          <w:rFonts w:ascii="Times New Roman" w:hAnsi="Times New Roman" w:cs="Times New Roman"/>
          <w:sz w:val="24"/>
          <w:szCs w:val="24"/>
        </w:rPr>
        <w:t xml:space="preserve">тие; </w:t>
      </w:r>
    </w:p>
    <w:p w:rsidR="00822BEA" w:rsidRPr="00FA7BBF" w:rsidRDefault="00822BEA" w:rsidP="00822BEA">
      <w:pPr>
        <w:pStyle w:val="a6"/>
        <w:numPr>
          <w:ilvl w:val="0"/>
          <w:numId w:val="21"/>
        </w:numPr>
        <w:jc w:val="both"/>
        <w:rPr>
          <w:rFonts w:ascii="Times New Roman" w:hAnsi="Times New Roman" w:cs="Times New Roman"/>
          <w:sz w:val="24"/>
          <w:szCs w:val="24"/>
        </w:rPr>
      </w:pPr>
      <w:r w:rsidRPr="00FA7BBF">
        <w:rPr>
          <w:rFonts w:ascii="Times New Roman" w:hAnsi="Times New Roman" w:cs="Times New Roman"/>
          <w:sz w:val="24"/>
          <w:szCs w:val="24"/>
        </w:rPr>
        <w:t>расширять межмуниципальные связи в вопросах межэтнического развития и этноко</w:t>
      </w:r>
      <w:r w:rsidRPr="00FA7BBF">
        <w:rPr>
          <w:rFonts w:ascii="Times New Roman" w:hAnsi="Times New Roman" w:cs="Times New Roman"/>
          <w:sz w:val="24"/>
          <w:szCs w:val="24"/>
        </w:rPr>
        <w:t>н</w:t>
      </w:r>
      <w:r w:rsidRPr="00FA7BBF">
        <w:rPr>
          <w:rFonts w:ascii="Times New Roman" w:hAnsi="Times New Roman" w:cs="Times New Roman"/>
          <w:sz w:val="24"/>
          <w:szCs w:val="24"/>
        </w:rPr>
        <w:t>фессиональных отношений;</w:t>
      </w:r>
    </w:p>
    <w:p w:rsidR="00822BEA" w:rsidRPr="00FA7BBF" w:rsidRDefault="00822BEA" w:rsidP="00822BEA">
      <w:pPr>
        <w:pStyle w:val="a6"/>
        <w:numPr>
          <w:ilvl w:val="0"/>
          <w:numId w:val="21"/>
        </w:numPr>
        <w:jc w:val="both"/>
        <w:rPr>
          <w:rFonts w:ascii="Times New Roman" w:hAnsi="Times New Roman" w:cs="Times New Roman"/>
          <w:sz w:val="24"/>
          <w:szCs w:val="24"/>
        </w:rPr>
      </w:pPr>
      <w:r w:rsidRPr="00FA7BBF">
        <w:rPr>
          <w:rFonts w:ascii="Times New Roman" w:hAnsi="Times New Roman" w:cs="Times New Roman"/>
          <w:sz w:val="24"/>
          <w:szCs w:val="24"/>
        </w:rPr>
        <w:t>фольклорным коллективам осуществлять экспедиционную деятельность</w:t>
      </w: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Default="00822BEA" w:rsidP="00822BEA">
      <w:pPr>
        <w:jc w:val="center"/>
        <w:rPr>
          <w:rFonts w:cs="Times New Roman"/>
          <w:b/>
          <w:color w:val="FF0000"/>
          <w:sz w:val="24"/>
          <w:szCs w:val="24"/>
        </w:rPr>
      </w:pPr>
    </w:p>
    <w:p w:rsidR="00822BEA" w:rsidRDefault="00822BEA" w:rsidP="00822BEA">
      <w:pPr>
        <w:rPr>
          <w:rFonts w:cs="Times New Roman"/>
          <w:b/>
          <w:color w:val="FF0000"/>
          <w:sz w:val="24"/>
          <w:szCs w:val="24"/>
        </w:rPr>
      </w:pPr>
    </w:p>
    <w:p w:rsidR="00822BEA" w:rsidRPr="00D33E2E" w:rsidRDefault="00822BEA" w:rsidP="00822BEA">
      <w:pPr>
        <w:jc w:val="center"/>
        <w:rPr>
          <w:rFonts w:cs="Times New Roman"/>
          <w:b/>
          <w:sz w:val="24"/>
          <w:szCs w:val="24"/>
        </w:rPr>
      </w:pPr>
      <w:r w:rsidRPr="00D33E2E">
        <w:rPr>
          <w:rFonts w:cs="Times New Roman"/>
          <w:b/>
          <w:sz w:val="24"/>
          <w:szCs w:val="24"/>
        </w:rPr>
        <w:t>Раздел 10. Информационные ресурсы</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Одной из важных составляющих жизни социума и работы любого учреждения являю</w:t>
      </w:r>
      <w:r w:rsidRPr="00D33E2E">
        <w:rPr>
          <w:rFonts w:cs="Times New Roman"/>
          <w:sz w:val="24"/>
          <w:szCs w:val="24"/>
        </w:rPr>
        <w:t>т</w:t>
      </w:r>
      <w:r w:rsidRPr="00D33E2E">
        <w:rPr>
          <w:rFonts w:cs="Times New Roman"/>
          <w:sz w:val="24"/>
          <w:szCs w:val="24"/>
        </w:rPr>
        <w:t>ся информационные и компьютерные ресурсы. Они оказывают большое влияние и на сферу культуры. Все культурно-досуговые учреждения все более интенсивно используют новые н</w:t>
      </w:r>
      <w:r w:rsidRPr="00D33E2E">
        <w:rPr>
          <w:rFonts w:cs="Times New Roman"/>
          <w:sz w:val="24"/>
          <w:szCs w:val="24"/>
        </w:rPr>
        <w:t>о</w:t>
      </w:r>
      <w:r w:rsidRPr="00D33E2E">
        <w:rPr>
          <w:rFonts w:cs="Times New Roman"/>
          <w:sz w:val="24"/>
          <w:szCs w:val="24"/>
        </w:rPr>
        <w:t>сители информации, включая видеопроекционную и компьютерную технику, сеть Интернет.</w:t>
      </w:r>
      <w:r w:rsidRPr="00D33E2E">
        <w:rPr>
          <w:rFonts w:cs="Times New Roman"/>
          <w:color w:val="FF0000"/>
          <w:sz w:val="24"/>
          <w:szCs w:val="24"/>
        </w:rPr>
        <w:t xml:space="preserve"> </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Все районные культурно-досуговые учреждения компьютеризированы, имеют выход в сеть Интернет, электронную почту.</w:t>
      </w:r>
      <w:r w:rsidRPr="00D33E2E">
        <w:rPr>
          <w:rFonts w:cs="Times New Roman"/>
          <w:color w:val="FF0000"/>
          <w:sz w:val="24"/>
          <w:szCs w:val="24"/>
        </w:rPr>
        <w:t xml:space="preserve"> </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В учреждениях 21 муниципального округа и 3 городов области  есть наличие доступа в Интернет для посетителей и участников формирований</w:t>
      </w:r>
      <w:r w:rsidRPr="00D33E2E">
        <w:rPr>
          <w:rFonts w:cs="Times New Roman"/>
          <w:color w:val="FF0000"/>
          <w:sz w:val="24"/>
          <w:szCs w:val="24"/>
        </w:rPr>
        <w:t xml:space="preserve"> </w:t>
      </w:r>
      <w:r w:rsidRPr="00D33E2E">
        <w:rPr>
          <w:rFonts w:cs="Times New Roman"/>
          <w:sz w:val="24"/>
          <w:szCs w:val="24"/>
        </w:rPr>
        <w:t>(Башмаковском, Бековском, Бессоно</w:t>
      </w:r>
      <w:r w:rsidRPr="00D33E2E">
        <w:rPr>
          <w:rFonts w:cs="Times New Roman"/>
          <w:sz w:val="24"/>
          <w:szCs w:val="24"/>
        </w:rPr>
        <w:t>в</w:t>
      </w:r>
      <w:r w:rsidRPr="00D33E2E">
        <w:rPr>
          <w:rFonts w:cs="Times New Roman"/>
          <w:sz w:val="24"/>
          <w:szCs w:val="24"/>
        </w:rPr>
        <w:t>ском, Белинском, Вадинском, Городищенском, Иссинском, Камешкирском, Колышлейском,</w:t>
      </w:r>
      <w:r w:rsidRPr="00D33E2E">
        <w:rPr>
          <w:rFonts w:cs="Times New Roman"/>
          <w:color w:val="FF0000"/>
          <w:sz w:val="24"/>
          <w:szCs w:val="24"/>
        </w:rPr>
        <w:t xml:space="preserve"> </w:t>
      </w:r>
      <w:r w:rsidRPr="00D33E2E">
        <w:rPr>
          <w:rFonts w:cs="Times New Roman"/>
          <w:sz w:val="24"/>
          <w:szCs w:val="24"/>
        </w:rPr>
        <w:t>Кузнецком,</w:t>
      </w:r>
      <w:r w:rsidRPr="00D33E2E">
        <w:rPr>
          <w:rFonts w:cs="Times New Roman"/>
          <w:color w:val="FF0000"/>
          <w:sz w:val="24"/>
          <w:szCs w:val="24"/>
        </w:rPr>
        <w:t xml:space="preserve"> </w:t>
      </w:r>
      <w:r w:rsidRPr="00D33E2E">
        <w:rPr>
          <w:rFonts w:cs="Times New Roman"/>
          <w:sz w:val="24"/>
          <w:szCs w:val="24"/>
        </w:rPr>
        <w:t>Лопатинском, Лунинском, Малосердобинском, Мокшанском, Наровчатском, Н</w:t>
      </w:r>
      <w:r w:rsidRPr="00D33E2E">
        <w:rPr>
          <w:rFonts w:cs="Times New Roman"/>
          <w:sz w:val="24"/>
          <w:szCs w:val="24"/>
        </w:rPr>
        <w:t>и</w:t>
      </w:r>
      <w:r w:rsidRPr="00D33E2E">
        <w:rPr>
          <w:rFonts w:cs="Times New Roman"/>
          <w:sz w:val="24"/>
          <w:szCs w:val="24"/>
        </w:rPr>
        <w:t>кольском, Нижнеломовском, Пачелмском, Пензенском, Сосновоборском, Тамалинском ра</w:t>
      </w:r>
      <w:r w:rsidRPr="00D33E2E">
        <w:rPr>
          <w:rFonts w:cs="Times New Roman"/>
          <w:sz w:val="24"/>
          <w:szCs w:val="24"/>
        </w:rPr>
        <w:t>й</w:t>
      </w:r>
      <w:r w:rsidRPr="00D33E2E">
        <w:rPr>
          <w:rFonts w:cs="Times New Roman"/>
          <w:sz w:val="24"/>
          <w:szCs w:val="24"/>
        </w:rPr>
        <w:t>онах и городах Пенза, Кузнецк и Заречный).</w:t>
      </w:r>
      <w:r w:rsidRPr="00D33E2E">
        <w:rPr>
          <w:rFonts w:cs="Times New Roman"/>
          <w:color w:val="FF0000"/>
          <w:sz w:val="24"/>
          <w:szCs w:val="24"/>
        </w:rPr>
        <w:t xml:space="preserve"> </w:t>
      </w:r>
      <w:r w:rsidRPr="00D33E2E">
        <w:rPr>
          <w:rFonts w:cs="Times New Roman"/>
          <w:sz w:val="24"/>
          <w:szCs w:val="24"/>
        </w:rPr>
        <w:t>Количество компьютерной техники различно: от 1 единицы (Неверкинский район)</w:t>
      </w:r>
      <w:r w:rsidRPr="00D33E2E">
        <w:rPr>
          <w:rFonts w:cs="Times New Roman"/>
          <w:color w:val="FF0000"/>
          <w:sz w:val="24"/>
          <w:szCs w:val="24"/>
        </w:rPr>
        <w:t xml:space="preserve"> </w:t>
      </w:r>
      <w:r w:rsidRPr="00D33E2E">
        <w:rPr>
          <w:rFonts w:cs="Times New Roman"/>
          <w:sz w:val="24"/>
          <w:szCs w:val="24"/>
        </w:rPr>
        <w:t>до 30 (Пензенский район). В 2019 году в среднем на одно районное культурно-досуговое учреждение приходилось 8 компьютеров.</w:t>
      </w:r>
      <w:r w:rsidRPr="00D33E2E">
        <w:rPr>
          <w:rFonts w:cs="Times New Roman"/>
          <w:color w:val="FF0000"/>
          <w:sz w:val="24"/>
          <w:szCs w:val="24"/>
        </w:rPr>
        <w:t xml:space="preserve">  </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В структурных подразделениях насчитывается 663 единицы компьютерной техники. В городских округах – 321 единица. </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В </w:t>
      </w:r>
      <w:r w:rsidRPr="00D33E2E">
        <w:rPr>
          <w:rFonts w:cs="Times New Roman"/>
          <w:sz w:val="24"/>
          <w:szCs w:val="24"/>
          <w:lang w:val="en-US"/>
        </w:rPr>
        <w:t>XXI</w:t>
      </w:r>
      <w:r w:rsidRPr="00D33E2E">
        <w:rPr>
          <w:rFonts w:cs="Times New Roman"/>
          <w:sz w:val="24"/>
          <w:szCs w:val="24"/>
        </w:rPr>
        <w:t xml:space="preserve"> веке невозможно представить работу организаций, предприятий, учреждений без наличия собственного сайта. Поэтому в 2019 году особое внимание уделялось усовершенств</w:t>
      </w:r>
      <w:r w:rsidRPr="00D33E2E">
        <w:rPr>
          <w:rFonts w:cs="Times New Roman"/>
          <w:sz w:val="24"/>
          <w:szCs w:val="24"/>
        </w:rPr>
        <w:t>о</w:t>
      </w:r>
      <w:r w:rsidRPr="00D33E2E">
        <w:rPr>
          <w:rFonts w:cs="Times New Roman"/>
          <w:sz w:val="24"/>
          <w:szCs w:val="24"/>
        </w:rPr>
        <w:t>ванию и модернизации собственных сайтов, а так же созданию новых.</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34 учреждения имеют собственный сайт, из них у 31 учреждения Интернет-сайт дост</w:t>
      </w:r>
      <w:r w:rsidRPr="00D33E2E">
        <w:rPr>
          <w:rFonts w:cs="Times New Roman"/>
          <w:sz w:val="24"/>
          <w:szCs w:val="24"/>
        </w:rPr>
        <w:t>у</w:t>
      </w:r>
      <w:r w:rsidRPr="00D33E2E">
        <w:rPr>
          <w:rFonts w:cs="Times New Roman"/>
          <w:sz w:val="24"/>
          <w:szCs w:val="24"/>
        </w:rPr>
        <w:t xml:space="preserve">пен для слепых и слабовидящих. (МБУ «ЦКиД г. Пензы», МБУ «ЦХИ г. Пензы», </w:t>
      </w:r>
      <w:r w:rsidRPr="00D33E2E">
        <w:rPr>
          <w:rFonts w:eastAsia="Calibri" w:cs="Times New Roman"/>
          <w:sz w:val="24"/>
          <w:szCs w:val="24"/>
        </w:rPr>
        <w:t>МУК ДК «Современник»</w:t>
      </w:r>
      <w:r w:rsidRPr="00D33E2E">
        <w:rPr>
          <w:rFonts w:cs="Times New Roman"/>
          <w:sz w:val="24"/>
          <w:szCs w:val="24"/>
        </w:rPr>
        <w:t xml:space="preserve"> г. Заречный,  </w:t>
      </w:r>
      <w:r w:rsidRPr="00D33E2E">
        <w:rPr>
          <w:rFonts w:eastAsia="Calibri" w:cs="Times New Roman"/>
          <w:sz w:val="24"/>
          <w:szCs w:val="24"/>
        </w:rPr>
        <w:t>МАУ «МДЦ «Ровесник»</w:t>
      </w:r>
      <w:r w:rsidRPr="00D33E2E">
        <w:rPr>
          <w:rFonts w:cs="Times New Roman"/>
          <w:sz w:val="24"/>
          <w:szCs w:val="24"/>
        </w:rPr>
        <w:t xml:space="preserve"> г. Заречный, МБУ ТЦ «Родина» г. Кузнецк, МБУ «МЭЦ «Юность» г. Кузнецк, Башмаковский, Бессоновский, Белинский, Вади</w:t>
      </w:r>
      <w:r w:rsidRPr="00D33E2E">
        <w:rPr>
          <w:rFonts w:cs="Times New Roman"/>
          <w:sz w:val="24"/>
          <w:szCs w:val="24"/>
        </w:rPr>
        <w:t>н</w:t>
      </w:r>
      <w:r w:rsidRPr="00D33E2E">
        <w:rPr>
          <w:rFonts w:cs="Times New Roman"/>
          <w:sz w:val="24"/>
          <w:szCs w:val="24"/>
        </w:rPr>
        <w:t>ский, Бековский, Городищенский, Земетчинский, Иссинский, Каменский, Камешкирский, Кузнецкий, Лопатинский, Лунинский, Малосердобинский, Мокшанский,  Наровчатский, Н</w:t>
      </w:r>
      <w:r w:rsidRPr="00D33E2E">
        <w:rPr>
          <w:rFonts w:cs="Times New Roman"/>
          <w:sz w:val="24"/>
          <w:szCs w:val="24"/>
        </w:rPr>
        <w:t>е</w:t>
      </w:r>
      <w:r w:rsidRPr="00D33E2E">
        <w:rPr>
          <w:rFonts w:cs="Times New Roman"/>
          <w:sz w:val="24"/>
          <w:szCs w:val="24"/>
        </w:rPr>
        <w:t>веркинский, Никольский, Пачелмский, Сердобский, Сосновоборский, Тамалинский, Шем</w:t>
      </w:r>
      <w:r w:rsidRPr="00D33E2E">
        <w:rPr>
          <w:rFonts w:cs="Times New Roman"/>
          <w:sz w:val="24"/>
          <w:szCs w:val="24"/>
        </w:rPr>
        <w:t>ы</w:t>
      </w:r>
      <w:r w:rsidRPr="00D33E2E">
        <w:rPr>
          <w:rFonts w:cs="Times New Roman"/>
          <w:sz w:val="24"/>
          <w:szCs w:val="24"/>
        </w:rPr>
        <w:t>шейский районы).</w:t>
      </w:r>
      <w:r w:rsidRPr="00D33E2E">
        <w:rPr>
          <w:rFonts w:cs="Times New Roman"/>
          <w:color w:val="FF0000"/>
          <w:sz w:val="24"/>
          <w:szCs w:val="24"/>
        </w:rPr>
        <w:t xml:space="preserve"> </w:t>
      </w:r>
      <w:r w:rsidRPr="00D33E2E">
        <w:rPr>
          <w:rFonts w:cs="Times New Roman"/>
          <w:sz w:val="24"/>
          <w:szCs w:val="24"/>
        </w:rPr>
        <w:t>Мобильная версия сайта есть у</w:t>
      </w:r>
      <w:r w:rsidRPr="00D33E2E">
        <w:rPr>
          <w:rFonts w:cs="Times New Roman"/>
          <w:color w:val="FF0000"/>
          <w:sz w:val="24"/>
          <w:szCs w:val="24"/>
        </w:rPr>
        <w:t xml:space="preserve"> </w:t>
      </w:r>
      <w:r w:rsidRPr="00D33E2E">
        <w:rPr>
          <w:rFonts w:eastAsia="Calibri" w:cs="Times New Roman"/>
          <w:sz w:val="24"/>
          <w:szCs w:val="24"/>
        </w:rPr>
        <w:t>МУК ДК «Современник»</w:t>
      </w:r>
      <w:r w:rsidRPr="00D33E2E">
        <w:rPr>
          <w:rFonts w:cs="Times New Roman"/>
          <w:sz w:val="24"/>
          <w:szCs w:val="24"/>
        </w:rPr>
        <w:t xml:space="preserve"> г. Заречный,</w:t>
      </w:r>
      <w:r w:rsidRPr="00D33E2E">
        <w:rPr>
          <w:rFonts w:cs="Times New Roman"/>
          <w:color w:val="FF0000"/>
          <w:sz w:val="24"/>
          <w:szCs w:val="24"/>
        </w:rPr>
        <w:t xml:space="preserve"> </w:t>
      </w:r>
      <w:r w:rsidRPr="00D33E2E">
        <w:rPr>
          <w:rFonts w:cs="Times New Roman"/>
          <w:sz w:val="24"/>
          <w:szCs w:val="24"/>
        </w:rPr>
        <w:t>МБУ ТЦ «Родина» г. Кузнецк,</w:t>
      </w:r>
      <w:r w:rsidRPr="00D33E2E">
        <w:rPr>
          <w:rFonts w:eastAsia="Calibri" w:cs="Times New Roman"/>
          <w:sz w:val="24"/>
          <w:szCs w:val="24"/>
        </w:rPr>
        <w:t xml:space="preserve"> МУК «МЦРДК Бессоновского района», </w:t>
      </w:r>
      <w:r w:rsidRPr="00D33E2E">
        <w:rPr>
          <w:rFonts w:cs="Times New Roman"/>
          <w:sz w:val="24"/>
          <w:szCs w:val="24"/>
        </w:rPr>
        <w:t>МБУК «Городищенский РДК».</w:t>
      </w:r>
    </w:p>
    <w:p w:rsidR="00822BEA" w:rsidRPr="00D33E2E" w:rsidRDefault="00822BEA" w:rsidP="00822BEA">
      <w:pPr>
        <w:spacing w:after="0"/>
        <w:ind w:firstLine="708"/>
        <w:jc w:val="both"/>
        <w:rPr>
          <w:rFonts w:eastAsia="Calibri" w:cs="Times New Roman"/>
          <w:sz w:val="24"/>
          <w:szCs w:val="24"/>
        </w:rPr>
      </w:pPr>
      <w:r w:rsidRPr="00D33E2E">
        <w:rPr>
          <w:rFonts w:eastAsia="Calibri" w:cs="Times New Roman"/>
          <w:sz w:val="24"/>
          <w:szCs w:val="24"/>
        </w:rPr>
        <w:t xml:space="preserve">Завершается работа по созданию официального сайта у </w:t>
      </w:r>
      <w:r w:rsidRPr="00D33E2E">
        <w:rPr>
          <w:rFonts w:cs="Times New Roman"/>
          <w:sz w:val="24"/>
          <w:szCs w:val="24"/>
        </w:rPr>
        <w:t>МУК «МЦРДК» Колышлейск</w:t>
      </w:r>
      <w:r w:rsidRPr="00D33E2E">
        <w:rPr>
          <w:rFonts w:cs="Times New Roman"/>
          <w:sz w:val="24"/>
          <w:szCs w:val="24"/>
        </w:rPr>
        <w:t>о</w:t>
      </w:r>
      <w:r w:rsidRPr="00D33E2E">
        <w:rPr>
          <w:rFonts w:cs="Times New Roman"/>
          <w:sz w:val="24"/>
          <w:szCs w:val="24"/>
        </w:rPr>
        <w:t>го района.</w:t>
      </w:r>
      <w:r w:rsidRPr="00D33E2E">
        <w:rPr>
          <w:rFonts w:eastAsia="Calibri" w:cs="Times New Roman"/>
          <w:sz w:val="24"/>
          <w:szCs w:val="24"/>
        </w:rPr>
        <w:t xml:space="preserve"> Во втором полугодии 2020 года планируется создание сайта в МБУК «БКЦ» Спа</w:t>
      </w:r>
      <w:r w:rsidRPr="00D33E2E">
        <w:rPr>
          <w:rFonts w:eastAsia="Calibri" w:cs="Times New Roman"/>
          <w:sz w:val="24"/>
          <w:szCs w:val="24"/>
        </w:rPr>
        <w:t>с</w:t>
      </w:r>
      <w:r w:rsidRPr="00D33E2E">
        <w:rPr>
          <w:rFonts w:eastAsia="Calibri" w:cs="Times New Roman"/>
          <w:sz w:val="24"/>
          <w:szCs w:val="24"/>
        </w:rPr>
        <w:t>ского района.</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В качестве примера интересного дизайна и образца размещения информации можно отметить сайты </w:t>
      </w:r>
      <w:r w:rsidRPr="00D33E2E">
        <w:rPr>
          <w:rFonts w:eastAsia="Calibri" w:cs="Times New Roman"/>
          <w:sz w:val="24"/>
          <w:szCs w:val="24"/>
        </w:rPr>
        <w:t>МУК ДК «Дружба»</w:t>
      </w:r>
      <w:r w:rsidRPr="00D33E2E">
        <w:rPr>
          <w:rFonts w:cs="Times New Roman"/>
          <w:sz w:val="24"/>
          <w:szCs w:val="24"/>
        </w:rPr>
        <w:t xml:space="preserve"> г. Заречный</w:t>
      </w:r>
      <w:r w:rsidRPr="00D33E2E">
        <w:rPr>
          <w:rFonts w:eastAsia="Calibri" w:cs="Times New Roman"/>
          <w:sz w:val="24"/>
          <w:szCs w:val="24"/>
        </w:rPr>
        <w:t>, МАУ «МДЦ «Ровесник»</w:t>
      </w:r>
      <w:r w:rsidRPr="00D33E2E">
        <w:rPr>
          <w:rFonts w:cs="Times New Roman"/>
          <w:sz w:val="24"/>
          <w:szCs w:val="24"/>
        </w:rPr>
        <w:t xml:space="preserve"> г. Заречный</w:t>
      </w:r>
      <w:r w:rsidRPr="00D33E2E">
        <w:rPr>
          <w:rFonts w:eastAsia="Calibri" w:cs="Times New Roman"/>
          <w:sz w:val="24"/>
          <w:szCs w:val="24"/>
        </w:rPr>
        <w:t>, МБУК «МЦРДК Башмаковского района»</w:t>
      </w:r>
      <w:r w:rsidRPr="00D33E2E">
        <w:rPr>
          <w:rFonts w:cs="Times New Roman"/>
          <w:sz w:val="24"/>
          <w:szCs w:val="24"/>
        </w:rPr>
        <w:t>, МУК «МЦРДК Лунинского района», МБУК «МЦРДК Мокшанского района». На этих сайтах размещена нормативная и рабочая документация, рег</w:t>
      </w:r>
      <w:r w:rsidRPr="00D33E2E">
        <w:rPr>
          <w:rFonts w:cs="Times New Roman"/>
          <w:sz w:val="24"/>
          <w:szCs w:val="24"/>
        </w:rPr>
        <w:t>у</w:t>
      </w:r>
      <w:r w:rsidRPr="00D33E2E">
        <w:rPr>
          <w:rFonts w:cs="Times New Roman"/>
          <w:sz w:val="24"/>
          <w:szCs w:val="24"/>
        </w:rPr>
        <w:t>лярно обновляется новостная рубрика, широко представлен анонс о предстоящих мероприят</w:t>
      </w:r>
      <w:r w:rsidRPr="00D33E2E">
        <w:rPr>
          <w:rFonts w:cs="Times New Roman"/>
          <w:sz w:val="24"/>
          <w:szCs w:val="24"/>
        </w:rPr>
        <w:t>и</w:t>
      </w:r>
      <w:r w:rsidRPr="00D33E2E">
        <w:rPr>
          <w:rFonts w:cs="Times New Roman"/>
          <w:sz w:val="24"/>
          <w:szCs w:val="24"/>
        </w:rPr>
        <w:t xml:space="preserve">ях, размещены расписания работы кружков, есть информация о кадрах и коллективах, а также фото - и видеогалерея. </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Наименование и расписание занятий клубных формирований, клубов по интересам о</w:t>
      </w:r>
      <w:r w:rsidRPr="00D33E2E">
        <w:rPr>
          <w:rFonts w:cs="Times New Roman"/>
          <w:sz w:val="24"/>
          <w:szCs w:val="24"/>
        </w:rPr>
        <w:t>т</w:t>
      </w:r>
      <w:r w:rsidRPr="00D33E2E">
        <w:rPr>
          <w:rFonts w:cs="Times New Roman"/>
          <w:sz w:val="24"/>
          <w:szCs w:val="24"/>
        </w:rPr>
        <w:t xml:space="preserve">мечены на сайтах </w:t>
      </w:r>
      <w:r w:rsidRPr="00D33E2E">
        <w:rPr>
          <w:rFonts w:eastAsia="Calibri" w:cs="Times New Roman"/>
          <w:sz w:val="24"/>
          <w:szCs w:val="24"/>
        </w:rPr>
        <w:t>МУК ДК «Современник»</w:t>
      </w:r>
      <w:r w:rsidRPr="00D33E2E">
        <w:rPr>
          <w:rFonts w:cs="Times New Roman"/>
          <w:sz w:val="24"/>
          <w:szCs w:val="24"/>
        </w:rPr>
        <w:t xml:space="preserve"> г. Заречный,  </w:t>
      </w:r>
      <w:r w:rsidRPr="00D33E2E">
        <w:rPr>
          <w:rFonts w:eastAsia="Calibri" w:cs="Times New Roman"/>
          <w:sz w:val="24"/>
          <w:szCs w:val="24"/>
        </w:rPr>
        <w:t>МУК ДК «Дружба»</w:t>
      </w:r>
      <w:r w:rsidRPr="00D33E2E">
        <w:rPr>
          <w:rFonts w:cs="Times New Roman"/>
          <w:sz w:val="24"/>
          <w:szCs w:val="24"/>
        </w:rPr>
        <w:t xml:space="preserve"> г. Заречный</w:t>
      </w:r>
      <w:r w:rsidRPr="00D33E2E">
        <w:rPr>
          <w:rFonts w:eastAsia="Calibri" w:cs="Times New Roman"/>
          <w:sz w:val="24"/>
          <w:szCs w:val="24"/>
        </w:rPr>
        <w:t>,</w:t>
      </w:r>
      <w:r w:rsidRPr="00D33E2E">
        <w:rPr>
          <w:rFonts w:eastAsia="Calibri" w:cs="Times New Roman"/>
          <w:color w:val="FF0000"/>
          <w:sz w:val="24"/>
          <w:szCs w:val="24"/>
        </w:rPr>
        <w:t xml:space="preserve"> </w:t>
      </w:r>
      <w:r w:rsidRPr="00D33E2E">
        <w:rPr>
          <w:rFonts w:eastAsia="Calibri" w:cs="Times New Roman"/>
          <w:sz w:val="24"/>
          <w:szCs w:val="24"/>
        </w:rPr>
        <w:t>МАУ «МДЦ «Ровесник»</w:t>
      </w:r>
      <w:r w:rsidRPr="00D33E2E">
        <w:rPr>
          <w:rFonts w:cs="Times New Roman"/>
          <w:sz w:val="24"/>
          <w:szCs w:val="24"/>
        </w:rPr>
        <w:t xml:space="preserve"> г. Заречный</w:t>
      </w:r>
      <w:r w:rsidRPr="00D33E2E">
        <w:rPr>
          <w:rFonts w:eastAsia="Calibri" w:cs="Times New Roman"/>
          <w:sz w:val="24"/>
          <w:szCs w:val="24"/>
        </w:rPr>
        <w:t>,</w:t>
      </w:r>
      <w:r w:rsidRPr="00D33E2E">
        <w:rPr>
          <w:rFonts w:eastAsia="Batang" w:cs="Times New Roman"/>
          <w:sz w:val="24"/>
          <w:szCs w:val="24"/>
        </w:rPr>
        <w:t xml:space="preserve"> МАУ «</w:t>
      </w:r>
      <w:r w:rsidRPr="00D33E2E">
        <w:rPr>
          <w:rFonts w:eastAsia="Batang" w:cs="Times New Roman"/>
          <w:b/>
          <w:bCs/>
          <w:sz w:val="24"/>
          <w:szCs w:val="24"/>
        </w:rPr>
        <w:t xml:space="preserve"> </w:t>
      </w:r>
      <w:r w:rsidRPr="00D33E2E">
        <w:rPr>
          <w:rFonts w:eastAsia="Batang" w:cs="Times New Roman"/>
          <w:bCs/>
          <w:sz w:val="24"/>
          <w:szCs w:val="24"/>
        </w:rPr>
        <w:t>Центр здоровья и досуга</w:t>
      </w:r>
      <w:r w:rsidRPr="00D33E2E">
        <w:rPr>
          <w:rFonts w:eastAsia="Batang" w:cs="Times New Roman"/>
          <w:sz w:val="24"/>
          <w:szCs w:val="24"/>
        </w:rPr>
        <w:t>»</w:t>
      </w:r>
      <w:r w:rsidRPr="00D33E2E">
        <w:rPr>
          <w:rFonts w:cs="Times New Roman"/>
          <w:sz w:val="24"/>
          <w:szCs w:val="24"/>
        </w:rPr>
        <w:t xml:space="preserve"> г. Заречный</w:t>
      </w:r>
      <w:r w:rsidRPr="00D33E2E">
        <w:rPr>
          <w:rFonts w:eastAsia="Calibri" w:cs="Times New Roman"/>
          <w:sz w:val="24"/>
          <w:szCs w:val="24"/>
        </w:rPr>
        <w:t>,</w:t>
      </w:r>
      <w:r w:rsidRPr="00D33E2E">
        <w:rPr>
          <w:rFonts w:cs="Times New Roman"/>
          <w:sz w:val="24"/>
          <w:szCs w:val="24"/>
        </w:rPr>
        <w:t xml:space="preserve"> МУК «</w:t>
      </w:r>
      <w:r>
        <w:rPr>
          <w:rFonts w:cs="Times New Roman"/>
          <w:sz w:val="24"/>
          <w:szCs w:val="24"/>
        </w:rPr>
        <w:t>КДЦ</w:t>
      </w:r>
      <w:r w:rsidRPr="00D33E2E">
        <w:rPr>
          <w:rFonts w:cs="Times New Roman"/>
          <w:sz w:val="24"/>
          <w:szCs w:val="24"/>
        </w:rPr>
        <w:t xml:space="preserve"> Вадинского района», МУК «МЦРДК Земетчинского района», МБУК «МЦРДК Исси</w:t>
      </w:r>
      <w:r w:rsidRPr="00D33E2E">
        <w:rPr>
          <w:rFonts w:cs="Times New Roman"/>
          <w:sz w:val="24"/>
          <w:szCs w:val="24"/>
        </w:rPr>
        <w:t>н</w:t>
      </w:r>
      <w:r w:rsidRPr="00D33E2E">
        <w:rPr>
          <w:rFonts w:cs="Times New Roman"/>
          <w:sz w:val="24"/>
          <w:szCs w:val="24"/>
        </w:rPr>
        <w:t>ского района», МУК «МЦРДК Лунинского района», МБУК «МЦРДК Мокшанского района»,</w:t>
      </w:r>
      <w:r w:rsidRPr="00D33E2E">
        <w:rPr>
          <w:rFonts w:eastAsia="Calibri" w:cs="Times New Roman"/>
          <w:sz w:val="24"/>
          <w:szCs w:val="24"/>
        </w:rPr>
        <w:t xml:space="preserve"> МБУК</w:t>
      </w:r>
      <w:r w:rsidRPr="00D33E2E">
        <w:rPr>
          <w:rFonts w:cs="Times New Roman"/>
          <w:sz w:val="24"/>
          <w:szCs w:val="24"/>
        </w:rPr>
        <w:t xml:space="preserve"> «</w:t>
      </w:r>
      <w:r w:rsidRPr="00D33E2E">
        <w:rPr>
          <w:rFonts w:eastAsia="Calibri" w:cs="Times New Roman"/>
          <w:sz w:val="24"/>
          <w:szCs w:val="24"/>
        </w:rPr>
        <w:t>МЦР</w:t>
      </w:r>
      <w:r>
        <w:rPr>
          <w:rFonts w:eastAsia="Calibri" w:cs="Times New Roman"/>
          <w:sz w:val="24"/>
          <w:szCs w:val="24"/>
        </w:rPr>
        <w:t>ДК</w:t>
      </w:r>
      <w:r w:rsidRPr="00D33E2E">
        <w:rPr>
          <w:rFonts w:cs="Times New Roman"/>
          <w:sz w:val="24"/>
          <w:szCs w:val="24"/>
        </w:rPr>
        <w:t xml:space="preserve"> Никольского района».</w:t>
      </w:r>
    </w:p>
    <w:p w:rsidR="00822BEA" w:rsidRPr="00D33E2E" w:rsidRDefault="00822BEA" w:rsidP="00822BEA">
      <w:pPr>
        <w:suppressAutoHyphens/>
        <w:spacing w:after="0"/>
        <w:ind w:firstLine="705"/>
        <w:jc w:val="both"/>
        <w:rPr>
          <w:rFonts w:eastAsia="Calibri" w:cs="Times New Roman"/>
          <w:color w:val="FF0000"/>
          <w:sz w:val="24"/>
          <w:szCs w:val="24"/>
        </w:rPr>
      </w:pPr>
      <w:r w:rsidRPr="00D33E2E">
        <w:rPr>
          <w:rFonts w:cs="Times New Roman"/>
          <w:sz w:val="24"/>
          <w:szCs w:val="24"/>
        </w:rPr>
        <w:t>Информация о творческих коллективах размещена на сайтах</w:t>
      </w:r>
      <w:r w:rsidRPr="00D33E2E">
        <w:rPr>
          <w:rFonts w:cs="Times New Roman"/>
          <w:color w:val="FF0000"/>
          <w:sz w:val="24"/>
          <w:szCs w:val="24"/>
        </w:rPr>
        <w:t xml:space="preserve"> </w:t>
      </w:r>
      <w:r w:rsidRPr="00D33E2E">
        <w:rPr>
          <w:rFonts w:cs="Times New Roman"/>
          <w:sz w:val="24"/>
          <w:szCs w:val="24"/>
        </w:rPr>
        <w:t>МБУ «ЦКиД г. Пензы», МАУ «ЦРХиВК» г. Пенза,</w:t>
      </w:r>
      <w:r w:rsidRPr="00D33E2E">
        <w:rPr>
          <w:rFonts w:cs="Times New Roman"/>
          <w:color w:val="FF0000"/>
          <w:sz w:val="24"/>
          <w:szCs w:val="24"/>
        </w:rPr>
        <w:t xml:space="preserve"> </w:t>
      </w:r>
      <w:r w:rsidRPr="00D33E2E">
        <w:rPr>
          <w:rFonts w:cs="Times New Roman"/>
          <w:color w:val="000000"/>
          <w:sz w:val="24"/>
          <w:szCs w:val="24"/>
        </w:rPr>
        <w:t xml:space="preserve">МБУ «ЦХИ г. Пензы», </w:t>
      </w:r>
      <w:r w:rsidRPr="00D33E2E">
        <w:rPr>
          <w:rFonts w:eastAsia="Calibri" w:cs="Times New Roman"/>
          <w:sz w:val="24"/>
          <w:szCs w:val="24"/>
        </w:rPr>
        <w:t>МУК ДК «Современник»</w:t>
      </w:r>
      <w:r w:rsidRPr="00D33E2E">
        <w:rPr>
          <w:rFonts w:cs="Times New Roman"/>
          <w:sz w:val="24"/>
          <w:szCs w:val="24"/>
        </w:rPr>
        <w:t xml:space="preserve"> г. Заречный,  </w:t>
      </w:r>
      <w:r w:rsidRPr="00D33E2E">
        <w:rPr>
          <w:rFonts w:eastAsia="Calibri" w:cs="Times New Roman"/>
          <w:sz w:val="24"/>
          <w:szCs w:val="24"/>
        </w:rPr>
        <w:t>МУК ДК «Дружба»</w:t>
      </w:r>
      <w:r w:rsidRPr="00D33E2E">
        <w:rPr>
          <w:rFonts w:cs="Times New Roman"/>
          <w:sz w:val="24"/>
          <w:szCs w:val="24"/>
        </w:rPr>
        <w:t xml:space="preserve"> г. Заречный</w:t>
      </w:r>
      <w:r w:rsidRPr="00D33E2E">
        <w:rPr>
          <w:rFonts w:eastAsia="Calibri" w:cs="Times New Roman"/>
          <w:sz w:val="24"/>
          <w:szCs w:val="24"/>
        </w:rPr>
        <w:t>,</w:t>
      </w:r>
      <w:r w:rsidRPr="00D33E2E">
        <w:rPr>
          <w:rFonts w:eastAsia="Calibri" w:cs="Times New Roman"/>
          <w:color w:val="FF0000"/>
          <w:sz w:val="24"/>
          <w:szCs w:val="24"/>
        </w:rPr>
        <w:t xml:space="preserve"> </w:t>
      </w:r>
      <w:r w:rsidRPr="00D33E2E">
        <w:rPr>
          <w:rFonts w:eastAsia="Calibri" w:cs="Times New Roman"/>
          <w:sz w:val="24"/>
          <w:szCs w:val="24"/>
        </w:rPr>
        <w:t>МАУ «МДЦ «Ровесник»</w:t>
      </w:r>
      <w:r w:rsidRPr="00D33E2E">
        <w:rPr>
          <w:rFonts w:cs="Times New Roman"/>
          <w:sz w:val="24"/>
          <w:szCs w:val="24"/>
        </w:rPr>
        <w:t xml:space="preserve"> г. Заречный</w:t>
      </w:r>
      <w:r w:rsidRPr="00D33E2E">
        <w:rPr>
          <w:rFonts w:eastAsia="Calibri" w:cs="Times New Roman"/>
          <w:sz w:val="24"/>
          <w:szCs w:val="24"/>
        </w:rPr>
        <w:t>,</w:t>
      </w:r>
      <w:r w:rsidRPr="00D33E2E">
        <w:rPr>
          <w:rFonts w:eastAsia="Calibri" w:cs="Times New Roman"/>
          <w:color w:val="FF0000"/>
          <w:sz w:val="24"/>
          <w:szCs w:val="24"/>
        </w:rPr>
        <w:t xml:space="preserve"> </w:t>
      </w:r>
      <w:r w:rsidRPr="00D33E2E">
        <w:rPr>
          <w:rFonts w:cs="Times New Roman"/>
          <w:sz w:val="24"/>
          <w:szCs w:val="24"/>
        </w:rPr>
        <w:t xml:space="preserve">МБУ ТЦ «Родина» г. Кузнецк, </w:t>
      </w:r>
      <w:r w:rsidRPr="00D33E2E">
        <w:rPr>
          <w:rFonts w:eastAsia="Calibri" w:cs="Times New Roman"/>
          <w:sz w:val="24"/>
          <w:szCs w:val="24"/>
        </w:rPr>
        <w:t>МБУК «МЦРДК Башмаковского района»,</w:t>
      </w:r>
      <w:r w:rsidRPr="00D33E2E">
        <w:rPr>
          <w:rFonts w:cs="Times New Roman"/>
          <w:color w:val="FF0000"/>
          <w:sz w:val="24"/>
          <w:szCs w:val="24"/>
        </w:rPr>
        <w:t xml:space="preserve"> </w:t>
      </w:r>
      <w:r w:rsidRPr="00D33E2E">
        <w:rPr>
          <w:rFonts w:cs="Times New Roman"/>
          <w:sz w:val="24"/>
          <w:szCs w:val="24"/>
        </w:rPr>
        <w:t>МБУК «</w:t>
      </w:r>
      <w:r>
        <w:rPr>
          <w:rFonts w:cs="Times New Roman"/>
          <w:sz w:val="24"/>
          <w:szCs w:val="24"/>
        </w:rPr>
        <w:t>МЦРДК Бековского района</w:t>
      </w:r>
      <w:r w:rsidRPr="00D33E2E">
        <w:rPr>
          <w:rFonts w:cs="Times New Roman"/>
          <w:sz w:val="24"/>
          <w:szCs w:val="24"/>
        </w:rPr>
        <w:t>», МБУ «КИДЦ Белинского района», МУК «</w:t>
      </w:r>
      <w:r>
        <w:rPr>
          <w:rFonts w:cs="Times New Roman"/>
          <w:sz w:val="24"/>
          <w:szCs w:val="24"/>
        </w:rPr>
        <w:t>КДЦ</w:t>
      </w:r>
      <w:r w:rsidRPr="00D33E2E">
        <w:rPr>
          <w:rFonts w:cs="Times New Roman"/>
          <w:sz w:val="24"/>
          <w:szCs w:val="24"/>
        </w:rPr>
        <w:t xml:space="preserve"> Вадинского района», МУК «МЦРДК Земетчинского района», МБУК «МЦРДК Иссинского района», </w:t>
      </w:r>
      <w:r w:rsidRPr="00D33E2E">
        <w:rPr>
          <w:rFonts w:eastAsia="Calibri" w:cs="Times New Roman"/>
          <w:sz w:val="24"/>
          <w:szCs w:val="24"/>
        </w:rPr>
        <w:t>МУК «МЦРДК Каменского района»,</w:t>
      </w:r>
      <w:r w:rsidRPr="00D33E2E">
        <w:rPr>
          <w:rFonts w:eastAsia="Calibri" w:cs="Times New Roman"/>
          <w:color w:val="FF0000"/>
          <w:sz w:val="24"/>
          <w:szCs w:val="24"/>
        </w:rPr>
        <w:t xml:space="preserve"> </w:t>
      </w:r>
      <w:r w:rsidRPr="00D33E2E">
        <w:rPr>
          <w:rFonts w:cs="Times New Roman"/>
          <w:sz w:val="24"/>
          <w:szCs w:val="24"/>
        </w:rPr>
        <w:t>МБУК ЦКД г. Каменка, МБУК «МЦРДК Лопатинского района», МУК «МЦРДК Лунинского района»,</w:t>
      </w:r>
      <w:r w:rsidRPr="00D33E2E">
        <w:rPr>
          <w:rFonts w:cs="Times New Roman"/>
          <w:color w:val="FF0000"/>
          <w:sz w:val="24"/>
          <w:szCs w:val="24"/>
        </w:rPr>
        <w:t xml:space="preserve"> </w:t>
      </w:r>
      <w:r w:rsidRPr="00D33E2E">
        <w:rPr>
          <w:rFonts w:cs="Times New Roman"/>
          <w:sz w:val="24"/>
          <w:szCs w:val="24"/>
        </w:rPr>
        <w:t>МБУК «МЦРДК Мокшанского района»,</w:t>
      </w:r>
      <w:r w:rsidRPr="00D33E2E">
        <w:rPr>
          <w:rFonts w:cs="Times New Roman"/>
          <w:color w:val="FF0000"/>
          <w:sz w:val="24"/>
          <w:szCs w:val="24"/>
        </w:rPr>
        <w:t xml:space="preserve"> </w:t>
      </w:r>
      <w:r w:rsidRPr="00D33E2E">
        <w:rPr>
          <w:rFonts w:cs="Times New Roman"/>
          <w:sz w:val="24"/>
          <w:szCs w:val="24"/>
        </w:rPr>
        <w:t xml:space="preserve">МБУК «ЦКР Наровчатского района», </w:t>
      </w:r>
      <w:r w:rsidRPr="00D33E2E">
        <w:rPr>
          <w:rFonts w:eastAsia="Calibri" w:cs="Times New Roman"/>
          <w:sz w:val="24"/>
          <w:szCs w:val="24"/>
        </w:rPr>
        <w:t>МБУК</w:t>
      </w:r>
      <w:r w:rsidRPr="00D33E2E">
        <w:rPr>
          <w:rFonts w:cs="Times New Roman"/>
          <w:sz w:val="24"/>
          <w:szCs w:val="24"/>
        </w:rPr>
        <w:t xml:space="preserve"> «</w:t>
      </w:r>
      <w:r w:rsidRPr="00D33E2E">
        <w:rPr>
          <w:rFonts w:eastAsia="Calibri" w:cs="Times New Roman"/>
          <w:sz w:val="24"/>
          <w:szCs w:val="24"/>
        </w:rPr>
        <w:t>МЦР</w:t>
      </w:r>
      <w:r>
        <w:rPr>
          <w:rFonts w:eastAsia="Calibri" w:cs="Times New Roman"/>
          <w:sz w:val="24"/>
          <w:szCs w:val="24"/>
        </w:rPr>
        <w:t xml:space="preserve">ДК </w:t>
      </w:r>
      <w:r w:rsidRPr="00D33E2E">
        <w:rPr>
          <w:rFonts w:cs="Times New Roman"/>
          <w:sz w:val="24"/>
          <w:szCs w:val="24"/>
        </w:rPr>
        <w:t xml:space="preserve">Никольского района», </w:t>
      </w:r>
      <w:r w:rsidRPr="00D33E2E">
        <w:rPr>
          <w:rFonts w:eastAsia="Times New Roman" w:cs="Times New Roman"/>
          <w:sz w:val="24"/>
          <w:szCs w:val="24"/>
        </w:rPr>
        <w:t>МБУК «Шемышейский РДК».</w:t>
      </w:r>
    </w:p>
    <w:p w:rsidR="00822BEA" w:rsidRPr="00D33E2E" w:rsidRDefault="00822BEA" w:rsidP="00822BEA">
      <w:pPr>
        <w:suppressAutoHyphens/>
        <w:spacing w:after="0"/>
        <w:ind w:firstLine="705"/>
        <w:jc w:val="both"/>
        <w:rPr>
          <w:rFonts w:cs="Times New Roman"/>
          <w:color w:val="FF0000"/>
          <w:sz w:val="24"/>
          <w:szCs w:val="24"/>
        </w:rPr>
      </w:pPr>
      <w:r w:rsidRPr="00D33E2E">
        <w:rPr>
          <w:rFonts w:cs="Times New Roman"/>
          <w:sz w:val="24"/>
          <w:szCs w:val="24"/>
        </w:rPr>
        <w:t>Информация о  предоставлении услуг есть на сайтах</w:t>
      </w:r>
      <w:r w:rsidRPr="00D33E2E">
        <w:rPr>
          <w:rFonts w:cs="Times New Roman"/>
          <w:color w:val="FF0000"/>
          <w:sz w:val="24"/>
          <w:szCs w:val="24"/>
        </w:rPr>
        <w:t xml:space="preserve"> </w:t>
      </w:r>
      <w:r w:rsidRPr="00D33E2E">
        <w:rPr>
          <w:rFonts w:cs="Times New Roman"/>
          <w:sz w:val="24"/>
          <w:szCs w:val="24"/>
        </w:rPr>
        <w:t xml:space="preserve">МБУ «ЦКиД г. Пензы», </w:t>
      </w:r>
      <w:r w:rsidRPr="00D33E2E">
        <w:rPr>
          <w:rFonts w:eastAsia="Calibri" w:cs="Times New Roman"/>
          <w:sz w:val="24"/>
          <w:szCs w:val="24"/>
        </w:rPr>
        <w:t>МБУ «ЦХИ г. Пензы»,</w:t>
      </w:r>
      <w:r w:rsidRPr="00D33E2E">
        <w:rPr>
          <w:rFonts w:eastAsia="Calibri" w:cs="Times New Roman"/>
          <w:color w:val="FF0000"/>
          <w:sz w:val="24"/>
          <w:szCs w:val="24"/>
        </w:rPr>
        <w:t xml:space="preserve"> </w:t>
      </w:r>
      <w:r w:rsidRPr="00D33E2E">
        <w:rPr>
          <w:rFonts w:cs="Times New Roman"/>
          <w:sz w:val="24"/>
          <w:szCs w:val="24"/>
        </w:rPr>
        <w:t>МАУ «ЦРХиВК» г. Пенза,</w:t>
      </w:r>
      <w:r w:rsidRPr="00D33E2E">
        <w:rPr>
          <w:rFonts w:cs="Times New Roman"/>
          <w:color w:val="FF0000"/>
          <w:sz w:val="24"/>
          <w:szCs w:val="24"/>
        </w:rPr>
        <w:t xml:space="preserve"> </w:t>
      </w:r>
      <w:r w:rsidRPr="00D33E2E">
        <w:rPr>
          <w:rFonts w:eastAsia="Calibri" w:cs="Times New Roman"/>
          <w:sz w:val="24"/>
          <w:szCs w:val="24"/>
        </w:rPr>
        <w:t>МАУ «МДЦ «Ровесник»</w:t>
      </w:r>
      <w:r w:rsidRPr="00D33E2E">
        <w:rPr>
          <w:rFonts w:cs="Times New Roman"/>
          <w:sz w:val="24"/>
          <w:szCs w:val="24"/>
        </w:rPr>
        <w:t xml:space="preserve"> г. Заречный,</w:t>
      </w:r>
      <w:r w:rsidRPr="00D33E2E">
        <w:rPr>
          <w:rFonts w:cs="Times New Roman"/>
          <w:color w:val="FF0000"/>
          <w:sz w:val="24"/>
          <w:szCs w:val="24"/>
        </w:rPr>
        <w:t xml:space="preserve"> </w:t>
      </w:r>
      <w:r w:rsidRPr="00D33E2E">
        <w:rPr>
          <w:rFonts w:eastAsia="Calibri" w:cs="Times New Roman"/>
          <w:sz w:val="24"/>
          <w:szCs w:val="24"/>
        </w:rPr>
        <w:t>МБУК «МЦРДК» Башмаковского района</w:t>
      </w:r>
      <w:r w:rsidRPr="00D33E2E">
        <w:rPr>
          <w:rFonts w:cs="Times New Roman"/>
          <w:sz w:val="24"/>
          <w:szCs w:val="24"/>
        </w:rPr>
        <w:t>, МУК «</w:t>
      </w:r>
      <w:r>
        <w:rPr>
          <w:rFonts w:cs="Times New Roman"/>
          <w:sz w:val="24"/>
          <w:szCs w:val="24"/>
        </w:rPr>
        <w:t>КДЦ</w:t>
      </w:r>
      <w:r w:rsidRPr="00D33E2E">
        <w:rPr>
          <w:rFonts w:cs="Times New Roman"/>
          <w:sz w:val="24"/>
          <w:szCs w:val="24"/>
        </w:rPr>
        <w:t xml:space="preserve"> Вадинского района», МУК «МЦРДК Лунинского района».</w:t>
      </w:r>
    </w:p>
    <w:p w:rsidR="00822BEA" w:rsidRPr="00D33E2E" w:rsidRDefault="00822BEA" w:rsidP="00822BEA">
      <w:pPr>
        <w:suppressAutoHyphens/>
        <w:spacing w:after="0"/>
        <w:ind w:firstLine="705"/>
        <w:jc w:val="both"/>
        <w:rPr>
          <w:rFonts w:eastAsia="Calibri" w:cs="Times New Roman"/>
          <w:sz w:val="24"/>
          <w:szCs w:val="24"/>
        </w:rPr>
      </w:pPr>
      <w:r w:rsidRPr="00D33E2E">
        <w:rPr>
          <w:rFonts w:cs="Times New Roman"/>
          <w:sz w:val="24"/>
          <w:szCs w:val="24"/>
        </w:rPr>
        <w:t>График работы отражен на сайтах</w:t>
      </w:r>
      <w:r w:rsidRPr="00D33E2E">
        <w:rPr>
          <w:rFonts w:cs="Times New Roman"/>
          <w:color w:val="FF0000"/>
          <w:sz w:val="24"/>
          <w:szCs w:val="24"/>
        </w:rPr>
        <w:t xml:space="preserve"> </w:t>
      </w:r>
      <w:r w:rsidRPr="00D33E2E">
        <w:rPr>
          <w:rFonts w:eastAsia="Calibri" w:cs="Times New Roman"/>
          <w:sz w:val="24"/>
          <w:szCs w:val="24"/>
        </w:rPr>
        <w:t>МБУ «ЦХИ г. Пензы»,</w:t>
      </w:r>
      <w:r w:rsidRPr="00D33E2E">
        <w:rPr>
          <w:rFonts w:eastAsia="Calibri" w:cs="Times New Roman"/>
          <w:color w:val="FF0000"/>
          <w:sz w:val="24"/>
          <w:szCs w:val="24"/>
        </w:rPr>
        <w:t xml:space="preserve"> </w:t>
      </w:r>
      <w:r w:rsidRPr="00D33E2E">
        <w:rPr>
          <w:rFonts w:eastAsia="Calibri" w:cs="Times New Roman"/>
          <w:sz w:val="24"/>
          <w:szCs w:val="24"/>
        </w:rPr>
        <w:t>МУК ДК «Современник»</w:t>
      </w:r>
      <w:r w:rsidRPr="00D33E2E">
        <w:rPr>
          <w:rFonts w:cs="Times New Roman"/>
          <w:sz w:val="24"/>
          <w:szCs w:val="24"/>
        </w:rPr>
        <w:t xml:space="preserve"> г. Заречный,  </w:t>
      </w:r>
      <w:r w:rsidRPr="00D33E2E">
        <w:rPr>
          <w:rFonts w:eastAsia="Calibri" w:cs="Times New Roman"/>
          <w:sz w:val="24"/>
          <w:szCs w:val="24"/>
        </w:rPr>
        <w:t>МАУ «МДЦ «Ровесник»</w:t>
      </w:r>
      <w:r w:rsidRPr="00D33E2E">
        <w:rPr>
          <w:rFonts w:cs="Times New Roman"/>
          <w:sz w:val="24"/>
          <w:szCs w:val="24"/>
        </w:rPr>
        <w:t xml:space="preserve"> г. Заречный,</w:t>
      </w:r>
      <w:r w:rsidRPr="00D33E2E">
        <w:rPr>
          <w:rFonts w:cs="Times New Roman"/>
          <w:color w:val="FF0000"/>
          <w:sz w:val="24"/>
          <w:szCs w:val="24"/>
        </w:rPr>
        <w:t xml:space="preserve"> </w:t>
      </w:r>
      <w:r w:rsidRPr="00D33E2E">
        <w:rPr>
          <w:rFonts w:eastAsia="Batang" w:cs="Times New Roman"/>
          <w:sz w:val="24"/>
          <w:szCs w:val="24"/>
        </w:rPr>
        <w:t>МАУ «</w:t>
      </w:r>
      <w:r w:rsidRPr="00D33E2E">
        <w:rPr>
          <w:rFonts w:eastAsia="Batang" w:cs="Times New Roman"/>
          <w:b/>
          <w:bCs/>
          <w:sz w:val="24"/>
          <w:szCs w:val="24"/>
        </w:rPr>
        <w:t xml:space="preserve"> </w:t>
      </w:r>
      <w:r w:rsidRPr="00D33E2E">
        <w:rPr>
          <w:rFonts w:eastAsia="Batang" w:cs="Times New Roman"/>
          <w:bCs/>
          <w:sz w:val="24"/>
          <w:szCs w:val="24"/>
        </w:rPr>
        <w:t>Центр здоровья и досуга</w:t>
      </w:r>
      <w:r w:rsidRPr="00D33E2E">
        <w:rPr>
          <w:rFonts w:eastAsia="Batang" w:cs="Times New Roman"/>
          <w:sz w:val="24"/>
          <w:szCs w:val="24"/>
        </w:rPr>
        <w:t xml:space="preserve">»  </w:t>
      </w:r>
      <w:r w:rsidRPr="00D33E2E">
        <w:rPr>
          <w:rFonts w:cs="Times New Roman"/>
          <w:sz w:val="24"/>
          <w:szCs w:val="24"/>
        </w:rPr>
        <w:t>г. Заречный</w:t>
      </w:r>
      <w:r w:rsidRPr="00D33E2E">
        <w:rPr>
          <w:rFonts w:eastAsia="Calibri" w:cs="Times New Roman"/>
          <w:sz w:val="24"/>
          <w:szCs w:val="24"/>
        </w:rPr>
        <w:t>,</w:t>
      </w:r>
      <w:r w:rsidRPr="00D33E2E">
        <w:rPr>
          <w:rFonts w:eastAsia="Calibri" w:cs="Times New Roman"/>
          <w:color w:val="FF0000"/>
          <w:sz w:val="24"/>
          <w:szCs w:val="24"/>
        </w:rPr>
        <w:t xml:space="preserve"> </w:t>
      </w:r>
      <w:r w:rsidRPr="00D33E2E">
        <w:rPr>
          <w:rFonts w:eastAsia="Calibri" w:cs="Times New Roman"/>
          <w:sz w:val="24"/>
          <w:szCs w:val="24"/>
        </w:rPr>
        <w:t>МБУК «МЦРДК Башмаковского района».</w:t>
      </w:r>
    </w:p>
    <w:p w:rsidR="00822BEA" w:rsidRPr="00D33E2E" w:rsidRDefault="00822BEA" w:rsidP="00822BEA">
      <w:pPr>
        <w:suppressAutoHyphens/>
        <w:spacing w:after="0"/>
        <w:ind w:firstLine="705"/>
        <w:jc w:val="both"/>
        <w:rPr>
          <w:rFonts w:cs="Times New Roman"/>
          <w:sz w:val="24"/>
          <w:szCs w:val="24"/>
        </w:rPr>
      </w:pPr>
      <w:r w:rsidRPr="00D33E2E">
        <w:rPr>
          <w:rFonts w:cs="Times New Roman"/>
          <w:sz w:val="24"/>
          <w:szCs w:val="24"/>
        </w:rPr>
        <w:t xml:space="preserve">Многие специалисты методических служб и КДУ не ограничиваются ресурсами сайтов. Видя в Интернет-ресурсах важнейший инструментарий приобщения населения области к культурной жизни района, они создают группы в социальных сетях </w:t>
      </w:r>
      <w:r w:rsidRPr="00D33E2E">
        <w:rPr>
          <w:rFonts w:eastAsia="Calibri" w:cs="Times New Roman"/>
          <w:sz w:val="24"/>
          <w:szCs w:val="24"/>
          <w:lang w:val="en-US"/>
        </w:rPr>
        <w:t>vkontakte</w:t>
      </w:r>
      <w:r w:rsidRPr="00D33E2E">
        <w:rPr>
          <w:rFonts w:eastAsia="Calibri" w:cs="Times New Roman"/>
          <w:sz w:val="24"/>
          <w:szCs w:val="24"/>
        </w:rPr>
        <w:t xml:space="preserve">, </w:t>
      </w:r>
      <w:r w:rsidRPr="00D33E2E">
        <w:rPr>
          <w:rFonts w:cs="Times New Roman"/>
          <w:sz w:val="24"/>
          <w:szCs w:val="24"/>
          <w:lang w:val="en-US"/>
        </w:rPr>
        <w:t>t</w:t>
      </w:r>
      <w:r w:rsidRPr="00D33E2E">
        <w:rPr>
          <w:rFonts w:cs="Times New Roman"/>
          <w:sz w:val="24"/>
          <w:szCs w:val="24"/>
        </w:rPr>
        <w:t xml:space="preserve">witter, </w:t>
      </w:r>
      <w:r w:rsidRPr="00D33E2E">
        <w:rPr>
          <w:rFonts w:cs="Times New Roman"/>
          <w:sz w:val="24"/>
          <w:szCs w:val="24"/>
          <w:lang w:val="en-US"/>
        </w:rPr>
        <w:t>f</w:t>
      </w:r>
      <w:r w:rsidRPr="00D33E2E">
        <w:rPr>
          <w:rFonts w:cs="Times New Roman"/>
          <w:sz w:val="24"/>
          <w:szCs w:val="24"/>
        </w:rPr>
        <w:t xml:space="preserve">acebook, </w:t>
      </w:r>
      <w:r w:rsidRPr="00D33E2E">
        <w:rPr>
          <w:rFonts w:cs="Times New Roman"/>
          <w:sz w:val="24"/>
          <w:szCs w:val="24"/>
          <w:lang w:val="en-US"/>
        </w:rPr>
        <w:t>i</w:t>
      </w:r>
      <w:r w:rsidRPr="00D33E2E">
        <w:rPr>
          <w:rFonts w:cs="Times New Roman"/>
          <w:sz w:val="24"/>
          <w:szCs w:val="24"/>
        </w:rPr>
        <w:t xml:space="preserve">nstagram, </w:t>
      </w:r>
      <w:r w:rsidRPr="00D33E2E">
        <w:rPr>
          <w:rFonts w:cs="Times New Roman"/>
          <w:sz w:val="24"/>
          <w:szCs w:val="24"/>
          <w:lang w:val="en-US"/>
        </w:rPr>
        <w:t>odnoklassniki</w:t>
      </w:r>
      <w:r w:rsidRPr="00D33E2E">
        <w:rPr>
          <w:rFonts w:cs="Times New Roman"/>
          <w:sz w:val="24"/>
          <w:szCs w:val="24"/>
        </w:rPr>
        <w:t>, где публикуют информацию о прошедших и предстоящих мероприятиях. Такую практику используют в своей работе и некоторые КДУ, которые из-за низкого материального обеспечения не могут позволить себе собственный сайт.</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 xml:space="preserve">Так же </w:t>
      </w:r>
      <w:r w:rsidRPr="00D33E2E">
        <w:rPr>
          <w:rFonts w:eastAsia="Times New Roman" w:cs="Times New Roman"/>
          <w:sz w:val="24"/>
          <w:szCs w:val="24"/>
        </w:rPr>
        <w:t xml:space="preserve">МБУК «Шемышейский РДК» </w:t>
      </w:r>
      <w:r w:rsidRPr="00D33E2E">
        <w:rPr>
          <w:rFonts w:cs="Times New Roman"/>
          <w:sz w:val="24"/>
          <w:szCs w:val="24"/>
        </w:rPr>
        <w:t xml:space="preserve"> имеется собственный</w:t>
      </w:r>
      <w:r w:rsidRPr="00D33E2E">
        <w:rPr>
          <w:rFonts w:cs="Times New Roman"/>
          <w:color w:val="FF0000"/>
          <w:sz w:val="24"/>
          <w:szCs w:val="24"/>
        </w:rPr>
        <w:t xml:space="preserve"> </w:t>
      </w:r>
      <w:r w:rsidRPr="00D33E2E">
        <w:rPr>
          <w:rFonts w:cs="Times New Roman"/>
          <w:sz w:val="24"/>
          <w:szCs w:val="24"/>
          <w:lang w:val="en-US"/>
        </w:rPr>
        <w:t>YouTube</w:t>
      </w:r>
      <w:r w:rsidRPr="00D33E2E">
        <w:rPr>
          <w:rFonts w:cs="Times New Roman"/>
          <w:sz w:val="24"/>
          <w:szCs w:val="24"/>
        </w:rPr>
        <w:t xml:space="preserve"> канал - </w:t>
      </w:r>
      <w:hyperlink r:id="rId22" w:history="1">
        <w:r w:rsidRPr="00D33E2E">
          <w:rPr>
            <w:rStyle w:val="a8"/>
            <w:rFonts w:cs="Times New Roman"/>
            <w:sz w:val="24"/>
            <w:szCs w:val="24"/>
          </w:rPr>
          <w:t>https://www.youtube.com/channel/UCw1SrwOHNxhzg3eY2mkf6pg/</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Некоторые районы ограничиваются размещением информации на сайте районной администрации в разделе «Культура». Следуют отметить, что вся информация носит только новостной характер и отражается на сайте администрации не всегда вовремя и не в полном об</w:t>
      </w:r>
      <w:r w:rsidRPr="00D33E2E">
        <w:rPr>
          <w:rFonts w:cs="Times New Roman"/>
          <w:sz w:val="24"/>
          <w:szCs w:val="24"/>
        </w:rPr>
        <w:t>ъ</w:t>
      </w:r>
      <w:r w:rsidRPr="00D33E2E">
        <w:rPr>
          <w:rFonts w:cs="Times New Roman"/>
          <w:sz w:val="24"/>
          <w:szCs w:val="24"/>
        </w:rPr>
        <w:t xml:space="preserve">еме. </w:t>
      </w:r>
    </w:p>
    <w:p w:rsidR="00822BEA" w:rsidRPr="00D33E2E" w:rsidRDefault="00822BEA" w:rsidP="00822BEA">
      <w:pPr>
        <w:spacing w:after="0"/>
        <w:ind w:firstLine="708"/>
        <w:jc w:val="both"/>
        <w:rPr>
          <w:rFonts w:cs="Times New Roman"/>
          <w:sz w:val="24"/>
          <w:szCs w:val="24"/>
          <w:shd w:val="clear" w:color="auto" w:fill="FFFFFF"/>
        </w:rPr>
      </w:pPr>
      <w:r w:rsidRPr="00D33E2E">
        <w:rPr>
          <w:rFonts w:cs="Times New Roman"/>
          <w:sz w:val="24"/>
          <w:szCs w:val="24"/>
          <w:shd w:val="clear" w:color="auto" w:fill="FFFFFF"/>
        </w:rPr>
        <w:t xml:space="preserve">Информационные ресурсы  и их наполняемость в каждом муниципальном образовании, городских округах различны. </w:t>
      </w:r>
    </w:p>
    <w:p w:rsidR="00822BEA" w:rsidRPr="00D33E2E" w:rsidRDefault="00822BEA" w:rsidP="00822BEA">
      <w:pPr>
        <w:spacing w:after="0"/>
        <w:ind w:firstLine="708"/>
        <w:jc w:val="both"/>
        <w:rPr>
          <w:rFonts w:eastAsia="Times New Roman" w:cs="Times New Roman"/>
          <w:color w:val="FF0000"/>
          <w:sz w:val="24"/>
          <w:szCs w:val="24"/>
          <w:shd w:val="clear" w:color="auto" w:fill="FFFFFF"/>
          <w:lang w:eastAsia="ru-RU"/>
        </w:rPr>
      </w:pPr>
      <w:r w:rsidRPr="00D33E2E">
        <w:rPr>
          <w:rFonts w:cs="Times New Roman"/>
          <w:b/>
          <w:sz w:val="24"/>
          <w:szCs w:val="24"/>
          <w:shd w:val="clear" w:color="auto" w:fill="FFFFFF"/>
        </w:rPr>
        <w:t>Пензенский Дом народного творчества</w:t>
      </w:r>
      <w:r w:rsidRPr="00D33E2E">
        <w:rPr>
          <w:rFonts w:cs="Times New Roman"/>
          <w:sz w:val="24"/>
          <w:szCs w:val="24"/>
          <w:shd w:val="clear" w:color="auto" w:fill="FFFFFF"/>
        </w:rPr>
        <w:t xml:space="preserve"> широко представлен в сетевом сообществе (</w:t>
      </w:r>
      <w:r w:rsidRPr="00D33E2E">
        <w:rPr>
          <w:rFonts w:eastAsia="Calibri" w:cs="Times New Roman"/>
          <w:sz w:val="24"/>
          <w:szCs w:val="24"/>
          <w:lang w:val="en-US"/>
        </w:rPr>
        <w:t>vkontakte</w:t>
      </w:r>
      <w:r w:rsidRPr="00D33E2E">
        <w:rPr>
          <w:rFonts w:cs="Times New Roman"/>
          <w:sz w:val="24"/>
          <w:szCs w:val="24"/>
        </w:rPr>
        <w:t xml:space="preserve"> - </w:t>
      </w:r>
      <w:hyperlink r:id="rId23" w:history="1">
        <w:r w:rsidRPr="00D33E2E">
          <w:rPr>
            <w:rStyle w:val="a8"/>
            <w:rFonts w:cs="Times New Roman"/>
            <w:color w:val="auto"/>
            <w:sz w:val="24"/>
            <w:szCs w:val="24"/>
          </w:rPr>
          <w:t>https://vk.com/podnt_penza</w:t>
        </w:r>
      </w:hyperlink>
      <w:r w:rsidRPr="00D33E2E">
        <w:rPr>
          <w:rFonts w:cs="Times New Roman"/>
          <w:sz w:val="24"/>
          <w:szCs w:val="24"/>
          <w:shd w:val="clear" w:color="auto" w:fill="FFFFFF"/>
        </w:rPr>
        <w:t xml:space="preserve">,  </w:t>
      </w:r>
      <w:r w:rsidRPr="00D33E2E">
        <w:rPr>
          <w:rFonts w:cs="Times New Roman"/>
          <w:sz w:val="24"/>
          <w:szCs w:val="24"/>
          <w:lang w:val="en-US"/>
        </w:rPr>
        <w:t>t</w:t>
      </w:r>
      <w:r w:rsidRPr="00D33E2E">
        <w:rPr>
          <w:rFonts w:cs="Times New Roman"/>
          <w:sz w:val="24"/>
          <w:szCs w:val="24"/>
        </w:rPr>
        <w:t>witter - </w:t>
      </w:r>
      <w:hyperlink r:id="rId24" w:history="1">
        <w:r w:rsidRPr="00D33E2E">
          <w:rPr>
            <w:rStyle w:val="a8"/>
            <w:rFonts w:cs="Times New Roman"/>
            <w:color w:val="auto"/>
            <w:sz w:val="24"/>
            <w:szCs w:val="24"/>
          </w:rPr>
          <w:t>https://twitter.com/podnt?lang=ru</w:t>
        </w:r>
      </w:hyperlink>
      <w:r w:rsidRPr="00D33E2E">
        <w:rPr>
          <w:rFonts w:cs="Times New Roman"/>
          <w:sz w:val="24"/>
          <w:szCs w:val="24"/>
        </w:rPr>
        <w:t xml:space="preserve">, </w:t>
      </w:r>
      <w:r w:rsidRPr="00D33E2E">
        <w:rPr>
          <w:rFonts w:cs="Times New Roman"/>
          <w:sz w:val="24"/>
          <w:szCs w:val="24"/>
          <w:lang w:val="en-US"/>
        </w:rPr>
        <w:t>f</w:t>
      </w:r>
      <w:r w:rsidRPr="00D33E2E">
        <w:rPr>
          <w:rFonts w:cs="Times New Roman"/>
          <w:sz w:val="24"/>
          <w:szCs w:val="24"/>
        </w:rPr>
        <w:t>acebook -</w:t>
      </w:r>
      <w:hyperlink r:id="rId25" w:history="1">
        <w:r w:rsidRPr="00D33E2E">
          <w:rPr>
            <w:rStyle w:val="a8"/>
            <w:rFonts w:cs="Times New Roman"/>
            <w:color w:val="auto"/>
            <w:sz w:val="24"/>
            <w:szCs w:val="24"/>
          </w:rPr>
          <w:t>https://www.facebook.com/Пензенский-областной-Дом-народного-творчества 504318109613242/</w:t>
        </w:r>
      </w:hyperlink>
      <w:r w:rsidRPr="00D33E2E">
        <w:rPr>
          <w:rFonts w:cs="Times New Roman"/>
          <w:sz w:val="24"/>
          <w:szCs w:val="24"/>
        </w:rPr>
        <w:t xml:space="preserve">,  </w:t>
      </w:r>
      <w:r w:rsidRPr="00D33E2E">
        <w:rPr>
          <w:rFonts w:cs="Times New Roman"/>
          <w:sz w:val="24"/>
          <w:szCs w:val="24"/>
          <w:lang w:val="en-US"/>
        </w:rPr>
        <w:t>i</w:t>
      </w:r>
      <w:r w:rsidRPr="00D33E2E">
        <w:rPr>
          <w:rFonts w:cs="Times New Roman"/>
          <w:sz w:val="24"/>
          <w:szCs w:val="24"/>
        </w:rPr>
        <w:t xml:space="preserve">nstagram - podnt_penza). </w:t>
      </w:r>
      <w:r w:rsidRPr="00D33E2E">
        <w:rPr>
          <w:rFonts w:cs="Times New Roman"/>
          <w:sz w:val="24"/>
          <w:szCs w:val="24"/>
          <w:shd w:val="clear" w:color="auto" w:fill="FFFFFF"/>
        </w:rPr>
        <w:t>Функционирует официальный сайт (http://podnt.ru), где размещается информация о фестивалях, конкурсах, семинарах; актуальные новости и календарь событий; информация о значимых культурных проектах; методические материалы и рекомендации; фотогалерея; документы, характеризующие деятельность учре</w:t>
      </w:r>
      <w:r w:rsidRPr="00D33E2E">
        <w:rPr>
          <w:rFonts w:cs="Times New Roman"/>
          <w:sz w:val="24"/>
          <w:szCs w:val="24"/>
          <w:shd w:val="clear" w:color="auto" w:fill="FFFFFF"/>
        </w:rPr>
        <w:t>ж</w:t>
      </w:r>
      <w:r w:rsidRPr="00D33E2E">
        <w:rPr>
          <w:rFonts w:cs="Times New Roman"/>
          <w:sz w:val="24"/>
          <w:szCs w:val="24"/>
          <w:shd w:val="clear" w:color="auto" w:fill="FFFFFF"/>
        </w:rPr>
        <w:t xml:space="preserve">дения (устав, план работы, административный регламент о предоставлении государственной услуги и др.). </w:t>
      </w:r>
      <w:r w:rsidRPr="00D33E2E">
        <w:rPr>
          <w:rFonts w:eastAsia="Times New Roman" w:cs="Times New Roman"/>
          <w:sz w:val="24"/>
          <w:szCs w:val="24"/>
          <w:shd w:val="clear" w:color="auto" w:fill="FFFFFF"/>
          <w:lang w:eastAsia="ru-RU"/>
        </w:rPr>
        <w:t xml:space="preserve">В 2019 году на официальном сайте было размещено  </w:t>
      </w:r>
      <w:r w:rsidRPr="00D33E2E">
        <w:rPr>
          <w:rFonts w:cs="Times New Roman"/>
          <w:sz w:val="24"/>
          <w:szCs w:val="24"/>
          <w:shd w:val="clear" w:color="auto" w:fill="FFFFFF"/>
        </w:rPr>
        <w:t>порядка 450 пресс и пост-релизов о творческих мероприятиях</w:t>
      </w:r>
      <w:r w:rsidRPr="00D33E2E">
        <w:rPr>
          <w:rFonts w:eastAsia="Times New Roman" w:cs="Times New Roman"/>
          <w:sz w:val="24"/>
          <w:szCs w:val="24"/>
          <w:shd w:val="clear" w:color="auto" w:fill="FFFFFF"/>
          <w:lang w:eastAsia="ru-RU"/>
        </w:rPr>
        <w:t>. На сайте ПОДНТ действует  онлайн-голосование для пользователей о качестве предоставления государственной услуги по информированию о м</w:t>
      </w:r>
      <w:r w:rsidRPr="00D33E2E">
        <w:rPr>
          <w:rFonts w:eastAsia="Times New Roman" w:cs="Times New Roman"/>
          <w:sz w:val="24"/>
          <w:szCs w:val="24"/>
          <w:shd w:val="clear" w:color="auto" w:fill="FFFFFF"/>
          <w:lang w:eastAsia="ru-RU"/>
        </w:rPr>
        <w:t>е</w:t>
      </w:r>
      <w:r w:rsidRPr="00D33E2E">
        <w:rPr>
          <w:rFonts w:eastAsia="Times New Roman" w:cs="Times New Roman"/>
          <w:sz w:val="24"/>
          <w:szCs w:val="24"/>
          <w:shd w:val="clear" w:color="auto" w:fill="FFFFFF"/>
          <w:lang w:eastAsia="ru-RU"/>
        </w:rPr>
        <w:t>роприятиях.</w:t>
      </w:r>
      <w:r w:rsidRPr="00D33E2E">
        <w:rPr>
          <w:rFonts w:eastAsia="Times New Roman" w:cs="Times New Roman"/>
          <w:color w:val="FF0000"/>
          <w:sz w:val="24"/>
          <w:szCs w:val="24"/>
          <w:shd w:val="clear" w:color="auto" w:fill="FFFFFF"/>
          <w:lang w:eastAsia="ru-RU"/>
        </w:rPr>
        <w:t> </w:t>
      </w:r>
    </w:p>
    <w:p w:rsidR="00822BEA" w:rsidRPr="00D33E2E" w:rsidRDefault="00822BEA" w:rsidP="00822BEA">
      <w:pPr>
        <w:spacing w:after="0"/>
        <w:ind w:firstLine="708"/>
        <w:jc w:val="both"/>
        <w:rPr>
          <w:rFonts w:eastAsia="Times New Roman" w:cs="Times New Roman"/>
          <w:sz w:val="24"/>
          <w:szCs w:val="24"/>
          <w:shd w:val="clear" w:color="auto" w:fill="FFFFFF"/>
          <w:lang w:eastAsia="ru-RU"/>
        </w:rPr>
      </w:pPr>
      <w:r w:rsidRPr="00D33E2E">
        <w:rPr>
          <w:rFonts w:eastAsia="Times New Roman" w:cs="Times New Roman"/>
          <w:sz w:val="24"/>
          <w:szCs w:val="24"/>
          <w:lang w:eastAsia="ru-RU"/>
        </w:rPr>
        <w:t>В 2019 году продолжила функционировать официальная группа учреждения в социал</w:t>
      </w:r>
      <w:r w:rsidRPr="00D33E2E">
        <w:rPr>
          <w:rFonts w:eastAsia="Times New Roman" w:cs="Times New Roman"/>
          <w:sz w:val="24"/>
          <w:szCs w:val="24"/>
          <w:lang w:eastAsia="ru-RU"/>
        </w:rPr>
        <w:t>ь</w:t>
      </w:r>
      <w:r w:rsidRPr="00D33E2E">
        <w:rPr>
          <w:rFonts w:eastAsia="Times New Roman" w:cs="Times New Roman"/>
          <w:sz w:val="24"/>
          <w:szCs w:val="24"/>
          <w:lang w:eastAsia="ru-RU"/>
        </w:rPr>
        <w:t>ной сети «ВКонтакте». Посетители и участники группы имеют возможность комментировать новости, задавать вопросы в режиме онлайн. В новостной ленте социальной сети в</w:t>
      </w:r>
      <w:r w:rsidRPr="00D33E2E">
        <w:rPr>
          <w:rFonts w:eastAsia="Times New Roman" w:cs="Times New Roman"/>
          <w:sz w:val="24"/>
          <w:szCs w:val="24"/>
          <w:lang w:eastAsia="ru-RU"/>
        </w:rPr>
        <w:t>ы</w:t>
      </w:r>
      <w:r w:rsidRPr="00D33E2E">
        <w:rPr>
          <w:rFonts w:eastAsia="Times New Roman" w:cs="Times New Roman"/>
          <w:sz w:val="24"/>
          <w:szCs w:val="24"/>
          <w:lang w:eastAsia="ru-RU"/>
        </w:rPr>
        <w:t>шло 3176 публикаций. Группа регулярно обновляется: добавляются альбомы, ссылки на др</w:t>
      </w:r>
      <w:r w:rsidRPr="00D33E2E">
        <w:rPr>
          <w:rFonts w:eastAsia="Times New Roman" w:cs="Times New Roman"/>
          <w:sz w:val="24"/>
          <w:szCs w:val="24"/>
          <w:lang w:eastAsia="ru-RU"/>
        </w:rPr>
        <w:t>у</w:t>
      </w:r>
      <w:r w:rsidRPr="00D33E2E">
        <w:rPr>
          <w:rFonts w:eastAsia="Times New Roman" w:cs="Times New Roman"/>
          <w:sz w:val="24"/>
          <w:szCs w:val="24"/>
          <w:lang w:eastAsia="ru-RU"/>
        </w:rPr>
        <w:t>гие сообщества о культуре. Аудитория постоянных участников за год выросла на 200 человек, значительно увеличилось число посетителей – не участников группы.</w:t>
      </w:r>
    </w:p>
    <w:p w:rsidR="00822BEA" w:rsidRPr="00D33E2E" w:rsidRDefault="00822BEA" w:rsidP="00822BEA">
      <w:pPr>
        <w:shd w:val="clear" w:color="auto" w:fill="FFFFFF"/>
        <w:spacing w:after="0"/>
        <w:ind w:firstLine="708"/>
        <w:jc w:val="both"/>
        <w:rPr>
          <w:rFonts w:eastAsia="Times New Roman" w:cs="Times New Roman"/>
          <w:sz w:val="24"/>
          <w:szCs w:val="24"/>
          <w:lang w:eastAsia="ru-RU"/>
        </w:rPr>
      </w:pPr>
      <w:r w:rsidRPr="00D33E2E">
        <w:rPr>
          <w:rFonts w:eastAsia="Times New Roman" w:cs="Times New Roman"/>
          <w:sz w:val="24"/>
          <w:szCs w:val="24"/>
          <w:lang w:eastAsia="ru-RU"/>
        </w:rPr>
        <w:t>ПОДНТ имеет аккаунт в социальной сети Facebook. В сообществе вышло б</w:t>
      </w:r>
      <w:r w:rsidRPr="00D33E2E">
        <w:rPr>
          <w:rFonts w:eastAsia="Times New Roman" w:cs="Times New Roman"/>
          <w:sz w:val="24"/>
          <w:szCs w:val="24"/>
          <w:lang w:eastAsia="ru-RU"/>
        </w:rPr>
        <w:t>о</w:t>
      </w:r>
      <w:r w:rsidRPr="00D33E2E">
        <w:rPr>
          <w:rFonts w:eastAsia="Times New Roman" w:cs="Times New Roman"/>
          <w:sz w:val="24"/>
          <w:szCs w:val="24"/>
          <w:lang w:eastAsia="ru-RU"/>
        </w:rPr>
        <w:t>лее 2100 публикаций новостей о деятельности ПОДНТ, которые нашли отклик среди своих пользователей.</w:t>
      </w:r>
    </w:p>
    <w:p w:rsidR="00822BEA" w:rsidRPr="00D33E2E" w:rsidRDefault="00822BEA" w:rsidP="00822BEA">
      <w:pPr>
        <w:shd w:val="clear" w:color="auto" w:fill="FFFFFF"/>
        <w:spacing w:after="0"/>
        <w:ind w:firstLine="708"/>
        <w:jc w:val="both"/>
        <w:rPr>
          <w:rFonts w:eastAsia="Times New Roman" w:cs="Times New Roman"/>
          <w:sz w:val="24"/>
          <w:szCs w:val="24"/>
          <w:lang w:eastAsia="ru-RU"/>
        </w:rPr>
      </w:pPr>
      <w:r w:rsidRPr="00D33E2E">
        <w:rPr>
          <w:rFonts w:eastAsia="Times New Roman" w:cs="Times New Roman"/>
          <w:sz w:val="24"/>
          <w:szCs w:val="24"/>
          <w:lang w:eastAsia="ru-RU"/>
        </w:rPr>
        <w:t>Также есть аккаунт в социальной сети Инстаграм (podnt_penza), количество подписч</w:t>
      </w:r>
      <w:r w:rsidRPr="00D33E2E">
        <w:rPr>
          <w:rFonts w:eastAsia="Times New Roman" w:cs="Times New Roman"/>
          <w:sz w:val="24"/>
          <w:szCs w:val="24"/>
          <w:lang w:eastAsia="ru-RU"/>
        </w:rPr>
        <w:t>и</w:t>
      </w:r>
      <w:r w:rsidRPr="00D33E2E">
        <w:rPr>
          <w:rFonts w:eastAsia="Times New Roman" w:cs="Times New Roman"/>
          <w:sz w:val="24"/>
          <w:szCs w:val="24"/>
          <w:lang w:eastAsia="ru-RU"/>
        </w:rPr>
        <w:t>ков составляет 1070; за 2019 год вышло более 3200 публикаций. Ведется статистика посещ</w:t>
      </w:r>
      <w:r w:rsidRPr="00D33E2E">
        <w:rPr>
          <w:rFonts w:eastAsia="Times New Roman" w:cs="Times New Roman"/>
          <w:sz w:val="24"/>
          <w:szCs w:val="24"/>
          <w:lang w:eastAsia="ru-RU"/>
        </w:rPr>
        <w:t>е</w:t>
      </w:r>
      <w:r w:rsidRPr="00D33E2E">
        <w:rPr>
          <w:rFonts w:eastAsia="Times New Roman" w:cs="Times New Roman"/>
          <w:sz w:val="24"/>
          <w:szCs w:val="24"/>
          <w:lang w:eastAsia="ru-RU"/>
        </w:rPr>
        <w:t>ния профиля и популярности публикаций, как по возрастным категориям, так и по охвату пользователей и показов страницы.</w:t>
      </w:r>
    </w:p>
    <w:p w:rsidR="00822BEA" w:rsidRPr="00D33E2E" w:rsidRDefault="00822BEA" w:rsidP="00822BEA">
      <w:pPr>
        <w:shd w:val="clear" w:color="auto" w:fill="FFFFFF"/>
        <w:spacing w:after="0"/>
        <w:ind w:firstLine="708"/>
        <w:jc w:val="both"/>
        <w:rPr>
          <w:rFonts w:eastAsia="Times New Roman" w:cs="Times New Roman"/>
          <w:sz w:val="24"/>
          <w:szCs w:val="24"/>
          <w:lang w:eastAsia="ru-RU"/>
        </w:rPr>
      </w:pPr>
      <w:r w:rsidRPr="00D33E2E">
        <w:rPr>
          <w:rFonts w:eastAsia="Times New Roman" w:cs="Times New Roman"/>
          <w:sz w:val="24"/>
          <w:szCs w:val="24"/>
          <w:lang w:eastAsia="ru-RU"/>
        </w:rPr>
        <w:t>Есть твиттер (@podnt). За 2019 год опубликовано более 2200 публикаций. Число по</w:t>
      </w:r>
      <w:r w:rsidRPr="00D33E2E">
        <w:rPr>
          <w:rFonts w:eastAsia="Times New Roman" w:cs="Times New Roman"/>
          <w:sz w:val="24"/>
          <w:szCs w:val="24"/>
          <w:lang w:eastAsia="ru-RU"/>
        </w:rPr>
        <w:t>д</w:t>
      </w:r>
      <w:r w:rsidRPr="00D33E2E">
        <w:rPr>
          <w:rFonts w:eastAsia="Times New Roman" w:cs="Times New Roman"/>
          <w:sz w:val="24"/>
          <w:szCs w:val="24"/>
          <w:lang w:eastAsia="ru-RU"/>
        </w:rPr>
        <w:t>писчиков составляет: 365.</w:t>
      </w:r>
    </w:p>
    <w:p w:rsidR="00822BEA" w:rsidRPr="00D33E2E" w:rsidRDefault="00822BEA" w:rsidP="00822BEA">
      <w:pPr>
        <w:spacing w:after="0"/>
        <w:ind w:firstLine="708"/>
        <w:jc w:val="both"/>
        <w:rPr>
          <w:rFonts w:eastAsia="Times New Roman" w:cs="Times New Roman"/>
          <w:sz w:val="24"/>
          <w:szCs w:val="24"/>
          <w:shd w:val="clear" w:color="auto" w:fill="FFFFFF"/>
          <w:lang w:eastAsia="ru-RU"/>
        </w:rPr>
      </w:pPr>
      <w:r w:rsidRPr="00D33E2E">
        <w:rPr>
          <w:rFonts w:eastAsia="Times New Roman" w:cs="Times New Roman"/>
          <w:sz w:val="24"/>
          <w:szCs w:val="24"/>
          <w:shd w:val="clear" w:color="auto" w:fill="FFFFFF"/>
          <w:lang w:eastAsia="ru-RU"/>
        </w:rPr>
        <w:t>Ведется работа в  АИС «Единое информационное пространство в сфере культуры».  </w:t>
      </w:r>
    </w:p>
    <w:p w:rsidR="00822BEA" w:rsidRPr="00D33E2E" w:rsidRDefault="00822BEA" w:rsidP="00822BEA">
      <w:pPr>
        <w:pStyle w:val="ac"/>
        <w:spacing w:before="0" w:beforeAutospacing="0" w:after="0" w:afterAutospacing="0" w:line="276" w:lineRule="auto"/>
        <w:ind w:firstLine="709"/>
        <w:jc w:val="both"/>
      </w:pPr>
      <w:r w:rsidRPr="00D33E2E">
        <w:rPr>
          <w:b/>
          <w:color w:val="000000" w:themeColor="text1"/>
        </w:rPr>
        <w:t>г. Пенза.</w:t>
      </w:r>
      <w:r w:rsidRPr="00D33E2E">
        <w:rPr>
          <w:b/>
          <w:color w:val="FF0000"/>
        </w:rPr>
        <w:t xml:space="preserve"> </w:t>
      </w:r>
      <w:r w:rsidRPr="00D33E2E">
        <w:t>Есть 3 сайта:</w:t>
      </w:r>
      <w:r w:rsidRPr="00D33E2E">
        <w:rPr>
          <w:b/>
          <w:color w:val="FF0000"/>
        </w:rPr>
        <w:t xml:space="preserve"> </w:t>
      </w:r>
      <w:r w:rsidRPr="00D33E2E">
        <w:rPr>
          <w:color w:val="FF0000"/>
        </w:rPr>
        <w:t xml:space="preserve"> </w:t>
      </w:r>
      <w:r w:rsidRPr="00D33E2E">
        <w:rPr>
          <w:color w:val="000000" w:themeColor="text1"/>
        </w:rPr>
        <w:t>МБУ «ЦКиД г. Пензы» (с версией для слабовидящих) -</w:t>
      </w:r>
      <w:r w:rsidRPr="00D33E2E">
        <w:rPr>
          <w:color w:val="FF0000"/>
        </w:rPr>
        <w:t xml:space="preserve"> </w:t>
      </w:r>
      <w:hyperlink r:id="rId26" w:history="1">
        <w:r w:rsidRPr="00D33E2E">
          <w:rPr>
            <w:rStyle w:val="a8"/>
            <w:rFonts w:eastAsia="Batang"/>
            <w:lang w:val="en-US"/>
          </w:rPr>
          <w:t>http</w:t>
        </w:r>
        <w:r w:rsidRPr="00D33E2E">
          <w:rPr>
            <w:rStyle w:val="a8"/>
            <w:rFonts w:eastAsia="Batang"/>
          </w:rPr>
          <w:t>://цкид-пенза.рф</w:t>
        </w:r>
      </w:hyperlink>
      <w:r w:rsidRPr="00D33E2E">
        <w:rPr>
          <w:rFonts w:eastAsia="Batang"/>
        </w:rPr>
        <w:t xml:space="preserve">, </w:t>
      </w:r>
      <w:r w:rsidRPr="00D33E2E">
        <w:rPr>
          <w:color w:val="000000"/>
        </w:rPr>
        <w:t xml:space="preserve">МБУ «ЦХИ г. Пензы» </w:t>
      </w:r>
      <w:r w:rsidRPr="00D33E2E">
        <w:rPr>
          <w:color w:val="000000" w:themeColor="text1"/>
        </w:rPr>
        <w:t xml:space="preserve">(с версией для слабовидящих) </w:t>
      </w:r>
      <w:r w:rsidRPr="00D33E2E">
        <w:rPr>
          <w:color w:val="000000"/>
        </w:rPr>
        <w:t xml:space="preserve">- </w:t>
      </w:r>
      <w:hyperlink r:id="rId27" w:history="1">
        <w:r w:rsidRPr="000D6E82">
          <w:rPr>
            <w:rStyle w:val="a8"/>
          </w:rPr>
          <w:t>http://цхи.рф</w:t>
        </w:r>
      </w:hyperlink>
      <w:r w:rsidRPr="00D33E2E">
        <w:t xml:space="preserve">, МАУ «ЦРХиВК г. Пензы» - </w:t>
      </w:r>
      <w:hyperlink r:id="rId28" w:history="1">
        <w:r w:rsidRPr="00D33E2E">
          <w:rPr>
            <w:rStyle w:val="a8"/>
            <w:rFonts w:eastAsiaTheme="majorEastAsia"/>
          </w:rPr>
          <w:t>http://kirova39.ru/</w:t>
        </w:r>
      </w:hyperlink>
      <w:r w:rsidRPr="00D33E2E">
        <w:t>.</w:t>
      </w:r>
    </w:p>
    <w:p w:rsidR="00822BEA" w:rsidRPr="00D33E2E" w:rsidRDefault="00822BEA" w:rsidP="00822BEA">
      <w:pPr>
        <w:spacing w:after="0"/>
        <w:ind w:firstLine="567"/>
        <w:jc w:val="both"/>
        <w:rPr>
          <w:rFonts w:eastAsia="Batang" w:cs="Times New Roman"/>
          <w:sz w:val="24"/>
          <w:szCs w:val="24"/>
        </w:rPr>
      </w:pPr>
      <w:r w:rsidRPr="00D33E2E">
        <w:rPr>
          <w:rFonts w:cs="Times New Roman"/>
          <w:color w:val="000000" w:themeColor="text1"/>
          <w:sz w:val="24"/>
          <w:szCs w:val="24"/>
        </w:rPr>
        <w:t xml:space="preserve">МБУ «ЦКиД» имеет страницу </w:t>
      </w:r>
      <w:r w:rsidRPr="00D33E2E">
        <w:rPr>
          <w:rFonts w:eastAsia="Calibri" w:cs="Times New Roman"/>
          <w:color w:val="000000" w:themeColor="text1"/>
          <w:sz w:val="24"/>
          <w:szCs w:val="24"/>
          <w:lang w:val="en-US"/>
        </w:rPr>
        <w:t>vkontakte</w:t>
      </w:r>
      <w:r w:rsidRPr="00D33E2E">
        <w:rPr>
          <w:rFonts w:eastAsia="Calibri" w:cs="Times New Roman"/>
          <w:color w:val="000000" w:themeColor="text1"/>
          <w:sz w:val="24"/>
          <w:szCs w:val="24"/>
        </w:rPr>
        <w:t xml:space="preserve"> -</w:t>
      </w:r>
      <w:r w:rsidRPr="00D33E2E">
        <w:rPr>
          <w:rFonts w:eastAsia="Calibri" w:cs="Times New Roman"/>
          <w:color w:val="FF0000"/>
          <w:sz w:val="24"/>
          <w:szCs w:val="24"/>
        </w:rPr>
        <w:t xml:space="preserve"> </w:t>
      </w:r>
      <w:hyperlink r:id="rId29" w:history="1">
        <w:r w:rsidRPr="00D33E2E">
          <w:rPr>
            <w:rStyle w:val="a8"/>
            <w:rFonts w:eastAsia="Batang" w:cs="Times New Roman"/>
            <w:sz w:val="24"/>
            <w:szCs w:val="24"/>
            <w:lang w:val="en-US"/>
          </w:rPr>
          <w:t>https</w:t>
        </w:r>
        <w:r w:rsidRPr="00D33E2E">
          <w:rPr>
            <w:rStyle w:val="a8"/>
            <w:rFonts w:eastAsia="Batang" w:cs="Times New Roman"/>
            <w:sz w:val="24"/>
            <w:szCs w:val="24"/>
          </w:rPr>
          <w:t>://</w:t>
        </w:r>
        <w:r w:rsidRPr="00D33E2E">
          <w:rPr>
            <w:rStyle w:val="a8"/>
            <w:rFonts w:eastAsia="Batang" w:cs="Times New Roman"/>
            <w:sz w:val="24"/>
            <w:szCs w:val="24"/>
            <w:lang w:val="en-US"/>
          </w:rPr>
          <w:t>vk</w:t>
        </w:r>
        <w:r w:rsidRPr="00D33E2E">
          <w:rPr>
            <w:rStyle w:val="a8"/>
            <w:rFonts w:eastAsia="Batang" w:cs="Times New Roman"/>
            <w:sz w:val="24"/>
            <w:szCs w:val="24"/>
          </w:rPr>
          <w:t>.</w:t>
        </w:r>
        <w:r w:rsidRPr="00D33E2E">
          <w:rPr>
            <w:rStyle w:val="a8"/>
            <w:rFonts w:eastAsia="Batang" w:cs="Times New Roman"/>
            <w:sz w:val="24"/>
            <w:szCs w:val="24"/>
            <w:lang w:val="en-US"/>
          </w:rPr>
          <w:t>com</w:t>
        </w:r>
        <w:r w:rsidRPr="00D33E2E">
          <w:rPr>
            <w:rStyle w:val="a8"/>
            <w:rFonts w:eastAsia="Batang" w:cs="Times New Roman"/>
            <w:sz w:val="24"/>
            <w:szCs w:val="24"/>
          </w:rPr>
          <w:t>/</w:t>
        </w:r>
        <w:r w:rsidRPr="00D33E2E">
          <w:rPr>
            <w:rStyle w:val="a8"/>
            <w:rFonts w:eastAsia="Batang" w:cs="Times New Roman"/>
            <w:sz w:val="24"/>
            <w:szCs w:val="24"/>
            <w:lang w:val="en-US"/>
          </w:rPr>
          <w:t>ckid</w:t>
        </w:r>
        <w:r w:rsidRPr="00D33E2E">
          <w:rPr>
            <w:rStyle w:val="a8"/>
            <w:rFonts w:eastAsia="Batang" w:cs="Times New Roman"/>
            <w:sz w:val="24"/>
            <w:szCs w:val="24"/>
          </w:rPr>
          <w:t>.</w:t>
        </w:r>
        <w:r w:rsidRPr="00D33E2E">
          <w:rPr>
            <w:rStyle w:val="a8"/>
            <w:rFonts w:eastAsia="Batang" w:cs="Times New Roman"/>
            <w:sz w:val="24"/>
            <w:szCs w:val="24"/>
            <w:lang w:val="en-US"/>
          </w:rPr>
          <w:t>penza</w:t>
        </w:r>
      </w:hyperlink>
      <w:r w:rsidRPr="00D33E2E">
        <w:rPr>
          <w:rFonts w:cs="Times New Roman"/>
          <w:sz w:val="24"/>
          <w:szCs w:val="24"/>
        </w:rPr>
        <w:t xml:space="preserve">, одноклассниках - </w:t>
      </w:r>
      <w:hyperlink r:id="rId30" w:history="1">
        <w:r w:rsidRPr="00D33E2E">
          <w:rPr>
            <w:rStyle w:val="a8"/>
            <w:rFonts w:eastAsia="Batang" w:cs="Times New Roman"/>
            <w:sz w:val="24"/>
            <w:szCs w:val="24"/>
          </w:rPr>
          <w:t>https://ok.ru/profile/574003665865</w:t>
        </w:r>
      </w:hyperlink>
      <w:r w:rsidRPr="00D33E2E">
        <w:rPr>
          <w:rFonts w:cs="Times New Roman"/>
          <w:sz w:val="24"/>
          <w:szCs w:val="24"/>
        </w:rPr>
        <w:t>.</w:t>
      </w:r>
    </w:p>
    <w:p w:rsidR="00822BEA" w:rsidRPr="00D33E2E" w:rsidRDefault="00822BEA" w:rsidP="00822BEA">
      <w:pPr>
        <w:suppressAutoHyphens/>
        <w:spacing w:after="0"/>
        <w:ind w:firstLine="708"/>
        <w:jc w:val="both"/>
        <w:rPr>
          <w:rFonts w:cs="Times New Roman"/>
          <w:sz w:val="24"/>
          <w:szCs w:val="24"/>
        </w:rPr>
      </w:pPr>
      <w:r w:rsidRPr="00D33E2E">
        <w:rPr>
          <w:rFonts w:cs="Times New Roman"/>
          <w:sz w:val="24"/>
          <w:szCs w:val="24"/>
        </w:rPr>
        <w:t xml:space="preserve">МБУ «ЦХИ» имеют странички в социальных сетях: </w:t>
      </w:r>
    </w:p>
    <w:p w:rsidR="00822BEA" w:rsidRPr="004D32FF" w:rsidRDefault="00822BEA" w:rsidP="00822BEA">
      <w:pPr>
        <w:suppressAutoHyphens/>
        <w:spacing w:after="0"/>
        <w:jc w:val="both"/>
        <w:rPr>
          <w:rFonts w:cs="Times New Roman"/>
          <w:sz w:val="24"/>
          <w:szCs w:val="24"/>
          <w:lang w:val="en-US"/>
        </w:rPr>
      </w:pPr>
      <w:r w:rsidRPr="00D33E2E">
        <w:rPr>
          <w:rFonts w:cs="Times New Roman"/>
          <w:sz w:val="24"/>
          <w:szCs w:val="24"/>
          <w:lang w:val="en-US"/>
        </w:rPr>
        <w:t xml:space="preserve">facebook - </w:t>
      </w:r>
      <w:r w:rsidRPr="004D32FF">
        <w:rPr>
          <w:rFonts w:cs="Times New Roman"/>
          <w:sz w:val="24"/>
          <w:szCs w:val="24"/>
          <w:lang w:val="en-US"/>
        </w:rPr>
        <w:t>https://www.facebook.com/</w:t>
      </w:r>
      <w:r w:rsidRPr="004D32FF">
        <w:rPr>
          <w:rFonts w:cs="Times New Roman"/>
          <w:sz w:val="24"/>
          <w:szCs w:val="24"/>
        </w:rPr>
        <w:t>Центр</w:t>
      </w:r>
      <w:r w:rsidRPr="004D32FF">
        <w:rPr>
          <w:rFonts w:cs="Times New Roman"/>
          <w:sz w:val="24"/>
          <w:szCs w:val="24"/>
          <w:lang w:val="en-US"/>
        </w:rPr>
        <w:t>-</w:t>
      </w:r>
      <w:r w:rsidRPr="004D32FF">
        <w:rPr>
          <w:rFonts w:cs="Times New Roman"/>
          <w:sz w:val="24"/>
          <w:szCs w:val="24"/>
        </w:rPr>
        <w:t>Хореографического</w:t>
      </w:r>
      <w:r w:rsidRPr="004D32FF">
        <w:rPr>
          <w:rFonts w:cs="Times New Roman"/>
          <w:sz w:val="24"/>
          <w:szCs w:val="24"/>
          <w:lang w:val="en-US"/>
        </w:rPr>
        <w:t>-</w:t>
      </w:r>
      <w:r w:rsidRPr="004D32FF">
        <w:rPr>
          <w:rFonts w:cs="Times New Roman"/>
          <w:sz w:val="24"/>
          <w:szCs w:val="24"/>
        </w:rPr>
        <w:t>Искусства</w:t>
      </w:r>
      <w:r w:rsidRPr="004D32FF">
        <w:rPr>
          <w:rFonts w:cs="Times New Roman"/>
          <w:sz w:val="24"/>
          <w:szCs w:val="24"/>
          <w:lang w:val="en-US"/>
        </w:rPr>
        <w:t>-</w:t>
      </w:r>
      <w:r w:rsidRPr="004D32FF">
        <w:rPr>
          <w:rFonts w:cs="Times New Roman"/>
          <w:sz w:val="24"/>
          <w:szCs w:val="24"/>
        </w:rPr>
        <w:t>Пенза</w:t>
      </w:r>
      <w:r w:rsidRPr="004D32FF">
        <w:rPr>
          <w:rFonts w:cs="Times New Roman"/>
          <w:sz w:val="24"/>
          <w:szCs w:val="24"/>
          <w:lang w:val="en-US"/>
        </w:rPr>
        <w:t xml:space="preserve">-1521300974844399/ </w:t>
      </w:r>
    </w:p>
    <w:p w:rsidR="00822BEA" w:rsidRDefault="00822BEA" w:rsidP="00822BEA">
      <w:pPr>
        <w:suppressAutoHyphens/>
        <w:spacing w:after="0"/>
        <w:jc w:val="both"/>
        <w:rPr>
          <w:rFonts w:cs="Times New Roman"/>
          <w:sz w:val="24"/>
          <w:szCs w:val="24"/>
          <w:lang w:val="en-US"/>
        </w:rPr>
      </w:pPr>
      <w:r w:rsidRPr="00D33E2E">
        <w:rPr>
          <w:rFonts w:eastAsia="Calibri" w:cs="Times New Roman"/>
          <w:sz w:val="24"/>
          <w:szCs w:val="24"/>
          <w:lang w:val="en-US"/>
        </w:rPr>
        <w:t xml:space="preserve">vkontakte - </w:t>
      </w:r>
      <w:hyperlink r:id="rId31" w:history="1">
        <w:r w:rsidRPr="00D33E2E">
          <w:rPr>
            <w:rStyle w:val="a8"/>
            <w:rFonts w:cs="Times New Roman"/>
            <w:sz w:val="24"/>
            <w:szCs w:val="24"/>
            <w:lang w:val="en-US"/>
          </w:rPr>
          <w:t>https://vk.com/chi_penza</w:t>
        </w:r>
      </w:hyperlink>
    </w:p>
    <w:p w:rsidR="00822BEA" w:rsidRPr="00D33E2E" w:rsidRDefault="00822BEA" w:rsidP="00822BEA">
      <w:pPr>
        <w:suppressAutoHyphens/>
        <w:spacing w:after="0"/>
        <w:jc w:val="both"/>
        <w:rPr>
          <w:rFonts w:cs="Times New Roman"/>
          <w:sz w:val="24"/>
          <w:szCs w:val="24"/>
          <w:lang w:val="en-US"/>
        </w:rPr>
      </w:pPr>
      <w:r w:rsidRPr="00D33E2E">
        <w:rPr>
          <w:rFonts w:cs="Times New Roman"/>
          <w:sz w:val="24"/>
          <w:szCs w:val="24"/>
          <w:lang w:val="en-US"/>
        </w:rPr>
        <w:t xml:space="preserve"> </w:t>
      </w:r>
      <w:r w:rsidRPr="00D33E2E">
        <w:rPr>
          <w:rFonts w:cs="Times New Roman"/>
          <w:color w:val="000000"/>
          <w:sz w:val="24"/>
          <w:szCs w:val="24"/>
          <w:lang w:val="en-US"/>
        </w:rPr>
        <w:t xml:space="preserve">instagram - </w:t>
      </w:r>
      <w:hyperlink r:id="rId32" w:history="1">
        <w:r w:rsidRPr="00D33E2E">
          <w:rPr>
            <w:rStyle w:val="a8"/>
            <w:rFonts w:cs="Times New Roman"/>
            <w:sz w:val="24"/>
            <w:szCs w:val="24"/>
            <w:lang w:val="en-US"/>
          </w:rPr>
          <w:t>https://www.instagram.com/chi.penza/?igshid=16aegg33oqsp2</w:t>
        </w:r>
      </w:hyperlink>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МАУ «ЦРХиВК» имеют страничку</w:t>
      </w:r>
      <w:r w:rsidRPr="00D33E2E">
        <w:rPr>
          <w:rFonts w:cs="Times New Roman"/>
          <w:color w:val="FF0000"/>
          <w:sz w:val="24"/>
          <w:szCs w:val="24"/>
        </w:rPr>
        <w:t xml:space="preserve"> </w:t>
      </w:r>
      <w:r w:rsidRPr="00D33E2E">
        <w:rPr>
          <w:rFonts w:eastAsia="Calibri" w:cs="Times New Roman"/>
          <w:color w:val="000000" w:themeColor="text1"/>
          <w:sz w:val="24"/>
          <w:szCs w:val="24"/>
          <w:lang w:val="en-US"/>
        </w:rPr>
        <w:t>vkontakte</w:t>
      </w:r>
      <w:r w:rsidRPr="00D33E2E">
        <w:rPr>
          <w:rFonts w:cs="Times New Roman"/>
          <w:color w:val="FF0000"/>
          <w:sz w:val="24"/>
          <w:szCs w:val="24"/>
        </w:rPr>
        <w:t xml:space="preserve"> </w:t>
      </w:r>
      <w:r w:rsidRPr="00D33E2E">
        <w:rPr>
          <w:rFonts w:cs="Times New Roman"/>
          <w:sz w:val="24"/>
          <w:szCs w:val="24"/>
        </w:rPr>
        <w:t>-</w:t>
      </w:r>
      <w:r w:rsidRPr="00D33E2E">
        <w:rPr>
          <w:rFonts w:cs="Times New Roman"/>
          <w:color w:val="FF0000"/>
          <w:sz w:val="24"/>
          <w:szCs w:val="24"/>
        </w:rPr>
        <w:t xml:space="preserve"> </w:t>
      </w:r>
      <w:hyperlink r:id="rId33" w:history="1">
        <w:r w:rsidRPr="00D33E2E">
          <w:rPr>
            <w:rStyle w:val="a8"/>
            <w:rFonts w:cs="Times New Roman"/>
            <w:sz w:val="24"/>
            <w:szCs w:val="24"/>
          </w:rPr>
          <w:t>https://vk.com/crhivk</w:t>
        </w:r>
      </w:hyperlink>
      <w:r w:rsidRPr="00D33E2E">
        <w:rPr>
          <w:rFonts w:cs="Times New Roman"/>
          <w:sz w:val="24"/>
          <w:szCs w:val="24"/>
        </w:rPr>
        <w:t>.</w:t>
      </w:r>
    </w:p>
    <w:p w:rsidR="00822BEA" w:rsidRPr="00D33E2E" w:rsidRDefault="00822BEA" w:rsidP="00822BEA">
      <w:pPr>
        <w:spacing w:after="0"/>
        <w:ind w:firstLine="708"/>
        <w:jc w:val="both"/>
        <w:rPr>
          <w:rFonts w:cs="Times New Roman"/>
          <w:color w:val="FF0000"/>
          <w:sz w:val="24"/>
          <w:szCs w:val="24"/>
        </w:rPr>
      </w:pPr>
    </w:p>
    <w:p w:rsidR="00822BEA" w:rsidRPr="00D33E2E" w:rsidRDefault="00822BEA" w:rsidP="00822BEA">
      <w:pPr>
        <w:spacing w:after="0"/>
        <w:ind w:firstLine="708"/>
        <w:jc w:val="both"/>
        <w:rPr>
          <w:rFonts w:cs="Times New Roman"/>
          <w:b/>
          <w:sz w:val="24"/>
          <w:szCs w:val="24"/>
        </w:rPr>
      </w:pPr>
      <w:r w:rsidRPr="00D33E2E">
        <w:rPr>
          <w:rFonts w:cs="Times New Roman"/>
          <w:b/>
          <w:sz w:val="24"/>
          <w:szCs w:val="24"/>
        </w:rPr>
        <w:t xml:space="preserve">г. Заречный. </w:t>
      </w:r>
      <w:r w:rsidRPr="00D33E2E">
        <w:rPr>
          <w:rFonts w:cs="Times New Roman"/>
          <w:sz w:val="24"/>
          <w:szCs w:val="24"/>
        </w:rPr>
        <w:t>Информация размещается на следующих информационных ресурсах:</w:t>
      </w:r>
      <w:r w:rsidRPr="00D33E2E">
        <w:rPr>
          <w:rFonts w:cs="Times New Roman"/>
          <w:b/>
          <w:sz w:val="24"/>
          <w:szCs w:val="24"/>
        </w:rPr>
        <w:t xml:space="preserve"> </w:t>
      </w:r>
    </w:p>
    <w:p w:rsidR="00822BEA" w:rsidRPr="00D33E2E" w:rsidRDefault="00822BEA" w:rsidP="00822BEA">
      <w:pPr>
        <w:suppressAutoHyphens/>
        <w:spacing w:after="0"/>
        <w:ind w:firstLine="708"/>
        <w:jc w:val="both"/>
        <w:rPr>
          <w:rFonts w:cs="Times New Roman"/>
          <w:sz w:val="24"/>
          <w:szCs w:val="24"/>
        </w:rPr>
      </w:pPr>
      <w:r w:rsidRPr="00D33E2E">
        <w:rPr>
          <w:rFonts w:cs="Times New Roman"/>
          <w:sz w:val="24"/>
          <w:szCs w:val="24"/>
        </w:rPr>
        <w:t>МУК ДК «Современник»:</w:t>
      </w:r>
    </w:p>
    <w:p w:rsidR="00822BEA" w:rsidRPr="00D33E2E" w:rsidRDefault="00822BEA" w:rsidP="00822BEA">
      <w:pPr>
        <w:suppressAutoHyphens/>
        <w:spacing w:after="0"/>
        <w:jc w:val="both"/>
        <w:rPr>
          <w:rFonts w:cs="Times New Roman"/>
          <w:color w:val="FF0000"/>
          <w:sz w:val="24"/>
          <w:szCs w:val="24"/>
        </w:rPr>
      </w:pPr>
      <w:r w:rsidRPr="00D33E2E">
        <w:rPr>
          <w:rFonts w:cs="Times New Roman"/>
          <w:sz w:val="24"/>
          <w:szCs w:val="24"/>
        </w:rPr>
        <w:t>сайт с версией для слабовидящих и мобильной версией-</w:t>
      </w:r>
      <w:r w:rsidRPr="00D33E2E">
        <w:rPr>
          <w:rFonts w:cs="Times New Roman"/>
          <w:color w:val="FF0000"/>
          <w:sz w:val="24"/>
          <w:szCs w:val="24"/>
        </w:rPr>
        <w:t xml:space="preserve">  </w:t>
      </w:r>
      <w:hyperlink r:id="rId34" w:history="1">
        <w:r w:rsidRPr="00D33E2E">
          <w:rPr>
            <w:rStyle w:val="a8"/>
            <w:rFonts w:cs="Times New Roman"/>
            <w:sz w:val="24"/>
            <w:szCs w:val="24"/>
          </w:rPr>
          <w:t>https://dksovr.penz.muzkult.ru./</w:t>
        </w:r>
      </w:hyperlink>
      <w:r w:rsidRPr="00D33E2E">
        <w:rPr>
          <w:rFonts w:cs="Times New Roman"/>
          <w:sz w:val="24"/>
          <w:szCs w:val="24"/>
        </w:rPr>
        <w:t>;</w:t>
      </w:r>
    </w:p>
    <w:p w:rsidR="00822BEA" w:rsidRPr="00D33E2E" w:rsidRDefault="00822BEA" w:rsidP="00822BEA">
      <w:pPr>
        <w:suppressAutoHyphens/>
        <w:spacing w:after="0"/>
        <w:jc w:val="both"/>
        <w:rPr>
          <w:rFonts w:cs="Times New Roman"/>
          <w:sz w:val="24"/>
          <w:szCs w:val="24"/>
          <w:lang w:val="en-US"/>
        </w:rPr>
      </w:pPr>
      <w:r w:rsidRPr="00D33E2E">
        <w:rPr>
          <w:rFonts w:eastAsia="Calibri" w:cs="Times New Roman"/>
          <w:sz w:val="24"/>
          <w:szCs w:val="24"/>
          <w:lang w:val="en-US"/>
        </w:rPr>
        <w:t>vkontakte -</w:t>
      </w:r>
      <w:r w:rsidRPr="00D33E2E">
        <w:rPr>
          <w:rFonts w:eastAsia="Calibri" w:cs="Times New Roman"/>
          <w:color w:val="FF0000"/>
          <w:sz w:val="24"/>
          <w:szCs w:val="24"/>
          <w:lang w:val="en-US"/>
        </w:rPr>
        <w:t xml:space="preserve"> </w:t>
      </w:r>
      <w:hyperlink r:id="rId35" w:history="1">
        <w:r w:rsidRPr="00D33E2E">
          <w:rPr>
            <w:rStyle w:val="a8"/>
            <w:rFonts w:cs="Times New Roman"/>
            <w:sz w:val="24"/>
            <w:szCs w:val="24"/>
            <w:lang w:val="en-US"/>
          </w:rPr>
          <w:t>https://vk.com/dksovremennick</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color w:val="FF0000"/>
          <w:sz w:val="24"/>
          <w:szCs w:val="24"/>
          <w:lang w:val="en-US"/>
        </w:rPr>
      </w:pPr>
      <w:r w:rsidRPr="00D33E2E">
        <w:rPr>
          <w:rFonts w:cs="Times New Roman"/>
          <w:sz w:val="24"/>
          <w:szCs w:val="24"/>
          <w:lang w:val="en-US"/>
        </w:rPr>
        <w:t>facebook -</w:t>
      </w:r>
      <w:r w:rsidRPr="00D33E2E">
        <w:rPr>
          <w:rFonts w:cs="Times New Roman"/>
          <w:color w:val="FF0000"/>
          <w:sz w:val="24"/>
          <w:szCs w:val="24"/>
          <w:lang w:val="en-US"/>
        </w:rPr>
        <w:t xml:space="preserve"> </w:t>
      </w:r>
      <w:hyperlink r:id="rId36" w:history="1">
        <w:r w:rsidRPr="00D33E2E">
          <w:rPr>
            <w:rStyle w:val="a8"/>
            <w:rFonts w:cs="Times New Roman"/>
            <w:sz w:val="24"/>
            <w:szCs w:val="24"/>
            <w:lang w:val="en-US"/>
          </w:rPr>
          <w:t>https://business.facebook.com/dksovremennick/</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color w:val="FF0000"/>
          <w:sz w:val="24"/>
          <w:szCs w:val="24"/>
          <w:lang w:val="en-US"/>
        </w:rPr>
      </w:pPr>
      <w:r w:rsidRPr="00D33E2E">
        <w:rPr>
          <w:rFonts w:cs="Times New Roman"/>
          <w:sz w:val="24"/>
          <w:szCs w:val="24"/>
          <w:lang w:val="en-US"/>
        </w:rPr>
        <w:t>twitter -</w:t>
      </w:r>
      <w:r w:rsidRPr="00D33E2E">
        <w:rPr>
          <w:rFonts w:cs="Times New Roman"/>
          <w:color w:val="FF0000"/>
          <w:sz w:val="24"/>
          <w:szCs w:val="24"/>
          <w:lang w:val="en-US"/>
        </w:rPr>
        <w:t xml:space="preserve"> </w:t>
      </w:r>
      <w:hyperlink r:id="rId37" w:history="1">
        <w:r w:rsidRPr="00D33E2E">
          <w:rPr>
            <w:rStyle w:val="a8"/>
            <w:rFonts w:cs="Times New Roman"/>
            <w:sz w:val="24"/>
            <w:szCs w:val="24"/>
            <w:lang w:val="en-US"/>
          </w:rPr>
          <w:t>https://twitter.com/dksovremennik58</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sz w:val="24"/>
          <w:szCs w:val="24"/>
          <w:lang w:val="en-US"/>
        </w:rPr>
      </w:pPr>
      <w:r w:rsidRPr="00D33E2E">
        <w:rPr>
          <w:rFonts w:cs="Times New Roman"/>
          <w:sz w:val="24"/>
          <w:szCs w:val="24"/>
          <w:lang w:val="en-US"/>
        </w:rPr>
        <w:t>odnoklassniki -</w:t>
      </w:r>
      <w:r w:rsidRPr="00D33E2E">
        <w:rPr>
          <w:rFonts w:cs="Times New Roman"/>
          <w:color w:val="FF0000"/>
          <w:sz w:val="24"/>
          <w:szCs w:val="24"/>
          <w:lang w:val="en-US"/>
        </w:rPr>
        <w:t xml:space="preserve"> </w:t>
      </w:r>
      <w:hyperlink r:id="rId38" w:history="1">
        <w:r w:rsidRPr="00D33E2E">
          <w:rPr>
            <w:rStyle w:val="a8"/>
            <w:rFonts w:cs="Times New Roman"/>
            <w:sz w:val="24"/>
            <w:szCs w:val="24"/>
            <w:lang w:val="en-US"/>
          </w:rPr>
          <w:t>https://ok.ru/mukdvorets</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color w:val="FF0000"/>
          <w:sz w:val="24"/>
          <w:szCs w:val="24"/>
          <w:lang w:val="en-US"/>
        </w:rPr>
      </w:pPr>
      <w:r w:rsidRPr="00D33E2E">
        <w:rPr>
          <w:rFonts w:cs="Times New Roman"/>
          <w:sz w:val="24"/>
          <w:szCs w:val="24"/>
          <w:lang w:val="en-US"/>
        </w:rPr>
        <w:t>instagram -</w:t>
      </w:r>
      <w:r w:rsidRPr="00D33E2E">
        <w:rPr>
          <w:rFonts w:cs="Times New Roman"/>
          <w:color w:val="FF0000"/>
          <w:sz w:val="24"/>
          <w:szCs w:val="24"/>
          <w:lang w:val="en-US"/>
        </w:rPr>
        <w:t xml:space="preserve"> </w:t>
      </w:r>
      <w:hyperlink r:id="rId39" w:history="1">
        <w:r w:rsidRPr="00D33E2E">
          <w:rPr>
            <w:rStyle w:val="a8"/>
            <w:rFonts w:cs="Times New Roman"/>
            <w:sz w:val="24"/>
            <w:szCs w:val="24"/>
            <w:lang w:val="en-US"/>
          </w:rPr>
          <w:t>https://www.instagram.com/dksovremennik_zr/</w:t>
        </w:r>
      </w:hyperlink>
      <w:r w:rsidRPr="00D33E2E">
        <w:rPr>
          <w:rFonts w:cs="Times New Roman"/>
          <w:sz w:val="24"/>
          <w:szCs w:val="24"/>
          <w:lang w:val="en-US"/>
        </w:rPr>
        <w:t>.</w:t>
      </w:r>
    </w:p>
    <w:p w:rsidR="00822BEA" w:rsidRPr="00D33E2E" w:rsidRDefault="00822BEA" w:rsidP="00822BEA">
      <w:pPr>
        <w:suppressAutoHyphens/>
        <w:spacing w:after="0"/>
        <w:ind w:firstLine="708"/>
        <w:jc w:val="both"/>
        <w:rPr>
          <w:rFonts w:cs="Times New Roman"/>
          <w:sz w:val="24"/>
          <w:szCs w:val="24"/>
        </w:rPr>
      </w:pPr>
      <w:r w:rsidRPr="00D33E2E">
        <w:rPr>
          <w:rFonts w:cs="Times New Roman"/>
          <w:sz w:val="24"/>
          <w:szCs w:val="24"/>
        </w:rPr>
        <w:t>МУК ДК «Дружба»:</w:t>
      </w:r>
    </w:p>
    <w:p w:rsidR="00822BEA" w:rsidRPr="00D33E2E" w:rsidRDefault="00822BEA" w:rsidP="00822BEA">
      <w:pPr>
        <w:suppressAutoHyphens/>
        <w:spacing w:after="0"/>
        <w:jc w:val="both"/>
        <w:rPr>
          <w:rFonts w:cs="Times New Roman"/>
          <w:color w:val="FF0000"/>
          <w:sz w:val="24"/>
          <w:szCs w:val="24"/>
        </w:rPr>
      </w:pPr>
      <w:r w:rsidRPr="00D33E2E">
        <w:rPr>
          <w:rFonts w:cs="Times New Roman"/>
          <w:sz w:val="24"/>
          <w:szCs w:val="24"/>
        </w:rPr>
        <w:t xml:space="preserve">сайт - </w:t>
      </w:r>
      <w:hyperlink r:id="rId40" w:history="1">
        <w:r w:rsidRPr="00D33E2E">
          <w:rPr>
            <w:rStyle w:val="a8"/>
            <w:rFonts w:cs="Times New Roman"/>
            <w:sz w:val="24"/>
            <w:szCs w:val="24"/>
          </w:rPr>
          <w:t>https://dk-drujba.com/</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suppressAutoHyphens/>
        <w:spacing w:after="0"/>
        <w:jc w:val="both"/>
        <w:rPr>
          <w:rFonts w:cs="Times New Roman"/>
          <w:color w:val="FF0000"/>
          <w:sz w:val="24"/>
          <w:szCs w:val="24"/>
          <w:lang w:val="en-US"/>
        </w:rPr>
      </w:pPr>
      <w:r w:rsidRPr="00D33E2E">
        <w:rPr>
          <w:rFonts w:eastAsia="Calibri" w:cs="Times New Roman"/>
          <w:sz w:val="24"/>
          <w:szCs w:val="24"/>
          <w:lang w:val="en-US"/>
        </w:rPr>
        <w:t>vkontakte -</w:t>
      </w:r>
      <w:r w:rsidRPr="00D33E2E">
        <w:rPr>
          <w:rFonts w:eastAsia="Calibri" w:cs="Times New Roman"/>
          <w:color w:val="FF0000"/>
          <w:sz w:val="24"/>
          <w:szCs w:val="24"/>
          <w:lang w:val="en-US"/>
        </w:rPr>
        <w:t xml:space="preserve"> </w:t>
      </w:r>
      <w:hyperlink r:id="rId41" w:history="1">
        <w:r w:rsidRPr="00D33E2E">
          <w:rPr>
            <w:rStyle w:val="a8"/>
            <w:rFonts w:cs="Times New Roman"/>
            <w:sz w:val="24"/>
            <w:szCs w:val="24"/>
            <w:lang w:val="en-US"/>
          </w:rPr>
          <w:t>https://vk.com/drujba_zato</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color w:val="FF0000"/>
          <w:sz w:val="24"/>
          <w:szCs w:val="24"/>
          <w:lang w:val="en-US"/>
        </w:rPr>
      </w:pPr>
      <w:r w:rsidRPr="00D33E2E">
        <w:rPr>
          <w:rFonts w:cs="Times New Roman"/>
          <w:sz w:val="24"/>
          <w:szCs w:val="24"/>
          <w:lang w:val="en-US"/>
        </w:rPr>
        <w:t xml:space="preserve">facebook - </w:t>
      </w:r>
      <w:hyperlink r:id="rId42" w:history="1">
        <w:r w:rsidRPr="00D33E2E">
          <w:rPr>
            <w:rStyle w:val="a8"/>
            <w:rFonts w:cs="Times New Roman"/>
            <w:sz w:val="24"/>
            <w:szCs w:val="24"/>
            <w:lang w:val="en-US"/>
          </w:rPr>
          <w:t>https://www.facebook.com/drujba.zato</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color w:val="FF0000"/>
          <w:sz w:val="24"/>
          <w:szCs w:val="24"/>
          <w:lang w:val="en-US"/>
        </w:rPr>
      </w:pPr>
      <w:r w:rsidRPr="00D33E2E">
        <w:rPr>
          <w:rFonts w:cs="Times New Roman"/>
          <w:sz w:val="24"/>
          <w:szCs w:val="24"/>
          <w:lang w:val="en-US"/>
        </w:rPr>
        <w:t>twitter -</w:t>
      </w:r>
      <w:r w:rsidRPr="00D33E2E">
        <w:rPr>
          <w:rFonts w:cs="Times New Roman"/>
          <w:color w:val="FF0000"/>
          <w:sz w:val="24"/>
          <w:szCs w:val="24"/>
          <w:lang w:val="en-US"/>
        </w:rPr>
        <w:t xml:space="preserve"> </w:t>
      </w:r>
      <w:hyperlink r:id="rId43" w:history="1">
        <w:r w:rsidRPr="00D33E2E">
          <w:rPr>
            <w:rStyle w:val="a8"/>
            <w:rFonts w:cs="Times New Roman"/>
            <w:sz w:val="24"/>
            <w:szCs w:val="24"/>
            <w:lang w:val="en-US"/>
          </w:rPr>
          <w:t>https://twitter.com/drujba_zato</w:t>
        </w:r>
      </w:hyperlink>
      <w:r w:rsidRPr="00D33E2E">
        <w:rPr>
          <w:rFonts w:cs="Times New Roman"/>
          <w:sz w:val="24"/>
          <w:szCs w:val="24"/>
          <w:lang w:val="en-US"/>
        </w:rPr>
        <w:t>.</w:t>
      </w:r>
    </w:p>
    <w:p w:rsidR="00822BEA" w:rsidRPr="00D33E2E" w:rsidRDefault="00822BEA" w:rsidP="00822BEA">
      <w:pPr>
        <w:suppressAutoHyphens/>
        <w:spacing w:after="0"/>
        <w:ind w:firstLine="708"/>
        <w:jc w:val="both"/>
        <w:rPr>
          <w:rFonts w:cs="Times New Roman"/>
          <w:sz w:val="24"/>
          <w:szCs w:val="24"/>
        </w:rPr>
      </w:pPr>
      <w:r w:rsidRPr="00D33E2E">
        <w:rPr>
          <w:rFonts w:cs="Times New Roman"/>
          <w:sz w:val="24"/>
          <w:szCs w:val="24"/>
        </w:rPr>
        <w:t xml:space="preserve">МУК «МДЦ «Ровесник»: </w:t>
      </w:r>
    </w:p>
    <w:p w:rsidR="00822BEA" w:rsidRPr="00D33E2E" w:rsidRDefault="00822BEA" w:rsidP="00822BEA">
      <w:pPr>
        <w:suppressAutoHyphens/>
        <w:spacing w:after="0"/>
        <w:jc w:val="both"/>
        <w:rPr>
          <w:rFonts w:cs="Times New Roman"/>
          <w:color w:val="FF0000"/>
          <w:sz w:val="24"/>
          <w:szCs w:val="24"/>
        </w:rPr>
      </w:pPr>
      <w:r w:rsidRPr="00D33E2E">
        <w:rPr>
          <w:rFonts w:cs="Times New Roman"/>
          <w:sz w:val="24"/>
          <w:szCs w:val="24"/>
        </w:rPr>
        <w:t>сайт с версией для слабовидящих -</w:t>
      </w:r>
      <w:r w:rsidRPr="00D33E2E">
        <w:rPr>
          <w:rFonts w:cs="Times New Roman"/>
          <w:color w:val="FF0000"/>
          <w:sz w:val="24"/>
          <w:szCs w:val="24"/>
        </w:rPr>
        <w:t xml:space="preserve"> </w:t>
      </w:r>
      <w:hyperlink r:id="rId44" w:history="1">
        <w:r w:rsidRPr="00D33E2E">
          <w:rPr>
            <w:rStyle w:val="a8"/>
            <w:rFonts w:cs="Times New Roman"/>
            <w:sz w:val="24"/>
            <w:szCs w:val="24"/>
          </w:rPr>
          <w:t>https://rovesnik58.ru/</w:t>
        </w:r>
      </w:hyperlink>
      <w:r w:rsidRPr="00D33E2E">
        <w:rPr>
          <w:rFonts w:cs="Times New Roman"/>
          <w:sz w:val="24"/>
          <w:szCs w:val="24"/>
        </w:rPr>
        <w:t>;</w:t>
      </w:r>
    </w:p>
    <w:p w:rsidR="00822BEA" w:rsidRPr="00D33E2E" w:rsidRDefault="00822BEA" w:rsidP="00822BEA">
      <w:pPr>
        <w:suppressAutoHyphens/>
        <w:spacing w:after="0"/>
        <w:jc w:val="both"/>
        <w:rPr>
          <w:rFonts w:cs="Times New Roman"/>
          <w:color w:val="FF0000"/>
          <w:sz w:val="24"/>
          <w:szCs w:val="24"/>
          <w:lang w:val="en-US"/>
        </w:rPr>
      </w:pPr>
      <w:r w:rsidRPr="00D33E2E">
        <w:rPr>
          <w:rFonts w:cs="Times New Roman"/>
          <w:sz w:val="24"/>
          <w:szCs w:val="24"/>
          <w:lang w:val="en-US"/>
        </w:rPr>
        <w:t>twitter -</w:t>
      </w:r>
      <w:r w:rsidRPr="00D33E2E">
        <w:rPr>
          <w:rFonts w:cs="Times New Roman"/>
          <w:color w:val="FF0000"/>
          <w:sz w:val="24"/>
          <w:szCs w:val="24"/>
          <w:lang w:val="en-US"/>
        </w:rPr>
        <w:t xml:space="preserve"> </w:t>
      </w:r>
      <w:hyperlink r:id="rId45" w:history="1">
        <w:r w:rsidRPr="00D33E2E">
          <w:rPr>
            <w:rStyle w:val="a8"/>
            <w:rFonts w:cs="Times New Roman"/>
            <w:sz w:val="24"/>
            <w:szCs w:val="24"/>
            <w:lang w:val="en-US"/>
          </w:rPr>
          <w:t>https://twitter.com/ro_vesnik</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sz w:val="24"/>
          <w:szCs w:val="24"/>
          <w:lang w:val="en-US"/>
        </w:rPr>
      </w:pPr>
      <w:r w:rsidRPr="00D33E2E">
        <w:rPr>
          <w:rFonts w:cs="Times New Roman"/>
          <w:sz w:val="24"/>
          <w:szCs w:val="24"/>
          <w:lang w:val="en-US"/>
        </w:rPr>
        <w:t xml:space="preserve">instagram - </w:t>
      </w:r>
      <w:hyperlink r:id="rId46" w:history="1">
        <w:r w:rsidRPr="00D33E2E">
          <w:rPr>
            <w:rStyle w:val="a8"/>
            <w:rFonts w:cs="Times New Roman"/>
            <w:sz w:val="24"/>
            <w:szCs w:val="24"/>
            <w:lang w:val="en-US"/>
          </w:rPr>
          <w:t>https://www.instagram.com/ro_vesnik/</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sz w:val="24"/>
          <w:szCs w:val="24"/>
          <w:lang w:val="en-US"/>
        </w:rPr>
      </w:pPr>
      <w:r w:rsidRPr="00D33E2E">
        <w:rPr>
          <w:rFonts w:eastAsia="Calibri" w:cs="Times New Roman"/>
          <w:sz w:val="24"/>
          <w:szCs w:val="24"/>
          <w:lang w:val="en-US"/>
        </w:rPr>
        <w:t xml:space="preserve">vkontakte - </w:t>
      </w:r>
      <w:hyperlink r:id="rId47" w:history="1">
        <w:r w:rsidRPr="00D33E2E">
          <w:rPr>
            <w:rStyle w:val="a8"/>
            <w:rFonts w:cs="Times New Roman"/>
            <w:sz w:val="24"/>
            <w:szCs w:val="24"/>
            <w:lang w:val="en-US"/>
          </w:rPr>
          <w:t>https://vk.com/ro_vesnik</w:t>
        </w:r>
      </w:hyperlink>
      <w:r w:rsidRPr="00D33E2E">
        <w:rPr>
          <w:rFonts w:cs="Times New Roman"/>
          <w:sz w:val="24"/>
          <w:szCs w:val="24"/>
          <w:lang w:val="en-US"/>
        </w:rPr>
        <w:t>.</w:t>
      </w:r>
    </w:p>
    <w:p w:rsidR="00822BEA" w:rsidRPr="00D33E2E" w:rsidRDefault="00822BEA" w:rsidP="00822BEA">
      <w:pPr>
        <w:suppressAutoHyphens/>
        <w:spacing w:after="0"/>
        <w:ind w:firstLine="708"/>
        <w:jc w:val="both"/>
        <w:rPr>
          <w:rFonts w:eastAsia="Batang" w:cs="Times New Roman"/>
          <w:sz w:val="24"/>
          <w:szCs w:val="24"/>
        </w:rPr>
      </w:pPr>
      <w:r w:rsidRPr="00D33E2E">
        <w:rPr>
          <w:rFonts w:eastAsia="Batang" w:cs="Times New Roman"/>
          <w:sz w:val="24"/>
          <w:szCs w:val="24"/>
        </w:rPr>
        <w:t>МАУ «</w:t>
      </w:r>
      <w:r w:rsidRPr="00D33E2E">
        <w:rPr>
          <w:rFonts w:eastAsia="Batang" w:cs="Times New Roman"/>
          <w:b/>
          <w:bCs/>
          <w:sz w:val="24"/>
          <w:szCs w:val="24"/>
        </w:rPr>
        <w:t xml:space="preserve"> </w:t>
      </w:r>
      <w:r w:rsidRPr="00D33E2E">
        <w:rPr>
          <w:rFonts w:eastAsia="Batang" w:cs="Times New Roman"/>
          <w:bCs/>
          <w:sz w:val="24"/>
          <w:szCs w:val="24"/>
        </w:rPr>
        <w:t>Центр здоровья и досуга</w:t>
      </w:r>
      <w:r w:rsidRPr="00D33E2E">
        <w:rPr>
          <w:rFonts w:eastAsia="Batang" w:cs="Times New Roman"/>
          <w:sz w:val="24"/>
          <w:szCs w:val="24"/>
        </w:rPr>
        <w:t xml:space="preserve">»:  </w:t>
      </w:r>
    </w:p>
    <w:p w:rsidR="00822BEA" w:rsidRPr="00D33E2E" w:rsidRDefault="00822BEA" w:rsidP="00822BEA">
      <w:pPr>
        <w:suppressAutoHyphens/>
        <w:spacing w:after="0"/>
        <w:jc w:val="both"/>
        <w:rPr>
          <w:rFonts w:eastAsia="Batang" w:cs="Times New Roman"/>
          <w:color w:val="FF0000"/>
          <w:sz w:val="24"/>
          <w:szCs w:val="24"/>
        </w:rPr>
      </w:pPr>
      <w:r w:rsidRPr="00D33E2E">
        <w:rPr>
          <w:rFonts w:eastAsia="Batang" w:cs="Times New Roman"/>
          <w:sz w:val="24"/>
          <w:szCs w:val="24"/>
        </w:rPr>
        <w:t>сайт -</w:t>
      </w:r>
      <w:r w:rsidRPr="00D33E2E">
        <w:rPr>
          <w:rFonts w:eastAsia="Batang" w:cs="Times New Roman"/>
          <w:color w:val="FF0000"/>
          <w:sz w:val="24"/>
          <w:szCs w:val="24"/>
        </w:rPr>
        <w:t xml:space="preserve"> </w:t>
      </w:r>
      <w:hyperlink r:id="rId48" w:history="1">
        <w:r w:rsidRPr="00D33E2E">
          <w:rPr>
            <w:rStyle w:val="a8"/>
            <w:rFonts w:eastAsia="Batang" w:cs="Times New Roman"/>
            <w:sz w:val="24"/>
            <w:szCs w:val="24"/>
          </w:rPr>
          <w:t>https://czd-zato.ru/</w:t>
        </w:r>
      </w:hyperlink>
      <w:r w:rsidRPr="00D33E2E">
        <w:rPr>
          <w:rFonts w:eastAsia="Batang" w:cs="Times New Roman"/>
          <w:sz w:val="24"/>
          <w:szCs w:val="24"/>
        </w:rPr>
        <w:t>;</w:t>
      </w:r>
    </w:p>
    <w:p w:rsidR="00822BEA" w:rsidRPr="00D33E2E" w:rsidRDefault="00822BEA" w:rsidP="00822BEA">
      <w:pPr>
        <w:suppressAutoHyphens/>
        <w:spacing w:after="0"/>
        <w:jc w:val="both"/>
        <w:rPr>
          <w:rFonts w:eastAsia="Batang" w:cs="Times New Roman"/>
          <w:color w:val="FF0000"/>
          <w:sz w:val="24"/>
          <w:szCs w:val="24"/>
          <w:lang w:val="en-US"/>
        </w:rPr>
      </w:pPr>
      <w:r w:rsidRPr="00D33E2E">
        <w:rPr>
          <w:rFonts w:eastAsia="Batang" w:cs="Times New Roman"/>
          <w:sz w:val="24"/>
          <w:szCs w:val="24"/>
          <w:lang w:val="en-US"/>
        </w:rPr>
        <w:t>vkontakte -</w:t>
      </w:r>
      <w:r w:rsidRPr="00D33E2E">
        <w:rPr>
          <w:rFonts w:eastAsia="Batang" w:cs="Times New Roman"/>
          <w:color w:val="FF0000"/>
          <w:sz w:val="24"/>
          <w:szCs w:val="24"/>
          <w:lang w:val="en-US"/>
        </w:rPr>
        <w:t xml:space="preserve"> </w:t>
      </w:r>
      <w:hyperlink r:id="rId49" w:history="1">
        <w:r w:rsidRPr="00D33E2E">
          <w:rPr>
            <w:rStyle w:val="a8"/>
            <w:rFonts w:eastAsia="Batang" w:cs="Times New Roman"/>
            <w:sz w:val="24"/>
            <w:szCs w:val="24"/>
            <w:lang w:val="en-US"/>
          </w:rPr>
          <w:t>https://vk.com/czd_zarechny</w:t>
        </w:r>
      </w:hyperlink>
      <w:r w:rsidRPr="00D33E2E">
        <w:rPr>
          <w:rFonts w:eastAsia="Batang" w:cs="Times New Roman"/>
          <w:sz w:val="24"/>
          <w:szCs w:val="24"/>
          <w:lang w:val="en-US"/>
        </w:rPr>
        <w:t>;</w:t>
      </w:r>
    </w:p>
    <w:p w:rsidR="00822BEA" w:rsidRPr="00D33E2E" w:rsidRDefault="00822BEA" w:rsidP="00822BEA">
      <w:pPr>
        <w:suppressAutoHyphens/>
        <w:spacing w:after="0"/>
        <w:jc w:val="both"/>
        <w:rPr>
          <w:rFonts w:eastAsia="Batang" w:cs="Times New Roman"/>
          <w:color w:val="FF0000"/>
          <w:sz w:val="24"/>
          <w:szCs w:val="24"/>
          <w:lang w:val="en-US"/>
        </w:rPr>
      </w:pPr>
      <w:r w:rsidRPr="00D33E2E">
        <w:rPr>
          <w:rFonts w:eastAsia="Batang" w:cs="Times New Roman"/>
          <w:sz w:val="24"/>
          <w:szCs w:val="24"/>
          <w:lang w:val="en-US"/>
        </w:rPr>
        <w:t>odnoklassniki -</w:t>
      </w:r>
      <w:r w:rsidRPr="00D33E2E">
        <w:rPr>
          <w:rFonts w:eastAsia="Batang" w:cs="Times New Roman"/>
          <w:color w:val="FF0000"/>
          <w:sz w:val="24"/>
          <w:szCs w:val="24"/>
          <w:lang w:val="en-US"/>
        </w:rPr>
        <w:t xml:space="preserve"> </w:t>
      </w:r>
      <w:hyperlink r:id="rId50" w:history="1">
        <w:r w:rsidRPr="00D33E2E">
          <w:rPr>
            <w:rStyle w:val="a8"/>
            <w:rFonts w:eastAsia="Batang" w:cs="Times New Roman"/>
            <w:sz w:val="24"/>
            <w:szCs w:val="24"/>
            <w:lang w:val="en-US"/>
          </w:rPr>
          <w:t>https://ok.ru/dmzato</w:t>
        </w:r>
      </w:hyperlink>
      <w:r w:rsidRPr="00D33E2E">
        <w:rPr>
          <w:rFonts w:eastAsia="Batang" w:cs="Times New Roman"/>
          <w:sz w:val="24"/>
          <w:szCs w:val="24"/>
          <w:lang w:val="en-US"/>
        </w:rPr>
        <w:t>;</w:t>
      </w:r>
    </w:p>
    <w:p w:rsidR="00822BEA" w:rsidRPr="00D33E2E" w:rsidRDefault="00822BEA" w:rsidP="00822BEA">
      <w:pPr>
        <w:suppressAutoHyphens/>
        <w:spacing w:after="0"/>
        <w:jc w:val="both"/>
        <w:rPr>
          <w:rFonts w:eastAsia="Batang" w:cs="Times New Roman"/>
          <w:sz w:val="24"/>
          <w:szCs w:val="24"/>
          <w:lang w:val="en-US"/>
        </w:rPr>
      </w:pPr>
      <w:r w:rsidRPr="00D33E2E">
        <w:rPr>
          <w:rFonts w:eastAsia="Batang" w:cs="Times New Roman"/>
          <w:sz w:val="24"/>
          <w:szCs w:val="24"/>
          <w:lang w:val="en-US"/>
        </w:rPr>
        <w:t>instagram -</w:t>
      </w:r>
      <w:r w:rsidRPr="00D33E2E">
        <w:rPr>
          <w:rFonts w:eastAsia="Batang" w:cs="Times New Roman"/>
          <w:color w:val="FF0000"/>
          <w:sz w:val="24"/>
          <w:szCs w:val="24"/>
          <w:lang w:val="en-US"/>
        </w:rPr>
        <w:t xml:space="preserve"> </w:t>
      </w:r>
      <w:hyperlink r:id="rId51" w:history="1">
        <w:r w:rsidRPr="00D33E2E">
          <w:rPr>
            <w:rStyle w:val="a8"/>
            <w:rFonts w:cs="Times New Roman"/>
            <w:sz w:val="24"/>
            <w:szCs w:val="24"/>
            <w:lang w:val="en-US"/>
          </w:rPr>
          <w:t>https://www.instagram.com/czid58/</w:t>
        </w:r>
      </w:hyperlink>
      <w:r w:rsidRPr="00D33E2E">
        <w:rPr>
          <w:rFonts w:cs="Times New Roman"/>
          <w:sz w:val="24"/>
          <w:szCs w:val="24"/>
          <w:lang w:val="en-US"/>
        </w:rPr>
        <w:t>.</w:t>
      </w:r>
    </w:p>
    <w:p w:rsidR="00822BEA" w:rsidRPr="00D33E2E" w:rsidRDefault="00822BEA" w:rsidP="00822BEA">
      <w:pPr>
        <w:suppressAutoHyphens/>
        <w:spacing w:after="0"/>
        <w:jc w:val="both"/>
        <w:rPr>
          <w:rFonts w:cs="Times New Roman"/>
          <w:color w:val="FF0000"/>
          <w:sz w:val="24"/>
          <w:szCs w:val="24"/>
          <w:lang w:val="en-US"/>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 xml:space="preserve">г. Кузнецк. 2 официальных сайта: </w:t>
      </w:r>
      <w:r w:rsidRPr="00D33E2E">
        <w:rPr>
          <w:rFonts w:cs="Times New Roman"/>
          <w:sz w:val="24"/>
          <w:szCs w:val="24"/>
        </w:rPr>
        <w:t xml:space="preserve">МБУ ТЦ «Родина» - </w:t>
      </w:r>
      <w:hyperlink r:id="rId52" w:history="1">
        <w:r w:rsidRPr="00D33E2E">
          <w:rPr>
            <w:rStyle w:val="a8"/>
            <w:rFonts w:cs="Times New Roman"/>
            <w:sz w:val="24"/>
            <w:szCs w:val="24"/>
          </w:rPr>
          <w:t>http://rodina.penz.muzkult.ru/about</w:t>
        </w:r>
      </w:hyperlink>
      <w:r w:rsidRPr="00D33E2E">
        <w:rPr>
          <w:rFonts w:cs="Times New Roman"/>
          <w:sz w:val="24"/>
          <w:szCs w:val="24"/>
        </w:rPr>
        <w:t xml:space="preserve"> (с версией для слабовидящих и мобильной версией), МБУ «МЭЦ «Юность» -  </w:t>
      </w:r>
      <w:hyperlink r:id="rId53" w:history="1">
        <w:r w:rsidRPr="00D33E2E">
          <w:rPr>
            <w:rStyle w:val="a8"/>
            <w:rFonts w:cs="Times New Roman"/>
            <w:sz w:val="24"/>
            <w:szCs w:val="24"/>
          </w:rPr>
          <w:t>https://www.centr-yunost.ru/</w:t>
        </w:r>
      </w:hyperlink>
      <w:r w:rsidRPr="00D33E2E">
        <w:rPr>
          <w:rFonts w:cs="Times New Roman"/>
          <w:sz w:val="24"/>
          <w:szCs w:val="24"/>
        </w:rPr>
        <w:t xml:space="preserve"> (с версией для слабовидящих).</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МБУ ТЦ «Родина»:</w:t>
      </w:r>
    </w:p>
    <w:p w:rsidR="00822BEA" w:rsidRPr="00D33E2E" w:rsidRDefault="00822BEA" w:rsidP="00822BEA">
      <w:pPr>
        <w:spacing w:after="0"/>
        <w:jc w:val="both"/>
        <w:rPr>
          <w:rFonts w:cs="Times New Roman"/>
          <w:sz w:val="24"/>
          <w:szCs w:val="24"/>
        </w:rPr>
      </w:pPr>
      <w:r w:rsidRPr="00D33E2E">
        <w:rPr>
          <w:rFonts w:eastAsia="Calibri" w:cs="Times New Roman"/>
          <w:sz w:val="24"/>
          <w:szCs w:val="24"/>
          <w:lang w:val="en-US"/>
        </w:rPr>
        <w:t>vkontakte</w:t>
      </w:r>
      <w:r w:rsidRPr="00D33E2E">
        <w:rPr>
          <w:rFonts w:eastAsia="Calibri" w:cs="Times New Roman"/>
          <w:sz w:val="24"/>
          <w:szCs w:val="24"/>
        </w:rPr>
        <w:t xml:space="preserve"> - </w:t>
      </w:r>
      <w:hyperlink r:id="rId54" w:history="1">
        <w:r w:rsidRPr="00D33E2E">
          <w:rPr>
            <w:rStyle w:val="a8"/>
            <w:rFonts w:cs="Times New Roman"/>
            <w:sz w:val="24"/>
            <w:szCs w:val="24"/>
            <w:lang w:val="en-US"/>
          </w:rPr>
          <w:t>https</w:t>
        </w:r>
        <w:r w:rsidRPr="00D33E2E">
          <w:rPr>
            <w:rStyle w:val="a8"/>
            <w:rFonts w:cs="Times New Roman"/>
            <w:sz w:val="24"/>
            <w:szCs w:val="24"/>
          </w:rPr>
          <w:t>://</w:t>
        </w:r>
        <w:r w:rsidRPr="00D33E2E">
          <w:rPr>
            <w:rStyle w:val="a8"/>
            <w:rFonts w:cs="Times New Roman"/>
            <w:sz w:val="24"/>
            <w:szCs w:val="24"/>
            <w:lang w:val="en-US"/>
          </w:rPr>
          <w:t>vk</w:t>
        </w:r>
        <w:r w:rsidRPr="00D33E2E">
          <w:rPr>
            <w:rStyle w:val="a8"/>
            <w:rFonts w:cs="Times New Roman"/>
            <w:sz w:val="24"/>
            <w:szCs w:val="24"/>
          </w:rPr>
          <w:t>.</w:t>
        </w:r>
        <w:r w:rsidRPr="00D33E2E">
          <w:rPr>
            <w:rStyle w:val="a8"/>
            <w:rFonts w:cs="Times New Roman"/>
            <w:sz w:val="24"/>
            <w:szCs w:val="24"/>
            <w:lang w:val="en-US"/>
          </w:rPr>
          <w:t>com</w:t>
        </w:r>
        <w:r w:rsidRPr="00D33E2E">
          <w:rPr>
            <w:rStyle w:val="a8"/>
            <w:rFonts w:cs="Times New Roman"/>
            <w:sz w:val="24"/>
            <w:szCs w:val="24"/>
          </w:rPr>
          <w:t>/</w:t>
        </w:r>
        <w:r w:rsidRPr="00D33E2E">
          <w:rPr>
            <w:rStyle w:val="a8"/>
            <w:rFonts w:cs="Times New Roman"/>
            <w:sz w:val="24"/>
            <w:szCs w:val="24"/>
            <w:lang w:val="en-US"/>
          </w:rPr>
          <w:t>tcrodina</w:t>
        </w:r>
        <w:r w:rsidRPr="00D33E2E">
          <w:rPr>
            <w:rStyle w:val="a8"/>
            <w:rFonts w:cs="Times New Roman"/>
            <w:sz w:val="24"/>
            <w:szCs w:val="24"/>
          </w:rPr>
          <w:t>58</w:t>
        </w:r>
      </w:hyperlink>
      <w:r w:rsidRPr="00D33E2E">
        <w:rPr>
          <w:rFonts w:cs="Times New Roman"/>
          <w:sz w:val="24"/>
          <w:szCs w:val="24"/>
        </w:rPr>
        <w:t>;</w:t>
      </w:r>
    </w:p>
    <w:p w:rsidR="00822BEA" w:rsidRPr="00D33E2E" w:rsidRDefault="00822BEA" w:rsidP="00822BEA">
      <w:pPr>
        <w:spacing w:after="0"/>
        <w:jc w:val="both"/>
        <w:rPr>
          <w:rFonts w:cs="Times New Roman"/>
          <w:sz w:val="24"/>
          <w:szCs w:val="24"/>
          <w:lang w:val="en-US"/>
        </w:rPr>
      </w:pPr>
      <w:r w:rsidRPr="00D33E2E">
        <w:rPr>
          <w:rFonts w:cs="Times New Roman"/>
          <w:sz w:val="24"/>
          <w:szCs w:val="24"/>
          <w:lang w:val="en-US"/>
        </w:rPr>
        <w:t xml:space="preserve">instagram - </w:t>
      </w:r>
      <w:hyperlink r:id="rId55" w:history="1">
        <w:r w:rsidRPr="00D33E2E">
          <w:rPr>
            <w:rStyle w:val="a8"/>
            <w:rFonts w:cs="Times New Roman"/>
            <w:sz w:val="24"/>
            <w:szCs w:val="24"/>
            <w:lang w:val="en-US"/>
          </w:rPr>
          <w:t>https://www.instagram.com/tcrodina58/</w:t>
        </w:r>
      </w:hyperlink>
      <w:r w:rsidRPr="00D33E2E">
        <w:rPr>
          <w:rFonts w:cs="Times New Roman"/>
          <w:sz w:val="24"/>
          <w:szCs w:val="24"/>
          <w:lang w:val="en-US"/>
        </w:rPr>
        <w:t>.</w:t>
      </w:r>
    </w:p>
    <w:p w:rsidR="00822BEA" w:rsidRPr="00D33E2E" w:rsidRDefault="00822BEA" w:rsidP="00822BEA">
      <w:pPr>
        <w:spacing w:after="0"/>
        <w:ind w:firstLine="708"/>
        <w:jc w:val="both"/>
        <w:rPr>
          <w:rFonts w:cs="Times New Roman"/>
          <w:sz w:val="24"/>
          <w:szCs w:val="24"/>
          <w:lang w:val="en-US"/>
        </w:rPr>
      </w:pPr>
      <w:r w:rsidRPr="00D33E2E">
        <w:rPr>
          <w:rFonts w:cs="Times New Roman"/>
          <w:sz w:val="24"/>
          <w:szCs w:val="24"/>
        </w:rPr>
        <w:t>МЭЦ</w:t>
      </w:r>
      <w:r w:rsidRPr="00D33E2E">
        <w:rPr>
          <w:rFonts w:cs="Times New Roman"/>
          <w:sz w:val="24"/>
          <w:szCs w:val="24"/>
          <w:lang w:val="en-US"/>
        </w:rPr>
        <w:t xml:space="preserve"> «</w:t>
      </w:r>
      <w:r w:rsidRPr="00D33E2E">
        <w:rPr>
          <w:rFonts w:cs="Times New Roman"/>
          <w:sz w:val="24"/>
          <w:szCs w:val="24"/>
        </w:rPr>
        <w:t>Юность</w:t>
      </w:r>
      <w:r w:rsidRPr="00D33E2E">
        <w:rPr>
          <w:rFonts w:cs="Times New Roman"/>
          <w:sz w:val="24"/>
          <w:szCs w:val="24"/>
          <w:lang w:val="en-US"/>
        </w:rPr>
        <w:t>»:</w:t>
      </w:r>
    </w:p>
    <w:p w:rsidR="00822BEA" w:rsidRPr="00D33E2E" w:rsidRDefault="00822BEA" w:rsidP="00822BEA">
      <w:pPr>
        <w:spacing w:after="0"/>
        <w:jc w:val="both"/>
        <w:rPr>
          <w:rFonts w:cs="Times New Roman"/>
          <w:sz w:val="24"/>
          <w:szCs w:val="24"/>
          <w:lang w:val="en-US"/>
        </w:rPr>
      </w:pPr>
      <w:r w:rsidRPr="00D33E2E">
        <w:rPr>
          <w:rFonts w:cs="Times New Roman"/>
          <w:sz w:val="24"/>
          <w:szCs w:val="24"/>
          <w:lang w:val="en-US"/>
        </w:rPr>
        <w:t xml:space="preserve"> </w:t>
      </w:r>
      <w:r w:rsidRPr="00D33E2E">
        <w:rPr>
          <w:rFonts w:eastAsia="Calibri" w:cs="Times New Roman"/>
          <w:sz w:val="24"/>
          <w:szCs w:val="24"/>
          <w:lang w:val="en-US"/>
        </w:rPr>
        <w:t xml:space="preserve">vkontakte - </w:t>
      </w:r>
      <w:hyperlink r:id="rId56" w:history="1">
        <w:r w:rsidRPr="00D33E2E">
          <w:rPr>
            <w:rStyle w:val="a8"/>
            <w:rFonts w:cs="Times New Roman"/>
            <w:sz w:val="24"/>
            <w:szCs w:val="24"/>
            <w:lang w:val="en-US"/>
          </w:rPr>
          <w:t>https://vk.com/club114430453</w:t>
        </w:r>
      </w:hyperlink>
      <w:r w:rsidRPr="00D33E2E">
        <w:rPr>
          <w:rFonts w:cs="Times New Roman"/>
          <w:sz w:val="24"/>
          <w:szCs w:val="24"/>
          <w:lang w:val="en-US"/>
        </w:rPr>
        <w:t>.</w:t>
      </w:r>
    </w:p>
    <w:p w:rsidR="00822BEA" w:rsidRPr="00D33E2E" w:rsidRDefault="00822BEA" w:rsidP="00822BEA">
      <w:pPr>
        <w:spacing w:after="0"/>
        <w:jc w:val="both"/>
        <w:rPr>
          <w:rFonts w:cs="Times New Roman"/>
          <w:color w:val="FF0000"/>
          <w:sz w:val="24"/>
          <w:szCs w:val="24"/>
          <w:lang w:val="en-US"/>
        </w:rPr>
      </w:pPr>
    </w:p>
    <w:p w:rsidR="00822BEA" w:rsidRPr="00D33E2E" w:rsidRDefault="00822BEA" w:rsidP="00822BEA">
      <w:pPr>
        <w:spacing w:after="0"/>
        <w:ind w:firstLine="708"/>
        <w:jc w:val="both"/>
        <w:rPr>
          <w:rFonts w:eastAsia="Calibri" w:cs="Times New Roman"/>
          <w:sz w:val="24"/>
          <w:szCs w:val="24"/>
        </w:rPr>
      </w:pPr>
      <w:r w:rsidRPr="00D33E2E">
        <w:rPr>
          <w:rFonts w:cs="Times New Roman"/>
          <w:b/>
          <w:sz w:val="24"/>
          <w:szCs w:val="24"/>
        </w:rPr>
        <w:t>Башмаковский район.</w:t>
      </w:r>
      <w:r w:rsidRPr="00D33E2E">
        <w:rPr>
          <w:rFonts w:cs="Times New Roman"/>
          <w:sz w:val="24"/>
          <w:szCs w:val="24"/>
        </w:rPr>
        <w:t xml:space="preserve"> Есть официальный сайт -</w:t>
      </w:r>
      <w:r w:rsidRPr="00D33E2E">
        <w:rPr>
          <w:rFonts w:cs="Times New Roman"/>
          <w:color w:val="FF0000"/>
          <w:sz w:val="24"/>
          <w:szCs w:val="24"/>
        </w:rPr>
        <w:t xml:space="preserve"> </w:t>
      </w:r>
      <w:hyperlink r:id="rId57" w:history="1">
        <w:r w:rsidRPr="00D33E2E">
          <w:rPr>
            <w:rStyle w:val="a8"/>
            <w:rFonts w:cs="Times New Roman"/>
            <w:sz w:val="24"/>
            <w:szCs w:val="24"/>
          </w:rPr>
          <w:t>https://cultbash.ru/</w:t>
        </w:r>
      </w:hyperlink>
      <w:r w:rsidRPr="00D33E2E">
        <w:rPr>
          <w:rFonts w:cs="Times New Roman"/>
          <w:sz w:val="24"/>
          <w:szCs w:val="24"/>
        </w:rPr>
        <w:t xml:space="preserve"> (с версией для сл</w:t>
      </w:r>
      <w:r w:rsidRPr="00D33E2E">
        <w:rPr>
          <w:rFonts w:cs="Times New Roman"/>
          <w:sz w:val="24"/>
          <w:szCs w:val="24"/>
        </w:rPr>
        <w:t>а</w:t>
      </w:r>
      <w:r w:rsidRPr="00D33E2E">
        <w:rPr>
          <w:rFonts w:cs="Times New Roman"/>
          <w:sz w:val="24"/>
          <w:szCs w:val="24"/>
        </w:rPr>
        <w:t>бовидящих). 4</w:t>
      </w:r>
      <w:r w:rsidRPr="00D33E2E">
        <w:rPr>
          <w:rFonts w:cs="Times New Roman"/>
          <w:color w:val="FF0000"/>
          <w:sz w:val="24"/>
          <w:szCs w:val="24"/>
        </w:rPr>
        <w:t xml:space="preserve"> </w:t>
      </w:r>
      <w:r w:rsidRPr="00D33E2E">
        <w:rPr>
          <w:rFonts w:cs="Times New Roman"/>
          <w:sz w:val="24"/>
          <w:szCs w:val="24"/>
        </w:rPr>
        <w:t xml:space="preserve">учреждения имеют страницу </w:t>
      </w:r>
      <w:r w:rsidRPr="00D33E2E">
        <w:rPr>
          <w:rFonts w:eastAsia="Calibri" w:cs="Times New Roman"/>
          <w:sz w:val="24"/>
          <w:szCs w:val="24"/>
          <w:lang w:val="en-US"/>
        </w:rPr>
        <w:t>vkontakte</w:t>
      </w:r>
      <w:r w:rsidRPr="00D33E2E">
        <w:rPr>
          <w:rFonts w:eastAsia="Calibri"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МБУК «МЦРДК» - </w:t>
      </w:r>
      <w:hyperlink r:id="rId58" w:history="1">
        <w:r w:rsidRPr="00D33E2E">
          <w:rPr>
            <w:rStyle w:val="a8"/>
            <w:rFonts w:cs="Times New Roman"/>
            <w:sz w:val="24"/>
            <w:szCs w:val="24"/>
          </w:rPr>
          <w:t>https://vk.com/rdkbash58</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МБУК «Подгорнский СДК» - </w:t>
      </w:r>
      <w:hyperlink r:id="rId59" w:history="1">
        <w:r w:rsidRPr="00D33E2E">
          <w:rPr>
            <w:rStyle w:val="a8"/>
            <w:rFonts w:cs="Times New Roman"/>
            <w:sz w:val="24"/>
            <w:szCs w:val="24"/>
          </w:rPr>
          <w:t>https://vk.com/club176155222</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МБУК «Соломинский СДК» - </w:t>
      </w:r>
      <w:hyperlink r:id="rId60" w:history="1">
        <w:r w:rsidRPr="00D33E2E">
          <w:rPr>
            <w:rStyle w:val="a8"/>
            <w:rFonts w:cs="Times New Roman"/>
            <w:sz w:val="24"/>
            <w:szCs w:val="24"/>
          </w:rPr>
          <w:t>https://vk.com/public155547978</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МБУК «Соседский СДК» - </w:t>
      </w:r>
      <w:hyperlink r:id="rId61" w:history="1">
        <w:r w:rsidRPr="00D33E2E">
          <w:rPr>
            <w:rStyle w:val="a8"/>
            <w:rFonts w:cs="Times New Roman"/>
            <w:sz w:val="24"/>
            <w:szCs w:val="24"/>
          </w:rPr>
          <w:t>https://vk.com/club159123760</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Так же информация о работе всех Домов культуры района размещается на страничке - </w:t>
      </w:r>
      <w:hyperlink r:id="rId62" w:history="1">
        <w:r w:rsidRPr="00D33E2E">
          <w:rPr>
            <w:rStyle w:val="a8"/>
            <w:rFonts w:cs="Times New Roman"/>
            <w:sz w:val="24"/>
            <w:szCs w:val="24"/>
          </w:rPr>
          <w:t>https://vk.com/public176141293</w:t>
        </w:r>
      </w:hyperlink>
      <w:r w:rsidRPr="00D33E2E">
        <w:rPr>
          <w:rFonts w:cs="Times New Roman"/>
          <w:sz w:val="24"/>
          <w:szCs w:val="24"/>
        </w:rPr>
        <w:t xml:space="preserve"> и на сайтах администраций.</w:t>
      </w:r>
    </w:p>
    <w:p w:rsidR="00822BEA" w:rsidRPr="00D33E2E" w:rsidRDefault="00822BEA" w:rsidP="00822BEA">
      <w:pPr>
        <w:spacing w:after="0"/>
        <w:jc w:val="both"/>
        <w:rPr>
          <w:rFonts w:cs="Times New Roman"/>
          <w:color w:val="FF0000"/>
          <w:sz w:val="24"/>
          <w:szCs w:val="24"/>
        </w:rPr>
      </w:pPr>
    </w:p>
    <w:p w:rsidR="00822BEA" w:rsidRPr="00D33E2E" w:rsidRDefault="00822BEA" w:rsidP="00822BEA">
      <w:pPr>
        <w:pStyle w:val="a6"/>
        <w:spacing w:after="0"/>
        <w:ind w:left="0" w:firstLine="851"/>
        <w:jc w:val="both"/>
        <w:rPr>
          <w:rFonts w:ascii="Times New Roman" w:eastAsia="Calibri" w:hAnsi="Times New Roman" w:cs="Times New Roman"/>
          <w:sz w:val="24"/>
          <w:szCs w:val="24"/>
        </w:rPr>
      </w:pPr>
      <w:r w:rsidRPr="00D33E2E">
        <w:rPr>
          <w:rFonts w:ascii="Times New Roman" w:hAnsi="Times New Roman" w:cs="Times New Roman"/>
          <w:b/>
          <w:sz w:val="24"/>
          <w:szCs w:val="24"/>
        </w:rPr>
        <w:t>Бековский район.</w:t>
      </w:r>
      <w:r w:rsidRPr="00D33E2E">
        <w:rPr>
          <w:rFonts w:ascii="Times New Roman" w:hAnsi="Times New Roman" w:cs="Times New Roman"/>
          <w:color w:val="FF0000"/>
          <w:sz w:val="24"/>
          <w:szCs w:val="24"/>
        </w:rPr>
        <w:t xml:space="preserve"> </w:t>
      </w:r>
      <w:r w:rsidRPr="00D33E2E">
        <w:rPr>
          <w:rFonts w:ascii="Times New Roman" w:hAnsi="Times New Roman" w:cs="Times New Roman"/>
          <w:sz w:val="24"/>
          <w:szCs w:val="24"/>
        </w:rPr>
        <w:t>Есть официальный сайт -</w:t>
      </w:r>
      <w:r w:rsidRPr="00D33E2E">
        <w:rPr>
          <w:rFonts w:ascii="Times New Roman" w:hAnsi="Times New Roman" w:cs="Times New Roman"/>
          <w:color w:val="FF0000"/>
          <w:sz w:val="24"/>
          <w:szCs w:val="24"/>
        </w:rPr>
        <w:t xml:space="preserve"> </w:t>
      </w:r>
      <w:hyperlink r:id="rId63" w:history="1">
        <w:r w:rsidRPr="000D6E82">
          <w:rPr>
            <w:rStyle w:val="a8"/>
            <w:rFonts w:ascii="Times New Roman" w:hAnsi="Times New Roman" w:cs="Times New Roman"/>
            <w:sz w:val="24"/>
            <w:szCs w:val="24"/>
          </w:rPr>
          <w:t>http://бековский-библиотечно-культурный-центр.рф</w:t>
        </w:r>
      </w:hyperlink>
      <w:r>
        <w:rPr>
          <w:rFonts w:ascii="Times New Roman" w:hAnsi="Times New Roman" w:cs="Times New Roman"/>
          <w:sz w:val="24"/>
          <w:szCs w:val="24"/>
        </w:rPr>
        <w:t xml:space="preserve"> </w:t>
      </w:r>
      <w:r w:rsidRPr="00D33E2E">
        <w:rPr>
          <w:rFonts w:ascii="Times New Roman" w:hAnsi="Times New Roman" w:cs="Times New Roman"/>
          <w:sz w:val="24"/>
          <w:szCs w:val="24"/>
        </w:rPr>
        <w:t xml:space="preserve"> (с версией для слабовидящих). 3 учреждения имеют страницу </w:t>
      </w:r>
      <w:r w:rsidRPr="00D33E2E">
        <w:rPr>
          <w:rFonts w:ascii="Times New Roman" w:eastAsia="Calibri" w:hAnsi="Times New Roman" w:cs="Times New Roman"/>
          <w:sz w:val="24"/>
          <w:szCs w:val="24"/>
          <w:lang w:val="en-US"/>
        </w:rPr>
        <w:t>vkontakte</w:t>
      </w:r>
      <w:r w:rsidRPr="00D33E2E">
        <w:rPr>
          <w:rFonts w:ascii="Times New Roman" w:eastAsia="Calibri" w:hAnsi="Times New Roman" w:cs="Times New Roman"/>
          <w:sz w:val="24"/>
          <w:szCs w:val="24"/>
        </w:rPr>
        <w:t>:</w:t>
      </w:r>
    </w:p>
    <w:p w:rsidR="00822BEA" w:rsidRPr="00D33E2E" w:rsidRDefault="00822BEA" w:rsidP="00822BEA">
      <w:pPr>
        <w:pStyle w:val="a6"/>
        <w:spacing w:after="0"/>
        <w:ind w:left="0" w:firstLine="708"/>
        <w:jc w:val="both"/>
        <w:rPr>
          <w:rFonts w:ascii="Times New Roman" w:hAnsi="Times New Roman" w:cs="Times New Roman"/>
          <w:sz w:val="24"/>
          <w:szCs w:val="24"/>
        </w:rPr>
      </w:pPr>
      <w:r w:rsidRPr="00D33E2E">
        <w:rPr>
          <w:rFonts w:ascii="Times New Roman" w:hAnsi="Times New Roman" w:cs="Times New Roman"/>
          <w:sz w:val="24"/>
          <w:szCs w:val="24"/>
        </w:rPr>
        <w:t>МБУК «</w:t>
      </w:r>
      <w:r>
        <w:rPr>
          <w:rFonts w:ascii="Times New Roman" w:hAnsi="Times New Roman" w:cs="Times New Roman"/>
          <w:sz w:val="24"/>
          <w:szCs w:val="24"/>
        </w:rPr>
        <w:t>МЦРДК Бековского района</w:t>
      </w:r>
      <w:r w:rsidRPr="00D33E2E">
        <w:rPr>
          <w:rFonts w:ascii="Times New Roman" w:hAnsi="Times New Roman" w:cs="Times New Roman"/>
          <w:sz w:val="24"/>
          <w:szCs w:val="24"/>
        </w:rPr>
        <w:t xml:space="preserve">» - </w:t>
      </w:r>
      <w:hyperlink r:id="rId64" w:history="1">
        <w:r w:rsidRPr="00D33E2E">
          <w:rPr>
            <w:rStyle w:val="a8"/>
            <w:rFonts w:ascii="Times New Roman" w:hAnsi="Times New Roman" w:cs="Times New Roman"/>
            <w:sz w:val="24"/>
            <w:szCs w:val="24"/>
          </w:rPr>
          <w:t>https://vk.com/club116791768</w:t>
        </w:r>
      </w:hyperlink>
      <w:r w:rsidRPr="00D33E2E">
        <w:rPr>
          <w:rFonts w:ascii="Times New Roman" w:hAnsi="Times New Roman" w:cs="Times New Roman"/>
          <w:sz w:val="24"/>
          <w:szCs w:val="24"/>
        </w:rPr>
        <w:t>;</w:t>
      </w:r>
    </w:p>
    <w:p w:rsidR="00822BEA" w:rsidRPr="00D33E2E" w:rsidRDefault="00822BEA" w:rsidP="00822BEA">
      <w:pPr>
        <w:pStyle w:val="a6"/>
        <w:spacing w:after="0"/>
        <w:ind w:left="0" w:firstLine="708"/>
        <w:jc w:val="both"/>
        <w:rPr>
          <w:rFonts w:ascii="Times New Roman" w:hAnsi="Times New Roman" w:cs="Times New Roman"/>
          <w:sz w:val="24"/>
          <w:szCs w:val="24"/>
        </w:rPr>
      </w:pPr>
      <w:r w:rsidRPr="00D33E2E">
        <w:rPr>
          <w:rFonts w:ascii="Times New Roman" w:hAnsi="Times New Roman" w:cs="Times New Roman"/>
          <w:sz w:val="24"/>
          <w:szCs w:val="24"/>
        </w:rPr>
        <w:t xml:space="preserve">МБУК «Сосновский СДК» - </w:t>
      </w:r>
      <w:hyperlink r:id="rId65" w:history="1">
        <w:r w:rsidRPr="00D33E2E">
          <w:rPr>
            <w:rStyle w:val="a8"/>
            <w:rFonts w:ascii="Times New Roman" w:hAnsi="Times New Roman" w:cs="Times New Roman"/>
            <w:sz w:val="24"/>
            <w:szCs w:val="24"/>
          </w:rPr>
          <w:t>https://vk.com/club189448022</w:t>
        </w:r>
      </w:hyperlink>
      <w:r w:rsidRPr="00D33E2E">
        <w:rPr>
          <w:rFonts w:ascii="Times New Roman" w:hAnsi="Times New Roman" w:cs="Times New Roman"/>
          <w:sz w:val="24"/>
          <w:szCs w:val="24"/>
        </w:rPr>
        <w:t>;</w:t>
      </w:r>
    </w:p>
    <w:p w:rsidR="00822BEA" w:rsidRPr="00D33E2E" w:rsidRDefault="00822BEA" w:rsidP="00822BEA">
      <w:pPr>
        <w:pStyle w:val="a6"/>
        <w:spacing w:after="0"/>
        <w:ind w:left="0" w:firstLine="708"/>
        <w:jc w:val="both"/>
        <w:rPr>
          <w:rFonts w:ascii="Times New Roman" w:hAnsi="Times New Roman" w:cs="Times New Roman"/>
          <w:sz w:val="24"/>
          <w:szCs w:val="24"/>
        </w:rPr>
      </w:pPr>
      <w:r w:rsidRPr="00D33E2E">
        <w:rPr>
          <w:rFonts w:ascii="Times New Roman" w:hAnsi="Times New Roman" w:cs="Times New Roman"/>
          <w:sz w:val="24"/>
          <w:szCs w:val="24"/>
        </w:rPr>
        <w:t xml:space="preserve">МБУК «Сахзаводской СДК» - </w:t>
      </w:r>
      <w:hyperlink r:id="rId66" w:history="1">
        <w:r w:rsidRPr="00D33E2E">
          <w:rPr>
            <w:rStyle w:val="a8"/>
            <w:rFonts w:ascii="Times New Roman" w:hAnsi="Times New Roman" w:cs="Times New Roman"/>
            <w:sz w:val="24"/>
            <w:szCs w:val="24"/>
          </w:rPr>
          <w:t>https://vk.com/club184265200</w:t>
        </w:r>
      </w:hyperlink>
      <w:r w:rsidRPr="00D33E2E">
        <w:rPr>
          <w:rFonts w:ascii="Times New Roman" w:hAnsi="Times New Roman" w:cs="Times New Roman"/>
          <w:sz w:val="24"/>
          <w:szCs w:val="24"/>
        </w:rPr>
        <w:t>.</w:t>
      </w:r>
    </w:p>
    <w:p w:rsidR="00822BEA" w:rsidRPr="00D33E2E" w:rsidRDefault="00822BEA" w:rsidP="00822BEA">
      <w:pPr>
        <w:pStyle w:val="a6"/>
        <w:spacing w:after="0"/>
        <w:ind w:left="0" w:firstLine="708"/>
        <w:jc w:val="both"/>
        <w:rPr>
          <w:rFonts w:ascii="Times New Roman" w:hAnsi="Times New Roman" w:cs="Times New Roman"/>
          <w:sz w:val="24"/>
          <w:szCs w:val="24"/>
        </w:rPr>
      </w:pPr>
      <w:r w:rsidRPr="00D33E2E">
        <w:rPr>
          <w:rFonts w:ascii="Times New Roman" w:hAnsi="Times New Roman" w:cs="Times New Roman"/>
          <w:sz w:val="24"/>
          <w:szCs w:val="24"/>
        </w:rPr>
        <w:t xml:space="preserve">Так же информация о работе всех Домов культуры района размещается на страничке </w:t>
      </w:r>
      <w:r w:rsidRPr="00D33E2E">
        <w:rPr>
          <w:rFonts w:ascii="Times New Roman" w:eastAsia="Batang" w:hAnsi="Times New Roman" w:cs="Times New Roman"/>
          <w:sz w:val="24"/>
          <w:szCs w:val="24"/>
          <w:lang w:val="en-US"/>
        </w:rPr>
        <w:t>odnoklassniki</w:t>
      </w:r>
      <w:r w:rsidRPr="00D33E2E">
        <w:rPr>
          <w:rFonts w:ascii="Times New Roman" w:eastAsia="Batang" w:hAnsi="Times New Roman" w:cs="Times New Roman"/>
          <w:sz w:val="24"/>
          <w:szCs w:val="24"/>
        </w:rPr>
        <w:t xml:space="preserve"> - </w:t>
      </w:r>
      <w:r w:rsidRPr="00D33E2E">
        <w:rPr>
          <w:rFonts w:ascii="Times New Roman" w:hAnsi="Times New Roman" w:cs="Times New Roman"/>
          <w:sz w:val="24"/>
          <w:szCs w:val="24"/>
        </w:rPr>
        <w:t xml:space="preserve"> </w:t>
      </w:r>
      <w:hyperlink r:id="rId67" w:history="1">
        <w:r w:rsidRPr="00D33E2E">
          <w:rPr>
            <w:rStyle w:val="a8"/>
            <w:rFonts w:ascii="Times New Roman" w:hAnsi="Times New Roman" w:cs="Times New Roman"/>
            <w:sz w:val="24"/>
            <w:szCs w:val="24"/>
          </w:rPr>
          <w:t>https://ok.ru/group/53525683765394</w:t>
        </w:r>
      </w:hyperlink>
      <w:r w:rsidRPr="00D33E2E">
        <w:rPr>
          <w:rFonts w:ascii="Times New Roman" w:hAnsi="Times New Roman" w:cs="Times New Roman"/>
          <w:sz w:val="24"/>
          <w:szCs w:val="24"/>
        </w:rPr>
        <w:t xml:space="preserve">.  </w:t>
      </w:r>
    </w:p>
    <w:p w:rsidR="00822BEA" w:rsidRPr="00D33E2E" w:rsidRDefault="00822BEA" w:rsidP="00822BEA">
      <w:pPr>
        <w:spacing w:after="0"/>
        <w:ind w:firstLine="708"/>
        <w:jc w:val="both"/>
        <w:rPr>
          <w:rFonts w:cs="Times New Roman"/>
          <w:b/>
          <w:sz w:val="24"/>
          <w:szCs w:val="24"/>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Бе</w:t>
      </w:r>
      <w:r w:rsidRPr="00D33E2E">
        <w:rPr>
          <w:rFonts w:cs="Times New Roman"/>
          <w:b/>
          <w:sz w:val="24"/>
          <w:szCs w:val="24"/>
          <w:lang w:val="en-US"/>
        </w:rPr>
        <w:t>c</w:t>
      </w:r>
      <w:r w:rsidRPr="00D33E2E">
        <w:rPr>
          <w:rFonts w:cs="Times New Roman"/>
          <w:b/>
          <w:sz w:val="24"/>
          <w:szCs w:val="24"/>
        </w:rPr>
        <w:t>соновский район.</w:t>
      </w:r>
      <w:r w:rsidRPr="00D33E2E">
        <w:rPr>
          <w:rFonts w:cs="Times New Roman"/>
          <w:sz w:val="24"/>
          <w:szCs w:val="24"/>
        </w:rPr>
        <w:t xml:space="preserve"> Есть официальный сайт: </w:t>
      </w:r>
      <w:r w:rsidRPr="00D33E2E">
        <w:rPr>
          <w:rFonts w:eastAsia="Calibri" w:cs="Times New Roman"/>
          <w:sz w:val="24"/>
          <w:szCs w:val="24"/>
        </w:rPr>
        <w:t>МУК «МЦРДК»</w:t>
      </w:r>
      <w:r w:rsidRPr="00D33E2E">
        <w:rPr>
          <w:rFonts w:cs="Times New Roman"/>
          <w:sz w:val="24"/>
          <w:szCs w:val="24"/>
        </w:rPr>
        <w:t xml:space="preserve"> - </w:t>
      </w:r>
      <w:hyperlink r:id="rId68" w:history="1">
        <w:r w:rsidRPr="00D33E2E">
          <w:rPr>
            <w:rStyle w:val="a8"/>
            <w:rFonts w:cs="Times New Roman"/>
            <w:sz w:val="24"/>
            <w:szCs w:val="24"/>
          </w:rPr>
          <w:t>https://mcrdk-bessonovka.penz.muzkult.ru/</w:t>
        </w:r>
      </w:hyperlink>
      <w:r w:rsidRPr="00D33E2E">
        <w:rPr>
          <w:rFonts w:cs="Times New Roman"/>
          <w:sz w:val="24"/>
          <w:szCs w:val="24"/>
        </w:rPr>
        <w:t xml:space="preserve"> (с версией для слабовидящих и с мобильной версией). </w:t>
      </w:r>
    </w:p>
    <w:p w:rsidR="00822BEA" w:rsidRPr="00D33E2E" w:rsidRDefault="00822BEA" w:rsidP="00822BEA">
      <w:pPr>
        <w:spacing w:after="0"/>
        <w:ind w:firstLine="708"/>
        <w:jc w:val="both"/>
        <w:rPr>
          <w:rFonts w:eastAsia="Calibri" w:cs="Times New Roman"/>
          <w:sz w:val="24"/>
          <w:szCs w:val="24"/>
        </w:rPr>
      </w:pPr>
      <w:r w:rsidRPr="00D33E2E">
        <w:rPr>
          <w:rFonts w:cs="Times New Roman"/>
          <w:sz w:val="24"/>
          <w:szCs w:val="24"/>
        </w:rPr>
        <w:t>2</w:t>
      </w:r>
      <w:r w:rsidRPr="00D33E2E">
        <w:rPr>
          <w:rFonts w:cs="Times New Roman"/>
          <w:color w:val="FF0000"/>
          <w:sz w:val="24"/>
          <w:szCs w:val="24"/>
        </w:rPr>
        <w:t xml:space="preserve"> </w:t>
      </w:r>
      <w:r w:rsidRPr="00D33E2E">
        <w:rPr>
          <w:rFonts w:cs="Times New Roman"/>
          <w:sz w:val="24"/>
          <w:szCs w:val="24"/>
        </w:rPr>
        <w:t xml:space="preserve">учреждения имеют страницу </w:t>
      </w:r>
      <w:r w:rsidRPr="00D33E2E">
        <w:rPr>
          <w:rFonts w:eastAsia="Calibri" w:cs="Times New Roman"/>
          <w:sz w:val="24"/>
          <w:szCs w:val="24"/>
          <w:lang w:val="en-US"/>
        </w:rPr>
        <w:t>vkontakte</w:t>
      </w:r>
      <w:r w:rsidRPr="00D33E2E">
        <w:rPr>
          <w:rFonts w:eastAsia="Calibri"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eastAsia="Calibri" w:cs="Times New Roman"/>
          <w:sz w:val="24"/>
          <w:szCs w:val="24"/>
        </w:rPr>
        <w:t xml:space="preserve">МУК «МЦРДК» - </w:t>
      </w:r>
      <w:hyperlink r:id="rId69" w:history="1">
        <w:r w:rsidRPr="00D33E2E">
          <w:rPr>
            <w:rStyle w:val="a8"/>
            <w:rFonts w:cs="Times New Roman"/>
            <w:sz w:val="24"/>
            <w:szCs w:val="24"/>
          </w:rPr>
          <w:t>https://vk.com/bessonovkardk</w:t>
        </w:r>
      </w:hyperlink>
      <w:r w:rsidRPr="00D33E2E">
        <w:rPr>
          <w:rFonts w:cs="Times New Roman"/>
          <w:sz w:val="24"/>
          <w:szCs w:val="24"/>
        </w:rPr>
        <w:t xml:space="preserve">; </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Структурное подразделение МУК «МЦРДК Бессоновского района» в с. Грабово - </w:t>
      </w:r>
      <w:hyperlink r:id="rId70" w:history="1">
        <w:r w:rsidRPr="00D33E2E">
          <w:rPr>
            <w:rStyle w:val="a8"/>
            <w:rFonts w:cs="Times New Roman"/>
            <w:sz w:val="24"/>
            <w:szCs w:val="24"/>
          </w:rPr>
          <w:t>https://vk.com/id444138287</w:t>
        </w:r>
      </w:hyperlink>
      <w:r w:rsidRPr="00D33E2E">
        <w:rPr>
          <w:rFonts w:cs="Times New Roman"/>
          <w:sz w:val="24"/>
          <w:szCs w:val="24"/>
        </w:rPr>
        <w:t>.</w:t>
      </w:r>
    </w:p>
    <w:p w:rsidR="00822BEA" w:rsidRPr="00D33E2E" w:rsidRDefault="00822BEA" w:rsidP="00822BEA">
      <w:pPr>
        <w:spacing w:after="0"/>
        <w:ind w:firstLine="708"/>
        <w:jc w:val="both"/>
        <w:rPr>
          <w:rFonts w:cs="Times New Roman"/>
          <w:color w:val="FF0000"/>
          <w:sz w:val="24"/>
          <w:szCs w:val="24"/>
        </w:rPr>
      </w:pPr>
      <w:r w:rsidRPr="00D33E2E">
        <w:rPr>
          <w:rFonts w:eastAsia="Calibri" w:cs="Times New Roman"/>
          <w:sz w:val="24"/>
          <w:szCs w:val="24"/>
        </w:rPr>
        <w:t xml:space="preserve">3 учреждения публикуют информацию о мероприятиях в </w:t>
      </w:r>
      <w:r w:rsidRPr="00D33E2E">
        <w:rPr>
          <w:rFonts w:cs="Times New Roman"/>
          <w:sz w:val="24"/>
          <w:szCs w:val="24"/>
          <w:lang w:val="en-US"/>
        </w:rPr>
        <w:t>odnoklassniki</w:t>
      </w:r>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Структурное подразделение МУК «МЦРДК Бессоновского района» в с. Грабово - </w:t>
      </w:r>
      <w:hyperlink r:id="rId71" w:history="1">
        <w:r w:rsidRPr="00D33E2E">
          <w:rPr>
            <w:rStyle w:val="a8"/>
            <w:rFonts w:cs="Times New Roman"/>
            <w:sz w:val="24"/>
            <w:szCs w:val="24"/>
          </w:rPr>
          <w:t>https://ok.ru/profile/577013625499</w:t>
        </w:r>
      </w:hyperlink>
      <w:r w:rsidRPr="00D33E2E">
        <w:rPr>
          <w:rFonts w:cs="Times New Roman"/>
          <w:sz w:val="24"/>
          <w:szCs w:val="24"/>
        </w:rPr>
        <w:t>;</w:t>
      </w:r>
    </w:p>
    <w:p w:rsidR="00822BEA" w:rsidRPr="00D33E2E" w:rsidRDefault="00822BEA" w:rsidP="00822BEA">
      <w:pPr>
        <w:pStyle w:val="a6"/>
        <w:spacing w:after="0"/>
        <w:ind w:left="0" w:firstLine="567"/>
        <w:jc w:val="both"/>
        <w:rPr>
          <w:rFonts w:ascii="Times New Roman" w:hAnsi="Times New Roman" w:cs="Times New Roman"/>
          <w:sz w:val="24"/>
          <w:szCs w:val="24"/>
        </w:rPr>
      </w:pPr>
      <w:r w:rsidRPr="00D33E2E">
        <w:rPr>
          <w:rFonts w:ascii="Times New Roman" w:hAnsi="Times New Roman" w:cs="Times New Roman"/>
          <w:sz w:val="24"/>
          <w:szCs w:val="24"/>
        </w:rPr>
        <w:t xml:space="preserve">Структурное подразделение МУК «МЦРДК Бессоновского района» в с. Сосновка - </w:t>
      </w:r>
      <w:hyperlink r:id="rId72" w:history="1">
        <w:r w:rsidRPr="00D33E2E">
          <w:rPr>
            <w:rStyle w:val="a8"/>
            <w:rFonts w:ascii="Times New Roman" w:hAnsi="Times New Roman" w:cs="Times New Roman"/>
            <w:sz w:val="24"/>
            <w:szCs w:val="24"/>
          </w:rPr>
          <w:t>https://ok.ru/profile/590366540595</w:t>
        </w:r>
      </w:hyperlink>
      <w:r w:rsidRPr="00D33E2E">
        <w:rPr>
          <w:rFonts w:ascii="Times New Roman" w:hAnsi="Times New Roman" w:cs="Times New Roman"/>
          <w:sz w:val="24"/>
          <w:szCs w:val="24"/>
        </w:rPr>
        <w:t>;</w:t>
      </w:r>
    </w:p>
    <w:p w:rsidR="00822BEA" w:rsidRPr="00D33E2E" w:rsidRDefault="00822BEA" w:rsidP="00822BEA">
      <w:pPr>
        <w:pStyle w:val="a6"/>
        <w:spacing w:after="0"/>
        <w:ind w:left="0" w:firstLine="567"/>
        <w:jc w:val="both"/>
        <w:rPr>
          <w:rFonts w:ascii="Times New Roman" w:hAnsi="Times New Roman" w:cs="Times New Roman"/>
          <w:sz w:val="24"/>
          <w:szCs w:val="24"/>
        </w:rPr>
      </w:pPr>
      <w:r w:rsidRPr="00D33E2E">
        <w:rPr>
          <w:rFonts w:ascii="Times New Roman" w:hAnsi="Times New Roman" w:cs="Times New Roman"/>
          <w:color w:val="000000"/>
          <w:sz w:val="24"/>
          <w:szCs w:val="24"/>
        </w:rPr>
        <w:t xml:space="preserve">МАУ Бессоновского района «ЦКДС «Юбилейный» - </w:t>
      </w:r>
      <w:hyperlink r:id="rId73" w:history="1">
        <w:r w:rsidRPr="00D33E2E">
          <w:rPr>
            <w:rStyle w:val="a8"/>
            <w:rFonts w:ascii="Times New Roman" w:hAnsi="Times New Roman" w:cs="Times New Roman"/>
            <w:sz w:val="24"/>
            <w:szCs w:val="24"/>
          </w:rPr>
          <w:t>https://ok.ru/profile/561076619735</w:t>
        </w:r>
      </w:hyperlink>
      <w:r w:rsidRPr="00D33E2E">
        <w:rPr>
          <w:rFonts w:ascii="Times New Roman" w:hAnsi="Times New Roman" w:cs="Times New Roman"/>
          <w:sz w:val="24"/>
          <w:szCs w:val="24"/>
        </w:rPr>
        <w:t>.</w:t>
      </w:r>
    </w:p>
    <w:p w:rsidR="00822BEA" w:rsidRPr="00D33E2E" w:rsidRDefault="00822BEA" w:rsidP="00822BEA">
      <w:pPr>
        <w:spacing w:after="0"/>
        <w:ind w:firstLine="708"/>
        <w:jc w:val="both"/>
        <w:rPr>
          <w:rFonts w:cs="Times New Roman"/>
          <w:color w:val="FF0000"/>
          <w:sz w:val="24"/>
          <w:szCs w:val="24"/>
        </w:rPr>
      </w:pPr>
      <w:r w:rsidRPr="00D33E2E">
        <w:rPr>
          <w:rFonts w:eastAsia="Calibri" w:cs="Times New Roman"/>
          <w:sz w:val="24"/>
          <w:szCs w:val="24"/>
        </w:rPr>
        <w:t xml:space="preserve"> Так же есть учреждения культуры, имеющие странички в социальной сети </w:t>
      </w:r>
      <w:r w:rsidRPr="00D33E2E">
        <w:rPr>
          <w:rFonts w:cs="Times New Roman"/>
          <w:sz w:val="24"/>
          <w:szCs w:val="24"/>
          <w:lang w:val="en-US"/>
        </w:rPr>
        <w:t>instagram</w:t>
      </w:r>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МУК «МЦРДК Бессоновского района» - </w:t>
      </w:r>
      <w:hyperlink r:id="rId74" w:history="1">
        <w:r w:rsidRPr="00D33E2E">
          <w:rPr>
            <w:rStyle w:val="a8"/>
            <w:rFonts w:cs="Times New Roman"/>
            <w:sz w:val="24"/>
            <w:szCs w:val="24"/>
          </w:rPr>
          <w:t>https://www.instagram.com/rdkbessonovka/</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Структурное подразделение МУК «МЦРДК Бессоновского района» в с. Грабово - </w:t>
      </w:r>
      <w:hyperlink r:id="rId75" w:history="1">
        <w:r w:rsidRPr="00D33E2E">
          <w:rPr>
            <w:rStyle w:val="a8"/>
            <w:rFonts w:cs="Times New Roman"/>
            <w:sz w:val="24"/>
            <w:szCs w:val="24"/>
          </w:rPr>
          <w:t>https://www.instagram.com/dkgrabovo/</w:t>
        </w:r>
      </w:hyperlink>
      <w:r w:rsidRPr="00D33E2E">
        <w:rPr>
          <w:rFonts w:cs="Times New Roman"/>
          <w:sz w:val="24"/>
          <w:szCs w:val="24"/>
        </w:rPr>
        <w:t>;</w:t>
      </w:r>
    </w:p>
    <w:p w:rsidR="00822BEA" w:rsidRPr="00D33E2E" w:rsidRDefault="00822BEA" w:rsidP="00822BEA">
      <w:pPr>
        <w:spacing w:after="0"/>
        <w:ind w:firstLine="708"/>
        <w:jc w:val="both"/>
        <w:rPr>
          <w:rFonts w:eastAsia="Calibri" w:cs="Times New Roman"/>
          <w:sz w:val="24"/>
          <w:szCs w:val="24"/>
        </w:rPr>
      </w:pPr>
      <w:r w:rsidRPr="00D33E2E">
        <w:rPr>
          <w:rFonts w:cs="Times New Roman"/>
          <w:sz w:val="24"/>
          <w:szCs w:val="24"/>
        </w:rPr>
        <w:t xml:space="preserve"> Структурное подразделение МУК «МЦРДК Бессоновского района» в с. Вазерки - </w:t>
      </w:r>
      <w:hyperlink r:id="rId76" w:history="1">
        <w:r w:rsidRPr="00D33E2E">
          <w:rPr>
            <w:rStyle w:val="a8"/>
            <w:rFonts w:cs="Times New Roman"/>
            <w:sz w:val="24"/>
            <w:szCs w:val="24"/>
          </w:rPr>
          <w:t>https://www.instagram.com/dkvazerky/</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Белинский район.</w:t>
      </w:r>
      <w:r w:rsidRPr="00D33E2E">
        <w:rPr>
          <w:rFonts w:cs="Times New Roman"/>
          <w:sz w:val="24"/>
          <w:szCs w:val="24"/>
        </w:rPr>
        <w:t xml:space="preserve"> Есть официальный сайт - </w:t>
      </w:r>
      <w:hyperlink r:id="rId77" w:history="1">
        <w:r w:rsidRPr="00D33E2E">
          <w:rPr>
            <w:rStyle w:val="a8"/>
            <w:rFonts w:cs="Times New Roman"/>
            <w:sz w:val="24"/>
            <w:szCs w:val="24"/>
          </w:rPr>
          <w:t>https://rdk-bel58.ucoz.ru/</w:t>
        </w:r>
      </w:hyperlink>
      <w:r w:rsidRPr="00D33E2E">
        <w:rPr>
          <w:rFonts w:cs="Times New Roman"/>
          <w:sz w:val="24"/>
          <w:szCs w:val="24"/>
        </w:rPr>
        <w:t xml:space="preserve"> (с версией для слабовидящих). МБУ «КИДЦ» имеет страничку</w:t>
      </w:r>
      <w:r w:rsidRPr="00D33E2E">
        <w:rPr>
          <w:rFonts w:cs="Times New Roman"/>
          <w:b/>
          <w:sz w:val="24"/>
          <w:szCs w:val="24"/>
        </w:rPr>
        <w:t xml:space="preserve"> </w:t>
      </w:r>
      <w:r w:rsidRPr="00D33E2E">
        <w:rPr>
          <w:rFonts w:eastAsia="Calibri" w:cs="Times New Roman"/>
          <w:sz w:val="24"/>
          <w:szCs w:val="24"/>
          <w:lang w:val="en-US"/>
        </w:rPr>
        <w:t>vkontakte</w:t>
      </w:r>
      <w:r w:rsidRPr="00D33E2E">
        <w:rPr>
          <w:rFonts w:eastAsia="Calibri" w:cs="Times New Roman"/>
          <w:sz w:val="24"/>
          <w:szCs w:val="24"/>
        </w:rPr>
        <w:t xml:space="preserve"> -</w:t>
      </w:r>
      <w:r w:rsidRPr="00D33E2E">
        <w:rPr>
          <w:rFonts w:cs="Times New Roman"/>
          <w:b/>
          <w:sz w:val="24"/>
          <w:szCs w:val="24"/>
        </w:rPr>
        <w:t xml:space="preserve"> </w:t>
      </w:r>
      <w:hyperlink r:id="rId78" w:history="1">
        <w:r w:rsidRPr="00D33E2E">
          <w:rPr>
            <w:rStyle w:val="a8"/>
            <w:rFonts w:cs="Times New Roman"/>
            <w:sz w:val="24"/>
            <w:szCs w:val="24"/>
          </w:rPr>
          <w:t>https://vk.com/club131508568</w:t>
        </w:r>
      </w:hyperlink>
      <w:r w:rsidRPr="00D33E2E">
        <w:rPr>
          <w:rFonts w:cs="Times New Roman"/>
          <w:sz w:val="24"/>
          <w:szCs w:val="24"/>
        </w:rPr>
        <w:t xml:space="preserve">; в </w:t>
      </w:r>
      <w:r w:rsidRPr="00D33E2E">
        <w:rPr>
          <w:rFonts w:cs="Times New Roman"/>
          <w:sz w:val="24"/>
          <w:szCs w:val="24"/>
          <w:lang w:val="en-US"/>
        </w:rPr>
        <w:t>twitter</w:t>
      </w:r>
      <w:r w:rsidRPr="00D33E2E">
        <w:rPr>
          <w:rFonts w:cs="Times New Roman"/>
          <w:sz w:val="24"/>
          <w:szCs w:val="24"/>
        </w:rPr>
        <w:t xml:space="preserve"> - </w:t>
      </w:r>
      <w:hyperlink r:id="rId79" w:history="1">
        <w:r w:rsidRPr="00D33E2E">
          <w:rPr>
            <w:rStyle w:val="a8"/>
            <w:rFonts w:cs="Times New Roman"/>
            <w:sz w:val="24"/>
            <w:szCs w:val="24"/>
          </w:rPr>
          <w:t>https://twitter.com/MBU_KIDTS_BEL</w:t>
        </w:r>
      </w:hyperlink>
      <w:r w:rsidRPr="00D33E2E">
        <w:rPr>
          <w:rFonts w:cs="Times New Roman"/>
          <w:sz w:val="24"/>
          <w:szCs w:val="24"/>
        </w:rPr>
        <w:t xml:space="preserve">; в </w:t>
      </w:r>
      <w:r w:rsidRPr="00D33E2E">
        <w:rPr>
          <w:rFonts w:cs="Times New Roman"/>
          <w:sz w:val="24"/>
          <w:szCs w:val="24"/>
          <w:lang w:val="en-US"/>
        </w:rPr>
        <w:t>instagram</w:t>
      </w:r>
      <w:r w:rsidRPr="00D33E2E">
        <w:rPr>
          <w:rFonts w:cs="Times New Roman"/>
          <w:sz w:val="24"/>
          <w:szCs w:val="24"/>
        </w:rPr>
        <w:t xml:space="preserve"> - </w:t>
      </w:r>
      <w:hyperlink r:id="rId80" w:history="1">
        <w:r w:rsidRPr="007B2F1C">
          <w:rPr>
            <w:rStyle w:val="a8"/>
            <w:rFonts w:cs="Times New Roman"/>
            <w:sz w:val="24"/>
            <w:szCs w:val="24"/>
          </w:rPr>
          <w:t>https://www.instagram.com/mbukidtsbe/</w:t>
        </w:r>
      </w:hyperlink>
      <w:r>
        <w:t xml:space="preserve"> </w:t>
      </w:r>
    </w:p>
    <w:p w:rsidR="00822BEA" w:rsidRPr="00D33E2E" w:rsidRDefault="00822BEA" w:rsidP="00822BEA">
      <w:pPr>
        <w:spacing w:after="0"/>
        <w:ind w:firstLine="708"/>
        <w:jc w:val="both"/>
        <w:rPr>
          <w:rFonts w:eastAsia="Calibri" w:cs="Times New Roman"/>
          <w:sz w:val="24"/>
          <w:szCs w:val="24"/>
        </w:rPr>
      </w:pPr>
      <w:r w:rsidRPr="00D33E2E">
        <w:rPr>
          <w:rFonts w:cs="Times New Roman"/>
          <w:sz w:val="24"/>
          <w:szCs w:val="24"/>
        </w:rPr>
        <w:t xml:space="preserve">Свои странички в социальной сети </w:t>
      </w:r>
      <w:r w:rsidRPr="00D33E2E">
        <w:rPr>
          <w:rFonts w:eastAsia="Calibri" w:cs="Times New Roman"/>
          <w:sz w:val="24"/>
          <w:szCs w:val="24"/>
          <w:lang w:val="en-US"/>
        </w:rPr>
        <w:t>vkontakte</w:t>
      </w:r>
      <w:r w:rsidRPr="00D33E2E">
        <w:rPr>
          <w:rFonts w:eastAsia="Calibri" w:cs="Times New Roman"/>
          <w:sz w:val="24"/>
          <w:szCs w:val="24"/>
        </w:rPr>
        <w:t xml:space="preserve"> имеют следующие учреждения:</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Студенский СДК - </w:t>
      </w:r>
      <w:hyperlink r:id="rId81" w:history="1">
        <w:r w:rsidRPr="00D33E2E">
          <w:rPr>
            <w:rStyle w:val="a8"/>
            <w:rFonts w:cs="Times New Roman"/>
            <w:sz w:val="24"/>
            <w:szCs w:val="24"/>
          </w:rPr>
          <w:t>https://vk.com/id521248632</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Ширяевский СДК - </w:t>
      </w:r>
      <w:hyperlink r:id="rId82" w:history="1">
        <w:r w:rsidRPr="00D33E2E">
          <w:rPr>
            <w:rStyle w:val="a8"/>
            <w:rFonts w:cs="Times New Roman"/>
            <w:sz w:val="24"/>
            <w:szCs w:val="24"/>
          </w:rPr>
          <w:t>https://vk.com/shiryaevskiysdk</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Лермонтовский  СДК - </w:t>
      </w:r>
      <w:hyperlink r:id="rId83" w:history="1">
        <w:r w:rsidRPr="00D33E2E">
          <w:rPr>
            <w:rStyle w:val="a8"/>
            <w:rFonts w:cs="Times New Roman"/>
            <w:sz w:val="24"/>
            <w:szCs w:val="24"/>
          </w:rPr>
          <w:t>https://vk.com/id516057657</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Крюковский СДК - </w:t>
      </w:r>
      <w:hyperlink r:id="rId84" w:history="1">
        <w:r w:rsidRPr="00D33E2E">
          <w:rPr>
            <w:rStyle w:val="a8"/>
            <w:rFonts w:cs="Times New Roman"/>
            <w:sz w:val="24"/>
            <w:szCs w:val="24"/>
          </w:rPr>
          <w:t>https://vk.com/id522331129</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Пушанинский СДК - </w:t>
      </w:r>
      <w:hyperlink r:id="rId85" w:history="1">
        <w:r w:rsidRPr="00D33E2E">
          <w:rPr>
            <w:rStyle w:val="a8"/>
            <w:rFonts w:cs="Times New Roman"/>
            <w:sz w:val="24"/>
            <w:szCs w:val="24"/>
          </w:rPr>
          <w:t>https://vk.com/id520434405</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Поимский ДК - </w:t>
      </w:r>
      <w:hyperlink r:id="rId86" w:history="1">
        <w:r w:rsidRPr="00D33E2E">
          <w:rPr>
            <w:rStyle w:val="a8"/>
            <w:rFonts w:cs="Times New Roman"/>
            <w:sz w:val="24"/>
            <w:szCs w:val="24"/>
          </w:rPr>
          <w:t>https://vk.com/id427383585</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Сулакский СДК - </w:t>
      </w:r>
      <w:hyperlink r:id="rId87" w:history="1">
        <w:r w:rsidRPr="00D33E2E">
          <w:rPr>
            <w:rStyle w:val="a8"/>
            <w:rFonts w:cs="Times New Roman"/>
            <w:sz w:val="24"/>
            <w:szCs w:val="24"/>
          </w:rPr>
          <w:t>https://vk.com/id519925254</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eastAsia="Calibri" w:cs="Times New Roman"/>
          <w:sz w:val="24"/>
          <w:szCs w:val="24"/>
        </w:rPr>
        <w:t xml:space="preserve">Невежкинский СДК имеет страничку в социальной сети </w:t>
      </w:r>
      <w:r w:rsidRPr="00D33E2E">
        <w:rPr>
          <w:rFonts w:cs="Times New Roman"/>
          <w:sz w:val="24"/>
          <w:szCs w:val="24"/>
          <w:lang w:val="en-US"/>
        </w:rPr>
        <w:t>instagram</w:t>
      </w:r>
      <w:r w:rsidRPr="00D33E2E">
        <w:rPr>
          <w:rFonts w:cs="Times New Roman"/>
          <w:sz w:val="24"/>
          <w:szCs w:val="24"/>
        </w:rPr>
        <w:t xml:space="preserve"> - </w:t>
      </w:r>
      <w:hyperlink r:id="rId88" w:history="1">
        <w:r w:rsidRPr="00D33E2E">
          <w:rPr>
            <w:rStyle w:val="a8"/>
            <w:rFonts w:cs="Times New Roman"/>
            <w:sz w:val="24"/>
            <w:szCs w:val="24"/>
          </w:rPr>
          <w:t>https://www.instagram.com/nevezhkinskii/?utm_source=ig_profile_share&amp;igshid=1mpw3tlauzixi</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shd w:val="clear" w:color="auto" w:fill="FFFFFF"/>
        </w:rPr>
        <w:t>2 учреждения публикуют информацию о проведенных мероприятиях на социальных страницах библиотеки: Ширяевский СДК -</w:t>
      </w:r>
      <w:r w:rsidRPr="00D33E2E">
        <w:rPr>
          <w:rFonts w:cs="Times New Roman"/>
          <w:color w:val="333333"/>
          <w:sz w:val="24"/>
          <w:szCs w:val="24"/>
          <w:shd w:val="clear" w:color="auto" w:fill="FFFFFF"/>
        </w:rPr>
        <w:t>  </w:t>
      </w:r>
      <w:hyperlink r:id="rId89" w:tgtFrame="_blank" w:history="1">
        <w:r w:rsidRPr="00D33E2E">
          <w:rPr>
            <w:rStyle w:val="a8"/>
            <w:rFonts w:cs="Times New Roman"/>
            <w:sz w:val="24"/>
            <w:szCs w:val="24"/>
            <w:shd w:val="clear" w:color="auto" w:fill="FFFFFF"/>
          </w:rPr>
          <w:t>https://www.instagram.com/bibliohi123/</w:t>
        </w:r>
      </w:hyperlink>
      <w:r w:rsidRPr="00D33E2E">
        <w:rPr>
          <w:rFonts w:cs="Times New Roman"/>
          <w:color w:val="333333"/>
          <w:sz w:val="24"/>
          <w:szCs w:val="24"/>
          <w:shd w:val="clear" w:color="auto" w:fill="FFFFFF"/>
        </w:rPr>
        <w:t xml:space="preserve">, </w:t>
      </w:r>
      <w:r w:rsidRPr="00D33E2E">
        <w:rPr>
          <w:rFonts w:cs="Times New Roman"/>
          <w:sz w:val="24"/>
          <w:szCs w:val="24"/>
          <w:shd w:val="clear" w:color="auto" w:fill="FFFFFF"/>
        </w:rPr>
        <w:t> Пушани</w:t>
      </w:r>
      <w:r w:rsidRPr="00D33E2E">
        <w:rPr>
          <w:rFonts w:cs="Times New Roman"/>
          <w:sz w:val="24"/>
          <w:szCs w:val="24"/>
          <w:shd w:val="clear" w:color="auto" w:fill="FFFFFF"/>
        </w:rPr>
        <w:t>н</w:t>
      </w:r>
      <w:r w:rsidRPr="00D33E2E">
        <w:rPr>
          <w:rFonts w:cs="Times New Roman"/>
          <w:sz w:val="24"/>
          <w:szCs w:val="24"/>
          <w:shd w:val="clear" w:color="auto" w:fill="FFFFFF"/>
        </w:rPr>
        <w:t>ский СДК -</w:t>
      </w:r>
      <w:r w:rsidRPr="00D33E2E">
        <w:rPr>
          <w:rFonts w:cs="Times New Roman"/>
          <w:color w:val="333333"/>
          <w:sz w:val="24"/>
          <w:szCs w:val="24"/>
          <w:shd w:val="clear" w:color="auto" w:fill="FFFFFF"/>
        </w:rPr>
        <w:t> </w:t>
      </w:r>
      <w:hyperlink r:id="rId90" w:history="1">
        <w:r w:rsidRPr="00D33E2E">
          <w:rPr>
            <w:rStyle w:val="a8"/>
            <w:rFonts w:cs="Times New Roman"/>
            <w:sz w:val="24"/>
            <w:szCs w:val="24"/>
          </w:rPr>
          <w:t>https://vk.com/id520434405</w:t>
        </w:r>
      </w:hyperlink>
      <w:r w:rsidRPr="00D33E2E">
        <w:rPr>
          <w:rFonts w:cs="Times New Roman"/>
          <w:sz w:val="24"/>
          <w:szCs w:val="24"/>
        </w:rPr>
        <w:t>.</w:t>
      </w:r>
    </w:p>
    <w:p w:rsidR="00822BEA" w:rsidRPr="00D33E2E" w:rsidRDefault="00822BEA" w:rsidP="00822BEA">
      <w:pPr>
        <w:pStyle w:val="ac"/>
        <w:shd w:val="clear" w:color="auto" w:fill="FFFFFF"/>
        <w:spacing w:before="0" w:beforeAutospacing="0" w:afterAutospacing="0" w:line="276" w:lineRule="auto"/>
        <w:ind w:firstLine="708"/>
        <w:contextualSpacing/>
        <w:jc w:val="both"/>
      </w:pPr>
      <w:r w:rsidRPr="00D33E2E">
        <w:t>Информация о работе так же публикуется на сайтах районных и сельских администр</w:t>
      </w:r>
      <w:r w:rsidRPr="00D33E2E">
        <w:t>а</w:t>
      </w:r>
      <w:r w:rsidRPr="00D33E2E">
        <w:t>ций.</w:t>
      </w: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 xml:space="preserve">Вадинский район. </w:t>
      </w:r>
      <w:r w:rsidRPr="00D33E2E">
        <w:rPr>
          <w:rFonts w:cs="Times New Roman"/>
          <w:sz w:val="24"/>
          <w:szCs w:val="24"/>
        </w:rPr>
        <w:t>Информация о деятельности учреждений культуры публикуется на официальном сайте и в группах в социальных сетях МУК «</w:t>
      </w:r>
      <w:r>
        <w:rPr>
          <w:rFonts w:cs="Times New Roman"/>
          <w:sz w:val="24"/>
          <w:szCs w:val="24"/>
        </w:rPr>
        <w:t>КДЦ</w:t>
      </w:r>
      <w:r w:rsidRPr="00D33E2E">
        <w:rPr>
          <w:rFonts w:cs="Times New Roman"/>
          <w:sz w:val="24"/>
          <w:szCs w:val="24"/>
        </w:rPr>
        <w:t>»: официальный сайт -</w:t>
      </w:r>
      <w:r w:rsidRPr="00D33E2E">
        <w:rPr>
          <w:rFonts w:cs="Times New Roman"/>
          <w:b/>
          <w:sz w:val="24"/>
          <w:szCs w:val="24"/>
        </w:rPr>
        <w:t xml:space="preserve"> </w:t>
      </w:r>
      <w:hyperlink r:id="rId91" w:history="1">
        <w:r w:rsidRPr="00D33E2E">
          <w:rPr>
            <w:rStyle w:val="a8"/>
            <w:rFonts w:cs="Times New Roman"/>
            <w:sz w:val="24"/>
            <w:szCs w:val="24"/>
          </w:rPr>
          <w:t>http://dk331.aiwoo.ru/</w:t>
        </w:r>
      </w:hyperlink>
      <w:r w:rsidRPr="00D33E2E">
        <w:rPr>
          <w:rFonts w:cs="Times New Roman"/>
          <w:sz w:val="24"/>
          <w:szCs w:val="24"/>
        </w:rPr>
        <w:t xml:space="preserve"> (с версией для слабовидящих), </w:t>
      </w:r>
      <w:r w:rsidRPr="00D33E2E">
        <w:rPr>
          <w:rFonts w:eastAsia="Calibri" w:cs="Times New Roman"/>
          <w:sz w:val="24"/>
          <w:szCs w:val="24"/>
          <w:lang w:val="en-US"/>
        </w:rPr>
        <w:t>vkontakte</w:t>
      </w:r>
      <w:r w:rsidRPr="00D33E2E">
        <w:rPr>
          <w:rFonts w:eastAsia="Calibri" w:cs="Times New Roman"/>
          <w:sz w:val="24"/>
          <w:szCs w:val="24"/>
        </w:rPr>
        <w:t xml:space="preserve"> -</w:t>
      </w:r>
      <w:r w:rsidRPr="00D33E2E">
        <w:rPr>
          <w:rFonts w:eastAsia="Calibri" w:cs="Times New Roman"/>
          <w:b/>
          <w:sz w:val="24"/>
          <w:szCs w:val="24"/>
        </w:rPr>
        <w:t xml:space="preserve"> </w:t>
      </w:r>
      <w:hyperlink r:id="rId92" w:history="1">
        <w:r w:rsidRPr="00D33E2E">
          <w:rPr>
            <w:rStyle w:val="a8"/>
            <w:rFonts w:cs="Times New Roman"/>
            <w:sz w:val="24"/>
            <w:szCs w:val="24"/>
          </w:rPr>
          <w:t>https://vk.com/dkvadinsk</w:t>
        </w:r>
      </w:hyperlink>
      <w:r w:rsidRPr="00D33E2E">
        <w:rPr>
          <w:rFonts w:cs="Times New Roman"/>
          <w:sz w:val="24"/>
          <w:szCs w:val="24"/>
        </w:rPr>
        <w:t xml:space="preserve">, </w:t>
      </w:r>
      <w:r w:rsidRPr="00D33E2E">
        <w:rPr>
          <w:rFonts w:cs="Times New Roman"/>
          <w:sz w:val="24"/>
          <w:szCs w:val="24"/>
          <w:lang w:val="en-US"/>
        </w:rPr>
        <w:t>fac</w:t>
      </w:r>
      <w:r w:rsidRPr="00D33E2E">
        <w:rPr>
          <w:rFonts w:cs="Times New Roman"/>
          <w:sz w:val="24"/>
          <w:szCs w:val="24"/>
          <w:lang w:val="en-US"/>
        </w:rPr>
        <w:t>e</w:t>
      </w:r>
      <w:r w:rsidRPr="00D33E2E">
        <w:rPr>
          <w:rFonts w:cs="Times New Roman"/>
          <w:sz w:val="24"/>
          <w:szCs w:val="24"/>
          <w:lang w:val="en-US"/>
        </w:rPr>
        <w:t>book</w:t>
      </w:r>
      <w:r w:rsidRPr="00D33E2E">
        <w:rPr>
          <w:rFonts w:cs="Times New Roman"/>
          <w:sz w:val="24"/>
          <w:szCs w:val="24"/>
        </w:rPr>
        <w:t xml:space="preserve"> -</w:t>
      </w:r>
      <w:r w:rsidRPr="00D33E2E">
        <w:rPr>
          <w:rFonts w:cs="Times New Roman"/>
          <w:b/>
          <w:color w:val="FF0000"/>
          <w:sz w:val="24"/>
          <w:szCs w:val="24"/>
        </w:rPr>
        <w:t xml:space="preserve"> </w:t>
      </w:r>
      <w:hyperlink r:id="rId93" w:history="1">
        <w:r w:rsidRPr="00D33E2E">
          <w:rPr>
            <w:rStyle w:val="a8"/>
            <w:rFonts w:cs="Times New Roman"/>
            <w:sz w:val="24"/>
            <w:szCs w:val="24"/>
          </w:rPr>
          <w:t>https://www.facebook.com/groups/dkvadinsk/?ref=bookmarks</w:t>
        </w:r>
      </w:hyperlink>
      <w:r w:rsidRPr="00D33E2E">
        <w:rPr>
          <w:rFonts w:cs="Times New Roman"/>
          <w:sz w:val="24"/>
          <w:szCs w:val="24"/>
        </w:rPr>
        <w:t xml:space="preserve">, </w:t>
      </w:r>
      <w:r w:rsidRPr="00D33E2E">
        <w:rPr>
          <w:rFonts w:cs="Times New Roman"/>
          <w:b/>
          <w:color w:val="FF0000"/>
          <w:sz w:val="24"/>
          <w:szCs w:val="24"/>
        </w:rPr>
        <w:t xml:space="preserve"> </w:t>
      </w:r>
      <w:r w:rsidRPr="00D33E2E">
        <w:rPr>
          <w:rFonts w:cs="Times New Roman"/>
          <w:sz w:val="24"/>
          <w:szCs w:val="24"/>
          <w:lang w:val="en-US"/>
        </w:rPr>
        <w:t>instagram</w:t>
      </w:r>
      <w:r w:rsidRPr="00D33E2E">
        <w:rPr>
          <w:rFonts w:cs="Times New Roman"/>
          <w:sz w:val="24"/>
          <w:szCs w:val="24"/>
        </w:rPr>
        <w:t xml:space="preserve"> -</w:t>
      </w:r>
      <w:hyperlink r:id="rId94" w:history="1">
        <w:r w:rsidRPr="00D33E2E">
          <w:rPr>
            <w:rStyle w:val="a8"/>
            <w:rFonts w:cs="Times New Roman"/>
            <w:sz w:val="24"/>
            <w:szCs w:val="24"/>
          </w:rPr>
          <w:t>https://www.instagram.com/domkultury/?igshid=1e16rri422qgb</w:t>
        </w:r>
      </w:hyperlink>
      <w:r w:rsidRPr="00D33E2E">
        <w:rPr>
          <w:rFonts w:cs="Times New Roman"/>
          <w:sz w:val="24"/>
          <w:szCs w:val="24"/>
        </w:rPr>
        <w:t xml:space="preserve">, </w:t>
      </w:r>
      <w:r w:rsidRPr="00D33E2E">
        <w:rPr>
          <w:rFonts w:cs="Times New Roman"/>
          <w:sz w:val="24"/>
          <w:szCs w:val="24"/>
          <w:lang w:val="en-US"/>
        </w:rPr>
        <w:t>odnoklassniki</w:t>
      </w:r>
      <w:r w:rsidRPr="00D33E2E">
        <w:rPr>
          <w:rFonts w:cs="Times New Roman"/>
          <w:sz w:val="24"/>
          <w:szCs w:val="24"/>
        </w:rPr>
        <w:t xml:space="preserve"> -</w:t>
      </w:r>
      <w:r w:rsidRPr="00D33E2E">
        <w:rPr>
          <w:rFonts w:cs="Times New Roman"/>
          <w:b/>
          <w:color w:val="FF0000"/>
          <w:sz w:val="24"/>
          <w:szCs w:val="24"/>
        </w:rPr>
        <w:t xml:space="preserve"> </w:t>
      </w:r>
      <w:hyperlink r:id="rId95" w:history="1">
        <w:r w:rsidRPr="00D33E2E">
          <w:rPr>
            <w:rStyle w:val="a8"/>
            <w:rFonts w:cs="Times New Roman"/>
            <w:sz w:val="24"/>
            <w:szCs w:val="24"/>
          </w:rPr>
          <w:t>https://ok.ru/profile/589510766904</w:t>
        </w:r>
      </w:hyperlink>
      <w:r w:rsidRPr="00D33E2E">
        <w:rPr>
          <w:rFonts w:cs="Times New Roman"/>
          <w:sz w:val="24"/>
          <w:szCs w:val="24"/>
        </w:rPr>
        <w:t xml:space="preserve">, </w:t>
      </w:r>
      <w:r w:rsidRPr="00D33E2E">
        <w:rPr>
          <w:rFonts w:cs="Times New Roman"/>
          <w:sz w:val="24"/>
          <w:szCs w:val="24"/>
          <w:lang w:val="en-US"/>
        </w:rPr>
        <w:t>t</w:t>
      </w:r>
      <w:r w:rsidRPr="00D33E2E">
        <w:rPr>
          <w:rFonts w:cs="Times New Roman"/>
          <w:sz w:val="24"/>
          <w:szCs w:val="24"/>
        </w:rPr>
        <w:t xml:space="preserve">witter - </w:t>
      </w:r>
      <w:hyperlink r:id="rId96" w:history="1">
        <w:r w:rsidRPr="00D33E2E">
          <w:rPr>
            <w:rStyle w:val="a8"/>
            <w:rFonts w:cs="Times New Roman"/>
            <w:sz w:val="24"/>
            <w:szCs w:val="24"/>
          </w:rPr>
          <w:t>https://twitter.com/8CjdBcU8C0gTOo8</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Так же странички в социальных сетях имеют следующие учреждения культуры:</w:t>
      </w:r>
    </w:p>
    <w:p w:rsidR="00822BEA" w:rsidRPr="00D33E2E" w:rsidRDefault="00822BEA" w:rsidP="00822BEA">
      <w:pPr>
        <w:spacing w:after="0"/>
        <w:ind w:left="-142" w:firstLine="142"/>
        <w:jc w:val="both"/>
        <w:rPr>
          <w:rFonts w:cs="Times New Roman"/>
          <w:sz w:val="24"/>
          <w:szCs w:val="24"/>
        </w:rPr>
      </w:pPr>
      <w:r w:rsidRPr="00D33E2E">
        <w:rPr>
          <w:rFonts w:cs="Times New Roman"/>
          <w:sz w:val="24"/>
          <w:szCs w:val="24"/>
        </w:rPr>
        <w:t>Филиал МУК «</w:t>
      </w:r>
      <w:r>
        <w:rPr>
          <w:rFonts w:cs="Times New Roman"/>
          <w:sz w:val="24"/>
          <w:szCs w:val="24"/>
        </w:rPr>
        <w:t>КДЦ</w:t>
      </w:r>
      <w:r w:rsidRPr="00D33E2E">
        <w:rPr>
          <w:rFonts w:cs="Times New Roman"/>
          <w:sz w:val="24"/>
          <w:szCs w:val="24"/>
        </w:rPr>
        <w:t xml:space="preserve"> Вадинского района» в с. Выборное: </w:t>
      </w:r>
    </w:p>
    <w:p w:rsidR="00822BEA" w:rsidRPr="00D33E2E" w:rsidRDefault="00822BEA" w:rsidP="00822BEA">
      <w:pPr>
        <w:spacing w:after="0"/>
        <w:ind w:firstLine="709"/>
        <w:jc w:val="both"/>
        <w:rPr>
          <w:rFonts w:cs="Times New Roman"/>
          <w:sz w:val="24"/>
          <w:szCs w:val="24"/>
          <w:lang w:val="en-US"/>
        </w:rPr>
      </w:pPr>
      <w:r w:rsidRPr="00D33E2E">
        <w:rPr>
          <w:rFonts w:cs="Times New Roman"/>
          <w:sz w:val="24"/>
          <w:szCs w:val="24"/>
          <w:lang w:val="en-US"/>
        </w:rPr>
        <w:t>odnoklassniki -</w:t>
      </w:r>
      <w:r w:rsidRPr="00D33E2E">
        <w:rPr>
          <w:rFonts w:cs="Times New Roman"/>
          <w:color w:val="FF0000"/>
          <w:sz w:val="24"/>
          <w:szCs w:val="24"/>
          <w:lang w:val="en-US"/>
        </w:rPr>
        <w:t xml:space="preserve"> </w:t>
      </w:r>
      <w:hyperlink r:id="rId97" w:history="1">
        <w:r w:rsidRPr="00D33E2E">
          <w:rPr>
            <w:rStyle w:val="a8"/>
            <w:rFonts w:cs="Times New Roman"/>
            <w:sz w:val="24"/>
            <w:szCs w:val="24"/>
            <w:lang w:val="en-US"/>
          </w:rPr>
          <w:t>https://ok.ru/profile/564143196403</w:t>
        </w:r>
      </w:hyperlink>
      <w:r w:rsidRPr="00D33E2E">
        <w:rPr>
          <w:rFonts w:cs="Times New Roman"/>
          <w:sz w:val="24"/>
          <w:szCs w:val="24"/>
          <w:lang w:val="en-US"/>
        </w:rPr>
        <w:t xml:space="preserve">, </w:t>
      </w:r>
      <w:hyperlink r:id="rId98" w:history="1">
        <w:r w:rsidRPr="00D33E2E">
          <w:rPr>
            <w:rStyle w:val="a8"/>
            <w:rFonts w:cs="Times New Roman"/>
            <w:sz w:val="24"/>
            <w:szCs w:val="24"/>
            <w:lang w:val="en-US"/>
          </w:rPr>
          <w:t>https://ok.ru/selomoevyb</w:t>
        </w:r>
      </w:hyperlink>
      <w:r w:rsidRPr="00D33E2E">
        <w:rPr>
          <w:rFonts w:cs="Times New Roman"/>
          <w:sz w:val="24"/>
          <w:szCs w:val="24"/>
          <w:lang w:val="en-US"/>
        </w:rPr>
        <w:t>;</w:t>
      </w:r>
    </w:p>
    <w:p w:rsidR="00822BEA" w:rsidRPr="00D33E2E" w:rsidRDefault="00822BEA" w:rsidP="00822BEA">
      <w:pPr>
        <w:spacing w:after="0"/>
        <w:ind w:firstLine="709"/>
        <w:jc w:val="both"/>
        <w:rPr>
          <w:rFonts w:cs="Times New Roman"/>
          <w:sz w:val="24"/>
          <w:szCs w:val="24"/>
          <w:lang w:val="en-US"/>
        </w:rPr>
      </w:pPr>
      <w:r w:rsidRPr="00D33E2E">
        <w:rPr>
          <w:rFonts w:eastAsia="Calibri" w:cs="Times New Roman"/>
          <w:sz w:val="24"/>
          <w:szCs w:val="24"/>
          <w:lang w:val="en-US"/>
        </w:rPr>
        <w:t xml:space="preserve">vkontakte - </w:t>
      </w:r>
      <w:hyperlink r:id="rId99" w:history="1">
        <w:r w:rsidRPr="00D33E2E">
          <w:rPr>
            <w:rStyle w:val="a8"/>
            <w:rFonts w:cs="Times New Roman"/>
            <w:sz w:val="24"/>
            <w:szCs w:val="24"/>
            <w:lang w:val="en-US"/>
          </w:rPr>
          <w:t>https://vk.com/public166313920</w:t>
        </w:r>
      </w:hyperlink>
      <w:r w:rsidRPr="00D33E2E">
        <w:rPr>
          <w:rFonts w:cs="Times New Roman"/>
          <w:sz w:val="24"/>
          <w:szCs w:val="24"/>
          <w:lang w:val="en-US"/>
        </w:rPr>
        <w:t>;</w:t>
      </w:r>
    </w:p>
    <w:p w:rsidR="00822BEA" w:rsidRPr="00D33E2E" w:rsidRDefault="00822BEA" w:rsidP="00822BEA">
      <w:pPr>
        <w:spacing w:after="0"/>
        <w:ind w:firstLine="709"/>
        <w:jc w:val="both"/>
        <w:rPr>
          <w:rFonts w:cs="Times New Roman"/>
          <w:color w:val="FF0000"/>
          <w:sz w:val="24"/>
          <w:szCs w:val="24"/>
        </w:rPr>
      </w:pPr>
      <w:r w:rsidRPr="00D33E2E">
        <w:rPr>
          <w:rFonts w:cs="Times New Roman"/>
          <w:sz w:val="24"/>
          <w:szCs w:val="24"/>
          <w:lang w:val="en-US"/>
        </w:rPr>
        <w:t>instagram</w:t>
      </w:r>
      <w:r w:rsidRPr="00D33E2E">
        <w:rPr>
          <w:rFonts w:cs="Times New Roman"/>
          <w:sz w:val="24"/>
          <w:szCs w:val="24"/>
        </w:rPr>
        <w:t xml:space="preserve"> - </w:t>
      </w:r>
      <w:hyperlink r:id="rId100" w:history="1">
        <w:r w:rsidRPr="00D33E2E">
          <w:rPr>
            <w:rStyle w:val="a8"/>
            <w:rFonts w:cs="Times New Roman"/>
            <w:sz w:val="24"/>
            <w:szCs w:val="24"/>
            <w:lang w:val="en-US"/>
          </w:rPr>
          <w:t>https</w:t>
        </w:r>
        <w:r w:rsidRPr="00D33E2E">
          <w:rPr>
            <w:rStyle w:val="a8"/>
            <w:rFonts w:cs="Times New Roman"/>
            <w:sz w:val="24"/>
            <w:szCs w:val="24"/>
          </w:rPr>
          <w:t>://</w:t>
        </w:r>
        <w:r w:rsidRPr="00D33E2E">
          <w:rPr>
            <w:rStyle w:val="a8"/>
            <w:rFonts w:cs="Times New Roman"/>
            <w:sz w:val="24"/>
            <w:szCs w:val="24"/>
            <w:lang w:val="en-US"/>
          </w:rPr>
          <w:t>www</w:t>
        </w:r>
        <w:r w:rsidRPr="00D33E2E">
          <w:rPr>
            <w:rStyle w:val="a8"/>
            <w:rFonts w:cs="Times New Roman"/>
            <w:sz w:val="24"/>
            <w:szCs w:val="24"/>
          </w:rPr>
          <w:t>.</w:t>
        </w:r>
        <w:r w:rsidRPr="00D33E2E">
          <w:rPr>
            <w:rStyle w:val="a8"/>
            <w:rFonts w:cs="Times New Roman"/>
            <w:sz w:val="24"/>
            <w:szCs w:val="24"/>
            <w:lang w:val="en-US"/>
          </w:rPr>
          <w:t>instagram</w:t>
        </w:r>
        <w:r w:rsidRPr="00D33E2E">
          <w:rPr>
            <w:rStyle w:val="a8"/>
            <w:rFonts w:cs="Times New Roman"/>
            <w:sz w:val="24"/>
            <w:szCs w:val="24"/>
          </w:rPr>
          <w:t>.</w:t>
        </w:r>
        <w:r w:rsidRPr="00D33E2E">
          <w:rPr>
            <w:rStyle w:val="a8"/>
            <w:rFonts w:cs="Times New Roman"/>
            <w:sz w:val="24"/>
            <w:szCs w:val="24"/>
            <w:lang w:val="en-US"/>
          </w:rPr>
          <w:t>com</w:t>
        </w:r>
        <w:r w:rsidRPr="00D33E2E">
          <w:rPr>
            <w:rStyle w:val="a8"/>
            <w:rFonts w:cs="Times New Roman"/>
            <w:sz w:val="24"/>
            <w:szCs w:val="24"/>
          </w:rPr>
          <w:t>/</w:t>
        </w:r>
        <w:r w:rsidRPr="00D33E2E">
          <w:rPr>
            <w:rStyle w:val="a8"/>
            <w:rFonts w:cs="Times New Roman"/>
            <w:sz w:val="24"/>
            <w:szCs w:val="24"/>
            <w:lang w:val="en-US"/>
          </w:rPr>
          <w:t>domkulturys</w:t>
        </w:r>
        <w:r w:rsidRPr="00D33E2E">
          <w:rPr>
            <w:rStyle w:val="a8"/>
            <w:rFonts w:cs="Times New Roman"/>
            <w:sz w:val="24"/>
            <w:szCs w:val="24"/>
          </w:rPr>
          <w:t>.</w:t>
        </w:r>
        <w:r w:rsidRPr="00D33E2E">
          <w:rPr>
            <w:rStyle w:val="a8"/>
            <w:rFonts w:cs="Times New Roman"/>
            <w:sz w:val="24"/>
            <w:szCs w:val="24"/>
            <w:lang w:val="en-US"/>
          </w:rPr>
          <w:t>vy</w:t>
        </w:r>
        <w:r w:rsidRPr="00D33E2E">
          <w:rPr>
            <w:rStyle w:val="a8"/>
            <w:rFonts w:cs="Times New Roman"/>
            <w:sz w:val="24"/>
            <w:szCs w:val="24"/>
          </w:rPr>
          <w:t>/</w:t>
        </w:r>
      </w:hyperlink>
      <w:r w:rsidRPr="00D33E2E">
        <w:rPr>
          <w:rFonts w:cs="Times New Roman"/>
          <w:sz w:val="24"/>
          <w:szCs w:val="24"/>
        </w:rPr>
        <w:t xml:space="preserve"> (закрытый аккаунт).</w:t>
      </w:r>
    </w:p>
    <w:p w:rsidR="00822BEA" w:rsidRPr="00D33E2E" w:rsidRDefault="00822BEA" w:rsidP="00822BEA">
      <w:pPr>
        <w:spacing w:after="0"/>
        <w:jc w:val="both"/>
        <w:rPr>
          <w:rFonts w:cs="Times New Roman"/>
          <w:sz w:val="24"/>
          <w:szCs w:val="24"/>
        </w:rPr>
      </w:pPr>
      <w:r w:rsidRPr="00D33E2E">
        <w:rPr>
          <w:rFonts w:cs="Times New Roman"/>
          <w:sz w:val="24"/>
          <w:szCs w:val="24"/>
        </w:rPr>
        <w:t>Филиал МУК «</w:t>
      </w:r>
      <w:r>
        <w:rPr>
          <w:rFonts w:cs="Times New Roman"/>
          <w:sz w:val="24"/>
          <w:szCs w:val="24"/>
        </w:rPr>
        <w:t>КДЦ</w:t>
      </w:r>
      <w:r w:rsidRPr="00D33E2E">
        <w:rPr>
          <w:rFonts w:cs="Times New Roman"/>
          <w:sz w:val="24"/>
          <w:szCs w:val="24"/>
        </w:rPr>
        <w:t xml:space="preserve"> Вадинского района» в с.Каргалей:</w:t>
      </w:r>
    </w:p>
    <w:p w:rsidR="00822BEA" w:rsidRPr="00D33E2E" w:rsidRDefault="00822BEA" w:rsidP="00822BEA">
      <w:pPr>
        <w:spacing w:after="0"/>
        <w:ind w:firstLine="709"/>
        <w:jc w:val="both"/>
        <w:rPr>
          <w:rFonts w:cs="Times New Roman"/>
          <w:sz w:val="24"/>
          <w:szCs w:val="24"/>
          <w:lang w:val="en-US"/>
        </w:rPr>
      </w:pPr>
      <w:r w:rsidRPr="00D33E2E">
        <w:rPr>
          <w:rFonts w:cs="Times New Roman"/>
          <w:sz w:val="24"/>
          <w:szCs w:val="24"/>
          <w:lang w:val="en-US"/>
        </w:rPr>
        <w:t xml:space="preserve">odnoklassniki - </w:t>
      </w:r>
      <w:hyperlink r:id="rId101" w:history="1">
        <w:r w:rsidRPr="00D33E2E">
          <w:rPr>
            <w:rStyle w:val="a8"/>
            <w:rFonts w:cs="Times New Roman"/>
            <w:sz w:val="24"/>
            <w:szCs w:val="24"/>
            <w:lang w:val="en-US"/>
          </w:rPr>
          <w:t>https://ok.ru/kargaleysky.bkts</w:t>
        </w:r>
      </w:hyperlink>
      <w:r w:rsidRPr="00D33E2E">
        <w:rPr>
          <w:rFonts w:cs="Times New Roman"/>
          <w:sz w:val="24"/>
          <w:szCs w:val="24"/>
          <w:lang w:val="en-US"/>
        </w:rPr>
        <w:t>;</w:t>
      </w:r>
    </w:p>
    <w:p w:rsidR="00822BEA" w:rsidRPr="00D33E2E" w:rsidRDefault="00822BEA" w:rsidP="00822BEA">
      <w:pPr>
        <w:spacing w:after="0"/>
        <w:ind w:firstLine="709"/>
        <w:jc w:val="both"/>
        <w:rPr>
          <w:rFonts w:cs="Times New Roman"/>
          <w:sz w:val="24"/>
          <w:szCs w:val="24"/>
          <w:lang w:val="en-US"/>
        </w:rPr>
      </w:pPr>
      <w:r w:rsidRPr="00D33E2E">
        <w:rPr>
          <w:rFonts w:eastAsia="Calibri" w:cs="Times New Roman"/>
          <w:sz w:val="24"/>
          <w:szCs w:val="24"/>
          <w:lang w:val="en-US"/>
        </w:rPr>
        <w:t xml:space="preserve">vkontakte - </w:t>
      </w:r>
      <w:hyperlink r:id="rId102" w:history="1">
        <w:r w:rsidRPr="00D33E2E">
          <w:rPr>
            <w:rStyle w:val="a8"/>
            <w:rFonts w:cs="Times New Roman"/>
            <w:sz w:val="24"/>
            <w:szCs w:val="24"/>
            <w:lang w:val="en-US"/>
          </w:rPr>
          <w:t>https://vk.com/id574725470</w:t>
        </w:r>
      </w:hyperlink>
      <w:r w:rsidRPr="00D33E2E">
        <w:rPr>
          <w:rFonts w:cs="Times New Roman"/>
          <w:sz w:val="24"/>
          <w:szCs w:val="24"/>
          <w:lang w:val="en-US"/>
        </w:rPr>
        <w:t>;</w:t>
      </w:r>
    </w:p>
    <w:p w:rsidR="00822BEA" w:rsidRPr="00D33E2E" w:rsidRDefault="00822BEA" w:rsidP="00822BEA">
      <w:pPr>
        <w:spacing w:after="0"/>
        <w:ind w:firstLine="709"/>
        <w:jc w:val="both"/>
        <w:rPr>
          <w:rFonts w:cs="Times New Roman"/>
          <w:sz w:val="24"/>
          <w:szCs w:val="24"/>
          <w:lang w:val="en-US"/>
        </w:rPr>
      </w:pPr>
      <w:r w:rsidRPr="00D33E2E">
        <w:rPr>
          <w:rFonts w:cs="Times New Roman"/>
          <w:sz w:val="24"/>
          <w:szCs w:val="24"/>
          <w:lang w:val="en-US"/>
        </w:rPr>
        <w:t xml:space="preserve">facebook - </w:t>
      </w:r>
      <w:hyperlink r:id="rId103" w:history="1">
        <w:r w:rsidRPr="00D33E2E">
          <w:rPr>
            <w:rStyle w:val="a8"/>
            <w:rFonts w:cs="Times New Roman"/>
            <w:sz w:val="24"/>
            <w:szCs w:val="24"/>
            <w:lang w:val="en-US"/>
          </w:rPr>
          <w:t>https://www.facebook.com/kargalei</w:t>
        </w:r>
      </w:hyperlink>
      <w:r w:rsidRPr="00D33E2E">
        <w:rPr>
          <w:rFonts w:cs="Times New Roman"/>
          <w:sz w:val="24"/>
          <w:szCs w:val="24"/>
          <w:lang w:val="en-US"/>
        </w:rPr>
        <w:t>;</w:t>
      </w:r>
    </w:p>
    <w:p w:rsidR="00822BEA" w:rsidRPr="00D33E2E" w:rsidRDefault="00822BEA" w:rsidP="00822BEA">
      <w:pPr>
        <w:spacing w:after="0"/>
        <w:ind w:firstLine="709"/>
        <w:jc w:val="both"/>
        <w:rPr>
          <w:rFonts w:cs="Times New Roman"/>
          <w:sz w:val="24"/>
          <w:szCs w:val="24"/>
          <w:lang w:val="en-US"/>
        </w:rPr>
      </w:pPr>
      <w:r w:rsidRPr="00D33E2E">
        <w:rPr>
          <w:rFonts w:cs="Times New Roman"/>
          <w:sz w:val="24"/>
          <w:szCs w:val="24"/>
          <w:lang w:val="en-US"/>
        </w:rPr>
        <w:t xml:space="preserve">instagram - </w:t>
      </w:r>
      <w:hyperlink r:id="rId104" w:history="1">
        <w:r w:rsidRPr="00D33E2E">
          <w:rPr>
            <w:rStyle w:val="a8"/>
            <w:rFonts w:cs="Times New Roman"/>
            <w:sz w:val="24"/>
            <w:szCs w:val="24"/>
            <w:lang w:val="en-US"/>
          </w:rPr>
          <w:t>https://www.instagram.com/kargaleibkc/</w:t>
        </w:r>
      </w:hyperlink>
      <w:r w:rsidRPr="00D33E2E">
        <w:rPr>
          <w:rFonts w:cs="Times New Roman"/>
          <w:sz w:val="24"/>
          <w:szCs w:val="24"/>
          <w:lang w:val="en-US"/>
        </w:rPr>
        <w:t>;</w:t>
      </w:r>
    </w:p>
    <w:p w:rsidR="00822BEA" w:rsidRPr="00D33E2E" w:rsidRDefault="00822BEA" w:rsidP="00822BEA">
      <w:pPr>
        <w:spacing w:after="0"/>
        <w:jc w:val="both"/>
        <w:rPr>
          <w:rFonts w:cs="Times New Roman"/>
          <w:sz w:val="24"/>
          <w:szCs w:val="24"/>
        </w:rPr>
      </w:pPr>
      <w:r w:rsidRPr="00D33E2E">
        <w:rPr>
          <w:rFonts w:cs="Times New Roman"/>
          <w:sz w:val="24"/>
          <w:szCs w:val="24"/>
        </w:rPr>
        <w:t>Филиал МУК «</w:t>
      </w:r>
      <w:r>
        <w:rPr>
          <w:rFonts w:cs="Times New Roman"/>
          <w:sz w:val="24"/>
          <w:szCs w:val="24"/>
        </w:rPr>
        <w:t>КДЦ</w:t>
      </w:r>
      <w:r w:rsidRPr="00D33E2E">
        <w:rPr>
          <w:rFonts w:cs="Times New Roman"/>
          <w:sz w:val="24"/>
          <w:szCs w:val="24"/>
        </w:rPr>
        <w:t xml:space="preserve"> Вадинского района» в с.Поливаново:</w:t>
      </w:r>
    </w:p>
    <w:p w:rsidR="00822BEA" w:rsidRPr="00D33E2E" w:rsidRDefault="00822BEA" w:rsidP="00822BEA">
      <w:pPr>
        <w:spacing w:after="0"/>
        <w:ind w:firstLine="709"/>
        <w:jc w:val="both"/>
        <w:rPr>
          <w:rFonts w:cs="Times New Roman"/>
          <w:sz w:val="24"/>
          <w:szCs w:val="24"/>
          <w:lang w:val="en-US"/>
        </w:rPr>
      </w:pPr>
      <w:r w:rsidRPr="00D33E2E">
        <w:rPr>
          <w:rFonts w:cs="Times New Roman"/>
          <w:sz w:val="24"/>
          <w:szCs w:val="24"/>
          <w:lang w:val="en-US"/>
        </w:rPr>
        <w:t xml:space="preserve">odnoklassniki - </w:t>
      </w:r>
      <w:hyperlink r:id="rId105" w:history="1">
        <w:r w:rsidRPr="00D33E2E">
          <w:rPr>
            <w:rStyle w:val="a8"/>
            <w:rFonts w:cs="Times New Roman"/>
            <w:sz w:val="24"/>
            <w:szCs w:val="24"/>
            <w:lang w:val="en-US"/>
          </w:rPr>
          <w:t>https://ok.ru/profile/575322087642</w:t>
        </w:r>
      </w:hyperlink>
      <w:r w:rsidRPr="00D33E2E">
        <w:rPr>
          <w:rFonts w:cs="Times New Roman"/>
          <w:sz w:val="24"/>
          <w:szCs w:val="24"/>
          <w:lang w:val="en-US"/>
        </w:rPr>
        <w:t>;</w:t>
      </w:r>
    </w:p>
    <w:p w:rsidR="00822BEA" w:rsidRPr="00D33E2E" w:rsidRDefault="00822BEA" w:rsidP="00822BEA">
      <w:pPr>
        <w:spacing w:after="0"/>
        <w:ind w:firstLine="709"/>
        <w:jc w:val="both"/>
        <w:rPr>
          <w:rFonts w:cs="Times New Roman"/>
          <w:sz w:val="24"/>
          <w:szCs w:val="24"/>
          <w:lang w:val="en-US"/>
        </w:rPr>
      </w:pPr>
      <w:r w:rsidRPr="00D33E2E">
        <w:rPr>
          <w:rFonts w:cs="Times New Roman"/>
          <w:sz w:val="24"/>
          <w:szCs w:val="24"/>
          <w:lang w:val="en-US"/>
        </w:rPr>
        <w:t xml:space="preserve">                       </w:t>
      </w:r>
      <w:hyperlink r:id="rId106" w:history="1">
        <w:r w:rsidRPr="00D33E2E">
          <w:rPr>
            <w:rStyle w:val="a8"/>
            <w:rFonts w:cs="Times New Roman"/>
            <w:sz w:val="24"/>
            <w:szCs w:val="24"/>
            <w:lang w:val="en-US"/>
          </w:rPr>
          <w:t>https://ok.ru/profile/575599170457/pphotos/868317263769</w:t>
        </w:r>
      </w:hyperlink>
      <w:r w:rsidRPr="00D33E2E">
        <w:rPr>
          <w:rFonts w:cs="Times New Roman"/>
          <w:sz w:val="24"/>
          <w:szCs w:val="24"/>
          <w:lang w:val="en-US"/>
        </w:rPr>
        <w:t>;</w:t>
      </w:r>
    </w:p>
    <w:p w:rsidR="00822BEA" w:rsidRPr="007B2F1C" w:rsidRDefault="00822BEA" w:rsidP="00822BEA">
      <w:pPr>
        <w:spacing w:after="0"/>
        <w:ind w:firstLine="709"/>
        <w:jc w:val="both"/>
        <w:rPr>
          <w:rFonts w:cs="Times New Roman"/>
          <w:sz w:val="24"/>
          <w:szCs w:val="24"/>
          <w:lang w:val="en-US"/>
        </w:rPr>
      </w:pPr>
      <w:r w:rsidRPr="00D33E2E">
        <w:rPr>
          <w:rFonts w:cs="Times New Roman"/>
          <w:sz w:val="24"/>
          <w:szCs w:val="24"/>
          <w:lang w:val="en-US"/>
        </w:rPr>
        <w:t xml:space="preserve">instagram - </w:t>
      </w:r>
      <w:hyperlink r:id="rId107" w:history="1">
        <w:r w:rsidRPr="007B2F1C">
          <w:rPr>
            <w:rStyle w:val="a8"/>
            <w:rFonts w:cs="Times New Roman"/>
            <w:sz w:val="24"/>
            <w:szCs w:val="24"/>
            <w:lang w:val="en-US"/>
          </w:rPr>
          <w:t>https://www.instagram.com/domkulturpolivanovo_/</w:t>
        </w:r>
      </w:hyperlink>
      <w:r w:rsidRPr="007B2F1C">
        <w:rPr>
          <w:lang w:val="en-US"/>
        </w:rPr>
        <w:t xml:space="preserve"> </w:t>
      </w:r>
    </w:p>
    <w:p w:rsidR="00822BEA" w:rsidRPr="00D33E2E" w:rsidRDefault="00822BEA" w:rsidP="00822BEA">
      <w:pPr>
        <w:spacing w:after="0"/>
        <w:jc w:val="both"/>
        <w:rPr>
          <w:rFonts w:cs="Times New Roman"/>
          <w:sz w:val="24"/>
          <w:szCs w:val="24"/>
          <w:u w:val="single"/>
        </w:rPr>
      </w:pPr>
      <w:r w:rsidRPr="00D33E2E">
        <w:rPr>
          <w:rFonts w:cs="Times New Roman"/>
          <w:sz w:val="24"/>
          <w:szCs w:val="24"/>
        </w:rPr>
        <w:t>Филиал МУК «</w:t>
      </w:r>
      <w:r>
        <w:rPr>
          <w:rFonts w:cs="Times New Roman"/>
          <w:sz w:val="24"/>
          <w:szCs w:val="24"/>
        </w:rPr>
        <w:t>КДЦ</w:t>
      </w:r>
      <w:r w:rsidRPr="00D33E2E">
        <w:rPr>
          <w:rFonts w:cs="Times New Roman"/>
          <w:sz w:val="24"/>
          <w:szCs w:val="24"/>
        </w:rPr>
        <w:t xml:space="preserve"> Вадинского района» в с.Рахмановка:</w:t>
      </w:r>
    </w:p>
    <w:p w:rsidR="00822BEA" w:rsidRPr="00D33E2E" w:rsidRDefault="00822BEA" w:rsidP="00822BEA">
      <w:pPr>
        <w:spacing w:after="0"/>
        <w:ind w:firstLine="709"/>
        <w:jc w:val="both"/>
        <w:rPr>
          <w:rFonts w:cs="Times New Roman"/>
          <w:sz w:val="24"/>
          <w:szCs w:val="24"/>
          <w:u w:val="single"/>
          <w:lang w:val="en-US"/>
        </w:rPr>
      </w:pPr>
      <w:r w:rsidRPr="00D33E2E">
        <w:rPr>
          <w:rFonts w:cs="Times New Roman"/>
          <w:sz w:val="24"/>
          <w:szCs w:val="24"/>
          <w:lang w:val="en-US"/>
        </w:rPr>
        <w:t xml:space="preserve">odnoklassniki - </w:t>
      </w:r>
      <w:hyperlink r:id="rId108" w:history="1">
        <w:r w:rsidRPr="00D33E2E">
          <w:rPr>
            <w:rStyle w:val="a8"/>
            <w:rFonts w:cs="Times New Roman"/>
            <w:sz w:val="24"/>
            <w:szCs w:val="24"/>
            <w:lang w:val="en-US"/>
          </w:rPr>
          <w:t>https://ok.ru/profile/586427378956</w:t>
        </w:r>
      </w:hyperlink>
      <w:r w:rsidRPr="00D33E2E">
        <w:rPr>
          <w:rFonts w:cs="Times New Roman"/>
          <w:sz w:val="24"/>
          <w:szCs w:val="24"/>
          <w:lang w:val="en-US"/>
        </w:rPr>
        <w:t>.</w:t>
      </w:r>
    </w:p>
    <w:p w:rsidR="00822BEA" w:rsidRPr="00D33E2E" w:rsidRDefault="00822BEA" w:rsidP="00822BEA">
      <w:pPr>
        <w:spacing w:after="0"/>
        <w:jc w:val="both"/>
        <w:rPr>
          <w:rFonts w:cs="Times New Roman"/>
          <w:color w:val="000000"/>
          <w:sz w:val="24"/>
          <w:szCs w:val="24"/>
          <w:shd w:val="clear" w:color="auto" w:fill="FFFFFF"/>
        </w:rPr>
      </w:pPr>
      <w:r w:rsidRPr="00D33E2E">
        <w:rPr>
          <w:rFonts w:cs="Times New Roman"/>
          <w:sz w:val="24"/>
          <w:szCs w:val="24"/>
        </w:rPr>
        <w:t>Филиал МУК «</w:t>
      </w:r>
      <w:r>
        <w:rPr>
          <w:rFonts w:cs="Times New Roman"/>
          <w:sz w:val="24"/>
          <w:szCs w:val="24"/>
        </w:rPr>
        <w:t>КДЦ</w:t>
      </w:r>
      <w:r w:rsidRPr="00D33E2E">
        <w:rPr>
          <w:rFonts w:cs="Times New Roman"/>
          <w:sz w:val="24"/>
          <w:szCs w:val="24"/>
        </w:rPr>
        <w:t xml:space="preserve"> Вадинского района» в с.Ртищево:</w:t>
      </w:r>
      <w:r w:rsidRPr="00D33E2E">
        <w:rPr>
          <w:rFonts w:cs="Times New Roman"/>
          <w:color w:val="000000"/>
          <w:sz w:val="24"/>
          <w:szCs w:val="24"/>
          <w:shd w:val="clear" w:color="auto" w:fill="FFFFFF"/>
        </w:rPr>
        <w:t xml:space="preserve"> </w:t>
      </w:r>
    </w:p>
    <w:p w:rsidR="00822BEA" w:rsidRPr="00D33E2E" w:rsidRDefault="00822BEA" w:rsidP="00822BEA">
      <w:pPr>
        <w:spacing w:after="0"/>
        <w:ind w:firstLine="851"/>
        <w:jc w:val="both"/>
        <w:rPr>
          <w:rFonts w:cs="Times New Roman"/>
          <w:sz w:val="24"/>
          <w:szCs w:val="24"/>
          <w:lang w:val="en-US"/>
        </w:rPr>
      </w:pPr>
      <w:r w:rsidRPr="00D33E2E">
        <w:rPr>
          <w:rFonts w:cs="Times New Roman"/>
          <w:sz w:val="24"/>
          <w:szCs w:val="24"/>
          <w:lang w:val="en-US"/>
        </w:rPr>
        <w:t xml:space="preserve">odnoklassniki - </w:t>
      </w:r>
      <w:hyperlink r:id="rId109" w:history="1">
        <w:r w:rsidRPr="00D33E2E">
          <w:rPr>
            <w:rStyle w:val="a8"/>
            <w:rFonts w:cs="Times New Roman"/>
            <w:sz w:val="24"/>
            <w:szCs w:val="24"/>
            <w:lang w:val="en-US"/>
          </w:rPr>
          <w:t>https://ok.ru/profile/575936068060</w:t>
        </w:r>
      </w:hyperlink>
      <w:r w:rsidRPr="00D33E2E">
        <w:rPr>
          <w:rFonts w:cs="Times New Roman"/>
          <w:sz w:val="24"/>
          <w:szCs w:val="24"/>
          <w:lang w:val="en-US"/>
        </w:rPr>
        <w:t>.</w:t>
      </w:r>
    </w:p>
    <w:p w:rsidR="00822BEA" w:rsidRPr="00D33E2E" w:rsidRDefault="00822BEA" w:rsidP="00822BEA">
      <w:pPr>
        <w:spacing w:after="0"/>
        <w:jc w:val="both"/>
        <w:rPr>
          <w:rFonts w:cs="Times New Roman"/>
          <w:color w:val="000000"/>
          <w:sz w:val="24"/>
          <w:szCs w:val="24"/>
          <w:shd w:val="clear" w:color="auto" w:fill="FFFFFF"/>
        </w:rPr>
      </w:pPr>
      <w:r w:rsidRPr="00D33E2E">
        <w:rPr>
          <w:rFonts w:cs="Times New Roman"/>
          <w:sz w:val="24"/>
          <w:szCs w:val="24"/>
        </w:rPr>
        <w:t>Филиал МУК «</w:t>
      </w:r>
      <w:r>
        <w:rPr>
          <w:rFonts w:cs="Times New Roman"/>
          <w:sz w:val="24"/>
          <w:szCs w:val="24"/>
        </w:rPr>
        <w:t>КДЦ</w:t>
      </w:r>
      <w:r w:rsidRPr="00D33E2E">
        <w:rPr>
          <w:rFonts w:cs="Times New Roman"/>
          <w:sz w:val="24"/>
          <w:szCs w:val="24"/>
        </w:rPr>
        <w:t xml:space="preserve"> Вадинского района» в с.Т-Лака:</w:t>
      </w:r>
      <w:r w:rsidRPr="00D33E2E">
        <w:rPr>
          <w:rFonts w:cs="Times New Roman"/>
          <w:color w:val="000000"/>
          <w:sz w:val="24"/>
          <w:szCs w:val="24"/>
          <w:shd w:val="clear" w:color="auto" w:fill="FFFFFF"/>
        </w:rPr>
        <w:t xml:space="preserve"> </w:t>
      </w:r>
    </w:p>
    <w:p w:rsidR="00822BEA" w:rsidRPr="00D33E2E" w:rsidRDefault="00822BEA" w:rsidP="00822BEA">
      <w:pPr>
        <w:spacing w:after="0"/>
        <w:ind w:firstLine="851"/>
        <w:jc w:val="both"/>
        <w:rPr>
          <w:rFonts w:cs="Times New Roman"/>
          <w:sz w:val="24"/>
          <w:szCs w:val="24"/>
          <w:lang w:val="en-US"/>
        </w:rPr>
      </w:pPr>
      <w:r w:rsidRPr="00D33E2E">
        <w:rPr>
          <w:rFonts w:cs="Times New Roman"/>
          <w:sz w:val="24"/>
          <w:szCs w:val="24"/>
          <w:lang w:val="en-US"/>
        </w:rPr>
        <w:t xml:space="preserve">odnoklassniki - </w:t>
      </w:r>
      <w:hyperlink r:id="rId110" w:history="1">
        <w:r w:rsidRPr="00D33E2E">
          <w:rPr>
            <w:rStyle w:val="a8"/>
            <w:rFonts w:cs="Times New Roman"/>
            <w:sz w:val="24"/>
            <w:szCs w:val="24"/>
            <w:lang w:val="en-US"/>
          </w:rPr>
          <w:t>https://ok.ru/profile/573618076227</w:t>
        </w:r>
      </w:hyperlink>
      <w:r w:rsidRPr="00D33E2E">
        <w:rPr>
          <w:rFonts w:cs="Times New Roman"/>
          <w:sz w:val="24"/>
          <w:szCs w:val="24"/>
          <w:lang w:val="en-US"/>
        </w:rPr>
        <w:t>.</w:t>
      </w:r>
    </w:p>
    <w:p w:rsidR="00822BEA" w:rsidRPr="00D33E2E" w:rsidRDefault="00822BEA" w:rsidP="00822BEA">
      <w:pPr>
        <w:spacing w:after="0"/>
        <w:jc w:val="both"/>
        <w:rPr>
          <w:rFonts w:cs="Times New Roman"/>
          <w:color w:val="000000"/>
          <w:sz w:val="24"/>
          <w:szCs w:val="24"/>
          <w:shd w:val="clear" w:color="auto" w:fill="FFFFFF"/>
        </w:rPr>
      </w:pPr>
      <w:r w:rsidRPr="00D33E2E">
        <w:rPr>
          <w:rFonts w:cs="Times New Roman"/>
          <w:sz w:val="24"/>
          <w:szCs w:val="24"/>
        </w:rPr>
        <w:t>Филиал МУК «</w:t>
      </w:r>
      <w:r>
        <w:rPr>
          <w:rFonts w:cs="Times New Roman"/>
          <w:sz w:val="24"/>
          <w:szCs w:val="24"/>
        </w:rPr>
        <w:t>КДЦ</w:t>
      </w:r>
      <w:r w:rsidRPr="00D33E2E">
        <w:rPr>
          <w:rFonts w:cs="Times New Roman"/>
          <w:sz w:val="24"/>
          <w:szCs w:val="24"/>
        </w:rPr>
        <w:t xml:space="preserve"> Вадинского района» в с.Ягановка:</w:t>
      </w:r>
      <w:r w:rsidRPr="00D33E2E">
        <w:rPr>
          <w:rFonts w:cs="Times New Roman"/>
          <w:color w:val="000000"/>
          <w:sz w:val="24"/>
          <w:szCs w:val="24"/>
          <w:shd w:val="clear" w:color="auto" w:fill="FFFFFF"/>
        </w:rPr>
        <w:t xml:space="preserve"> </w:t>
      </w:r>
    </w:p>
    <w:p w:rsidR="00822BEA" w:rsidRPr="00D33E2E" w:rsidRDefault="00822BEA" w:rsidP="00822BEA">
      <w:pPr>
        <w:spacing w:after="0"/>
        <w:ind w:firstLine="851"/>
        <w:jc w:val="both"/>
        <w:rPr>
          <w:rFonts w:cs="Times New Roman"/>
          <w:sz w:val="24"/>
          <w:szCs w:val="24"/>
          <w:lang w:val="en-US"/>
        </w:rPr>
      </w:pPr>
      <w:r w:rsidRPr="00D33E2E">
        <w:rPr>
          <w:rFonts w:cs="Times New Roman"/>
          <w:sz w:val="24"/>
          <w:szCs w:val="24"/>
          <w:lang w:val="en-US"/>
        </w:rPr>
        <w:t xml:space="preserve">odnoklassniki - </w:t>
      </w:r>
      <w:hyperlink r:id="rId111" w:history="1">
        <w:r w:rsidRPr="00D33E2E">
          <w:rPr>
            <w:rStyle w:val="a8"/>
            <w:rFonts w:cs="Times New Roman"/>
            <w:sz w:val="24"/>
            <w:szCs w:val="24"/>
            <w:lang w:val="en-US"/>
          </w:rPr>
          <w:t>https://ok.ru/profile/588853962547</w:t>
        </w:r>
      </w:hyperlink>
      <w:r w:rsidRPr="00D33E2E">
        <w:rPr>
          <w:rFonts w:cs="Times New Roman"/>
          <w:sz w:val="24"/>
          <w:szCs w:val="24"/>
          <w:lang w:val="en-US"/>
        </w:rPr>
        <w:t>.</w:t>
      </w:r>
    </w:p>
    <w:p w:rsidR="00822BEA" w:rsidRPr="00D33E2E" w:rsidRDefault="00822BEA" w:rsidP="00822BEA">
      <w:pPr>
        <w:spacing w:after="0"/>
        <w:ind w:firstLine="851"/>
        <w:jc w:val="both"/>
        <w:rPr>
          <w:rFonts w:cs="Times New Roman"/>
          <w:sz w:val="24"/>
          <w:szCs w:val="24"/>
          <w:lang w:val="en-US"/>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Городищенский район.</w:t>
      </w:r>
      <w:r w:rsidRPr="00D33E2E">
        <w:rPr>
          <w:rFonts w:cs="Times New Roman"/>
          <w:color w:val="FF0000"/>
          <w:sz w:val="24"/>
          <w:szCs w:val="24"/>
        </w:rPr>
        <w:t xml:space="preserve"> </w:t>
      </w:r>
      <w:r w:rsidRPr="00D33E2E">
        <w:rPr>
          <w:rFonts w:cs="Times New Roman"/>
          <w:sz w:val="24"/>
          <w:szCs w:val="24"/>
        </w:rPr>
        <w:t>Информация публикуется на сайте</w:t>
      </w:r>
      <w:r w:rsidRPr="00D33E2E">
        <w:rPr>
          <w:rFonts w:cs="Times New Roman"/>
          <w:color w:val="FF0000"/>
          <w:sz w:val="24"/>
          <w:szCs w:val="24"/>
        </w:rPr>
        <w:t xml:space="preserve"> </w:t>
      </w:r>
      <w:r w:rsidRPr="00D33E2E">
        <w:rPr>
          <w:rFonts w:cs="Times New Roman"/>
          <w:sz w:val="24"/>
          <w:szCs w:val="24"/>
        </w:rPr>
        <w:t>и страницах в социальных сетях   МБУК «Городищенский РДК» (с мобильной версией и версией для слабовидящих): официальный сайт -</w:t>
      </w:r>
      <w:r w:rsidRPr="00D33E2E">
        <w:rPr>
          <w:rFonts w:cs="Times New Roman"/>
          <w:b/>
          <w:sz w:val="24"/>
          <w:szCs w:val="24"/>
        </w:rPr>
        <w:t xml:space="preserve"> </w:t>
      </w:r>
      <w:hyperlink r:id="rId112" w:history="1">
        <w:r w:rsidRPr="00D33E2E">
          <w:rPr>
            <w:rStyle w:val="a8"/>
            <w:rFonts w:cs="Times New Roman"/>
            <w:sz w:val="24"/>
            <w:szCs w:val="24"/>
          </w:rPr>
          <w:t>http://gorod-rdk.penz.muzkult.ru/?mobile=0</w:t>
        </w:r>
      </w:hyperlink>
      <w:r w:rsidRPr="00D33E2E">
        <w:rPr>
          <w:rFonts w:cs="Times New Roman"/>
          <w:sz w:val="24"/>
          <w:szCs w:val="24"/>
        </w:rPr>
        <w:t xml:space="preserve">, </w:t>
      </w:r>
      <w:r w:rsidRPr="00D33E2E">
        <w:rPr>
          <w:rFonts w:eastAsia="Calibri" w:cs="Times New Roman"/>
          <w:sz w:val="24"/>
          <w:szCs w:val="24"/>
          <w:lang w:val="en-US"/>
        </w:rPr>
        <w:t>vkontakte</w:t>
      </w:r>
      <w:r w:rsidRPr="00D33E2E">
        <w:rPr>
          <w:rFonts w:eastAsia="Calibri" w:cs="Times New Roman"/>
          <w:sz w:val="24"/>
          <w:szCs w:val="24"/>
        </w:rPr>
        <w:t xml:space="preserve"> -</w:t>
      </w:r>
      <w:r w:rsidRPr="00D33E2E">
        <w:rPr>
          <w:rFonts w:eastAsia="Calibri" w:cs="Times New Roman"/>
          <w:color w:val="FF0000"/>
          <w:sz w:val="24"/>
          <w:szCs w:val="24"/>
        </w:rPr>
        <w:t xml:space="preserve"> </w:t>
      </w:r>
      <w:hyperlink r:id="rId113" w:history="1">
        <w:r w:rsidRPr="00D33E2E">
          <w:rPr>
            <w:rStyle w:val="a8"/>
            <w:rFonts w:cs="Times New Roman"/>
            <w:sz w:val="24"/>
            <w:szCs w:val="24"/>
          </w:rPr>
          <w:t>https://vk.com/gorodrdk</w:t>
        </w:r>
      </w:hyperlink>
      <w:r w:rsidRPr="00D33E2E">
        <w:rPr>
          <w:rFonts w:cs="Times New Roman"/>
          <w:sz w:val="24"/>
          <w:szCs w:val="24"/>
        </w:rPr>
        <w:t xml:space="preserve">, </w:t>
      </w:r>
      <w:r w:rsidRPr="00D33E2E">
        <w:rPr>
          <w:rFonts w:cs="Times New Roman"/>
          <w:sz w:val="24"/>
          <w:szCs w:val="24"/>
          <w:lang w:val="en-US"/>
        </w:rPr>
        <w:t>odnoklassniki</w:t>
      </w:r>
      <w:r w:rsidRPr="00D33E2E">
        <w:rPr>
          <w:rFonts w:cs="Times New Roman"/>
          <w:sz w:val="24"/>
          <w:szCs w:val="24"/>
        </w:rPr>
        <w:t xml:space="preserve"> -</w:t>
      </w:r>
      <w:r w:rsidRPr="00D33E2E">
        <w:rPr>
          <w:rFonts w:cs="Times New Roman"/>
          <w:color w:val="FF0000"/>
          <w:sz w:val="24"/>
          <w:szCs w:val="24"/>
        </w:rPr>
        <w:t xml:space="preserve">  </w:t>
      </w:r>
      <w:hyperlink r:id="rId114" w:history="1">
        <w:r w:rsidRPr="00D33E2E">
          <w:rPr>
            <w:rStyle w:val="a8"/>
            <w:rFonts w:cs="Times New Roman"/>
            <w:sz w:val="24"/>
            <w:szCs w:val="24"/>
          </w:rPr>
          <w:t>https://ok.ru/mbukgorod</w:t>
        </w:r>
      </w:hyperlink>
      <w:r w:rsidRPr="00D33E2E">
        <w:rPr>
          <w:rFonts w:cs="Times New Roman"/>
          <w:sz w:val="24"/>
          <w:szCs w:val="24"/>
        </w:rPr>
        <w:t xml:space="preserve">. </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Отделом культуры района создана страница в социальной сети </w:t>
      </w:r>
      <w:r w:rsidRPr="00D33E2E">
        <w:rPr>
          <w:rFonts w:cs="Times New Roman"/>
          <w:sz w:val="24"/>
          <w:szCs w:val="24"/>
          <w:lang w:val="en-US"/>
        </w:rPr>
        <w:t>odnoklassniki</w:t>
      </w:r>
      <w:r w:rsidRPr="00D33E2E">
        <w:rPr>
          <w:rFonts w:cs="Times New Roman"/>
          <w:sz w:val="24"/>
          <w:szCs w:val="24"/>
        </w:rPr>
        <w:t xml:space="preserve"> -</w:t>
      </w:r>
      <w:r w:rsidRPr="00D33E2E">
        <w:rPr>
          <w:rFonts w:cs="Times New Roman"/>
          <w:color w:val="FF0000"/>
          <w:sz w:val="24"/>
          <w:szCs w:val="24"/>
        </w:rPr>
        <w:t xml:space="preserve">  </w:t>
      </w:r>
      <w:hyperlink r:id="rId115" w:history="1">
        <w:r w:rsidRPr="00D33E2E">
          <w:rPr>
            <w:rStyle w:val="a8"/>
            <w:rFonts w:cs="Times New Roman"/>
            <w:sz w:val="24"/>
            <w:szCs w:val="24"/>
            <w:lang w:val="en-US"/>
          </w:rPr>
          <w:t>https</w:t>
        </w:r>
        <w:r w:rsidRPr="00D33E2E">
          <w:rPr>
            <w:rStyle w:val="a8"/>
            <w:rFonts w:cs="Times New Roman"/>
            <w:sz w:val="24"/>
            <w:szCs w:val="24"/>
          </w:rPr>
          <w:t>://</w:t>
        </w:r>
        <w:r w:rsidRPr="00D33E2E">
          <w:rPr>
            <w:rStyle w:val="a8"/>
            <w:rFonts w:cs="Times New Roman"/>
            <w:sz w:val="24"/>
            <w:szCs w:val="24"/>
            <w:lang w:val="en-US"/>
          </w:rPr>
          <w:t>ok</w:t>
        </w:r>
        <w:r w:rsidRPr="00D33E2E">
          <w:rPr>
            <w:rStyle w:val="a8"/>
            <w:rFonts w:cs="Times New Roman"/>
            <w:sz w:val="24"/>
            <w:szCs w:val="24"/>
          </w:rPr>
          <w:t>.</w:t>
        </w:r>
        <w:r w:rsidRPr="00D33E2E">
          <w:rPr>
            <w:rStyle w:val="a8"/>
            <w:rFonts w:cs="Times New Roman"/>
            <w:sz w:val="24"/>
            <w:szCs w:val="24"/>
            <w:lang w:val="en-US"/>
          </w:rPr>
          <w:t>ru</w:t>
        </w:r>
        <w:r w:rsidRPr="00D33E2E">
          <w:rPr>
            <w:rStyle w:val="a8"/>
            <w:rFonts w:cs="Times New Roman"/>
            <w:sz w:val="24"/>
            <w:szCs w:val="24"/>
          </w:rPr>
          <w:t>/</w:t>
        </w:r>
        <w:r w:rsidRPr="00D33E2E">
          <w:rPr>
            <w:rStyle w:val="a8"/>
            <w:rFonts w:cs="Times New Roman"/>
            <w:sz w:val="24"/>
            <w:szCs w:val="24"/>
            <w:lang w:val="en-US"/>
          </w:rPr>
          <w:t>kulturago</w:t>
        </w:r>
      </w:hyperlink>
      <w:r w:rsidRPr="00D33E2E">
        <w:rPr>
          <w:rFonts w:cs="Times New Roman"/>
          <w:sz w:val="24"/>
          <w:szCs w:val="24"/>
        </w:rPr>
        <w:t>.</w:t>
      </w:r>
    </w:p>
    <w:p w:rsidR="00822BEA" w:rsidRPr="00D33E2E" w:rsidRDefault="00822BEA" w:rsidP="00822BEA">
      <w:pPr>
        <w:spacing w:after="0"/>
        <w:jc w:val="both"/>
        <w:rPr>
          <w:rFonts w:cs="Times New Roman"/>
          <w:b/>
          <w:sz w:val="24"/>
          <w:szCs w:val="24"/>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Земетчинский район.</w:t>
      </w:r>
      <w:r w:rsidRPr="00D33E2E">
        <w:rPr>
          <w:rFonts w:cs="Times New Roman"/>
          <w:b/>
          <w:color w:val="FF0000"/>
          <w:sz w:val="24"/>
          <w:szCs w:val="24"/>
        </w:rPr>
        <w:t xml:space="preserve"> </w:t>
      </w:r>
      <w:r w:rsidRPr="00D33E2E">
        <w:rPr>
          <w:rFonts w:cs="Times New Roman"/>
          <w:sz w:val="24"/>
          <w:szCs w:val="24"/>
        </w:rPr>
        <w:t xml:space="preserve">Есть официальный сайт - </w:t>
      </w:r>
      <w:hyperlink r:id="rId116" w:history="1">
        <w:r w:rsidRPr="00D33E2E">
          <w:rPr>
            <w:rStyle w:val="a8"/>
            <w:rFonts w:cs="Times New Roman"/>
            <w:sz w:val="24"/>
            <w:szCs w:val="24"/>
          </w:rPr>
          <w:t>http://земетчино-рдк.рф</w:t>
        </w:r>
      </w:hyperlink>
      <w:r w:rsidRPr="00D33E2E">
        <w:rPr>
          <w:rFonts w:cs="Times New Roman"/>
          <w:sz w:val="24"/>
          <w:szCs w:val="24"/>
        </w:rPr>
        <w:t xml:space="preserve"> (с версией для слабовидящих). </w:t>
      </w:r>
    </w:p>
    <w:p w:rsidR="00822BEA" w:rsidRPr="00D33E2E" w:rsidRDefault="00822BEA" w:rsidP="00822BEA">
      <w:pPr>
        <w:spacing w:after="0"/>
        <w:ind w:firstLine="708"/>
        <w:jc w:val="both"/>
        <w:rPr>
          <w:rFonts w:cs="Times New Roman"/>
          <w:b/>
          <w:color w:val="FF0000"/>
          <w:sz w:val="24"/>
          <w:szCs w:val="24"/>
        </w:rPr>
      </w:pPr>
    </w:p>
    <w:p w:rsidR="00822BEA" w:rsidRPr="00D33E2E" w:rsidRDefault="00822BEA" w:rsidP="00822BEA">
      <w:pPr>
        <w:spacing w:after="0"/>
        <w:ind w:firstLine="708"/>
        <w:jc w:val="both"/>
        <w:rPr>
          <w:rFonts w:cs="Times New Roman"/>
          <w:b/>
          <w:sz w:val="24"/>
          <w:szCs w:val="24"/>
        </w:rPr>
      </w:pPr>
      <w:r w:rsidRPr="00D33E2E">
        <w:rPr>
          <w:rFonts w:cs="Times New Roman"/>
          <w:b/>
          <w:sz w:val="24"/>
          <w:szCs w:val="24"/>
        </w:rPr>
        <w:t>Иссинский район.</w:t>
      </w:r>
      <w:r w:rsidRPr="00D33E2E">
        <w:rPr>
          <w:rFonts w:cs="Times New Roman"/>
          <w:b/>
          <w:color w:val="FF0000"/>
          <w:sz w:val="24"/>
          <w:szCs w:val="24"/>
        </w:rPr>
        <w:t xml:space="preserve"> </w:t>
      </w:r>
      <w:r w:rsidRPr="00D33E2E">
        <w:rPr>
          <w:rFonts w:cs="Times New Roman"/>
          <w:sz w:val="24"/>
          <w:szCs w:val="24"/>
        </w:rPr>
        <w:t xml:space="preserve">Есть официальный сайт (с версией для слабовидящих) - </w:t>
      </w:r>
      <w:hyperlink r:id="rId117" w:history="1">
        <w:r w:rsidRPr="00D33E2E">
          <w:rPr>
            <w:rStyle w:val="a8"/>
            <w:rFonts w:cs="Times New Roman"/>
            <w:sz w:val="24"/>
            <w:szCs w:val="24"/>
          </w:rPr>
          <w:t>http://issa-rbkc.ru/</w:t>
        </w:r>
      </w:hyperlink>
      <w:r w:rsidRPr="00D33E2E">
        <w:rPr>
          <w:rFonts w:cs="Times New Roman"/>
          <w:sz w:val="24"/>
          <w:szCs w:val="24"/>
        </w:rPr>
        <w:t xml:space="preserve">. </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МБУК «МЦРДК» имеет странички в социальных сетях:</w:t>
      </w:r>
    </w:p>
    <w:p w:rsidR="00822BEA" w:rsidRPr="00D33E2E" w:rsidRDefault="00822BEA" w:rsidP="00822BEA">
      <w:pPr>
        <w:spacing w:after="0"/>
        <w:ind w:firstLine="708"/>
        <w:jc w:val="both"/>
        <w:rPr>
          <w:rFonts w:cs="Times New Roman"/>
          <w:sz w:val="24"/>
          <w:szCs w:val="24"/>
          <w:lang w:val="en-US"/>
        </w:rPr>
      </w:pPr>
      <w:r w:rsidRPr="00D33E2E">
        <w:rPr>
          <w:rFonts w:eastAsia="Calibri" w:cs="Times New Roman"/>
          <w:sz w:val="24"/>
          <w:szCs w:val="24"/>
          <w:lang w:val="en-US"/>
        </w:rPr>
        <w:t xml:space="preserve">vkontakte - </w:t>
      </w:r>
      <w:hyperlink r:id="rId118" w:history="1">
        <w:r w:rsidRPr="00D33E2E">
          <w:rPr>
            <w:rStyle w:val="a8"/>
            <w:rFonts w:cs="Times New Roman"/>
            <w:sz w:val="24"/>
            <w:szCs w:val="24"/>
            <w:lang w:val="en-US"/>
          </w:rPr>
          <w:t>https://vk.com/rdkissa</w:t>
        </w:r>
      </w:hyperlink>
      <w:r w:rsidRPr="00D33E2E">
        <w:rPr>
          <w:rFonts w:cs="Times New Roman"/>
          <w:sz w:val="24"/>
          <w:szCs w:val="24"/>
          <w:lang w:val="en-US"/>
        </w:rPr>
        <w:t>;</w:t>
      </w:r>
    </w:p>
    <w:p w:rsidR="00822BEA" w:rsidRPr="00D33E2E" w:rsidRDefault="00822BEA" w:rsidP="00822BEA">
      <w:pPr>
        <w:spacing w:after="0"/>
        <w:ind w:firstLine="708"/>
        <w:jc w:val="both"/>
        <w:rPr>
          <w:rFonts w:cs="Times New Roman"/>
          <w:color w:val="FF0000"/>
          <w:sz w:val="24"/>
          <w:szCs w:val="24"/>
          <w:lang w:val="en-US"/>
        </w:rPr>
      </w:pPr>
      <w:r w:rsidRPr="00D33E2E">
        <w:rPr>
          <w:rFonts w:cs="Times New Roman"/>
          <w:sz w:val="24"/>
          <w:szCs w:val="24"/>
          <w:lang w:val="en-US"/>
        </w:rPr>
        <w:t>odnoklassniki -</w:t>
      </w:r>
      <w:r w:rsidRPr="00D33E2E">
        <w:rPr>
          <w:rFonts w:cs="Times New Roman"/>
          <w:color w:val="FF0000"/>
          <w:sz w:val="24"/>
          <w:szCs w:val="24"/>
          <w:lang w:val="en-US"/>
        </w:rPr>
        <w:t xml:space="preserve">  </w:t>
      </w:r>
      <w:hyperlink r:id="rId119" w:history="1">
        <w:r w:rsidRPr="00D33E2E">
          <w:rPr>
            <w:rStyle w:val="a8"/>
            <w:rFonts w:cs="Times New Roman"/>
            <w:sz w:val="24"/>
            <w:szCs w:val="24"/>
            <w:lang w:val="en-US"/>
          </w:rPr>
          <w:t>https://ok.ru/mbukrbktsiissa</w:t>
        </w:r>
      </w:hyperlink>
      <w:r w:rsidRPr="00D33E2E">
        <w:rPr>
          <w:rFonts w:cs="Times New Roman"/>
          <w:sz w:val="24"/>
          <w:szCs w:val="24"/>
          <w:lang w:val="en-US"/>
        </w:rPr>
        <w:t>.</w:t>
      </w:r>
    </w:p>
    <w:p w:rsidR="00822BEA" w:rsidRPr="00D33E2E" w:rsidRDefault="00822BEA" w:rsidP="00822BEA">
      <w:pPr>
        <w:pStyle w:val="ac"/>
        <w:shd w:val="clear" w:color="auto" w:fill="FFFFFF"/>
        <w:spacing w:before="0" w:beforeAutospacing="0" w:afterAutospacing="0" w:line="276" w:lineRule="auto"/>
        <w:ind w:firstLine="708"/>
        <w:contextualSpacing/>
        <w:jc w:val="both"/>
      </w:pPr>
      <w:r w:rsidRPr="00D33E2E">
        <w:t>Информация о работе так же публикуется на сайте администрации Иссинского района.</w:t>
      </w: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Каменский район.</w:t>
      </w:r>
      <w:r w:rsidRPr="00D33E2E">
        <w:rPr>
          <w:rFonts w:cs="Times New Roman"/>
          <w:b/>
          <w:color w:val="FF0000"/>
          <w:sz w:val="24"/>
          <w:szCs w:val="24"/>
        </w:rPr>
        <w:t xml:space="preserve"> </w:t>
      </w:r>
      <w:r w:rsidRPr="00D33E2E">
        <w:rPr>
          <w:rFonts w:cs="Times New Roman"/>
          <w:sz w:val="24"/>
          <w:szCs w:val="24"/>
        </w:rPr>
        <w:t>Есть 2 официальных сайта:</w:t>
      </w:r>
      <w:r w:rsidRPr="00D33E2E">
        <w:rPr>
          <w:rFonts w:cs="Times New Roman"/>
          <w:b/>
          <w:sz w:val="24"/>
          <w:szCs w:val="24"/>
        </w:rPr>
        <w:t xml:space="preserve"> </w:t>
      </w:r>
      <w:r w:rsidRPr="00D33E2E">
        <w:rPr>
          <w:rFonts w:cs="Times New Roman"/>
          <w:sz w:val="24"/>
          <w:szCs w:val="24"/>
        </w:rPr>
        <w:t xml:space="preserve">МУК «МЦРДК» (с версией                   для слабовидящих) - </w:t>
      </w:r>
      <w:hyperlink r:id="rId120" w:history="1">
        <w:r w:rsidRPr="00D33E2E">
          <w:rPr>
            <w:rStyle w:val="a8"/>
            <w:rFonts w:cs="Times New Roman"/>
            <w:sz w:val="24"/>
            <w:szCs w:val="24"/>
          </w:rPr>
          <w:t>http://rdk-kamenka.ru/</w:t>
        </w:r>
      </w:hyperlink>
      <w:r w:rsidRPr="00D33E2E">
        <w:rPr>
          <w:rFonts w:cs="Times New Roman"/>
          <w:sz w:val="24"/>
          <w:szCs w:val="24"/>
        </w:rPr>
        <w:t>, МБУК ЦКД г. Каменка (с версией для слабовид</w:t>
      </w:r>
      <w:r w:rsidRPr="00D33E2E">
        <w:rPr>
          <w:rFonts w:cs="Times New Roman"/>
          <w:sz w:val="24"/>
          <w:szCs w:val="24"/>
        </w:rPr>
        <w:t>я</w:t>
      </w:r>
      <w:r w:rsidRPr="00D33E2E">
        <w:rPr>
          <w:rFonts w:cs="Times New Roman"/>
          <w:sz w:val="24"/>
          <w:szCs w:val="24"/>
        </w:rPr>
        <w:t xml:space="preserve">щих) - </w:t>
      </w:r>
      <w:r w:rsidRPr="00D33E2E">
        <w:rPr>
          <w:rFonts w:cs="Times New Roman"/>
          <w:color w:val="FF0000"/>
          <w:sz w:val="24"/>
          <w:szCs w:val="24"/>
        </w:rPr>
        <w:t xml:space="preserve"> </w:t>
      </w:r>
      <w:hyperlink r:id="rId121" w:history="1">
        <w:r w:rsidRPr="00D33E2E">
          <w:rPr>
            <w:rStyle w:val="a8"/>
            <w:rFonts w:cs="Times New Roman"/>
            <w:sz w:val="24"/>
            <w:szCs w:val="24"/>
          </w:rPr>
          <w:t>http://dk-kamenka.ru/</w:t>
        </w:r>
      </w:hyperlink>
      <w:r w:rsidRPr="00D33E2E">
        <w:rPr>
          <w:rFonts w:cs="Times New Roman"/>
          <w:sz w:val="24"/>
          <w:szCs w:val="24"/>
        </w:rPr>
        <w:t>.</w:t>
      </w:r>
      <w:r w:rsidRPr="00D33E2E">
        <w:rPr>
          <w:rFonts w:cs="Times New Roman"/>
          <w:color w:val="FF0000"/>
          <w:sz w:val="24"/>
          <w:szCs w:val="24"/>
        </w:rPr>
        <w:t xml:space="preserve">  </w:t>
      </w:r>
      <w:r w:rsidRPr="00D33E2E">
        <w:rPr>
          <w:rFonts w:cs="Times New Roman"/>
          <w:sz w:val="24"/>
          <w:szCs w:val="24"/>
        </w:rPr>
        <w:t xml:space="preserve">Так же у МУК «МЦРДК» имеются страницы: </w:t>
      </w:r>
      <w:r w:rsidRPr="00D33E2E">
        <w:rPr>
          <w:rFonts w:eastAsia="Calibri" w:cs="Times New Roman"/>
          <w:sz w:val="24"/>
          <w:szCs w:val="24"/>
          <w:lang w:val="en-US"/>
        </w:rPr>
        <w:t>vkontakte</w:t>
      </w:r>
      <w:r w:rsidRPr="00D33E2E">
        <w:rPr>
          <w:rFonts w:eastAsia="Calibri" w:cs="Times New Roman"/>
          <w:sz w:val="24"/>
          <w:szCs w:val="24"/>
        </w:rPr>
        <w:t xml:space="preserve"> -</w:t>
      </w:r>
      <w:r w:rsidRPr="00D33E2E">
        <w:rPr>
          <w:rFonts w:cs="Times New Roman"/>
          <w:sz w:val="24"/>
          <w:szCs w:val="24"/>
        </w:rPr>
        <w:t xml:space="preserve"> </w:t>
      </w:r>
      <w:hyperlink r:id="rId122" w:history="1">
        <w:r w:rsidRPr="00D33E2E">
          <w:rPr>
            <w:rStyle w:val="a8"/>
            <w:rFonts w:cs="Times New Roman"/>
            <w:sz w:val="24"/>
            <w:szCs w:val="24"/>
          </w:rPr>
          <w:t>https://vk.com/club52929365</w:t>
        </w:r>
      </w:hyperlink>
      <w:r w:rsidRPr="00D33E2E">
        <w:rPr>
          <w:rFonts w:cs="Times New Roman"/>
          <w:sz w:val="24"/>
          <w:szCs w:val="24"/>
        </w:rPr>
        <w:t xml:space="preserve">, </w:t>
      </w:r>
      <w:r w:rsidRPr="00D33E2E">
        <w:rPr>
          <w:rFonts w:cs="Times New Roman"/>
          <w:sz w:val="24"/>
          <w:szCs w:val="24"/>
          <w:lang w:val="en-US"/>
        </w:rPr>
        <w:t>odnoklassniki</w:t>
      </w:r>
      <w:r w:rsidRPr="00D33E2E">
        <w:rPr>
          <w:rFonts w:cs="Times New Roman"/>
          <w:color w:val="FF0000"/>
          <w:sz w:val="24"/>
          <w:szCs w:val="24"/>
        </w:rPr>
        <w:t xml:space="preserve"> </w:t>
      </w:r>
      <w:r w:rsidRPr="00D33E2E">
        <w:rPr>
          <w:rFonts w:cs="Times New Roman"/>
          <w:sz w:val="24"/>
          <w:szCs w:val="24"/>
        </w:rPr>
        <w:t>-</w:t>
      </w:r>
      <w:r w:rsidRPr="00D33E2E">
        <w:rPr>
          <w:rFonts w:cs="Times New Roman"/>
          <w:color w:val="FF0000"/>
          <w:sz w:val="24"/>
          <w:szCs w:val="24"/>
        </w:rPr>
        <w:t xml:space="preserve"> </w:t>
      </w:r>
      <w:hyperlink r:id="rId123" w:history="1">
        <w:r w:rsidRPr="00D33E2E">
          <w:rPr>
            <w:rStyle w:val="a8"/>
            <w:rFonts w:cs="Times New Roman"/>
            <w:sz w:val="24"/>
            <w:szCs w:val="24"/>
          </w:rPr>
          <w:t>https://ok.ru/group/53254844907665</w:t>
        </w:r>
      </w:hyperlink>
      <w:r w:rsidRPr="00D33E2E">
        <w:rPr>
          <w:rFonts w:cs="Times New Roman"/>
          <w:sz w:val="24"/>
          <w:szCs w:val="24"/>
        </w:rPr>
        <w:t>.</w:t>
      </w:r>
    </w:p>
    <w:p w:rsidR="00822BEA" w:rsidRPr="00D33E2E" w:rsidRDefault="00822BEA" w:rsidP="00822BEA">
      <w:pPr>
        <w:spacing w:after="0"/>
        <w:ind w:firstLine="708"/>
        <w:jc w:val="both"/>
        <w:rPr>
          <w:rFonts w:cs="Times New Roman"/>
          <w:color w:val="FF0000"/>
          <w:sz w:val="24"/>
          <w:szCs w:val="24"/>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Камешкирский район.</w:t>
      </w:r>
      <w:r w:rsidRPr="00D33E2E">
        <w:rPr>
          <w:rFonts w:cs="Times New Roman"/>
          <w:b/>
          <w:color w:val="FF0000"/>
          <w:sz w:val="24"/>
          <w:szCs w:val="24"/>
        </w:rPr>
        <w:t xml:space="preserve"> </w:t>
      </w:r>
      <w:r w:rsidRPr="00D33E2E">
        <w:rPr>
          <w:rFonts w:cs="Times New Roman"/>
          <w:sz w:val="24"/>
          <w:szCs w:val="24"/>
        </w:rPr>
        <w:t xml:space="preserve">Есть официальный сайт с версией для слабовидящих - </w:t>
      </w:r>
      <w:hyperlink r:id="rId124" w:history="1">
        <w:r w:rsidRPr="00D33E2E">
          <w:rPr>
            <w:rStyle w:val="a8"/>
            <w:rFonts w:cs="Times New Roman"/>
            <w:sz w:val="24"/>
            <w:szCs w:val="24"/>
          </w:rPr>
          <w:t>http://xn-----7kcbqibqgqbcyt2afj5l.xn--p1ai/</w:t>
        </w:r>
      </w:hyperlink>
      <w:r w:rsidRPr="00D33E2E">
        <w:rPr>
          <w:rFonts w:cs="Times New Roman"/>
          <w:sz w:val="24"/>
          <w:szCs w:val="24"/>
        </w:rPr>
        <w:t xml:space="preserve">. </w:t>
      </w:r>
    </w:p>
    <w:p w:rsidR="00822BEA" w:rsidRPr="00D33E2E" w:rsidRDefault="00822BEA" w:rsidP="00822BEA">
      <w:pPr>
        <w:pStyle w:val="ac"/>
        <w:shd w:val="clear" w:color="auto" w:fill="FFFFFF"/>
        <w:spacing w:before="0" w:beforeAutospacing="0" w:afterAutospacing="0" w:line="276" w:lineRule="auto"/>
        <w:ind w:firstLine="708"/>
        <w:contextualSpacing/>
        <w:jc w:val="both"/>
      </w:pPr>
      <w:r w:rsidRPr="00D33E2E">
        <w:t>Информация о работе так же публикуется на сайте районной администрации.</w:t>
      </w:r>
    </w:p>
    <w:p w:rsidR="00822BEA" w:rsidRPr="00D33E2E" w:rsidRDefault="00822BEA" w:rsidP="00822BEA">
      <w:pPr>
        <w:pStyle w:val="ac"/>
        <w:shd w:val="clear" w:color="auto" w:fill="FFFFFF"/>
        <w:spacing w:before="0" w:beforeAutospacing="0" w:afterAutospacing="0" w:line="276" w:lineRule="auto"/>
        <w:ind w:firstLine="708"/>
        <w:contextualSpacing/>
        <w:jc w:val="both"/>
      </w:pPr>
    </w:p>
    <w:p w:rsidR="00822BEA" w:rsidRPr="00D33E2E" w:rsidRDefault="00822BEA" w:rsidP="00822BEA">
      <w:pPr>
        <w:pStyle w:val="ac"/>
        <w:shd w:val="clear" w:color="auto" w:fill="FFFFFF"/>
        <w:spacing w:before="0" w:beforeAutospacing="0" w:afterAutospacing="0" w:line="276" w:lineRule="auto"/>
        <w:ind w:firstLine="708"/>
        <w:contextualSpacing/>
        <w:jc w:val="both"/>
      </w:pPr>
      <w:r w:rsidRPr="00D33E2E">
        <w:rPr>
          <w:b/>
        </w:rPr>
        <w:t xml:space="preserve">Колышлейский район. </w:t>
      </w:r>
      <w:r w:rsidRPr="00D33E2E">
        <w:t>Официальный сайт находится в стадии разработки.</w:t>
      </w:r>
      <w:r w:rsidRPr="00D33E2E">
        <w:rPr>
          <w:b/>
          <w:color w:val="FF0000"/>
        </w:rPr>
        <w:t xml:space="preserve"> </w:t>
      </w:r>
      <w:r w:rsidRPr="00D33E2E">
        <w:rPr>
          <w:color w:val="000000"/>
        </w:rPr>
        <w:t xml:space="preserve">МУК «МЦРДК» имеет страничку в социальной сети </w:t>
      </w:r>
      <w:r w:rsidRPr="00D33E2E">
        <w:rPr>
          <w:rFonts w:eastAsia="Calibri"/>
          <w:lang w:val="en-US"/>
        </w:rPr>
        <w:t>vkontakte</w:t>
      </w:r>
      <w:r w:rsidRPr="00D33E2E">
        <w:rPr>
          <w:rFonts w:eastAsia="Calibri"/>
        </w:rPr>
        <w:t xml:space="preserve"> -</w:t>
      </w:r>
      <w:hyperlink r:id="rId125" w:history="1">
        <w:r w:rsidRPr="00D33E2E">
          <w:rPr>
            <w:rStyle w:val="a8"/>
            <w:rFonts w:eastAsiaTheme="majorEastAsia"/>
          </w:rPr>
          <w:t>https://vk.com/public186902578</w:t>
        </w:r>
      </w:hyperlink>
      <w:r w:rsidRPr="00D33E2E">
        <w:t>. И</w:t>
      </w:r>
      <w:r w:rsidRPr="00D33E2E">
        <w:t>н</w:t>
      </w:r>
      <w:r w:rsidRPr="00D33E2E">
        <w:t>формация о работе так же публикуется на сайте районной администрации.</w:t>
      </w:r>
    </w:p>
    <w:p w:rsidR="00822BEA" w:rsidRPr="00D33E2E" w:rsidRDefault="00822BEA" w:rsidP="00822BEA">
      <w:pPr>
        <w:spacing w:after="0"/>
        <w:jc w:val="both"/>
        <w:rPr>
          <w:rFonts w:cs="Times New Roman"/>
          <w:b/>
          <w:color w:val="FF0000"/>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Кузнецкий район.</w:t>
      </w:r>
      <w:r w:rsidRPr="00D33E2E">
        <w:rPr>
          <w:rFonts w:cs="Times New Roman"/>
          <w:b/>
          <w:color w:val="FF0000"/>
          <w:sz w:val="24"/>
          <w:szCs w:val="24"/>
        </w:rPr>
        <w:t xml:space="preserve"> </w:t>
      </w:r>
      <w:r w:rsidRPr="00D33E2E">
        <w:rPr>
          <w:rFonts w:cs="Times New Roman"/>
          <w:sz w:val="24"/>
          <w:szCs w:val="24"/>
        </w:rPr>
        <w:t xml:space="preserve">Есть официальный сайт - </w:t>
      </w:r>
      <w:hyperlink r:id="rId126" w:history="1">
        <w:r w:rsidRPr="00D33E2E">
          <w:rPr>
            <w:rStyle w:val="a8"/>
            <w:rFonts w:cs="Times New Roman"/>
            <w:sz w:val="24"/>
            <w:szCs w:val="24"/>
          </w:rPr>
          <w:t>http://mbukmrkdtc.ucoz.net/</w:t>
        </w:r>
      </w:hyperlink>
      <w:r w:rsidRPr="00D33E2E">
        <w:rPr>
          <w:rFonts w:cs="Times New Roman"/>
          <w:sz w:val="24"/>
          <w:szCs w:val="24"/>
        </w:rPr>
        <w:t xml:space="preserve"> (с версией для слабовидящих). МБУК «МРКДЦ» имеет так же страничку в социальной сети </w:t>
      </w:r>
      <w:r w:rsidRPr="00D33E2E">
        <w:rPr>
          <w:rFonts w:eastAsia="Calibri" w:cs="Times New Roman"/>
          <w:sz w:val="24"/>
          <w:szCs w:val="24"/>
          <w:lang w:val="en-US"/>
        </w:rPr>
        <w:t>vkontakte</w:t>
      </w:r>
      <w:r w:rsidRPr="00D33E2E">
        <w:rPr>
          <w:rFonts w:eastAsia="Calibri" w:cs="Times New Roman"/>
          <w:sz w:val="24"/>
          <w:szCs w:val="24"/>
        </w:rPr>
        <w:t xml:space="preserve"> -</w:t>
      </w:r>
      <w:r w:rsidRPr="00D33E2E">
        <w:rPr>
          <w:rFonts w:eastAsia="Calibri" w:cs="Times New Roman"/>
          <w:color w:val="FF0000"/>
          <w:sz w:val="24"/>
          <w:szCs w:val="24"/>
        </w:rPr>
        <w:t xml:space="preserve"> </w:t>
      </w:r>
      <w:hyperlink r:id="rId127" w:history="1">
        <w:r w:rsidRPr="00D33E2E">
          <w:rPr>
            <w:rStyle w:val="a8"/>
            <w:rFonts w:cs="Times New Roman"/>
            <w:sz w:val="24"/>
            <w:szCs w:val="24"/>
          </w:rPr>
          <w:t>https://vk.com/mbuk_mrkdtc</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Так же странички в социальной сети </w:t>
      </w:r>
      <w:r w:rsidRPr="00D33E2E">
        <w:rPr>
          <w:rFonts w:eastAsia="Calibri" w:cs="Times New Roman"/>
          <w:sz w:val="24"/>
          <w:szCs w:val="24"/>
          <w:lang w:val="en-US"/>
        </w:rPr>
        <w:t>vkontakte</w:t>
      </w:r>
      <w:r w:rsidRPr="00D33E2E">
        <w:rPr>
          <w:rFonts w:cs="Times New Roman"/>
          <w:sz w:val="24"/>
          <w:szCs w:val="24"/>
        </w:rPr>
        <w:t xml:space="preserve"> имеют следующие учреждения культ</w:t>
      </w:r>
      <w:r w:rsidRPr="00D33E2E">
        <w:rPr>
          <w:rFonts w:cs="Times New Roman"/>
          <w:sz w:val="24"/>
          <w:szCs w:val="24"/>
        </w:rPr>
        <w:t>у</w:t>
      </w:r>
      <w:r w:rsidRPr="00D33E2E">
        <w:rPr>
          <w:rFonts w:cs="Times New Roman"/>
          <w:sz w:val="24"/>
          <w:szCs w:val="24"/>
        </w:rPr>
        <w:t>ры:</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МБУК «Пионерский КДЦ» - </w:t>
      </w:r>
      <w:hyperlink r:id="rId128" w:history="1">
        <w:r w:rsidRPr="00D33E2E">
          <w:rPr>
            <w:rStyle w:val="a8"/>
            <w:rFonts w:cs="Times New Roman"/>
            <w:sz w:val="24"/>
            <w:szCs w:val="24"/>
          </w:rPr>
          <w:t>https://vk.com/id531289440</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Злобинский СК - </w:t>
      </w:r>
      <w:hyperlink r:id="rId129" w:history="1">
        <w:r w:rsidRPr="00D33E2E">
          <w:rPr>
            <w:rStyle w:val="a8"/>
            <w:rFonts w:cs="Times New Roman"/>
            <w:sz w:val="24"/>
            <w:szCs w:val="24"/>
          </w:rPr>
          <w:t>https://vk.com/zlobinkaklub</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Алексеевский СК -</w:t>
      </w:r>
      <w:r w:rsidRPr="00D33E2E">
        <w:rPr>
          <w:rFonts w:cs="Times New Roman"/>
          <w:color w:val="FF0000"/>
          <w:sz w:val="24"/>
          <w:szCs w:val="24"/>
        </w:rPr>
        <w:t xml:space="preserve"> </w:t>
      </w:r>
      <w:hyperlink r:id="rId130" w:history="1">
        <w:r w:rsidRPr="00D33E2E">
          <w:rPr>
            <w:rStyle w:val="a8"/>
            <w:rFonts w:cs="Times New Roman"/>
            <w:sz w:val="24"/>
            <w:szCs w:val="24"/>
          </w:rPr>
          <w:t>https://vk.com/id521136457</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МБУК «Махалинский КДЦ» - </w:t>
      </w:r>
      <w:hyperlink r:id="rId131" w:history="1">
        <w:r w:rsidRPr="00D33E2E">
          <w:rPr>
            <w:rStyle w:val="a8"/>
            <w:rFonts w:cs="Times New Roman"/>
            <w:sz w:val="24"/>
            <w:szCs w:val="24"/>
          </w:rPr>
          <w:t>https://vk.com/id447287915</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МБУК «Евлашевский БДЦ» -</w:t>
      </w:r>
      <w:r w:rsidRPr="00D33E2E">
        <w:rPr>
          <w:rFonts w:cs="Times New Roman"/>
          <w:color w:val="FF0000"/>
          <w:sz w:val="24"/>
          <w:szCs w:val="24"/>
        </w:rPr>
        <w:t xml:space="preserve"> </w:t>
      </w:r>
      <w:hyperlink r:id="rId132" w:history="1">
        <w:r w:rsidRPr="00D33E2E">
          <w:rPr>
            <w:rStyle w:val="a8"/>
            <w:rFonts w:cs="Times New Roman"/>
            <w:sz w:val="24"/>
            <w:szCs w:val="24"/>
          </w:rPr>
          <w:t>https://vk.com/id528266243</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ДК с. Никольское - </w:t>
      </w:r>
      <w:hyperlink r:id="rId133" w:history="1">
        <w:r w:rsidRPr="00D33E2E">
          <w:rPr>
            <w:rStyle w:val="a8"/>
            <w:rFonts w:cs="Times New Roman"/>
            <w:sz w:val="24"/>
            <w:szCs w:val="24"/>
          </w:rPr>
          <w:t>https://vk.com/id526728255</w:t>
        </w:r>
      </w:hyperlink>
      <w:r w:rsidRPr="00D33E2E">
        <w:rPr>
          <w:rFonts w:cs="Times New Roman"/>
          <w:sz w:val="24"/>
          <w:szCs w:val="24"/>
        </w:rPr>
        <w:t>;</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 xml:space="preserve">МБУК «Посельский КДЦ» - </w:t>
      </w:r>
      <w:hyperlink r:id="rId134" w:history="1">
        <w:r w:rsidRPr="00D33E2E">
          <w:rPr>
            <w:rStyle w:val="a8"/>
            <w:rFonts w:cs="Times New Roman"/>
            <w:sz w:val="24"/>
            <w:szCs w:val="24"/>
          </w:rPr>
          <w:t>https://vk.com/id587579256</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ДК с. Дворики -</w:t>
      </w:r>
      <w:r w:rsidRPr="00D33E2E">
        <w:rPr>
          <w:rFonts w:cs="Times New Roman"/>
          <w:color w:val="FF0000"/>
          <w:sz w:val="24"/>
          <w:szCs w:val="24"/>
        </w:rPr>
        <w:t xml:space="preserve"> </w:t>
      </w:r>
      <w:hyperlink r:id="rId135" w:history="1">
        <w:r w:rsidRPr="00D33E2E">
          <w:rPr>
            <w:rStyle w:val="a8"/>
            <w:rFonts w:cs="Times New Roman"/>
            <w:sz w:val="24"/>
            <w:szCs w:val="24"/>
          </w:rPr>
          <w:t>https://vk.com/id538171575</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ДК с. Радищево - </w:t>
      </w:r>
      <w:hyperlink r:id="rId136" w:history="1">
        <w:r w:rsidRPr="00D33E2E">
          <w:rPr>
            <w:rStyle w:val="a8"/>
            <w:rFonts w:cs="Times New Roman"/>
            <w:sz w:val="24"/>
            <w:szCs w:val="24"/>
          </w:rPr>
          <w:t>https://vk.com/id519384671</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Филиал № 14 ДК с. Анненково - </w:t>
      </w:r>
      <w:hyperlink r:id="rId137" w:history="1">
        <w:r w:rsidRPr="00D33E2E">
          <w:rPr>
            <w:rStyle w:val="a8"/>
            <w:rFonts w:cs="Times New Roman"/>
            <w:sz w:val="24"/>
            <w:szCs w:val="24"/>
          </w:rPr>
          <w:t>https://vk.com/dk_annenkovo</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Филиал № 12 ДК с. Благодатка - </w:t>
      </w:r>
      <w:hyperlink r:id="rId138" w:history="1">
        <w:r w:rsidRPr="00D33E2E">
          <w:rPr>
            <w:rStyle w:val="a8"/>
            <w:rFonts w:cs="Times New Roman"/>
            <w:sz w:val="24"/>
            <w:szCs w:val="24"/>
          </w:rPr>
          <w:t>https://vk.com/dmitryipershin</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Филиал № 8 ДК с. Козляковка - </w:t>
      </w:r>
      <w:hyperlink r:id="rId139" w:history="1">
        <w:r w:rsidRPr="00D33E2E">
          <w:rPr>
            <w:rStyle w:val="a8"/>
            <w:rFonts w:cs="Times New Roman"/>
            <w:sz w:val="24"/>
            <w:szCs w:val="24"/>
          </w:rPr>
          <w:t>https://vk.com/id527965634</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Филиал № 3 ДК ст. Елюзань -</w:t>
      </w:r>
      <w:r w:rsidRPr="00D33E2E">
        <w:rPr>
          <w:rFonts w:cs="Times New Roman"/>
          <w:color w:val="FF0000"/>
          <w:sz w:val="24"/>
          <w:szCs w:val="24"/>
        </w:rPr>
        <w:t xml:space="preserve"> </w:t>
      </w:r>
      <w:hyperlink r:id="rId140" w:history="1">
        <w:r w:rsidRPr="00D33E2E">
          <w:rPr>
            <w:rStyle w:val="a8"/>
            <w:rFonts w:cs="Times New Roman"/>
            <w:sz w:val="24"/>
            <w:szCs w:val="24"/>
          </w:rPr>
          <w:t>https://vk.com/id580699905</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Филиал № 17 ДК р.п. Верхозим - </w:t>
      </w:r>
      <w:hyperlink r:id="rId141" w:history="1">
        <w:r w:rsidRPr="00D33E2E">
          <w:rPr>
            <w:rStyle w:val="a8"/>
            <w:rFonts w:cs="Times New Roman"/>
            <w:sz w:val="24"/>
            <w:szCs w:val="24"/>
          </w:rPr>
          <w:t>https://vk.com/dkultury2000</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Филиал № 5 ДК с. Чибирлей - </w:t>
      </w:r>
      <w:hyperlink r:id="rId142" w:history="1">
        <w:r w:rsidRPr="00D33E2E">
          <w:rPr>
            <w:rStyle w:val="a8"/>
            <w:rFonts w:cs="Times New Roman"/>
            <w:sz w:val="24"/>
            <w:szCs w:val="24"/>
          </w:rPr>
          <w:t>https://vk.com/id530452942/</w:t>
        </w:r>
      </w:hyperlink>
      <w:r w:rsidRPr="00D33E2E">
        <w:rPr>
          <w:rFonts w:cs="Times New Roman"/>
          <w:sz w:val="24"/>
          <w:szCs w:val="24"/>
        </w:rPr>
        <w:t>;</w:t>
      </w:r>
      <w:r>
        <w:rPr>
          <w:rFonts w:cs="Times New Roman"/>
          <w:sz w:val="24"/>
          <w:szCs w:val="24"/>
        </w:rPr>
        <w:t xml:space="preserve"> </w:t>
      </w:r>
      <w:hyperlink r:id="rId143" w:history="1">
        <w:r w:rsidRPr="000D6E82">
          <w:rPr>
            <w:rStyle w:val="a8"/>
            <w:rFonts w:cs="Times New Roman"/>
            <w:sz w:val="24"/>
            <w:szCs w:val="24"/>
          </w:rPr>
          <w:t>https://vk.com/club160919443</w:t>
        </w:r>
      </w:hyperlink>
      <w:r w:rsidRPr="00D33E2E">
        <w:rPr>
          <w:rFonts w:cs="Times New Roman"/>
          <w:sz w:val="24"/>
          <w:szCs w:val="24"/>
        </w:rPr>
        <w:t>;</w:t>
      </w:r>
    </w:p>
    <w:p w:rsidR="00822BEA" w:rsidRPr="00D33E2E" w:rsidRDefault="00822BEA" w:rsidP="00822BEA">
      <w:pPr>
        <w:pStyle w:val="ac"/>
        <w:shd w:val="clear" w:color="auto" w:fill="FFFFFF"/>
        <w:spacing w:before="0" w:beforeAutospacing="0" w:after="0" w:afterAutospacing="0" w:line="276" w:lineRule="auto"/>
        <w:ind w:firstLine="708"/>
        <w:jc w:val="both"/>
      </w:pPr>
      <w:r w:rsidRPr="00D33E2E">
        <w:rPr>
          <w:color w:val="333333"/>
        </w:rPr>
        <w:t>ДК с. М. Труев - </w:t>
      </w:r>
      <w:hyperlink r:id="rId144" w:tgtFrame="_blank" w:history="1">
        <w:r w:rsidRPr="00D33E2E">
          <w:rPr>
            <w:rStyle w:val="a8"/>
            <w:rFonts w:eastAsiaTheme="majorEastAsia"/>
          </w:rPr>
          <w:t>https://vk.com/id528308067</w:t>
        </w:r>
      </w:hyperlink>
      <w:r w:rsidRPr="00D33E2E">
        <w:t>;</w:t>
      </w:r>
    </w:p>
    <w:p w:rsidR="00822BEA" w:rsidRPr="00D33E2E" w:rsidRDefault="00822BEA" w:rsidP="00822BEA">
      <w:pPr>
        <w:spacing w:after="0"/>
        <w:ind w:firstLine="708"/>
        <w:jc w:val="both"/>
        <w:rPr>
          <w:rFonts w:eastAsia="Calibri" w:cs="Times New Roman"/>
          <w:sz w:val="24"/>
          <w:szCs w:val="24"/>
        </w:rPr>
      </w:pPr>
      <w:r w:rsidRPr="00D33E2E">
        <w:rPr>
          <w:rFonts w:cs="Times New Roman"/>
          <w:sz w:val="24"/>
          <w:szCs w:val="24"/>
        </w:rPr>
        <w:t xml:space="preserve">Также </w:t>
      </w:r>
      <w:r w:rsidRPr="00D33E2E">
        <w:rPr>
          <w:rFonts w:eastAsia="Calibri" w:cs="Times New Roman"/>
          <w:sz w:val="24"/>
          <w:szCs w:val="24"/>
        </w:rPr>
        <w:t xml:space="preserve">информация о мероприятиях публикуется на официальном сайте районной администрации. </w:t>
      </w:r>
      <w:r w:rsidRPr="00D33E2E">
        <w:rPr>
          <w:rFonts w:cs="Times New Roman"/>
          <w:sz w:val="24"/>
          <w:szCs w:val="24"/>
        </w:rPr>
        <w:t>Ведется работа в  АИС «Единое информационное пространство в сфере культ</w:t>
      </w:r>
      <w:r w:rsidRPr="00D33E2E">
        <w:rPr>
          <w:rFonts w:cs="Times New Roman"/>
          <w:sz w:val="24"/>
          <w:szCs w:val="24"/>
        </w:rPr>
        <w:t>у</w:t>
      </w:r>
      <w:r w:rsidRPr="00D33E2E">
        <w:rPr>
          <w:rFonts w:cs="Times New Roman"/>
          <w:sz w:val="24"/>
          <w:szCs w:val="24"/>
        </w:rPr>
        <w:t xml:space="preserve">ры». </w:t>
      </w:r>
      <w:r w:rsidRPr="00D33E2E">
        <w:rPr>
          <w:rFonts w:cs="Times New Roman"/>
          <w:bCs/>
          <w:sz w:val="24"/>
          <w:szCs w:val="24"/>
        </w:rPr>
        <w:t>В  11  зданиях учреждений культуры  действует услуга беспроводного интернета Wi-fi.</w:t>
      </w:r>
    </w:p>
    <w:p w:rsidR="00822BEA" w:rsidRPr="00D33E2E" w:rsidRDefault="00822BEA" w:rsidP="00822BEA">
      <w:pPr>
        <w:spacing w:after="0"/>
        <w:jc w:val="both"/>
        <w:rPr>
          <w:rFonts w:cs="Times New Roman"/>
          <w:color w:val="FF0000"/>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Лопатинский район.</w:t>
      </w:r>
      <w:r w:rsidRPr="00D33E2E">
        <w:rPr>
          <w:rFonts w:cs="Times New Roman"/>
          <w:color w:val="FF0000"/>
          <w:sz w:val="24"/>
          <w:szCs w:val="24"/>
        </w:rPr>
        <w:t xml:space="preserve"> </w:t>
      </w:r>
      <w:r w:rsidRPr="00D33E2E">
        <w:rPr>
          <w:rFonts w:cs="Times New Roman"/>
          <w:sz w:val="24"/>
          <w:szCs w:val="24"/>
        </w:rPr>
        <w:t xml:space="preserve">МБУК «МЦРДК» имеет официальный сайт - </w:t>
      </w:r>
      <w:hyperlink r:id="rId145" w:history="1">
        <w:r w:rsidRPr="00D33E2E">
          <w:rPr>
            <w:rStyle w:val="a8"/>
            <w:rFonts w:cs="Times New Roman"/>
            <w:sz w:val="24"/>
            <w:szCs w:val="24"/>
          </w:rPr>
          <w:t>http://mcrdk.ru/</w:t>
        </w:r>
      </w:hyperlink>
      <w:r w:rsidRPr="00D33E2E">
        <w:rPr>
          <w:rFonts w:cs="Times New Roman"/>
          <w:sz w:val="24"/>
          <w:szCs w:val="24"/>
        </w:rPr>
        <w:t xml:space="preserve"> (с версией для слабовидящих) и страничку в социальной сети </w:t>
      </w:r>
      <w:r w:rsidRPr="00D33E2E">
        <w:rPr>
          <w:rFonts w:eastAsia="Calibri" w:cs="Times New Roman"/>
          <w:sz w:val="24"/>
          <w:szCs w:val="24"/>
          <w:lang w:val="en-US"/>
        </w:rPr>
        <w:t>vkontakte</w:t>
      </w:r>
      <w:r w:rsidRPr="00D33E2E">
        <w:rPr>
          <w:rFonts w:cs="Times New Roman"/>
          <w:sz w:val="24"/>
          <w:szCs w:val="24"/>
        </w:rPr>
        <w:t xml:space="preserve"> </w:t>
      </w:r>
      <w:r w:rsidRPr="00D33E2E">
        <w:rPr>
          <w:rFonts w:eastAsia="Calibri" w:cs="Times New Roman"/>
          <w:sz w:val="24"/>
          <w:szCs w:val="24"/>
        </w:rPr>
        <w:t>-</w:t>
      </w:r>
      <w:r w:rsidRPr="00D33E2E">
        <w:rPr>
          <w:rFonts w:cs="Times New Roman"/>
          <w:color w:val="FF0000"/>
          <w:sz w:val="24"/>
          <w:szCs w:val="24"/>
        </w:rPr>
        <w:t xml:space="preserve"> </w:t>
      </w:r>
      <w:hyperlink r:id="rId146" w:history="1">
        <w:r w:rsidRPr="00D33E2E">
          <w:rPr>
            <w:rStyle w:val="a8"/>
            <w:rFonts w:cs="Times New Roman"/>
            <w:sz w:val="24"/>
            <w:szCs w:val="24"/>
          </w:rPr>
          <w:t>https://vk.com/id423856577</w:t>
        </w:r>
      </w:hyperlink>
      <w:r w:rsidRPr="00D33E2E">
        <w:rPr>
          <w:rFonts w:cs="Times New Roman"/>
          <w:sz w:val="24"/>
          <w:szCs w:val="24"/>
        </w:rPr>
        <w:t>.</w:t>
      </w:r>
    </w:p>
    <w:p w:rsidR="00822BEA" w:rsidRPr="00D33E2E" w:rsidRDefault="00822BEA" w:rsidP="00822BEA">
      <w:pPr>
        <w:spacing w:after="0"/>
        <w:ind w:firstLine="708"/>
        <w:jc w:val="both"/>
        <w:rPr>
          <w:rFonts w:cs="Times New Roman"/>
          <w:color w:val="FF0000"/>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Лунинский район.</w:t>
      </w:r>
      <w:r w:rsidRPr="00D33E2E">
        <w:rPr>
          <w:rFonts w:cs="Times New Roman"/>
          <w:color w:val="FF0000"/>
          <w:sz w:val="24"/>
          <w:szCs w:val="24"/>
        </w:rPr>
        <w:t xml:space="preserve"> </w:t>
      </w:r>
      <w:r w:rsidRPr="00D33E2E">
        <w:rPr>
          <w:rFonts w:cs="Times New Roman"/>
          <w:sz w:val="24"/>
          <w:szCs w:val="24"/>
        </w:rPr>
        <w:t>МУК «МЦРДК» имеет официальный сайт -</w:t>
      </w:r>
      <w:hyperlink r:id="rId147" w:history="1">
        <w:r w:rsidRPr="00D33E2E">
          <w:rPr>
            <w:rStyle w:val="a8"/>
            <w:rFonts w:cs="Times New Roman"/>
            <w:sz w:val="24"/>
            <w:szCs w:val="24"/>
          </w:rPr>
          <w:t>http://luninordk.ucoz.net/</w:t>
        </w:r>
      </w:hyperlink>
      <w:r w:rsidRPr="00D33E2E">
        <w:rPr>
          <w:rFonts w:cs="Times New Roman"/>
          <w:sz w:val="24"/>
          <w:szCs w:val="24"/>
        </w:rPr>
        <w:t xml:space="preserve"> (с версией для слабовидящих), а так же странички в социальных сетях </w:t>
      </w:r>
      <w:r w:rsidRPr="00D33E2E">
        <w:rPr>
          <w:rFonts w:eastAsia="Calibri" w:cs="Times New Roman"/>
          <w:sz w:val="24"/>
          <w:szCs w:val="24"/>
          <w:lang w:val="en-US"/>
        </w:rPr>
        <w:t>vkontakte</w:t>
      </w:r>
      <w:r w:rsidRPr="00D33E2E">
        <w:rPr>
          <w:rFonts w:cs="Times New Roman"/>
          <w:sz w:val="24"/>
          <w:szCs w:val="24"/>
        </w:rPr>
        <w:t xml:space="preserve"> </w:t>
      </w:r>
      <w:r w:rsidRPr="00D33E2E">
        <w:rPr>
          <w:rFonts w:eastAsia="Calibri" w:cs="Times New Roman"/>
          <w:sz w:val="24"/>
          <w:szCs w:val="24"/>
        </w:rPr>
        <w:t>-</w:t>
      </w:r>
      <w:hyperlink r:id="rId148" w:history="1">
        <w:r w:rsidRPr="00D33E2E">
          <w:rPr>
            <w:rStyle w:val="a8"/>
            <w:rFonts w:cs="Times New Roman"/>
            <w:sz w:val="24"/>
            <w:szCs w:val="24"/>
          </w:rPr>
          <w:t>https://vk.com/id421224440</w:t>
        </w:r>
      </w:hyperlink>
      <w:r w:rsidRPr="00D33E2E">
        <w:rPr>
          <w:rFonts w:cs="Times New Roman"/>
          <w:sz w:val="24"/>
          <w:szCs w:val="24"/>
        </w:rPr>
        <w:t xml:space="preserve"> и </w:t>
      </w:r>
      <w:r w:rsidRPr="00D33E2E">
        <w:rPr>
          <w:rFonts w:cs="Times New Roman"/>
          <w:sz w:val="24"/>
          <w:szCs w:val="24"/>
          <w:lang w:val="en-US"/>
        </w:rPr>
        <w:t>odnoklassniki</w:t>
      </w:r>
      <w:r w:rsidRPr="00D33E2E">
        <w:rPr>
          <w:rFonts w:cs="Times New Roman"/>
          <w:sz w:val="24"/>
          <w:szCs w:val="24"/>
        </w:rPr>
        <w:t xml:space="preserve"> -</w:t>
      </w:r>
      <w:r w:rsidRPr="00D33E2E">
        <w:rPr>
          <w:rFonts w:cs="Times New Roman"/>
          <w:color w:val="FF0000"/>
          <w:sz w:val="24"/>
          <w:szCs w:val="24"/>
        </w:rPr>
        <w:t xml:space="preserve"> </w:t>
      </w:r>
      <w:hyperlink r:id="rId149" w:history="1">
        <w:r w:rsidRPr="00D33E2E">
          <w:rPr>
            <w:rStyle w:val="a8"/>
            <w:rFonts w:cs="Times New Roman"/>
            <w:sz w:val="24"/>
            <w:szCs w:val="24"/>
          </w:rPr>
          <w:t>https://ok.ru/profile/588548545332</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rPr>
      </w:pPr>
    </w:p>
    <w:p w:rsidR="00822BEA" w:rsidRPr="00D33E2E" w:rsidRDefault="00822BEA" w:rsidP="00822BEA">
      <w:pPr>
        <w:spacing w:after="0"/>
        <w:ind w:firstLine="708"/>
        <w:jc w:val="both"/>
        <w:rPr>
          <w:rFonts w:eastAsia="Calibri" w:cs="Times New Roman"/>
          <w:color w:val="FF0000"/>
          <w:sz w:val="24"/>
          <w:szCs w:val="24"/>
        </w:rPr>
      </w:pPr>
      <w:r w:rsidRPr="00D33E2E">
        <w:rPr>
          <w:rFonts w:cs="Times New Roman"/>
          <w:b/>
          <w:sz w:val="24"/>
          <w:szCs w:val="24"/>
        </w:rPr>
        <w:t>Малосердобинский район.</w:t>
      </w:r>
      <w:r w:rsidRPr="00D33E2E">
        <w:rPr>
          <w:rFonts w:cs="Times New Roman"/>
          <w:b/>
          <w:color w:val="FF0000"/>
          <w:sz w:val="24"/>
          <w:szCs w:val="24"/>
        </w:rPr>
        <w:t xml:space="preserve"> </w:t>
      </w:r>
      <w:r w:rsidRPr="00D33E2E">
        <w:rPr>
          <w:rFonts w:cs="Times New Roman"/>
          <w:sz w:val="24"/>
          <w:szCs w:val="24"/>
        </w:rPr>
        <w:t>Есть официальный сайт -</w:t>
      </w:r>
      <w:r w:rsidRPr="00D33E2E">
        <w:rPr>
          <w:rFonts w:cs="Times New Roman"/>
          <w:color w:val="FF0000"/>
          <w:sz w:val="24"/>
          <w:szCs w:val="24"/>
        </w:rPr>
        <w:t xml:space="preserve">  </w:t>
      </w:r>
      <w:hyperlink r:id="rId150" w:history="1">
        <w:r w:rsidRPr="00D33E2E">
          <w:rPr>
            <w:rStyle w:val="a8"/>
            <w:rFonts w:cs="Times New Roman"/>
            <w:sz w:val="24"/>
            <w:szCs w:val="24"/>
          </w:rPr>
          <w:t>https://mcrdk.kultura58.ru/</w:t>
        </w:r>
      </w:hyperlink>
      <w:r w:rsidRPr="00D33E2E">
        <w:rPr>
          <w:rFonts w:cs="Times New Roman"/>
          <w:sz w:val="24"/>
          <w:szCs w:val="24"/>
        </w:rPr>
        <w:t xml:space="preserve"> (с ве</w:t>
      </w:r>
      <w:r w:rsidRPr="00D33E2E">
        <w:rPr>
          <w:rFonts w:cs="Times New Roman"/>
          <w:sz w:val="24"/>
          <w:szCs w:val="24"/>
        </w:rPr>
        <w:t>р</w:t>
      </w:r>
      <w:r w:rsidRPr="00D33E2E">
        <w:rPr>
          <w:rFonts w:cs="Times New Roman"/>
          <w:sz w:val="24"/>
          <w:szCs w:val="24"/>
        </w:rPr>
        <w:t>сией для слабовидящих).</w:t>
      </w:r>
    </w:p>
    <w:p w:rsidR="00822BEA" w:rsidRPr="00D33E2E" w:rsidRDefault="00822BEA" w:rsidP="00822BEA">
      <w:pPr>
        <w:spacing w:after="0"/>
        <w:jc w:val="both"/>
        <w:rPr>
          <w:rFonts w:cs="Times New Roman"/>
          <w:b/>
          <w:color w:val="FF0000"/>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Мокшанский район.</w:t>
      </w:r>
      <w:r w:rsidRPr="00D33E2E">
        <w:rPr>
          <w:rFonts w:cs="Times New Roman"/>
          <w:b/>
          <w:color w:val="FF0000"/>
          <w:sz w:val="24"/>
          <w:szCs w:val="24"/>
        </w:rPr>
        <w:t xml:space="preserve"> </w:t>
      </w:r>
      <w:r w:rsidRPr="00D33E2E">
        <w:rPr>
          <w:rFonts w:cs="Times New Roman"/>
          <w:sz w:val="24"/>
          <w:szCs w:val="24"/>
        </w:rPr>
        <w:t>МБУК «МЦРДК» имеет официальный сайт -</w:t>
      </w:r>
      <w:r w:rsidRPr="00D33E2E">
        <w:rPr>
          <w:rFonts w:cs="Times New Roman"/>
          <w:color w:val="FF0000"/>
          <w:sz w:val="24"/>
          <w:szCs w:val="24"/>
        </w:rPr>
        <w:t xml:space="preserve">  </w:t>
      </w:r>
      <w:hyperlink r:id="rId151" w:history="1">
        <w:r w:rsidRPr="00D33E2E">
          <w:rPr>
            <w:rStyle w:val="a8"/>
            <w:rFonts w:cs="Times New Roman"/>
            <w:sz w:val="24"/>
            <w:szCs w:val="24"/>
          </w:rPr>
          <w:t>https://rdkmokshan.at.ua/</w:t>
        </w:r>
      </w:hyperlink>
      <w:r w:rsidRPr="00D33E2E">
        <w:rPr>
          <w:rFonts w:cs="Times New Roman"/>
          <w:sz w:val="24"/>
          <w:szCs w:val="24"/>
        </w:rPr>
        <w:t xml:space="preserve"> (с версией для слабовидящих), странички </w:t>
      </w:r>
      <w:r w:rsidRPr="00D33E2E">
        <w:rPr>
          <w:rFonts w:eastAsia="Calibri" w:cs="Times New Roman"/>
          <w:sz w:val="24"/>
          <w:szCs w:val="24"/>
          <w:lang w:val="en-US"/>
        </w:rPr>
        <w:t>vkontakte</w:t>
      </w:r>
      <w:r w:rsidRPr="00D33E2E">
        <w:rPr>
          <w:rFonts w:eastAsia="Calibri" w:cs="Times New Roman"/>
          <w:sz w:val="24"/>
          <w:szCs w:val="24"/>
        </w:rPr>
        <w:t xml:space="preserve"> -</w:t>
      </w:r>
      <w:r w:rsidRPr="00D33E2E">
        <w:rPr>
          <w:rFonts w:cs="Times New Roman"/>
          <w:color w:val="FF0000"/>
          <w:sz w:val="24"/>
          <w:szCs w:val="24"/>
        </w:rPr>
        <w:t xml:space="preserve">  </w:t>
      </w:r>
      <w:hyperlink r:id="rId152" w:history="1">
        <w:r w:rsidRPr="00D33E2E">
          <w:rPr>
            <w:rStyle w:val="a8"/>
            <w:rFonts w:cs="Times New Roman"/>
            <w:sz w:val="24"/>
            <w:szCs w:val="24"/>
          </w:rPr>
          <w:t>https://vk.com/public141979105</w:t>
        </w:r>
      </w:hyperlink>
      <w:r w:rsidRPr="00D33E2E">
        <w:rPr>
          <w:rFonts w:cs="Times New Roman"/>
          <w:sz w:val="24"/>
          <w:szCs w:val="24"/>
        </w:rPr>
        <w:t xml:space="preserve"> и </w:t>
      </w:r>
      <w:r w:rsidRPr="00D33E2E">
        <w:rPr>
          <w:rFonts w:cs="Times New Roman"/>
          <w:sz w:val="24"/>
          <w:szCs w:val="24"/>
          <w:lang w:val="en-US"/>
        </w:rPr>
        <w:t>instagram</w:t>
      </w:r>
      <w:r w:rsidRPr="00D33E2E">
        <w:rPr>
          <w:rFonts w:cs="Times New Roman"/>
          <w:sz w:val="24"/>
          <w:szCs w:val="24"/>
        </w:rPr>
        <w:t xml:space="preserve"> - </w:t>
      </w:r>
      <w:hyperlink r:id="rId153" w:history="1">
        <w:r w:rsidRPr="00D33E2E">
          <w:rPr>
            <w:rStyle w:val="a8"/>
            <w:rFonts w:cs="Times New Roman"/>
            <w:sz w:val="24"/>
            <w:szCs w:val="24"/>
          </w:rPr>
          <w:t>https://www.instagram.com/rdk_mokshan/?igshid=1t04v9u9qn0d4</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spacing w:after="0"/>
        <w:ind w:firstLine="708"/>
        <w:jc w:val="both"/>
        <w:rPr>
          <w:rFonts w:eastAsia="Calibri" w:cs="Times New Roman"/>
          <w:sz w:val="24"/>
          <w:szCs w:val="24"/>
        </w:rPr>
      </w:pPr>
      <w:bookmarkStart w:id="64" w:name="OLE_LINK72"/>
      <w:r w:rsidRPr="00D33E2E">
        <w:rPr>
          <w:rFonts w:cs="Times New Roman"/>
          <w:sz w:val="24"/>
          <w:szCs w:val="24"/>
        </w:rPr>
        <w:t xml:space="preserve">2 учреждения МБУК выкладывает информацию о мероприятиях на своих страничках </w:t>
      </w:r>
      <w:r w:rsidRPr="00D33E2E">
        <w:rPr>
          <w:rFonts w:cs="Times New Roman"/>
          <w:color w:val="FF0000"/>
          <w:sz w:val="24"/>
          <w:szCs w:val="24"/>
        </w:rPr>
        <w:t xml:space="preserve">  </w:t>
      </w:r>
      <w:r w:rsidRPr="00D33E2E">
        <w:rPr>
          <w:rFonts w:eastAsia="Calibri" w:cs="Times New Roman"/>
          <w:sz w:val="24"/>
          <w:szCs w:val="24"/>
          <w:lang w:val="en-US"/>
        </w:rPr>
        <w:t>vkontakte</w:t>
      </w:r>
      <w:r w:rsidRPr="00D33E2E">
        <w:rPr>
          <w:rFonts w:eastAsia="Calibri"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«Елизаветинский КДЦ»</w:t>
      </w:r>
      <w:bookmarkEnd w:id="64"/>
      <w:r w:rsidRPr="00D33E2E">
        <w:rPr>
          <w:rFonts w:cs="Times New Roman"/>
          <w:sz w:val="24"/>
          <w:szCs w:val="24"/>
        </w:rPr>
        <w:t xml:space="preserve"> </w:t>
      </w:r>
      <w:r w:rsidRPr="00D33E2E">
        <w:rPr>
          <w:rFonts w:eastAsia="Calibri" w:cs="Times New Roman"/>
          <w:sz w:val="24"/>
          <w:szCs w:val="24"/>
        </w:rPr>
        <w:t>-</w:t>
      </w:r>
      <w:r w:rsidRPr="00D33E2E">
        <w:rPr>
          <w:rFonts w:cs="Times New Roman"/>
          <w:color w:val="FF0000"/>
          <w:sz w:val="24"/>
          <w:szCs w:val="24"/>
        </w:rPr>
        <w:t xml:space="preserve">  </w:t>
      </w:r>
      <w:hyperlink r:id="rId154" w:history="1">
        <w:r w:rsidRPr="00D33E2E">
          <w:rPr>
            <w:rStyle w:val="a8"/>
            <w:rFonts w:cs="Times New Roman"/>
            <w:sz w:val="24"/>
            <w:szCs w:val="24"/>
          </w:rPr>
          <w:t>https://vk.com/public134400410</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МБК «Нечаевский КДЦ»  - </w:t>
      </w:r>
      <w:hyperlink r:id="rId155" w:history="1">
        <w:r w:rsidRPr="00D33E2E">
          <w:rPr>
            <w:rStyle w:val="a8"/>
            <w:rFonts w:cs="Times New Roman"/>
            <w:sz w:val="24"/>
            <w:szCs w:val="24"/>
          </w:rPr>
          <w:t>https://vk.com/public190729363</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2 учреждения ведут странички о своей деятельности в </w:t>
      </w:r>
      <w:r w:rsidRPr="00D33E2E">
        <w:rPr>
          <w:rFonts w:cs="Times New Roman"/>
          <w:sz w:val="24"/>
          <w:szCs w:val="24"/>
          <w:lang w:val="en-US"/>
        </w:rPr>
        <w:t>instagram</w:t>
      </w:r>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МБУК «Юровский КДЦ» - </w:t>
      </w:r>
      <w:hyperlink r:id="rId156" w:history="1">
        <w:r w:rsidRPr="00D33E2E">
          <w:rPr>
            <w:rStyle w:val="a8"/>
            <w:rFonts w:cs="Times New Roman"/>
            <w:sz w:val="24"/>
            <w:szCs w:val="24"/>
          </w:rPr>
          <w:t>https://www.instagram.com/yurtsovsky_kdc/</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МБК «Нечаевский КДЦ</w:t>
      </w:r>
      <w:hyperlink r:id="rId157" w:history="1">
        <w:r w:rsidRPr="00FA60C3">
          <w:rPr>
            <w:rStyle w:val="a8"/>
            <w:rFonts w:cs="Times New Roman"/>
            <w:sz w:val="24"/>
            <w:szCs w:val="24"/>
          </w:rPr>
          <w:t>https://www.instagram.com/nechaevka_58/?igshid=z4bdm199ibmv</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2 учреждения зарегистрированы в </w:t>
      </w:r>
      <w:r w:rsidRPr="00D33E2E">
        <w:rPr>
          <w:rFonts w:cs="Times New Roman"/>
          <w:sz w:val="24"/>
          <w:szCs w:val="24"/>
          <w:lang w:val="en-US"/>
        </w:rPr>
        <w:t>odnoklassniki</w:t>
      </w:r>
      <w:r w:rsidRPr="00D33E2E">
        <w:rPr>
          <w:rFonts w:cs="Times New Roman"/>
          <w:sz w:val="24"/>
          <w:szCs w:val="24"/>
        </w:rPr>
        <w:t xml:space="preserve">:  </w:t>
      </w:r>
    </w:p>
    <w:p w:rsidR="00822BEA" w:rsidRPr="00D33E2E" w:rsidRDefault="00822BEA" w:rsidP="00822BEA">
      <w:pPr>
        <w:spacing w:after="0"/>
        <w:ind w:firstLine="708"/>
        <w:jc w:val="both"/>
        <w:rPr>
          <w:rFonts w:cs="Times New Roman"/>
          <w:b/>
          <w:color w:val="FF0000"/>
          <w:sz w:val="24"/>
          <w:szCs w:val="24"/>
        </w:rPr>
      </w:pPr>
      <w:r w:rsidRPr="00D33E2E">
        <w:rPr>
          <w:rFonts w:cs="Times New Roman"/>
          <w:sz w:val="24"/>
          <w:szCs w:val="24"/>
        </w:rPr>
        <w:t xml:space="preserve">МБУК «Успенский КДЦ» -    </w:t>
      </w:r>
      <w:hyperlink r:id="rId158" w:history="1">
        <w:r w:rsidRPr="00D33E2E">
          <w:rPr>
            <w:rStyle w:val="a8"/>
            <w:rFonts w:cs="Times New Roman"/>
            <w:sz w:val="24"/>
            <w:szCs w:val="24"/>
          </w:rPr>
          <w:t>https://ok.ru/group/54085274370177</w:t>
        </w:r>
      </w:hyperlink>
      <w:r w:rsidRPr="00D33E2E">
        <w:rPr>
          <w:rFonts w:cs="Times New Roman"/>
          <w:sz w:val="24"/>
          <w:szCs w:val="24"/>
        </w:rPr>
        <w:t>;</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МУК «Краснопольцовский КДЦ» -</w:t>
      </w:r>
      <w:r w:rsidRPr="00D33E2E">
        <w:rPr>
          <w:rFonts w:cs="Times New Roman"/>
          <w:color w:val="FF0000"/>
          <w:sz w:val="24"/>
          <w:szCs w:val="24"/>
        </w:rPr>
        <w:t xml:space="preserve"> </w:t>
      </w:r>
      <w:hyperlink r:id="rId159" w:history="1">
        <w:r w:rsidRPr="00D33E2E">
          <w:rPr>
            <w:rStyle w:val="a8"/>
            <w:rFonts w:cs="Times New Roman"/>
            <w:sz w:val="24"/>
            <w:szCs w:val="24"/>
          </w:rPr>
          <w:t>https://ok.ru/group/54720117080269</w:t>
        </w:r>
      </w:hyperlink>
      <w:r w:rsidRPr="00D33E2E">
        <w:rPr>
          <w:rFonts w:cs="Times New Roman"/>
          <w:sz w:val="24"/>
          <w:szCs w:val="24"/>
        </w:rPr>
        <w:t>.</w:t>
      </w:r>
    </w:p>
    <w:p w:rsidR="00822BEA" w:rsidRPr="00D33E2E" w:rsidRDefault="00822BEA" w:rsidP="00822BEA">
      <w:pPr>
        <w:pStyle w:val="a9"/>
        <w:spacing w:line="276" w:lineRule="auto"/>
        <w:jc w:val="both"/>
        <w:rPr>
          <w:rFonts w:ascii="Times New Roman" w:hAnsi="Times New Roman" w:cs="Times New Roman"/>
          <w:sz w:val="24"/>
          <w:szCs w:val="24"/>
        </w:rPr>
      </w:pPr>
      <w:bookmarkStart w:id="65" w:name="OLE_LINK5"/>
      <w:bookmarkStart w:id="66" w:name="OLE_LINK97"/>
      <w:r w:rsidRPr="00D33E2E">
        <w:rPr>
          <w:rFonts w:ascii="Times New Roman" w:hAnsi="Times New Roman" w:cs="Times New Roman"/>
          <w:sz w:val="24"/>
          <w:szCs w:val="24"/>
        </w:rPr>
        <w:t xml:space="preserve"> </w:t>
      </w:r>
      <w:bookmarkEnd w:id="65"/>
      <w:bookmarkEnd w:id="66"/>
    </w:p>
    <w:p w:rsidR="00822BEA" w:rsidRDefault="00822BEA" w:rsidP="00822BEA">
      <w:pPr>
        <w:spacing w:after="0"/>
        <w:ind w:firstLine="708"/>
        <w:jc w:val="both"/>
        <w:rPr>
          <w:rFonts w:cs="Times New Roman"/>
          <w:sz w:val="24"/>
          <w:szCs w:val="24"/>
        </w:rPr>
      </w:pPr>
      <w:r w:rsidRPr="00D33E2E">
        <w:rPr>
          <w:rFonts w:cs="Times New Roman"/>
          <w:b/>
          <w:sz w:val="24"/>
          <w:szCs w:val="24"/>
        </w:rPr>
        <w:t xml:space="preserve">Наровчатский район. </w:t>
      </w:r>
      <w:r w:rsidRPr="00D33E2E">
        <w:rPr>
          <w:rFonts w:cs="Times New Roman"/>
          <w:sz w:val="24"/>
          <w:szCs w:val="24"/>
        </w:rPr>
        <w:t xml:space="preserve">МБУК «ЦКР» ведет официальный сайт - </w:t>
      </w:r>
      <w:hyperlink r:id="rId160" w:history="1">
        <w:r w:rsidRPr="00D33E2E">
          <w:rPr>
            <w:rStyle w:val="a8"/>
            <w:rFonts w:cs="Times New Roman"/>
            <w:sz w:val="24"/>
            <w:szCs w:val="24"/>
          </w:rPr>
          <w:t>http://ckr-narowchat.penz.muzkult.ru/</w:t>
        </w:r>
      </w:hyperlink>
      <w:r w:rsidRPr="00D33E2E">
        <w:rPr>
          <w:rFonts w:cs="Times New Roman"/>
          <w:sz w:val="24"/>
          <w:szCs w:val="24"/>
        </w:rPr>
        <w:t xml:space="preserve"> (с версией для слабовидящих). Информация о работе учреждения так же публикуется</w:t>
      </w:r>
      <w:r>
        <w:rPr>
          <w:rFonts w:cs="Times New Roman"/>
          <w:sz w:val="24"/>
          <w:szCs w:val="24"/>
        </w:rPr>
        <w:t>:</w:t>
      </w:r>
      <w:r w:rsidRPr="00D33E2E">
        <w:rPr>
          <w:rFonts w:cs="Times New Roman"/>
          <w:sz w:val="24"/>
          <w:szCs w:val="24"/>
        </w:rPr>
        <w:t xml:space="preserve"> </w:t>
      </w:r>
    </w:p>
    <w:p w:rsidR="00822BEA" w:rsidRPr="00F6367B" w:rsidRDefault="00822BEA" w:rsidP="00822BEA">
      <w:pPr>
        <w:spacing w:after="0"/>
        <w:ind w:firstLine="708"/>
        <w:jc w:val="both"/>
        <w:rPr>
          <w:rFonts w:cs="Times New Roman"/>
          <w:sz w:val="24"/>
          <w:szCs w:val="24"/>
        </w:rPr>
      </w:pPr>
      <w:r w:rsidRPr="00D33E2E">
        <w:rPr>
          <w:rFonts w:cs="Times New Roman"/>
          <w:sz w:val="24"/>
          <w:szCs w:val="24"/>
          <w:lang w:val="en-US"/>
        </w:rPr>
        <w:t>f</w:t>
      </w:r>
      <w:r w:rsidRPr="004D32FF">
        <w:rPr>
          <w:rFonts w:cs="Times New Roman"/>
          <w:sz w:val="24"/>
          <w:szCs w:val="24"/>
          <w:lang w:val="en-US"/>
        </w:rPr>
        <w:t>acebook</w:t>
      </w:r>
      <w:r w:rsidRPr="00F6367B">
        <w:rPr>
          <w:rFonts w:cs="Times New Roman"/>
          <w:sz w:val="24"/>
          <w:szCs w:val="24"/>
        </w:rPr>
        <w:t xml:space="preserve">: </w:t>
      </w:r>
      <w:r w:rsidRPr="004D32FF">
        <w:rPr>
          <w:rFonts w:cs="Times New Roman"/>
          <w:sz w:val="24"/>
          <w:szCs w:val="24"/>
          <w:lang w:val="en-US"/>
        </w:rPr>
        <w:t>https</w:t>
      </w:r>
      <w:r w:rsidRPr="00F6367B">
        <w:rPr>
          <w:rFonts w:cs="Times New Roman"/>
          <w:sz w:val="24"/>
          <w:szCs w:val="24"/>
        </w:rPr>
        <w:t>://</w:t>
      </w:r>
      <w:r w:rsidRPr="004D32FF">
        <w:rPr>
          <w:rFonts w:cs="Times New Roman"/>
          <w:sz w:val="24"/>
          <w:szCs w:val="24"/>
          <w:lang w:val="en-US"/>
        </w:rPr>
        <w:t>www</w:t>
      </w:r>
      <w:r w:rsidRPr="00F6367B">
        <w:rPr>
          <w:rFonts w:cs="Times New Roman"/>
          <w:sz w:val="24"/>
          <w:szCs w:val="24"/>
        </w:rPr>
        <w:t>.</w:t>
      </w:r>
      <w:r w:rsidRPr="004D32FF">
        <w:rPr>
          <w:rFonts w:cs="Times New Roman"/>
          <w:sz w:val="24"/>
          <w:szCs w:val="24"/>
          <w:lang w:val="en-US"/>
        </w:rPr>
        <w:t>facebook</w:t>
      </w:r>
      <w:r w:rsidRPr="00F6367B">
        <w:rPr>
          <w:rFonts w:cs="Times New Roman"/>
          <w:sz w:val="24"/>
          <w:szCs w:val="24"/>
        </w:rPr>
        <w:t>.</w:t>
      </w:r>
      <w:r w:rsidRPr="004D32FF">
        <w:rPr>
          <w:rFonts w:cs="Times New Roman"/>
          <w:sz w:val="24"/>
          <w:szCs w:val="24"/>
          <w:lang w:val="en-US"/>
        </w:rPr>
        <w:t>com</w:t>
      </w:r>
      <w:r w:rsidRPr="00F6367B">
        <w:rPr>
          <w:rFonts w:cs="Times New Roman"/>
          <w:sz w:val="24"/>
          <w:szCs w:val="24"/>
        </w:rPr>
        <w:t>/</w:t>
      </w:r>
      <w:r w:rsidRPr="004D32FF">
        <w:rPr>
          <w:rFonts w:cs="Times New Roman"/>
          <w:sz w:val="24"/>
          <w:szCs w:val="24"/>
        </w:rPr>
        <w:t>Центр</w:t>
      </w:r>
      <w:r w:rsidRPr="00F6367B">
        <w:rPr>
          <w:rFonts w:cs="Times New Roman"/>
          <w:sz w:val="24"/>
          <w:szCs w:val="24"/>
        </w:rPr>
        <w:t>-</w:t>
      </w:r>
      <w:r w:rsidRPr="004D32FF">
        <w:rPr>
          <w:rFonts w:cs="Times New Roman"/>
          <w:sz w:val="24"/>
          <w:szCs w:val="24"/>
        </w:rPr>
        <w:t>культурного</w:t>
      </w:r>
      <w:r w:rsidRPr="00F6367B">
        <w:rPr>
          <w:rFonts w:cs="Times New Roman"/>
          <w:sz w:val="24"/>
          <w:szCs w:val="24"/>
        </w:rPr>
        <w:t>-</w:t>
      </w:r>
      <w:r w:rsidRPr="004D32FF">
        <w:rPr>
          <w:rFonts w:cs="Times New Roman"/>
          <w:sz w:val="24"/>
          <w:szCs w:val="24"/>
        </w:rPr>
        <w:t>развития</w:t>
      </w:r>
      <w:r w:rsidRPr="00F6367B">
        <w:rPr>
          <w:rFonts w:cs="Times New Roman"/>
          <w:sz w:val="24"/>
          <w:szCs w:val="24"/>
        </w:rPr>
        <w:t>-</w:t>
      </w:r>
      <w:r w:rsidRPr="004D32FF">
        <w:rPr>
          <w:rFonts w:cs="Times New Roman"/>
          <w:sz w:val="24"/>
          <w:szCs w:val="24"/>
        </w:rPr>
        <w:t>Наровчатского</w:t>
      </w:r>
      <w:r w:rsidRPr="00F6367B">
        <w:rPr>
          <w:rFonts w:cs="Times New Roman"/>
          <w:sz w:val="24"/>
          <w:szCs w:val="24"/>
        </w:rPr>
        <w:t>-</w:t>
      </w:r>
      <w:r w:rsidRPr="004D32FF">
        <w:rPr>
          <w:rFonts w:cs="Times New Roman"/>
          <w:sz w:val="24"/>
          <w:szCs w:val="24"/>
        </w:rPr>
        <w:t>района</w:t>
      </w:r>
      <w:r w:rsidRPr="00F6367B">
        <w:rPr>
          <w:rFonts w:cs="Times New Roman"/>
          <w:sz w:val="24"/>
          <w:szCs w:val="24"/>
        </w:rPr>
        <w:t>-2248826882069951/?</w:t>
      </w:r>
      <w:r w:rsidRPr="004D32FF">
        <w:rPr>
          <w:rFonts w:cs="Times New Roman"/>
          <w:sz w:val="24"/>
          <w:szCs w:val="24"/>
          <w:lang w:val="en-US"/>
        </w:rPr>
        <w:t>ref</w:t>
      </w:r>
      <w:r w:rsidRPr="00F6367B">
        <w:rPr>
          <w:rFonts w:cs="Times New Roman"/>
          <w:sz w:val="24"/>
          <w:szCs w:val="24"/>
        </w:rPr>
        <w:t>=</w:t>
      </w:r>
      <w:r w:rsidRPr="004D32FF">
        <w:rPr>
          <w:rFonts w:cs="Times New Roman"/>
          <w:sz w:val="24"/>
          <w:szCs w:val="24"/>
          <w:lang w:val="en-US"/>
        </w:rPr>
        <w:t>bookmarks</w:t>
      </w:r>
      <w:r w:rsidRPr="00F6367B">
        <w:rPr>
          <w:rFonts w:cs="Times New Roman"/>
          <w:sz w:val="24"/>
          <w:szCs w:val="24"/>
        </w:rPr>
        <w:t xml:space="preserve"> </w:t>
      </w:r>
    </w:p>
    <w:p w:rsidR="00822BEA" w:rsidRPr="004D32FF" w:rsidRDefault="00822BEA" w:rsidP="00822BEA">
      <w:pPr>
        <w:spacing w:after="0"/>
        <w:ind w:firstLine="708"/>
        <w:jc w:val="both"/>
        <w:rPr>
          <w:rFonts w:cs="Times New Roman"/>
          <w:sz w:val="24"/>
          <w:szCs w:val="24"/>
          <w:lang w:val="en-US"/>
        </w:rPr>
      </w:pPr>
      <w:r w:rsidRPr="00D33E2E">
        <w:rPr>
          <w:rFonts w:cs="Times New Roman"/>
          <w:sz w:val="24"/>
          <w:szCs w:val="24"/>
          <w:lang w:val="en-US"/>
        </w:rPr>
        <w:t>instagram</w:t>
      </w:r>
      <w:r w:rsidRPr="004D32FF">
        <w:rPr>
          <w:rFonts w:cs="Times New Roman"/>
          <w:sz w:val="24"/>
          <w:szCs w:val="24"/>
          <w:lang w:val="en-US"/>
        </w:rPr>
        <w:t xml:space="preserve"> - </w:t>
      </w:r>
      <w:hyperlink r:id="rId161" w:history="1">
        <w:r w:rsidRPr="004D32FF">
          <w:rPr>
            <w:rStyle w:val="a8"/>
            <w:rFonts w:cs="Times New Roman"/>
            <w:sz w:val="24"/>
            <w:szCs w:val="24"/>
            <w:lang w:val="en-US"/>
          </w:rPr>
          <w:t>https://www.instagram.com/ckr_narovchat/</w:t>
        </w:r>
      </w:hyperlink>
      <w:r w:rsidRPr="004D32FF">
        <w:rPr>
          <w:rFonts w:cs="Times New Roman"/>
          <w:sz w:val="24"/>
          <w:szCs w:val="24"/>
          <w:lang w:val="en-US"/>
        </w:rPr>
        <w:t>.</w:t>
      </w:r>
    </w:p>
    <w:p w:rsidR="00822BEA" w:rsidRPr="00D33E2E" w:rsidRDefault="00822BEA" w:rsidP="00822BEA">
      <w:pPr>
        <w:pStyle w:val="ac"/>
        <w:shd w:val="clear" w:color="auto" w:fill="FFFFFF"/>
        <w:spacing w:before="0" w:beforeAutospacing="0" w:afterAutospacing="0" w:line="276" w:lineRule="auto"/>
        <w:ind w:firstLine="708"/>
        <w:contextualSpacing/>
        <w:jc w:val="both"/>
      </w:pPr>
      <w:r w:rsidRPr="00D33E2E">
        <w:t>Так же информация о работе всех учреждений культуры района публикуется на сайте районной администрации.</w:t>
      </w:r>
    </w:p>
    <w:p w:rsidR="00822BEA" w:rsidRPr="00D33E2E" w:rsidRDefault="00822BEA" w:rsidP="00822BEA">
      <w:pPr>
        <w:spacing w:after="0"/>
        <w:ind w:firstLine="708"/>
        <w:jc w:val="both"/>
        <w:rPr>
          <w:rFonts w:cs="Times New Roman"/>
          <w:sz w:val="24"/>
          <w:szCs w:val="24"/>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Неверкинский район.</w:t>
      </w:r>
      <w:r w:rsidRPr="00D33E2E">
        <w:rPr>
          <w:rFonts w:cs="Times New Roman"/>
          <w:sz w:val="24"/>
          <w:szCs w:val="24"/>
        </w:rPr>
        <w:t xml:space="preserve"> Информация о деятельности МУ «РДК» размещается на офиц</w:t>
      </w:r>
      <w:r w:rsidRPr="00D33E2E">
        <w:rPr>
          <w:rFonts w:cs="Times New Roman"/>
          <w:sz w:val="24"/>
          <w:szCs w:val="24"/>
        </w:rPr>
        <w:t>и</w:t>
      </w:r>
      <w:r w:rsidRPr="00D33E2E">
        <w:rPr>
          <w:rFonts w:cs="Times New Roman"/>
          <w:sz w:val="24"/>
          <w:szCs w:val="24"/>
        </w:rPr>
        <w:t>альном сайте: сайт -</w:t>
      </w:r>
      <w:r w:rsidRPr="00D33E2E">
        <w:rPr>
          <w:rFonts w:eastAsia="Calibri" w:cs="Times New Roman"/>
          <w:color w:val="FF0000"/>
          <w:sz w:val="24"/>
          <w:szCs w:val="24"/>
        </w:rPr>
        <w:t xml:space="preserve"> </w:t>
      </w:r>
      <w:hyperlink r:id="rId162" w:history="1">
        <w:r w:rsidRPr="00D33E2E">
          <w:rPr>
            <w:rStyle w:val="a8"/>
            <w:rFonts w:cs="Times New Roman"/>
            <w:sz w:val="24"/>
            <w:szCs w:val="24"/>
          </w:rPr>
          <w:t>http://andreisektor.ucoz.ru/</w:t>
        </w:r>
      </w:hyperlink>
      <w:r w:rsidRPr="00D33E2E">
        <w:rPr>
          <w:rFonts w:cs="Times New Roman"/>
          <w:sz w:val="24"/>
          <w:szCs w:val="24"/>
        </w:rPr>
        <w:t xml:space="preserve"> (с версией для слабовидящих). Так же учрежд</w:t>
      </w:r>
      <w:r w:rsidRPr="00D33E2E">
        <w:rPr>
          <w:rFonts w:cs="Times New Roman"/>
          <w:sz w:val="24"/>
          <w:szCs w:val="24"/>
        </w:rPr>
        <w:t>е</w:t>
      </w:r>
      <w:r w:rsidRPr="00D33E2E">
        <w:rPr>
          <w:rFonts w:cs="Times New Roman"/>
          <w:sz w:val="24"/>
          <w:szCs w:val="24"/>
        </w:rPr>
        <w:t xml:space="preserve">ние имеет страничку в социальной сети </w:t>
      </w:r>
      <w:r w:rsidRPr="00D33E2E">
        <w:rPr>
          <w:rFonts w:cs="Times New Roman"/>
          <w:sz w:val="24"/>
          <w:szCs w:val="24"/>
          <w:lang w:val="en-US"/>
        </w:rPr>
        <w:t>odnoklassniki</w:t>
      </w:r>
      <w:r w:rsidRPr="00D33E2E">
        <w:rPr>
          <w:rFonts w:cs="Times New Roman"/>
          <w:sz w:val="24"/>
          <w:szCs w:val="24"/>
        </w:rPr>
        <w:t xml:space="preserve"> -</w:t>
      </w:r>
      <w:r w:rsidRPr="00D33E2E">
        <w:rPr>
          <w:rFonts w:cs="Times New Roman"/>
          <w:color w:val="FF0000"/>
          <w:sz w:val="24"/>
          <w:szCs w:val="24"/>
        </w:rPr>
        <w:t xml:space="preserve"> </w:t>
      </w:r>
      <w:hyperlink r:id="rId163" w:history="1">
        <w:r w:rsidRPr="00D33E2E">
          <w:rPr>
            <w:rStyle w:val="a8"/>
            <w:rFonts w:cs="Times New Roman"/>
            <w:sz w:val="24"/>
            <w:szCs w:val="24"/>
          </w:rPr>
          <w:t>https://ok.ru/profile/571223689853</w:t>
        </w:r>
      </w:hyperlink>
      <w:r w:rsidRPr="00D33E2E">
        <w:rPr>
          <w:rFonts w:cs="Times New Roman"/>
          <w:sz w:val="24"/>
          <w:szCs w:val="24"/>
        </w:rPr>
        <w:t>.</w:t>
      </w:r>
    </w:p>
    <w:p w:rsidR="00822BEA" w:rsidRPr="00D33E2E" w:rsidRDefault="00822BEA" w:rsidP="00822BEA">
      <w:pPr>
        <w:spacing w:after="0"/>
        <w:jc w:val="both"/>
        <w:rPr>
          <w:rFonts w:cs="Times New Roman"/>
          <w:b/>
          <w:color w:val="FF0000"/>
          <w:sz w:val="24"/>
          <w:szCs w:val="24"/>
        </w:rPr>
      </w:pPr>
    </w:p>
    <w:p w:rsidR="00822BEA" w:rsidRPr="00D33E2E" w:rsidRDefault="00822BEA" w:rsidP="00822BEA">
      <w:pPr>
        <w:spacing w:after="0"/>
        <w:ind w:firstLine="708"/>
        <w:jc w:val="both"/>
        <w:rPr>
          <w:rFonts w:cs="Times New Roman"/>
          <w:b/>
          <w:color w:val="FF0000"/>
          <w:sz w:val="24"/>
          <w:szCs w:val="24"/>
        </w:rPr>
      </w:pPr>
      <w:r w:rsidRPr="00D33E2E">
        <w:rPr>
          <w:rFonts w:cs="Times New Roman"/>
          <w:b/>
          <w:sz w:val="24"/>
          <w:szCs w:val="24"/>
        </w:rPr>
        <w:t>Никольский район.</w:t>
      </w:r>
      <w:r w:rsidRPr="00D33E2E">
        <w:rPr>
          <w:rFonts w:cs="Times New Roman"/>
          <w:b/>
          <w:color w:val="FF0000"/>
          <w:sz w:val="24"/>
          <w:szCs w:val="24"/>
        </w:rPr>
        <w:t xml:space="preserve"> </w:t>
      </w:r>
      <w:r w:rsidRPr="00D33E2E">
        <w:rPr>
          <w:rFonts w:eastAsia="Calibri" w:cs="Times New Roman"/>
          <w:sz w:val="24"/>
          <w:szCs w:val="24"/>
        </w:rPr>
        <w:t>МБУК</w:t>
      </w:r>
      <w:r w:rsidRPr="00D33E2E">
        <w:rPr>
          <w:rFonts w:cs="Times New Roman"/>
          <w:sz w:val="24"/>
          <w:szCs w:val="24"/>
        </w:rPr>
        <w:t xml:space="preserve"> «</w:t>
      </w:r>
      <w:r w:rsidRPr="00D33E2E">
        <w:rPr>
          <w:rFonts w:eastAsia="Calibri" w:cs="Times New Roman"/>
          <w:sz w:val="24"/>
          <w:szCs w:val="24"/>
        </w:rPr>
        <w:t>МЦР</w:t>
      </w:r>
      <w:r>
        <w:rPr>
          <w:rFonts w:eastAsia="Calibri" w:cs="Times New Roman"/>
          <w:sz w:val="24"/>
          <w:szCs w:val="24"/>
        </w:rPr>
        <w:t>ДК</w:t>
      </w:r>
      <w:r w:rsidRPr="00D33E2E">
        <w:rPr>
          <w:rFonts w:cs="Times New Roman"/>
          <w:sz w:val="24"/>
          <w:szCs w:val="24"/>
        </w:rPr>
        <w:t>» имеет официальный сайт -</w:t>
      </w:r>
      <w:r w:rsidRPr="00D33E2E">
        <w:rPr>
          <w:rFonts w:cs="Times New Roman"/>
          <w:color w:val="FF0000"/>
          <w:sz w:val="24"/>
          <w:szCs w:val="24"/>
        </w:rPr>
        <w:t xml:space="preserve"> </w:t>
      </w:r>
      <w:hyperlink r:id="rId164" w:history="1">
        <w:r w:rsidRPr="00D33E2E">
          <w:rPr>
            <w:rStyle w:val="a8"/>
            <w:rFonts w:cs="Times New Roman"/>
            <w:sz w:val="24"/>
            <w:szCs w:val="24"/>
          </w:rPr>
          <w:t>http://xn----htbkafeaedrn3ai7m.xn--p1ai/</w:t>
        </w:r>
      </w:hyperlink>
      <w:r w:rsidRPr="00D33E2E">
        <w:rPr>
          <w:rFonts w:cs="Times New Roman"/>
          <w:sz w:val="24"/>
          <w:szCs w:val="24"/>
        </w:rPr>
        <w:t xml:space="preserve"> (с версией для слабовидящих). Информация размещается на</w:t>
      </w:r>
      <w:r w:rsidRPr="00D33E2E">
        <w:rPr>
          <w:rFonts w:cs="Times New Roman"/>
          <w:color w:val="FF0000"/>
          <w:sz w:val="24"/>
          <w:szCs w:val="24"/>
        </w:rPr>
        <w:t xml:space="preserve"> </w:t>
      </w:r>
      <w:r w:rsidRPr="00D33E2E">
        <w:rPr>
          <w:rFonts w:cs="Times New Roman"/>
          <w:sz w:val="24"/>
          <w:szCs w:val="24"/>
        </w:rPr>
        <w:t>стр</w:t>
      </w:r>
      <w:r w:rsidRPr="00D33E2E">
        <w:rPr>
          <w:rFonts w:cs="Times New Roman"/>
          <w:sz w:val="24"/>
          <w:szCs w:val="24"/>
        </w:rPr>
        <w:t>а</w:t>
      </w:r>
      <w:r w:rsidRPr="00D33E2E">
        <w:rPr>
          <w:rFonts w:cs="Times New Roman"/>
          <w:sz w:val="24"/>
          <w:szCs w:val="24"/>
        </w:rPr>
        <w:t xml:space="preserve">нице и в группе </w:t>
      </w:r>
      <w:r w:rsidRPr="00D33E2E">
        <w:rPr>
          <w:rFonts w:cs="Times New Roman"/>
          <w:sz w:val="24"/>
          <w:szCs w:val="24"/>
          <w:lang w:val="en-US"/>
        </w:rPr>
        <w:t>odnoklassniki</w:t>
      </w:r>
      <w:r w:rsidRPr="00D33E2E">
        <w:rPr>
          <w:rFonts w:cs="Times New Roman"/>
          <w:sz w:val="24"/>
          <w:szCs w:val="24"/>
        </w:rPr>
        <w:t xml:space="preserve"> -</w:t>
      </w:r>
      <w:r w:rsidRPr="00D33E2E">
        <w:rPr>
          <w:rFonts w:cs="Times New Roman"/>
          <w:color w:val="FF0000"/>
          <w:sz w:val="24"/>
          <w:szCs w:val="24"/>
        </w:rPr>
        <w:t xml:space="preserve">  </w:t>
      </w:r>
      <w:hyperlink r:id="rId165" w:history="1">
        <w:r w:rsidRPr="00D33E2E">
          <w:rPr>
            <w:rStyle w:val="a8"/>
            <w:rFonts w:cs="Times New Roman"/>
            <w:sz w:val="24"/>
            <w:szCs w:val="24"/>
          </w:rPr>
          <w:t>https://ok.ru/profile/574883828113/</w:t>
        </w:r>
      </w:hyperlink>
      <w:r w:rsidRPr="00D33E2E">
        <w:rPr>
          <w:rFonts w:cs="Times New Roman"/>
          <w:sz w:val="24"/>
          <w:szCs w:val="24"/>
        </w:rPr>
        <w:t xml:space="preserve">, </w:t>
      </w:r>
      <w:hyperlink r:id="rId166" w:history="1">
        <w:r w:rsidRPr="00D33E2E">
          <w:rPr>
            <w:rStyle w:val="a8"/>
            <w:rFonts w:cs="Times New Roman"/>
            <w:sz w:val="24"/>
            <w:szCs w:val="24"/>
          </w:rPr>
          <w:t>https://ok.ru/group/52859772862613</w:t>
        </w:r>
      </w:hyperlink>
      <w:r w:rsidRPr="00D33E2E">
        <w:rPr>
          <w:rFonts w:cs="Times New Roman"/>
          <w:sz w:val="24"/>
          <w:szCs w:val="24"/>
        </w:rPr>
        <w:t xml:space="preserve">. </w:t>
      </w:r>
      <w:r w:rsidRPr="00D33E2E">
        <w:rPr>
          <w:rFonts w:eastAsia="Calibri" w:cs="Times New Roman"/>
          <w:sz w:val="24"/>
          <w:szCs w:val="24"/>
        </w:rPr>
        <w:t xml:space="preserve"> </w:t>
      </w:r>
    </w:p>
    <w:p w:rsidR="00822BEA" w:rsidRPr="00D33E2E" w:rsidRDefault="00822BEA" w:rsidP="00822BEA">
      <w:pPr>
        <w:spacing w:after="0"/>
        <w:ind w:firstLine="708"/>
        <w:jc w:val="both"/>
        <w:rPr>
          <w:rFonts w:eastAsia="Calibri" w:cs="Times New Roman"/>
          <w:sz w:val="24"/>
          <w:szCs w:val="24"/>
        </w:rPr>
      </w:pPr>
      <w:r w:rsidRPr="00D33E2E">
        <w:rPr>
          <w:rFonts w:eastAsia="Calibri" w:cs="Times New Roman"/>
          <w:sz w:val="24"/>
          <w:szCs w:val="24"/>
        </w:rPr>
        <w:t>Так же информация о работе учреждений культуры района и мероприятиях размещае</w:t>
      </w:r>
      <w:r w:rsidRPr="00D33E2E">
        <w:rPr>
          <w:rFonts w:eastAsia="Calibri" w:cs="Times New Roman"/>
          <w:sz w:val="24"/>
          <w:szCs w:val="24"/>
        </w:rPr>
        <w:t>т</w:t>
      </w:r>
      <w:r w:rsidRPr="00D33E2E">
        <w:rPr>
          <w:rFonts w:eastAsia="Calibri" w:cs="Times New Roman"/>
          <w:sz w:val="24"/>
          <w:szCs w:val="24"/>
        </w:rPr>
        <w:t>ся на сайте администрации Никольского района. Ведется работа в  АИС «Единое информац</w:t>
      </w:r>
      <w:r w:rsidRPr="00D33E2E">
        <w:rPr>
          <w:rFonts w:eastAsia="Calibri" w:cs="Times New Roman"/>
          <w:sz w:val="24"/>
          <w:szCs w:val="24"/>
        </w:rPr>
        <w:t>и</w:t>
      </w:r>
      <w:r w:rsidRPr="00D33E2E">
        <w:rPr>
          <w:rFonts w:eastAsia="Calibri" w:cs="Times New Roman"/>
          <w:sz w:val="24"/>
          <w:szCs w:val="24"/>
        </w:rPr>
        <w:t>онное пространство в сфере культуры».</w:t>
      </w:r>
    </w:p>
    <w:p w:rsidR="00822BEA" w:rsidRPr="00D33E2E" w:rsidRDefault="00822BEA" w:rsidP="00822BEA">
      <w:pPr>
        <w:spacing w:after="0"/>
        <w:ind w:firstLine="708"/>
        <w:jc w:val="both"/>
        <w:rPr>
          <w:rFonts w:eastAsia="Calibri" w:cs="Times New Roman"/>
          <w:sz w:val="24"/>
          <w:szCs w:val="24"/>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 xml:space="preserve">Нижнеломовский район. </w:t>
      </w:r>
      <w:r w:rsidRPr="00D33E2E">
        <w:rPr>
          <w:rFonts w:cs="Times New Roman"/>
          <w:sz w:val="24"/>
          <w:szCs w:val="24"/>
        </w:rPr>
        <w:t xml:space="preserve">Официального сайта нет. В МБУК «ЦКИ г. Нижний Ломов» есть сайт кинотеатра </w:t>
      </w:r>
      <w:r w:rsidRPr="00D33E2E">
        <w:rPr>
          <w:rFonts w:eastAsia="Calibri" w:cs="Times New Roman"/>
          <w:sz w:val="24"/>
          <w:szCs w:val="24"/>
        </w:rPr>
        <w:t>-</w:t>
      </w:r>
      <w:r w:rsidRPr="00D33E2E">
        <w:rPr>
          <w:rFonts w:eastAsia="Calibri" w:cs="Times New Roman"/>
          <w:color w:val="FF0000"/>
          <w:sz w:val="24"/>
          <w:szCs w:val="24"/>
        </w:rPr>
        <w:t xml:space="preserve"> </w:t>
      </w:r>
      <w:hyperlink r:id="rId167" w:history="1">
        <w:r w:rsidRPr="00D33E2E">
          <w:rPr>
            <w:rStyle w:val="a8"/>
            <w:rFonts w:cs="Times New Roman"/>
            <w:sz w:val="24"/>
            <w:szCs w:val="24"/>
          </w:rPr>
          <w:t>http://kinolomov.ru/</w:t>
        </w:r>
      </w:hyperlink>
      <w:r w:rsidRPr="00D33E2E">
        <w:rPr>
          <w:rFonts w:eastAsia="Calibri" w:cs="Times New Roman"/>
          <w:sz w:val="24"/>
          <w:szCs w:val="24"/>
        </w:rPr>
        <w:t>.</w:t>
      </w:r>
      <w:r w:rsidRPr="00D33E2E">
        <w:rPr>
          <w:rFonts w:eastAsia="Calibri" w:cs="Times New Roman"/>
          <w:color w:val="FF0000"/>
          <w:sz w:val="24"/>
          <w:szCs w:val="24"/>
        </w:rPr>
        <w:t xml:space="preserve"> </w:t>
      </w:r>
      <w:r w:rsidRPr="00D33E2E">
        <w:rPr>
          <w:rFonts w:eastAsia="Calibri" w:cs="Times New Roman"/>
          <w:sz w:val="24"/>
          <w:szCs w:val="24"/>
        </w:rPr>
        <w:t xml:space="preserve">2 учреждения зарегистрированы в </w:t>
      </w:r>
      <w:r w:rsidRPr="00D33E2E">
        <w:rPr>
          <w:rFonts w:cs="Times New Roman"/>
          <w:sz w:val="24"/>
          <w:szCs w:val="24"/>
          <w:lang w:val="en-US"/>
        </w:rPr>
        <w:t>t</w:t>
      </w:r>
      <w:r w:rsidRPr="00D33E2E">
        <w:rPr>
          <w:rFonts w:cs="Times New Roman"/>
          <w:sz w:val="24"/>
          <w:szCs w:val="24"/>
        </w:rPr>
        <w:t>witter -</w:t>
      </w:r>
      <w:r w:rsidRPr="00D33E2E">
        <w:rPr>
          <w:rFonts w:cs="Times New Roman"/>
          <w:sz w:val="24"/>
          <w:szCs w:val="24"/>
          <w:shd w:val="clear" w:color="auto" w:fill="FFFFFF"/>
        </w:rPr>
        <w:t xml:space="preserve"> МУК «Новопятинский БДЦ» -  </w:t>
      </w:r>
      <w:hyperlink r:id="rId168" w:history="1">
        <w:r w:rsidRPr="00D33E2E">
          <w:rPr>
            <w:rStyle w:val="a8"/>
            <w:rFonts w:cs="Times New Roman"/>
            <w:color w:val="auto"/>
            <w:sz w:val="24"/>
            <w:szCs w:val="24"/>
            <w:shd w:val="clear" w:color="auto" w:fill="FFFFFF"/>
          </w:rPr>
          <w:t>https://twitter.com/admklub</w:t>
        </w:r>
      </w:hyperlink>
      <w:r w:rsidRPr="00D33E2E">
        <w:rPr>
          <w:rFonts w:cs="Times New Roman"/>
          <w:sz w:val="24"/>
          <w:szCs w:val="24"/>
          <w:shd w:val="clear" w:color="auto" w:fill="FFFFFF"/>
        </w:rPr>
        <w:t xml:space="preserve">, </w:t>
      </w:r>
      <w:r w:rsidRPr="00D33E2E">
        <w:rPr>
          <w:rFonts w:cs="Times New Roman"/>
          <w:b/>
          <w:sz w:val="24"/>
          <w:szCs w:val="24"/>
        </w:rPr>
        <w:t xml:space="preserve"> </w:t>
      </w:r>
      <w:r w:rsidRPr="00D33E2E">
        <w:rPr>
          <w:rFonts w:cs="Times New Roman"/>
          <w:sz w:val="24"/>
          <w:szCs w:val="24"/>
        </w:rPr>
        <w:t xml:space="preserve">МУК « Голицынский БДЦ» -    </w:t>
      </w:r>
      <w:hyperlink r:id="rId169" w:history="1">
        <w:r w:rsidRPr="00D33E2E">
          <w:rPr>
            <w:rStyle w:val="a8"/>
            <w:rFonts w:cs="Times New Roman"/>
            <w:color w:val="auto"/>
            <w:sz w:val="24"/>
            <w:szCs w:val="24"/>
          </w:rPr>
          <w:t>https://twitter.com/kerskymuk1</w:t>
        </w:r>
      </w:hyperlink>
      <w:r w:rsidRPr="00D33E2E">
        <w:rPr>
          <w:rFonts w:cs="Times New Roman"/>
          <w:sz w:val="24"/>
          <w:szCs w:val="24"/>
        </w:rPr>
        <w:t>.</w:t>
      </w:r>
      <w:r w:rsidRPr="00D33E2E">
        <w:rPr>
          <w:rFonts w:cs="Times New Roman"/>
          <w:b/>
          <w:sz w:val="24"/>
          <w:szCs w:val="24"/>
        </w:rPr>
        <w:t xml:space="preserve"> </w:t>
      </w:r>
      <w:r w:rsidRPr="00D33E2E">
        <w:rPr>
          <w:rFonts w:cs="Times New Roman"/>
          <w:sz w:val="24"/>
          <w:szCs w:val="24"/>
        </w:rPr>
        <w:t>Остальные  учреждения публикуют информацию о меропри</w:t>
      </w:r>
      <w:r w:rsidRPr="00D33E2E">
        <w:rPr>
          <w:rFonts w:cs="Times New Roman"/>
          <w:sz w:val="24"/>
          <w:szCs w:val="24"/>
        </w:rPr>
        <w:t>я</w:t>
      </w:r>
      <w:r w:rsidRPr="00D33E2E">
        <w:rPr>
          <w:rFonts w:cs="Times New Roman"/>
          <w:sz w:val="24"/>
          <w:szCs w:val="24"/>
        </w:rPr>
        <w:t>тиях на сайтах администраций.</w:t>
      </w:r>
    </w:p>
    <w:p w:rsidR="00822BEA" w:rsidRPr="00D33E2E" w:rsidRDefault="00822BEA" w:rsidP="00822BEA">
      <w:pPr>
        <w:spacing w:after="0"/>
        <w:ind w:firstLine="708"/>
        <w:jc w:val="both"/>
        <w:rPr>
          <w:rFonts w:cs="Times New Roman"/>
          <w:color w:val="FF0000"/>
          <w:sz w:val="24"/>
          <w:szCs w:val="24"/>
        </w:rPr>
      </w:pPr>
      <w:r w:rsidRPr="00D33E2E">
        <w:rPr>
          <w:rFonts w:cs="Times New Roman"/>
          <w:color w:val="000000"/>
          <w:sz w:val="24"/>
          <w:szCs w:val="24"/>
        </w:rPr>
        <w:t>Ведется работа в  АИС «Единое информационное пространство в сфере культуры».</w:t>
      </w:r>
    </w:p>
    <w:p w:rsidR="00822BEA" w:rsidRPr="00D33E2E" w:rsidRDefault="00822BEA" w:rsidP="00822BEA">
      <w:pPr>
        <w:spacing w:after="0"/>
        <w:ind w:firstLine="708"/>
        <w:jc w:val="both"/>
        <w:rPr>
          <w:rFonts w:cs="Times New Roman"/>
          <w:b/>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 xml:space="preserve">Пачелмский район. </w:t>
      </w:r>
      <w:r w:rsidRPr="00D33E2E">
        <w:rPr>
          <w:rFonts w:cs="Times New Roman"/>
          <w:sz w:val="24"/>
          <w:szCs w:val="24"/>
        </w:rPr>
        <w:t xml:space="preserve">МУК «МЦРДК» имеет официальный сайт - </w:t>
      </w:r>
      <w:hyperlink r:id="rId170" w:history="1">
        <w:r w:rsidRPr="00D33E2E">
          <w:rPr>
            <w:rStyle w:val="a8"/>
            <w:rFonts w:cs="Times New Roman"/>
            <w:sz w:val="24"/>
            <w:szCs w:val="24"/>
          </w:rPr>
          <w:t>https://pachrdk2.wixsite.com/rdkpach</w:t>
        </w:r>
      </w:hyperlink>
      <w:r w:rsidRPr="00D33E2E">
        <w:rPr>
          <w:rFonts w:cs="Times New Roman"/>
          <w:sz w:val="24"/>
          <w:szCs w:val="24"/>
        </w:rPr>
        <w:t xml:space="preserve">. Информация так же размещается на страницах </w:t>
      </w:r>
      <w:r w:rsidRPr="00D33E2E">
        <w:rPr>
          <w:rFonts w:eastAsia="Calibri" w:cs="Times New Roman"/>
          <w:sz w:val="24"/>
          <w:szCs w:val="24"/>
          <w:lang w:val="en-US"/>
        </w:rPr>
        <w:t>vkontakte</w:t>
      </w:r>
      <w:r w:rsidRPr="00D33E2E">
        <w:rPr>
          <w:rFonts w:eastAsia="Calibri" w:cs="Times New Roman"/>
          <w:sz w:val="24"/>
          <w:szCs w:val="24"/>
        </w:rPr>
        <w:t xml:space="preserve">  </w:t>
      </w:r>
      <w:r w:rsidRPr="00D33E2E">
        <w:rPr>
          <w:rFonts w:cs="Times New Roman"/>
          <w:sz w:val="24"/>
          <w:szCs w:val="24"/>
        </w:rPr>
        <w:t xml:space="preserve">- </w:t>
      </w:r>
      <w:hyperlink r:id="rId171" w:history="1">
        <w:r w:rsidRPr="00D33E2E">
          <w:rPr>
            <w:rStyle w:val="a8"/>
            <w:rFonts w:cs="Times New Roman"/>
            <w:sz w:val="24"/>
            <w:szCs w:val="24"/>
          </w:rPr>
          <w:t>https://vk.com/rdk2017</w:t>
        </w:r>
      </w:hyperlink>
      <w:r w:rsidRPr="00D33E2E">
        <w:rPr>
          <w:rFonts w:cs="Times New Roman"/>
          <w:sz w:val="24"/>
          <w:szCs w:val="24"/>
        </w:rPr>
        <w:t xml:space="preserve"> и в</w:t>
      </w:r>
      <w:r w:rsidRPr="00D33E2E">
        <w:rPr>
          <w:rFonts w:cs="Times New Roman"/>
          <w:color w:val="FF0000"/>
          <w:sz w:val="24"/>
          <w:szCs w:val="24"/>
        </w:rPr>
        <w:t xml:space="preserve"> </w:t>
      </w:r>
      <w:r w:rsidRPr="00D33E2E">
        <w:rPr>
          <w:rFonts w:cs="Times New Roman"/>
          <w:sz w:val="24"/>
          <w:szCs w:val="24"/>
          <w:lang w:val="en-US"/>
        </w:rPr>
        <w:t>instagram</w:t>
      </w:r>
      <w:r w:rsidRPr="00D33E2E">
        <w:rPr>
          <w:rFonts w:cs="Times New Roman"/>
          <w:sz w:val="24"/>
          <w:szCs w:val="24"/>
        </w:rPr>
        <w:t xml:space="preserve"> - </w:t>
      </w:r>
      <w:hyperlink r:id="rId172" w:history="1">
        <w:r w:rsidRPr="00D33E2E">
          <w:rPr>
            <w:rStyle w:val="a8"/>
            <w:rFonts w:cs="Times New Roman"/>
            <w:sz w:val="24"/>
            <w:szCs w:val="24"/>
          </w:rPr>
          <w:t>https://www.instagram.com/mukmcrdk/</w:t>
        </w:r>
      </w:hyperlink>
      <w:r w:rsidRPr="00D33E2E">
        <w:rPr>
          <w:rFonts w:cs="Times New Roman"/>
          <w:color w:val="FF0000"/>
          <w:sz w:val="24"/>
          <w:szCs w:val="24"/>
        </w:rPr>
        <w:t xml:space="preserve"> </w:t>
      </w:r>
      <w:r w:rsidRPr="00D33E2E">
        <w:rPr>
          <w:rFonts w:cs="Times New Roman"/>
          <w:sz w:val="24"/>
          <w:szCs w:val="24"/>
        </w:rPr>
        <w:t>МУК «МЦРДК».</w:t>
      </w:r>
    </w:p>
    <w:p w:rsidR="00822BEA" w:rsidRPr="00D33E2E" w:rsidRDefault="00822BEA" w:rsidP="00822BEA">
      <w:pPr>
        <w:spacing w:after="0"/>
        <w:jc w:val="both"/>
        <w:rPr>
          <w:rFonts w:cs="Times New Roman"/>
          <w:b/>
          <w:color w:val="FF0000"/>
          <w:sz w:val="24"/>
          <w:szCs w:val="24"/>
        </w:rPr>
      </w:pPr>
    </w:p>
    <w:p w:rsidR="00822BEA" w:rsidRPr="00D33E2E" w:rsidRDefault="00822BEA" w:rsidP="00822BEA">
      <w:pPr>
        <w:spacing w:after="0"/>
        <w:ind w:firstLine="708"/>
        <w:jc w:val="both"/>
        <w:rPr>
          <w:rFonts w:cs="Times New Roman"/>
          <w:sz w:val="24"/>
          <w:szCs w:val="24"/>
        </w:rPr>
      </w:pPr>
      <w:r w:rsidRPr="00D33E2E">
        <w:rPr>
          <w:rFonts w:cs="Times New Roman"/>
          <w:b/>
          <w:sz w:val="24"/>
          <w:szCs w:val="24"/>
        </w:rPr>
        <w:t xml:space="preserve">Пензенский район. </w:t>
      </w:r>
      <w:r w:rsidRPr="00D33E2E">
        <w:rPr>
          <w:rFonts w:cs="Times New Roman"/>
          <w:sz w:val="24"/>
          <w:szCs w:val="24"/>
        </w:rPr>
        <w:t xml:space="preserve">Официального сайта нет. </w:t>
      </w:r>
    </w:p>
    <w:p w:rsidR="00822BEA" w:rsidRPr="00D33E2E" w:rsidRDefault="00822BEA" w:rsidP="00822BEA">
      <w:pPr>
        <w:spacing w:after="0"/>
        <w:jc w:val="both"/>
        <w:rPr>
          <w:rFonts w:cs="Times New Roman"/>
          <w:b/>
          <w:sz w:val="24"/>
          <w:szCs w:val="24"/>
        </w:rPr>
      </w:pPr>
      <w:r w:rsidRPr="00D33E2E">
        <w:rPr>
          <w:rFonts w:cs="Times New Roman"/>
          <w:sz w:val="24"/>
          <w:szCs w:val="24"/>
        </w:rPr>
        <w:t>7 учреждений имеют страницу</w:t>
      </w:r>
      <w:r w:rsidRPr="00D33E2E">
        <w:rPr>
          <w:rFonts w:cs="Times New Roman"/>
          <w:b/>
          <w:sz w:val="24"/>
          <w:szCs w:val="24"/>
        </w:rPr>
        <w:t xml:space="preserve"> </w:t>
      </w:r>
      <w:r w:rsidRPr="00D33E2E">
        <w:rPr>
          <w:rFonts w:eastAsia="Calibri" w:cs="Times New Roman"/>
          <w:sz w:val="24"/>
          <w:szCs w:val="24"/>
          <w:lang w:val="en-US"/>
        </w:rPr>
        <w:t>vkontakte</w:t>
      </w:r>
      <w:r w:rsidRPr="00D33E2E">
        <w:rPr>
          <w:rFonts w:eastAsia="Calibri" w:cs="Times New Roman"/>
          <w:sz w:val="24"/>
          <w:szCs w:val="24"/>
        </w:rPr>
        <w:t xml:space="preserve">: </w:t>
      </w:r>
    </w:p>
    <w:p w:rsidR="00822BEA" w:rsidRPr="00D33E2E" w:rsidRDefault="00822BEA" w:rsidP="00822BEA">
      <w:pPr>
        <w:spacing w:after="0"/>
        <w:jc w:val="both"/>
        <w:rPr>
          <w:rFonts w:cs="Times New Roman"/>
          <w:color w:val="FF0000"/>
          <w:sz w:val="24"/>
          <w:szCs w:val="24"/>
        </w:rPr>
      </w:pPr>
      <w:r w:rsidRPr="00D33E2E">
        <w:rPr>
          <w:rFonts w:cs="Times New Roman"/>
          <w:sz w:val="24"/>
          <w:szCs w:val="24"/>
          <w:shd w:val="clear" w:color="auto" w:fill="FFFFFF"/>
        </w:rPr>
        <w:t xml:space="preserve">МБУК «МЦРДК» </w:t>
      </w:r>
      <w:r w:rsidRPr="00D33E2E">
        <w:rPr>
          <w:rFonts w:cs="Times New Roman"/>
          <w:sz w:val="24"/>
          <w:szCs w:val="24"/>
        </w:rPr>
        <w:t>-</w:t>
      </w:r>
      <w:r w:rsidRPr="00D33E2E">
        <w:rPr>
          <w:rFonts w:cs="Times New Roman"/>
          <w:color w:val="FF0000"/>
          <w:sz w:val="24"/>
          <w:szCs w:val="24"/>
        </w:rPr>
        <w:t xml:space="preserve"> </w:t>
      </w:r>
      <w:hyperlink r:id="rId173" w:history="1">
        <w:r w:rsidRPr="00D33E2E">
          <w:rPr>
            <w:rStyle w:val="a8"/>
            <w:rFonts w:cs="Times New Roman"/>
            <w:sz w:val="24"/>
            <w:szCs w:val="24"/>
          </w:rPr>
          <w:t>https://vk.com/club145949843</w:t>
        </w:r>
      </w:hyperlink>
      <w:r w:rsidRPr="00D33E2E">
        <w:rPr>
          <w:rFonts w:cs="Times New Roman"/>
          <w:sz w:val="24"/>
          <w:szCs w:val="24"/>
        </w:rPr>
        <w:t xml:space="preserve">;  </w:t>
      </w:r>
    </w:p>
    <w:p w:rsidR="00822BEA" w:rsidRPr="00D33E2E" w:rsidRDefault="00822BEA" w:rsidP="00822BEA">
      <w:pPr>
        <w:spacing w:after="0"/>
        <w:jc w:val="both"/>
        <w:rPr>
          <w:rFonts w:cs="Times New Roman"/>
          <w:color w:val="FF0000"/>
          <w:sz w:val="24"/>
          <w:szCs w:val="24"/>
        </w:rPr>
      </w:pPr>
      <w:r w:rsidRPr="00D33E2E">
        <w:rPr>
          <w:rFonts w:cs="Times New Roman"/>
          <w:sz w:val="24"/>
          <w:szCs w:val="24"/>
          <w:shd w:val="clear" w:color="auto" w:fill="FFFFFF"/>
        </w:rPr>
        <w:t xml:space="preserve">МБУК «РЦНХТ» </w:t>
      </w:r>
      <w:r w:rsidRPr="00D33E2E">
        <w:rPr>
          <w:rFonts w:cs="Times New Roman"/>
          <w:sz w:val="24"/>
          <w:szCs w:val="24"/>
        </w:rPr>
        <w:t>-</w:t>
      </w:r>
      <w:r w:rsidRPr="00D33E2E">
        <w:rPr>
          <w:rFonts w:cs="Times New Roman"/>
          <w:color w:val="FF0000"/>
          <w:sz w:val="24"/>
          <w:szCs w:val="24"/>
        </w:rPr>
        <w:t xml:space="preserve"> </w:t>
      </w:r>
      <w:hyperlink r:id="rId174" w:history="1">
        <w:r w:rsidRPr="00D33E2E">
          <w:rPr>
            <w:rStyle w:val="a8"/>
            <w:rFonts w:cs="Times New Roman"/>
            <w:sz w:val="24"/>
            <w:szCs w:val="24"/>
          </w:rPr>
          <w:t>https://vk.com/public171009985</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spacing w:after="0"/>
        <w:jc w:val="both"/>
        <w:rPr>
          <w:rFonts w:cs="Times New Roman"/>
          <w:sz w:val="24"/>
          <w:szCs w:val="24"/>
        </w:rPr>
      </w:pPr>
      <w:r w:rsidRPr="00D33E2E">
        <w:rPr>
          <w:rFonts w:cs="Times New Roman"/>
          <w:sz w:val="24"/>
          <w:szCs w:val="24"/>
        </w:rPr>
        <w:t xml:space="preserve">МБУК «Богословский ДЦ» -  </w:t>
      </w:r>
      <w:hyperlink r:id="rId175" w:history="1">
        <w:r w:rsidRPr="00D33E2E">
          <w:rPr>
            <w:rStyle w:val="a8"/>
            <w:rFonts w:cs="Times New Roman"/>
            <w:sz w:val="24"/>
            <w:szCs w:val="24"/>
          </w:rPr>
          <w:t>https://vk.com/bogoslovskiydc</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 xml:space="preserve">МБУК «Б. Еланский ДЦ» - </w:t>
      </w:r>
      <w:hyperlink r:id="rId176" w:history="1">
        <w:r w:rsidRPr="00D33E2E">
          <w:rPr>
            <w:rStyle w:val="a8"/>
            <w:rFonts w:cs="Times New Roman"/>
            <w:sz w:val="24"/>
            <w:szCs w:val="24"/>
          </w:rPr>
          <w:t>https://vk.com/club174293219</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МБУК «Кучкинский ДЦ» -</w:t>
      </w:r>
      <w:r w:rsidRPr="00D33E2E">
        <w:rPr>
          <w:rFonts w:cs="Times New Roman"/>
          <w:color w:val="FF0000"/>
          <w:sz w:val="24"/>
          <w:szCs w:val="24"/>
        </w:rPr>
        <w:t xml:space="preserve"> </w:t>
      </w:r>
      <w:hyperlink r:id="rId177" w:history="1">
        <w:r w:rsidRPr="00D33E2E">
          <w:rPr>
            <w:rStyle w:val="a8"/>
            <w:rFonts w:cs="Times New Roman"/>
            <w:sz w:val="24"/>
            <w:szCs w:val="24"/>
          </w:rPr>
          <w:t>https://vk.com/club174294225</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shd w:val="clear" w:color="auto" w:fill="FFFFFF"/>
        </w:rPr>
      </w:pPr>
      <w:r w:rsidRPr="00D33E2E">
        <w:rPr>
          <w:rFonts w:cs="Times New Roman"/>
          <w:sz w:val="24"/>
          <w:szCs w:val="24"/>
          <w:shd w:val="clear" w:color="auto" w:fill="FFFFFF"/>
        </w:rPr>
        <w:t xml:space="preserve">МБУК «Леонидовский ДЦ» - </w:t>
      </w:r>
      <w:hyperlink r:id="rId178" w:history="1">
        <w:r w:rsidRPr="00D33E2E">
          <w:rPr>
            <w:rStyle w:val="a8"/>
            <w:rFonts w:cs="Times New Roman"/>
            <w:sz w:val="24"/>
            <w:szCs w:val="24"/>
          </w:rPr>
          <w:t>https://vk.com/id527017882</w:t>
        </w:r>
      </w:hyperlink>
      <w:r w:rsidRPr="00D33E2E">
        <w:rPr>
          <w:rFonts w:cs="Times New Roman"/>
          <w:sz w:val="24"/>
          <w:szCs w:val="24"/>
          <w:shd w:val="clear" w:color="auto" w:fill="FFFFFF"/>
        </w:rPr>
        <w:t xml:space="preserve">; </w:t>
      </w:r>
      <w:r w:rsidRPr="00D33E2E">
        <w:rPr>
          <w:rFonts w:cs="Times New Roman"/>
          <w:color w:val="FF0000"/>
          <w:sz w:val="24"/>
          <w:szCs w:val="24"/>
          <w:shd w:val="clear" w:color="auto" w:fill="FFFFFF"/>
        </w:rPr>
        <w:t xml:space="preserve"> </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МБУК «Старокаменский ДЦ» -</w:t>
      </w:r>
      <w:r w:rsidRPr="00D33E2E">
        <w:rPr>
          <w:rFonts w:cs="Times New Roman"/>
          <w:color w:val="FF0000"/>
          <w:sz w:val="24"/>
          <w:szCs w:val="24"/>
        </w:rPr>
        <w:t xml:space="preserve"> </w:t>
      </w:r>
      <w:hyperlink r:id="rId179" w:history="1">
        <w:r w:rsidRPr="00D33E2E">
          <w:rPr>
            <w:rStyle w:val="a8"/>
            <w:rFonts w:cs="Times New Roman"/>
            <w:sz w:val="24"/>
            <w:szCs w:val="24"/>
          </w:rPr>
          <w:t>https://vk.com/id527030851</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spacing w:after="0"/>
        <w:jc w:val="both"/>
        <w:rPr>
          <w:rFonts w:cs="Times New Roman"/>
          <w:sz w:val="24"/>
          <w:szCs w:val="24"/>
        </w:rPr>
      </w:pPr>
      <w:r w:rsidRPr="00D33E2E">
        <w:rPr>
          <w:rFonts w:cs="Times New Roman"/>
          <w:sz w:val="24"/>
          <w:szCs w:val="24"/>
        </w:rPr>
        <w:t xml:space="preserve">8 учреждений зарегистрированы в </w:t>
      </w:r>
      <w:r w:rsidRPr="00D33E2E">
        <w:rPr>
          <w:rFonts w:cs="Times New Roman"/>
          <w:sz w:val="24"/>
          <w:szCs w:val="24"/>
          <w:lang w:val="en-US"/>
        </w:rPr>
        <w:t>i</w:t>
      </w:r>
      <w:r w:rsidRPr="00D33E2E">
        <w:rPr>
          <w:rFonts w:cs="Times New Roman"/>
          <w:sz w:val="24"/>
          <w:szCs w:val="24"/>
        </w:rPr>
        <w:t xml:space="preserve">nstagram: </w:t>
      </w:r>
    </w:p>
    <w:p w:rsidR="00822BEA" w:rsidRPr="00D33E2E" w:rsidRDefault="00822BEA" w:rsidP="00822BEA">
      <w:pPr>
        <w:spacing w:after="0"/>
        <w:jc w:val="both"/>
        <w:rPr>
          <w:rFonts w:cs="Times New Roman"/>
          <w:color w:val="FF0000"/>
          <w:sz w:val="24"/>
          <w:szCs w:val="24"/>
          <w:shd w:val="clear" w:color="auto" w:fill="FFFFFF"/>
        </w:rPr>
      </w:pPr>
      <w:r w:rsidRPr="00D33E2E">
        <w:rPr>
          <w:rFonts w:cs="Times New Roman"/>
          <w:sz w:val="24"/>
          <w:szCs w:val="24"/>
        </w:rPr>
        <w:t>МБУК «Ермоловский ДЦ» -</w:t>
      </w:r>
      <w:r w:rsidRPr="00D33E2E">
        <w:rPr>
          <w:rFonts w:cs="Times New Roman"/>
          <w:color w:val="FF0000"/>
          <w:sz w:val="24"/>
          <w:szCs w:val="24"/>
        </w:rPr>
        <w:t xml:space="preserve"> </w:t>
      </w:r>
      <w:hyperlink r:id="rId180" w:history="1">
        <w:r w:rsidRPr="00D33E2E">
          <w:rPr>
            <w:rStyle w:val="a8"/>
            <w:rFonts w:cs="Times New Roman"/>
            <w:sz w:val="24"/>
            <w:szCs w:val="24"/>
          </w:rPr>
          <w:t>https://www.instagram.com/dkermolovka/</w:t>
        </w:r>
      </w:hyperlink>
      <w:r w:rsidRPr="00D33E2E">
        <w:rPr>
          <w:rFonts w:cs="Times New Roman"/>
          <w:sz w:val="24"/>
          <w:szCs w:val="24"/>
        </w:rPr>
        <w:t>;</w:t>
      </w:r>
    </w:p>
    <w:p w:rsidR="00822BEA" w:rsidRPr="00D33E2E" w:rsidRDefault="00822BEA" w:rsidP="00822BEA">
      <w:pPr>
        <w:spacing w:after="0"/>
        <w:jc w:val="both"/>
        <w:rPr>
          <w:rFonts w:cs="Times New Roman"/>
          <w:sz w:val="24"/>
          <w:szCs w:val="24"/>
        </w:rPr>
      </w:pPr>
      <w:r w:rsidRPr="00D33E2E">
        <w:rPr>
          <w:rFonts w:cs="Times New Roman"/>
          <w:sz w:val="24"/>
          <w:szCs w:val="24"/>
        </w:rPr>
        <w:t xml:space="preserve">МБУК «Воскресеновский ДЦ» -  </w:t>
      </w:r>
      <w:hyperlink r:id="rId181" w:history="1">
        <w:r w:rsidRPr="00D33E2E">
          <w:rPr>
            <w:rStyle w:val="a8"/>
            <w:rFonts w:cs="Times New Roman"/>
            <w:sz w:val="24"/>
            <w:szCs w:val="24"/>
          </w:rPr>
          <w:t>https://www.instagram.com/__voskrdk__/</w:t>
        </w:r>
      </w:hyperlink>
      <w:r w:rsidRPr="00D33E2E">
        <w:rPr>
          <w:rFonts w:cs="Times New Roman"/>
          <w:sz w:val="24"/>
          <w:szCs w:val="24"/>
        </w:rPr>
        <w:t>;</w:t>
      </w:r>
    </w:p>
    <w:p w:rsidR="00822BEA" w:rsidRPr="00D33E2E" w:rsidRDefault="00822BEA" w:rsidP="00822BEA">
      <w:pPr>
        <w:spacing w:after="0"/>
        <w:jc w:val="both"/>
        <w:rPr>
          <w:rFonts w:cs="Times New Roman"/>
          <w:sz w:val="24"/>
          <w:szCs w:val="24"/>
        </w:rPr>
      </w:pPr>
      <w:r w:rsidRPr="00D33E2E">
        <w:rPr>
          <w:rFonts w:cs="Times New Roman"/>
          <w:sz w:val="24"/>
          <w:szCs w:val="24"/>
        </w:rPr>
        <w:t xml:space="preserve">МБУК «Ермоловский ДЦ» филиал Загоскинский ДЦ  - </w:t>
      </w:r>
      <w:hyperlink r:id="rId182" w:history="1">
        <w:r w:rsidRPr="00D33E2E">
          <w:rPr>
            <w:rStyle w:val="a8"/>
            <w:rFonts w:cs="Times New Roman"/>
            <w:sz w:val="24"/>
            <w:szCs w:val="24"/>
          </w:rPr>
          <w:t>https://www.instagram.com/zagoskinskii/</w:t>
        </w:r>
      </w:hyperlink>
      <w:r w:rsidRPr="00D33E2E">
        <w:rPr>
          <w:rFonts w:cs="Times New Roman"/>
          <w:sz w:val="24"/>
          <w:szCs w:val="24"/>
        </w:rPr>
        <w:t>;</w:t>
      </w:r>
    </w:p>
    <w:p w:rsidR="00822BEA" w:rsidRPr="00D33E2E" w:rsidRDefault="00822BEA" w:rsidP="00822BEA">
      <w:pPr>
        <w:spacing w:after="0"/>
        <w:jc w:val="both"/>
        <w:rPr>
          <w:rFonts w:cs="Times New Roman"/>
          <w:sz w:val="24"/>
          <w:szCs w:val="24"/>
        </w:rPr>
      </w:pPr>
      <w:r w:rsidRPr="00D33E2E">
        <w:rPr>
          <w:rFonts w:cs="Times New Roman"/>
          <w:sz w:val="24"/>
          <w:szCs w:val="24"/>
        </w:rPr>
        <w:t xml:space="preserve">МБУК «Ермоловский ДЦ» филиал Черенцовский ДЦ - </w:t>
      </w:r>
      <w:hyperlink r:id="rId183" w:history="1">
        <w:r w:rsidRPr="00D33E2E">
          <w:rPr>
            <w:rStyle w:val="a8"/>
            <w:rFonts w:cs="Times New Roman"/>
            <w:sz w:val="24"/>
            <w:szCs w:val="24"/>
          </w:rPr>
          <w:t>https://www.instagram.com/serp_i_molot_dz/</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МБУК «Засечный ДЦ» -</w:t>
      </w:r>
      <w:r w:rsidRPr="00D33E2E">
        <w:rPr>
          <w:rFonts w:cs="Times New Roman"/>
          <w:color w:val="FF0000"/>
          <w:sz w:val="24"/>
          <w:szCs w:val="24"/>
        </w:rPr>
        <w:t xml:space="preserve">  </w:t>
      </w:r>
      <w:hyperlink r:id="rId184" w:history="1">
        <w:r w:rsidRPr="00D33E2E">
          <w:rPr>
            <w:rStyle w:val="a8"/>
            <w:rFonts w:cs="Times New Roman"/>
            <w:sz w:val="24"/>
            <w:szCs w:val="24"/>
          </w:rPr>
          <w:t>https://www.instagram.com/mbuk_zasechnoe_dc/</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spacing w:after="0"/>
        <w:jc w:val="both"/>
        <w:rPr>
          <w:rFonts w:cs="Times New Roman"/>
          <w:sz w:val="24"/>
          <w:szCs w:val="24"/>
        </w:rPr>
      </w:pPr>
      <w:r w:rsidRPr="00D33E2E">
        <w:rPr>
          <w:rFonts w:cs="Times New Roman"/>
          <w:sz w:val="24"/>
          <w:szCs w:val="24"/>
        </w:rPr>
        <w:t xml:space="preserve">МБУК «Золотарёвский ДЦ» - </w:t>
      </w:r>
      <w:hyperlink r:id="rId185" w:history="1">
        <w:r w:rsidRPr="00D33E2E">
          <w:rPr>
            <w:rStyle w:val="a8"/>
            <w:rFonts w:cs="Times New Roman"/>
            <w:sz w:val="24"/>
            <w:szCs w:val="24"/>
          </w:rPr>
          <w:t>https://www.instagram.com/mbukzolotarevskiidts/?r=nametag</w:t>
        </w:r>
      </w:hyperlink>
      <w:r w:rsidRPr="00D33E2E">
        <w:rPr>
          <w:rFonts w:cs="Times New Roman"/>
          <w:sz w:val="24"/>
          <w:szCs w:val="24"/>
        </w:rPr>
        <w:t>;</w:t>
      </w:r>
    </w:p>
    <w:p w:rsidR="00822BEA" w:rsidRPr="00D33E2E" w:rsidRDefault="00822BEA" w:rsidP="00822BEA">
      <w:pPr>
        <w:spacing w:after="0"/>
        <w:jc w:val="both"/>
        <w:rPr>
          <w:rFonts w:cs="Times New Roman"/>
          <w:sz w:val="24"/>
          <w:szCs w:val="24"/>
        </w:rPr>
      </w:pPr>
      <w:r w:rsidRPr="00D33E2E">
        <w:rPr>
          <w:rFonts w:cs="Times New Roman"/>
          <w:color w:val="000000"/>
          <w:sz w:val="24"/>
          <w:szCs w:val="24"/>
          <w:shd w:val="clear" w:color="auto" w:fill="FFFFFF"/>
        </w:rPr>
        <w:t>МБУК «Оленевский ДЦ» -</w:t>
      </w:r>
      <w:r w:rsidRPr="00D33E2E">
        <w:rPr>
          <w:rFonts w:cs="Times New Roman"/>
          <w:b/>
          <w:color w:val="000000"/>
          <w:sz w:val="24"/>
          <w:szCs w:val="24"/>
          <w:shd w:val="clear" w:color="auto" w:fill="FFFFFF"/>
        </w:rPr>
        <w:t xml:space="preserve"> </w:t>
      </w:r>
      <w:hyperlink r:id="rId186" w:history="1">
        <w:r w:rsidRPr="00D33E2E">
          <w:rPr>
            <w:rStyle w:val="a8"/>
            <w:rFonts w:cs="Times New Roman"/>
            <w:sz w:val="24"/>
            <w:szCs w:val="24"/>
          </w:rPr>
          <w:t>https://www.instagram.com/mbukolenevskiidc/</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 xml:space="preserve">МБУК «Старокаменский ДЦ» - </w:t>
      </w:r>
      <w:hyperlink r:id="rId187" w:history="1">
        <w:r w:rsidRPr="00D33E2E">
          <w:rPr>
            <w:rStyle w:val="a8"/>
            <w:rFonts w:cs="Times New Roman"/>
            <w:sz w:val="24"/>
            <w:szCs w:val="24"/>
          </w:rPr>
          <w:t>https://www.instagram.com/mbukstarokameskii/</w:t>
        </w:r>
      </w:hyperlink>
      <w:r w:rsidRPr="00D33E2E">
        <w:rPr>
          <w:rFonts w:cs="Times New Roman"/>
          <w:sz w:val="24"/>
          <w:szCs w:val="24"/>
        </w:rPr>
        <w:t>.</w:t>
      </w:r>
    </w:p>
    <w:p w:rsidR="00822BEA" w:rsidRPr="00D33E2E" w:rsidRDefault="00822BEA" w:rsidP="00822BEA">
      <w:pPr>
        <w:spacing w:after="0"/>
        <w:jc w:val="both"/>
        <w:rPr>
          <w:rFonts w:cs="Times New Roman"/>
          <w:sz w:val="24"/>
          <w:szCs w:val="24"/>
        </w:rPr>
      </w:pPr>
      <w:r w:rsidRPr="00D33E2E">
        <w:rPr>
          <w:rFonts w:cs="Times New Roman"/>
          <w:sz w:val="24"/>
          <w:szCs w:val="24"/>
        </w:rPr>
        <w:t xml:space="preserve">3 учреждения зарегистрированы в </w:t>
      </w:r>
      <w:r w:rsidRPr="00D33E2E">
        <w:rPr>
          <w:rFonts w:cs="Times New Roman"/>
          <w:sz w:val="24"/>
          <w:szCs w:val="24"/>
          <w:lang w:val="en-US"/>
        </w:rPr>
        <w:t>t</w:t>
      </w:r>
      <w:r w:rsidRPr="00D33E2E">
        <w:rPr>
          <w:rFonts w:cs="Times New Roman"/>
          <w:sz w:val="24"/>
          <w:szCs w:val="24"/>
        </w:rPr>
        <w:t xml:space="preserve">witter:  </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МБУК «Алферьевский ДЦ»</w:t>
      </w:r>
      <w:r w:rsidRPr="00D33E2E">
        <w:rPr>
          <w:rFonts w:cs="Times New Roman"/>
          <w:sz w:val="24"/>
          <w:szCs w:val="24"/>
          <w:shd w:val="clear" w:color="auto" w:fill="FFFFFF"/>
        </w:rPr>
        <w:t xml:space="preserve"> -</w:t>
      </w:r>
      <w:r w:rsidRPr="00D33E2E">
        <w:rPr>
          <w:rFonts w:cs="Times New Roman"/>
          <w:color w:val="FF0000"/>
          <w:sz w:val="24"/>
          <w:szCs w:val="24"/>
          <w:shd w:val="clear" w:color="auto" w:fill="FFFFFF"/>
        </w:rPr>
        <w:t xml:space="preserve">  </w:t>
      </w:r>
      <w:hyperlink r:id="rId188" w:history="1">
        <w:r w:rsidRPr="00D33E2E">
          <w:rPr>
            <w:rStyle w:val="a8"/>
            <w:rFonts w:cs="Times New Roman"/>
            <w:sz w:val="24"/>
            <w:szCs w:val="24"/>
          </w:rPr>
          <w:t>https://twitter.com/8awqn0uFjnpx4Vx</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spacing w:after="0"/>
        <w:jc w:val="both"/>
        <w:rPr>
          <w:rFonts w:cs="Times New Roman"/>
          <w:sz w:val="24"/>
          <w:szCs w:val="24"/>
        </w:rPr>
      </w:pPr>
      <w:r w:rsidRPr="00D33E2E">
        <w:rPr>
          <w:rFonts w:cs="Times New Roman"/>
          <w:sz w:val="24"/>
          <w:szCs w:val="24"/>
        </w:rPr>
        <w:t>МБУК «Б. Еланский ДЦ» -</w:t>
      </w:r>
      <w:r w:rsidRPr="00D33E2E">
        <w:rPr>
          <w:rFonts w:cs="Times New Roman"/>
          <w:color w:val="FF0000"/>
          <w:sz w:val="24"/>
          <w:szCs w:val="24"/>
        </w:rPr>
        <w:t xml:space="preserve">  </w:t>
      </w:r>
      <w:hyperlink r:id="rId189" w:history="1">
        <w:r w:rsidRPr="00D33E2E">
          <w:rPr>
            <w:rStyle w:val="a8"/>
            <w:rFonts w:cs="Times New Roman"/>
            <w:sz w:val="24"/>
            <w:szCs w:val="24"/>
          </w:rPr>
          <w:t>https://twitter.com/9ZfHrT0UzIfA0pl</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 xml:space="preserve">МБУК «Богословский ДЦ» -  </w:t>
      </w:r>
      <w:hyperlink r:id="rId190" w:history="1">
        <w:r w:rsidRPr="00D33E2E">
          <w:rPr>
            <w:rStyle w:val="a8"/>
            <w:rFonts w:cs="Times New Roman"/>
            <w:sz w:val="24"/>
            <w:szCs w:val="24"/>
          </w:rPr>
          <w:t>https://twitter.com/BogoslovkaBDC</w:t>
        </w:r>
      </w:hyperlink>
      <w:r w:rsidRPr="00D33E2E">
        <w:rPr>
          <w:rFonts w:cs="Times New Roman"/>
          <w:sz w:val="24"/>
          <w:szCs w:val="24"/>
        </w:rPr>
        <w:t>.</w:t>
      </w:r>
    </w:p>
    <w:p w:rsidR="00822BEA" w:rsidRPr="00D33E2E" w:rsidRDefault="00822BEA" w:rsidP="00822BEA">
      <w:pPr>
        <w:spacing w:after="0"/>
        <w:jc w:val="both"/>
        <w:rPr>
          <w:rFonts w:cs="Times New Roman"/>
          <w:sz w:val="24"/>
          <w:szCs w:val="24"/>
        </w:rPr>
      </w:pPr>
      <w:r w:rsidRPr="00D33E2E">
        <w:rPr>
          <w:rFonts w:cs="Times New Roman"/>
          <w:sz w:val="24"/>
          <w:szCs w:val="24"/>
        </w:rPr>
        <w:t xml:space="preserve">7  учреждений зарегистрированы в </w:t>
      </w:r>
      <w:r w:rsidRPr="00D33E2E">
        <w:rPr>
          <w:rFonts w:cs="Times New Roman"/>
          <w:sz w:val="24"/>
          <w:szCs w:val="24"/>
          <w:lang w:val="en-US"/>
        </w:rPr>
        <w:t>odnoklassniki</w:t>
      </w:r>
      <w:r w:rsidRPr="00D33E2E">
        <w:rPr>
          <w:rFonts w:cs="Times New Roman"/>
          <w:sz w:val="24"/>
          <w:szCs w:val="24"/>
        </w:rPr>
        <w:t xml:space="preserve">: </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МБУК «Богословский ДЦ» -</w:t>
      </w:r>
      <w:r w:rsidRPr="00D33E2E">
        <w:rPr>
          <w:rFonts w:cs="Times New Roman"/>
          <w:color w:val="FF0000"/>
          <w:sz w:val="24"/>
          <w:szCs w:val="24"/>
        </w:rPr>
        <w:t xml:space="preserve"> </w:t>
      </w:r>
      <w:hyperlink r:id="rId191" w:history="1">
        <w:r w:rsidRPr="00D33E2E">
          <w:rPr>
            <w:rStyle w:val="a8"/>
            <w:rFonts w:cs="Times New Roman"/>
            <w:sz w:val="24"/>
            <w:szCs w:val="24"/>
          </w:rPr>
          <w:t>https://ok.ru/profile/578030247608</w:t>
        </w:r>
      </w:hyperlink>
      <w:r w:rsidRPr="00D33E2E">
        <w:rPr>
          <w:rFonts w:cs="Times New Roman"/>
          <w:sz w:val="24"/>
          <w:szCs w:val="24"/>
        </w:rPr>
        <w:t xml:space="preserve">; </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МБУК «Ермоловский ДЦ» -</w:t>
      </w:r>
      <w:r w:rsidRPr="00D33E2E">
        <w:rPr>
          <w:rFonts w:cs="Times New Roman"/>
          <w:color w:val="FF0000"/>
          <w:sz w:val="24"/>
          <w:szCs w:val="24"/>
        </w:rPr>
        <w:t xml:space="preserve"> </w:t>
      </w:r>
      <w:hyperlink r:id="rId192" w:history="1">
        <w:r w:rsidRPr="00D33E2E">
          <w:rPr>
            <w:rStyle w:val="a8"/>
            <w:rFonts w:cs="Times New Roman"/>
            <w:sz w:val="24"/>
            <w:szCs w:val="24"/>
          </w:rPr>
          <w:t>https://ok.ru/profile/586802113074</w:t>
        </w:r>
      </w:hyperlink>
      <w:r w:rsidRPr="00D33E2E">
        <w:rPr>
          <w:rFonts w:cs="Times New Roman"/>
          <w:sz w:val="24"/>
          <w:szCs w:val="24"/>
        </w:rPr>
        <w:t xml:space="preserve">; </w:t>
      </w:r>
      <w:r w:rsidRPr="00D33E2E">
        <w:rPr>
          <w:rFonts w:cs="Times New Roman"/>
          <w:color w:val="FF0000"/>
          <w:sz w:val="24"/>
          <w:szCs w:val="24"/>
        </w:rPr>
        <w:t xml:space="preserve"> </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МБУК «Кучкинский ДЦ» -</w:t>
      </w:r>
      <w:r w:rsidRPr="00D33E2E">
        <w:rPr>
          <w:rFonts w:cs="Times New Roman"/>
          <w:color w:val="FF0000"/>
          <w:sz w:val="24"/>
          <w:szCs w:val="24"/>
        </w:rPr>
        <w:t xml:space="preserve"> </w:t>
      </w:r>
      <w:hyperlink r:id="rId193" w:history="1">
        <w:r w:rsidRPr="00D33E2E">
          <w:rPr>
            <w:rStyle w:val="a8"/>
            <w:rFonts w:cs="Times New Roman"/>
            <w:sz w:val="24"/>
            <w:szCs w:val="24"/>
          </w:rPr>
          <w:t>https://ok.ru/group/54511145975873</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spacing w:after="0"/>
        <w:jc w:val="both"/>
        <w:rPr>
          <w:rFonts w:cs="Times New Roman"/>
          <w:color w:val="FF0000"/>
          <w:sz w:val="24"/>
          <w:szCs w:val="24"/>
          <w:shd w:val="clear" w:color="auto" w:fill="FFFFFF"/>
        </w:rPr>
      </w:pPr>
      <w:r w:rsidRPr="00D33E2E">
        <w:rPr>
          <w:rFonts w:cs="Times New Roman"/>
          <w:sz w:val="24"/>
          <w:szCs w:val="24"/>
          <w:shd w:val="clear" w:color="auto" w:fill="FFFFFF"/>
        </w:rPr>
        <w:t xml:space="preserve">МБУК «Ленинский ДЦ» - </w:t>
      </w:r>
      <w:hyperlink r:id="rId194" w:history="1">
        <w:r w:rsidRPr="00D33E2E">
          <w:rPr>
            <w:rStyle w:val="a8"/>
            <w:rFonts w:cs="Times New Roman"/>
            <w:sz w:val="24"/>
            <w:szCs w:val="24"/>
          </w:rPr>
          <w:t>https://ok.ru/profile/587024353289</w:t>
        </w:r>
      </w:hyperlink>
      <w:r w:rsidRPr="00D33E2E">
        <w:rPr>
          <w:rFonts w:cs="Times New Roman"/>
          <w:sz w:val="24"/>
          <w:szCs w:val="24"/>
          <w:shd w:val="clear" w:color="auto" w:fill="FFFFFF"/>
        </w:rPr>
        <w:t>;</w:t>
      </w:r>
    </w:p>
    <w:p w:rsidR="00822BEA" w:rsidRPr="00D33E2E" w:rsidRDefault="00822BEA" w:rsidP="00822BEA">
      <w:pPr>
        <w:spacing w:after="0"/>
        <w:jc w:val="both"/>
        <w:rPr>
          <w:rFonts w:cs="Times New Roman"/>
          <w:color w:val="FF0000"/>
          <w:sz w:val="24"/>
          <w:szCs w:val="24"/>
        </w:rPr>
      </w:pPr>
      <w:r w:rsidRPr="00D33E2E">
        <w:rPr>
          <w:rFonts w:cs="Times New Roman"/>
          <w:sz w:val="24"/>
          <w:szCs w:val="24"/>
          <w:shd w:val="clear" w:color="auto" w:fill="FFFFFF"/>
        </w:rPr>
        <w:t>МБУК «Мичуринский ДЦ» -</w:t>
      </w:r>
      <w:r w:rsidRPr="00D33E2E">
        <w:rPr>
          <w:rFonts w:cs="Times New Roman"/>
          <w:color w:val="FF0000"/>
          <w:sz w:val="24"/>
          <w:szCs w:val="24"/>
          <w:shd w:val="clear" w:color="auto" w:fill="FFFFFF"/>
        </w:rPr>
        <w:t xml:space="preserve"> </w:t>
      </w:r>
      <w:hyperlink r:id="rId195" w:history="1">
        <w:r w:rsidRPr="00D33E2E">
          <w:rPr>
            <w:rStyle w:val="a8"/>
            <w:rFonts w:cs="Times New Roman"/>
            <w:sz w:val="24"/>
            <w:szCs w:val="24"/>
          </w:rPr>
          <w:t>https://ok.ru/profile/584656549432</w:t>
        </w:r>
      </w:hyperlink>
      <w:r w:rsidRPr="00D33E2E">
        <w:rPr>
          <w:rFonts w:cs="Times New Roman"/>
          <w:sz w:val="24"/>
          <w:szCs w:val="24"/>
          <w:shd w:val="clear" w:color="auto" w:fill="FFFFFF"/>
        </w:rPr>
        <w:t>;</w:t>
      </w:r>
    </w:p>
    <w:p w:rsidR="00822BEA" w:rsidRPr="00D33E2E" w:rsidRDefault="00822BEA" w:rsidP="00822BEA">
      <w:pPr>
        <w:spacing w:after="0"/>
        <w:jc w:val="both"/>
        <w:rPr>
          <w:rFonts w:cs="Times New Roman"/>
          <w:color w:val="FF0000"/>
          <w:sz w:val="24"/>
          <w:szCs w:val="24"/>
        </w:rPr>
      </w:pPr>
      <w:r w:rsidRPr="00D33E2E">
        <w:rPr>
          <w:rFonts w:cs="Times New Roman"/>
          <w:sz w:val="24"/>
          <w:szCs w:val="24"/>
          <w:shd w:val="clear" w:color="auto" w:fill="FFFFFF"/>
        </w:rPr>
        <w:t>МБУК «Оленевский ДЦ» -</w:t>
      </w:r>
      <w:r w:rsidRPr="00D33E2E">
        <w:rPr>
          <w:rFonts w:cs="Times New Roman"/>
          <w:color w:val="FF0000"/>
          <w:sz w:val="24"/>
          <w:szCs w:val="24"/>
          <w:shd w:val="clear" w:color="auto" w:fill="FFFFFF"/>
        </w:rPr>
        <w:t xml:space="preserve"> </w:t>
      </w:r>
      <w:hyperlink r:id="rId196" w:history="1">
        <w:r w:rsidRPr="00D33E2E">
          <w:rPr>
            <w:rStyle w:val="a8"/>
            <w:rFonts w:cs="Times New Roman"/>
            <w:sz w:val="24"/>
            <w:szCs w:val="24"/>
          </w:rPr>
          <w:t>https://ok.ru/profile/578708749773</w:t>
        </w:r>
      </w:hyperlink>
      <w:r w:rsidRPr="00D33E2E">
        <w:rPr>
          <w:rFonts w:cs="Times New Roman"/>
          <w:sz w:val="24"/>
          <w:szCs w:val="24"/>
          <w:shd w:val="clear" w:color="auto" w:fill="FFFFFF"/>
        </w:rPr>
        <w:t>;</w:t>
      </w:r>
    </w:p>
    <w:p w:rsidR="00822BEA" w:rsidRPr="00D33E2E" w:rsidRDefault="00822BEA" w:rsidP="00822BEA">
      <w:pPr>
        <w:spacing w:after="0"/>
        <w:jc w:val="both"/>
        <w:rPr>
          <w:rFonts w:cs="Times New Roman"/>
          <w:color w:val="FF0000"/>
          <w:sz w:val="24"/>
          <w:szCs w:val="24"/>
        </w:rPr>
      </w:pPr>
      <w:r w:rsidRPr="00D33E2E">
        <w:rPr>
          <w:rFonts w:cs="Times New Roman"/>
          <w:sz w:val="24"/>
          <w:szCs w:val="24"/>
        </w:rPr>
        <w:t>МБУК «Саловский ДЦ» -</w:t>
      </w:r>
      <w:r w:rsidRPr="00D33E2E">
        <w:rPr>
          <w:rFonts w:cs="Times New Roman"/>
          <w:color w:val="FF0000"/>
          <w:sz w:val="24"/>
          <w:szCs w:val="24"/>
        </w:rPr>
        <w:t xml:space="preserve"> </w:t>
      </w:r>
      <w:hyperlink r:id="rId197" w:history="1">
        <w:r w:rsidRPr="00D33E2E">
          <w:rPr>
            <w:rStyle w:val="a8"/>
            <w:rFonts w:cs="Times New Roman"/>
            <w:sz w:val="24"/>
            <w:szCs w:val="24"/>
          </w:rPr>
          <w:t>https://ok.ru/profile/570204092577</w:t>
        </w:r>
      </w:hyperlink>
      <w:r w:rsidRPr="00D33E2E">
        <w:rPr>
          <w:rFonts w:cs="Times New Roman"/>
          <w:sz w:val="24"/>
          <w:szCs w:val="24"/>
        </w:rPr>
        <w:t>.</w:t>
      </w:r>
    </w:p>
    <w:p w:rsidR="00822BEA" w:rsidRPr="00D33E2E" w:rsidRDefault="00822BEA" w:rsidP="00822BEA">
      <w:pPr>
        <w:spacing w:after="0"/>
        <w:jc w:val="both"/>
        <w:rPr>
          <w:rFonts w:cs="Times New Roman"/>
          <w:color w:val="FF0000"/>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 xml:space="preserve">Сердобский район. </w:t>
      </w:r>
      <w:r w:rsidRPr="00D33E2E">
        <w:rPr>
          <w:rFonts w:cs="Times New Roman"/>
          <w:sz w:val="24"/>
          <w:szCs w:val="24"/>
        </w:rPr>
        <w:t xml:space="preserve">МУК «КДО Сердобского района» </w:t>
      </w:r>
      <w:r w:rsidRPr="00D33E2E">
        <w:rPr>
          <w:rFonts w:eastAsia="Calibri" w:cs="Times New Roman"/>
          <w:sz w:val="24"/>
          <w:szCs w:val="24"/>
        </w:rPr>
        <w:t>имеет официальный сайт:</w:t>
      </w:r>
      <w:r w:rsidRPr="00D33E2E">
        <w:rPr>
          <w:rFonts w:cs="Times New Roman"/>
          <w:sz w:val="24"/>
          <w:szCs w:val="24"/>
        </w:rPr>
        <w:t xml:space="preserve"> </w:t>
      </w:r>
      <w:hyperlink r:id="rId198" w:history="1">
        <w:r w:rsidRPr="00D33E2E">
          <w:rPr>
            <w:rStyle w:val="a8"/>
            <w:rFonts w:cs="Times New Roman"/>
            <w:sz w:val="24"/>
            <w:szCs w:val="24"/>
          </w:rPr>
          <w:t>http://kdo58.ru/</w:t>
        </w:r>
      </w:hyperlink>
      <w:r w:rsidRPr="00D33E2E">
        <w:rPr>
          <w:rFonts w:cs="Times New Roman"/>
          <w:sz w:val="24"/>
          <w:szCs w:val="24"/>
        </w:rPr>
        <w:t xml:space="preserve"> (с версией для слабовидящих).</w:t>
      </w:r>
      <w:r w:rsidRPr="00D33E2E">
        <w:rPr>
          <w:rFonts w:cs="Times New Roman"/>
          <w:color w:val="FF0000"/>
          <w:sz w:val="24"/>
          <w:szCs w:val="24"/>
        </w:rPr>
        <w:t xml:space="preserve"> </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СДК с. Пригородное имеет группу в социальной сети</w:t>
      </w:r>
      <w:r w:rsidRPr="00D33E2E">
        <w:rPr>
          <w:rFonts w:cs="Times New Roman"/>
          <w:color w:val="FF0000"/>
          <w:sz w:val="24"/>
          <w:szCs w:val="24"/>
        </w:rPr>
        <w:t xml:space="preserve"> </w:t>
      </w:r>
      <w:r w:rsidRPr="00D33E2E">
        <w:rPr>
          <w:rFonts w:cs="Times New Roman"/>
          <w:sz w:val="24"/>
          <w:szCs w:val="24"/>
          <w:lang w:val="en-US"/>
        </w:rPr>
        <w:t>odnoklassniki</w:t>
      </w:r>
      <w:r w:rsidRPr="00D33E2E">
        <w:rPr>
          <w:rFonts w:cs="Times New Roman"/>
          <w:sz w:val="24"/>
          <w:szCs w:val="24"/>
        </w:rPr>
        <w:t xml:space="preserve"> - </w:t>
      </w:r>
      <w:hyperlink r:id="rId199" w:history="1">
        <w:r w:rsidRPr="00D33E2E">
          <w:rPr>
            <w:rStyle w:val="a8"/>
            <w:rFonts w:cs="Times New Roman"/>
            <w:sz w:val="24"/>
            <w:szCs w:val="24"/>
          </w:rPr>
          <w:t>https://ok.ru/group/51631295168766</w:t>
        </w:r>
      </w:hyperlink>
      <w:r w:rsidRPr="00D33E2E">
        <w:rPr>
          <w:rFonts w:cs="Times New Roman"/>
          <w:sz w:val="24"/>
          <w:szCs w:val="24"/>
        </w:rPr>
        <w:t>.</w:t>
      </w:r>
    </w:p>
    <w:p w:rsidR="00822BEA" w:rsidRPr="00D33E2E" w:rsidRDefault="00822BEA" w:rsidP="00822BEA">
      <w:pPr>
        <w:pStyle w:val="a9"/>
        <w:spacing w:line="276" w:lineRule="auto"/>
        <w:jc w:val="both"/>
        <w:rPr>
          <w:rFonts w:ascii="Times New Roman" w:hAnsi="Times New Roman" w:cs="Times New Roman"/>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Сосновоборский район.</w:t>
      </w:r>
      <w:r w:rsidRPr="00D33E2E">
        <w:rPr>
          <w:rFonts w:cs="Times New Roman"/>
          <w:sz w:val="24"/>
          <w:szCs w:val="24"/>
        </w:rPr>
        <w:t xml:space="preserve"> </w:t>
      </w:r>
      <w:r w:rsidRPr="00D33E2E">
        <w:rPr>
          <w:rFonts w:eastAsia="Calibri" w:cs="Times New Roman"/>
          <w:sz w:val="24"/>
          <w:szCs w:val="24"/>
        </w:rPr>
        <w:t>МБУК «МЦРДК» имеет официальный сайт -</w:t>
      </w:r>
      <w:r w:rsidRPr="00D33E2E">
        <w:rPr>
          <w:rFonts w:eastAsia="Calibri" w:cs="Times New Roman"/>
          <w:color w:val="FF0000"/>
          <w:sz w:val="24"/>
          <w:szCs w:val="24"/>
        </w:rPr>
        <w:t xml:space="preserve"> </w:t>
      </w:r>
      <w:hyperlink r:id="rId200" w:history="1">
        <w:r w:rsidRPr="00D33E2E">
          <w:rPr>
            <w:rStyle w:val="a8"/>
            <w:rFonts w:cs="Times New Roman"/>
            <w:sz w:val="24"/>
            <w:szCs w:val="24"/>
          </w:rPr>
          <w:t>http://mbukmcrdk.penz.muzkult.ru/about</w:t>
        </w:r>
      </w:hyperlink>
      <w:r w:rsidRPr="00D33E2E">
        <w:rPr>
          <w:rFonts w:eastAsia="Calibri" w:cs="Times New Roman"/>
          <w:sz w:val="24"/>
          <w:szCs w:val="24"/>
        </w:rPr>
        <w:t xml:space="preserve"> (с версией для слабовидящих)</w:t>
      </w:r>
      <w:r w:rsidRPr="00D33E2E">
        <w:rPr>
          <w:rFonts w:cs="Times New Roman"/>
          <w:sz w:val="24"/>
          <w:szCs w:val="24"/>
        </w:rPr>
        <w:t>.</w:t>
      </w:r>
      <w:r w:rsidRPr="00D33E2E">
        <w:rPr>
          <w:rFonts w:eastAsia="Calibri" w:cs="Times New Roman"/>
          <w:color w:val="FF0000"/>
          <w:sz w:val="24"/>
          <w:szCs w:val="24"/>
        </w:rPr>
        <w:t xml:space="preserve"> </w:t>
      </w:r>
      <w:r w:rsidRPr="00D33E2E">
        <w:rPr>
          <w:rFonts w:cs="Times New Roman"/>
          <w:sz w:val="24"/>
          <w:szCs w:val="24"/>
        </w:rPr>
        <w:t xml:space="preserve">МБУК «Индерский сельский БДЦ» ведет страничку в социальной сети </w:t>
      </w:r>
      <w:r w:rsidRPr="00D33E2E">
        <w:rPr>
          <w:rFonts w:cs="Times New Roman"/>
          <w:sz w:val="24"/>
          <w:szCs w:val="24"/>
          <w:lang w:val="en-US"/>
        </w:rPr>
        <w:t>odnoklassniki</w:t>
      </w:r>
      <w:r w:rsidRPr="00D33E2E">
        <w:rPr>
          <w:rFonts w:cs="Times New Roman"/>
          <w:sz w:val="24"/>
          <w:szCs w:val="24"/>
        </w:rPr>
        <w:t xml:space="preserve"> - </w:t>
      </w:r>
      <w:hyperlink r:id="rId201" w:history="1">
        <w:r w:rsidRPr="00D33E2E">
          <w:rPr>
            <w:rStyle w:val="a8"/>
            <w:rFonts w:cs="Times New Roman"/>
            <w:sz w:val="24"/>
            <w:szCs w:val="24"/>
          </w:rPr>
          <w:t>https://ok.ru/profile/570603021663</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eastAsia="Calibri" w:cs="Times New Roman"/>
          <w:sz w:val="24"/>
          <w:szCs w:val="24"/>
        </w:rPr>
        <w:t>Вся информация о мероприятиях публикуется на официальных сайтах администраций.</w:t>
      </w:r>
    </w:p>
    <w:p w:rsidR="00822BEA" w:rsidRPr="00D33E2E" w:rsidRDefault="00822BEA" w:rsidP="00822BEA">
      <w:pPr>
        <w:spacing w:after="0"/>
        <w:jc w:val="both"/>
        <w:rPr>
          <w:rFonts w:cs="Times New Roman"/>
          <w:color w:val="FF0000"/>
          <w:sz w:val="24"/>
          <w:szCs w:val="24"/>
        </w:rPr>
      </w:pPr>
    </w:p>
    <w:p w:rsidR="00822BEA" w:rsidRPr="00D33E2E" w:rsidRDefault="00822BEA" w:rsidP="00822BEA">
      <w:pPr>
        <w:pStyle w:val="a9"/>
        <w:spacing w:line="276" w:lineRule="auto"/>
        <w:ind w:firstLine="567"/>
        <w:jc w:val="both"/>
        <w:rPr>
          <w:rFonts w:ascii="Times New Roman" w:hAnsi="Times New Roman" w:cs="Times New Roman"/>
          <w:color w:val="000000"/>
          <w:sz w:val="24"/>
          <w:szCs w:val="24"/>
        </w:rPr>
      </w:pPr>
      <w:r w:rsidRPr="00D33E2E">
        <w:rPr>
          <w:rFonts w:ascii="Times New Roman" w:hAnsi="Times New Roman" w:cs="Times New Roman"/>
          <w:b/>
          <w:sz w:val="24"/>
          <w:szCs w:val="24"/>
        </w:rPr>
        <w:t xml:space="preserve">Спасский район. </w:t>
      </w:r>
      <w:r w:rsidRPr="00D33E2E">
        <w:rPr>
          <w:rFonts w:ascii="Times New Roman" w:hAnsi="Times New Roman" w:cs="Times New Roman"/>
          <w:sz w:val="24"/>
          <w:szCs w:val="24"/>
        </w:rPr>
        <w:t>Официального сайта нет.</w:t>
      </w:r>
      <w:r w:rsidRPr="00D33E2E">
        <w:rPr>
          <w:rFonts w:ascii="Times New Roman" w:hAnsi="Times New Roman" w:cs="Times New Roman"/>
          <w:color w:val="FF0000"/>
          <w:sz w:val="24"/>
          <w:szCs w:val="24"/>
        </w:rPr>
        <w:t xml:space="preserve"> </w:t>
      </w:r>
      <w:r w:rsidRPr="00D33E2E">
        <w:rPr>
          <w:rFonts w:ascii="Times New Roman" w:hAnsi="Times New Roman" w:cs="Times New Roman"/>
          <w:color w:val="000000"/>
          <w:sz w:val="24"/>
          <w:szCs w:val="24"/>
        </w:rPr>
        <w:t>Создание сайта</w:t>
      </w:r>
      <w:r w:rsidRPr="00D33E2E">
        <w:rPr>
          <w:rFonts w:ascii="Times New Roman" w:hAnsi="Times New Roman" w:cs="Times New Roman"/>
          <w:color w:val="FF0000"/>
          <w:sz w:val="24"/>
          <w:szCs w:val="24"/>
        </w:rPr>
        <w:t xml:space="preserve"> </w:t>
      </w:r>
      <w:r w:rsidRPr="00D33E2E">
        <w:rPr>
          <w:rFonts w:ascii="Times New Roman" w:hAnsi="Times New Roman" w:cs="Times New Roman"/>
          <w:color w:val="000000"/>
          <w:sz w:val="24"/>
          <w:szCs w:val="24"/>
        </w:rPr>
        <w:t>планируется во втором пол</w:t>
      </w:r>
      <w:r w:rsidRPr="00D33E2E">
        <w:rPr>
          <w:rFonts w:ascii="Times New Roman" w:hAnsi="Times New Roman" w:cs="Times New Roman"/>
          <w:color w:val="000000"/>
          <w:sz w:val="24"/>
          <w:szCs w:val="24"/>
        </w:rPr>
        <w:t>у</w:t>
      </w:r>
      <w:r w:rsidRPr="00D33E2E">
        <w:rPr>
          <w:rFonts w:ascii="Times New Roman" w:hAnsi="Times New Roman" w:cs="Times New Roman"/>
          <w:color w:val="000000"/>
          <w:sz w:val="24"/>
          <w:szCs w:val="24"/>
        </w:rPr>
        <w:t xml:space="preserve">годии 2020 года. </w:t>
      </w:r>
      <w:r w:rsidRPr="00D33E2E">
        <w:rPr>
          <w:rFonts w:ascii="Times New Roman" w:eastAsia="Times New Roman CYR" w:hAnsi="Times New Roman" w:cs="Times New Roman"/>
          <w:color w:val="000000"/>
          <w:sz w:val="24"/>
          <w:szCs w:val="24"/>
        </w:rPr>
        <w:t>МБУК «БКЦ» размещают информацию о деятельности учреждений культ</w:t>
      </w:r>
      <w:r w:rsidRPr="00D33E2E">
        <w:rPr>
          <w:rFonts w:ascii="Times New Roman" w:eastAsia="Times New Roman CYR" w:hAnsi="Times New Roman" w:cs="Times New Roman"/>
          <w:color w:val="000000"/>
          <w:sz w:val="24"/>
          <w:szCs w:val="24"/>
        </w:rPr>
        <w:t>у</w:t>
      </w:r>
      <w:r w:rsidRPr="00D33E2E">
        <w:rPr>
          <w:rFonts w:ascii="Times New Roman" w:eastAsia="Times New Roman CYR" w:hAnsi="Times New Roman" w:cs="Times New Roman"/>
          <w:color w:val="000000"/>
          <w:sz w:val="24"/>
          <w:szCs w:val="24"/>
        </w:rPr>
        <w:t xml:space="preserve">ры на страницах в социальных сетях </w:t>
      </w:r>
      <w:r w:rsidRPr="00D33E2E">
        <w:rPr>
          <w:rFonts w:ascii="Times New Roman" w:hAnsi="Times New Roman" w:cs="Times New Roman"/>
          <w:sz w:val="24"/>
          <w:szCs w:val="24"/>
          <w:lang w:val="en-US"/>
        </w:rPr>
        <w:t>vkontakte</w:t>
      </w:r>
      <w:r w:rsidRPr="00D33E2E">
        <w:rPr>
          <w:rFonts w:ascii="Times New Roman" w:eastAsia="Times New Roman CYR" w:hAnsi="Times New Roman" w:cs="Times New Roman"/>
          <w:color w:val="000000"/>
          <w:sz w:val="24"/>
          <w:szCs w:val="24"/>
        </w:rPr>
        <w:t xml:space="preserve"> - </w:t>
      </w:r>
      <w:hyperlink r:id="rId202" w:history="1">
        <w:r w:rsidRPr="00D33E2E">
          <w:rPr>
            <w:rStyle w:val="a8"/>
            <w:rFonts w:ascii="Times New Roman" w:hAnsi="Times New Roman" w:cs="Times New Roman"/>
            <w:sz w:val="24"/>
            <w:szCs w:val="24"/>
          </w:rPr>
          <w:t>https://vk.com/id532544440</w:t>
        </w:r>
      </w:hyperlink>
      <w:r w:rsidRPr="00D33E2E">
        <w:rPr>
          <w:rFonts w:ascii="Times New Roman" w:hAnsi="Times New Roman" w:cs="Times New Roman"/>
          <w:sz w:val="24"/>
          <w:szCs w:val="24"/>
        </w:rPr>
        <w:t xml:space="preserve"> и </w:t>
      </w:r>
      <w:r w:rsidRPr="00D33E2E">
        <w:rPr>
          <w:rFonts w:ascii="Times New Roman" w:hAnsi="Times New Roman" w:cs="Times New Roman"/>
          <w:sz w:val="24"/>
          <w:szCs w:val="24"/>
          <w:lang w:val="en-US"/>
        </w:rPr>
        <w:t>odnoklassniki</w:t>
      </w:r>
      <w:r w:rsidRPr="00D33E2E">
        <w:rPr>
          <w:rFonts w:ascii="Times New Roman" w:hAnsi="Times New Roman" w:cs="Times New Roman"/>
          <w:sz w:val="24"/>
          <w:szCs w:val="24"/>
        </w:rPr>
        <w:t xml:space="preserve"> - </w:t>
      </w:r>
      <w:hyperlink r:id="rId203" w:history="1">
        <w:r w:rsidRPr="00D33E2E">
          <w:rPr>
            <w:rStyle w:val="a8"/>
            <w:rFonts w:ascii="Times New Roman" w:hAnsi="Times New Roman" w:cs="Times New Roman"/>
            <w:sz w:val="24"/>
            <w:szCs w:val="24"/>
          </w:rPr>
          <w:t>https://ok.ru/profile/587344650503</w:t>
        </w:r>
      </w:hyperlink>
      <w:r w:rsidRPr="00D33E2E">
        <w:rPr>
          <w:rFonts w:ascii="Times New Roman" w:hAnsi="Times New Roman" w:cs="Times New Roman"/>
          <w:sz w:val="24"/>
          <w:szCs w:val="24"/>
        </w:rPr>
        <w:t xml:space="preserve">. </w:t>
      </w:r>
    </w:p>
    <w:p w:rsidR="00822BEA" w:rsidRPr="00D33E2E" w:rsidRDefault="00822BEA" w:rsidP="00822BEA">
      <w:pPr>
        <w:spacing w:after="0"/>
        <w:ind w:firstLine="708"/>
        <w:jc w:val="both"/>
        <w:rPr>
          <w:rFonts w:cs="Times New Roman"/>
          <w:sz w:val="24"/>
          <w:szCs w:val="24"/>
        </w:rPr>
      </w:pPr>
      <w:r w:rsidRPr="00D33E2E">
        <w:rPr>
          <w:rFonts w:eastAsia="Calibri" w:cs="Times New Roman"/>
          <w:sz w:val="24"/>
          <w:szCs w:val="24"/>
        </w:rPr>
        <w:t>Вся информация о мероприятиях так же публикуется на официальных сайтах админ</w:t>
      </w:r>
      <w:r w:rsidRPr="00D33E2E">
        <w:rPr>
          <w:rFonts w:eastAsia="Calibri" w:cs="Times New Roman"/>
          <w:sz w:val="24"/>
          <w:szCs w:val="24"/>
        </w:rPr>
        <w:t>и</w:t>
      </w:r>
      <w:r w:rsidRPr="00D33E2E">
        <w:rPr>
          <w:rFonts w:eastAsia="Calibri" w:cs="Times New Roman"/>
          <w:sz w:val="24"/>
          <w:szCs w:val="24"/>
        </w:rPr>
        <w:t>страций.</w:t>
      </w:r>
    </w:p>
    <w:p w:rsidR="00822BEA" w:rsidRPr="00D33E2E" w:rsidRDefault="00822BEA" w:rsidP="00822BEA">
      <w:pPr>
        <w:spacing w:after="0"/>
        <w:ind w:firstLine="708"/>
        <w:jc w:val="both"/>
        <w:rPr>
          <w:rFonts w:cs="Times New Roman"/>
          <w:color w:val="FF0000"/>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 xml:space="preserve">Тамалинский район.  </w:t>
      </w:r>
      <w:r w:rsidRPr="00D33E2E">
        <w:rPr>
          <w:rFonts w:cs="Times New Roman"/>
          <w:sz w:val="24"/>
          <w:szCs w:val="24"/>
        </w:rPr>
        <w:t xml:space="preserve">МБУК «МЦРДК» имеет официальный сайт - </w:t>
      </w:r>
      <w:hyperlink r:id="rId204" w:history="1">
        <w:r w:rsidRPr="00D33E2E">
          <w:rPr>
            <w:rStyle w:val="a8"/>
            <w:rFonts w:cs="Times New Roman"/>
            <w:sz w:val="24"/>
            <w:szCs w:val="24"/>
          </w:rPr>
          <w:t>http://xn----7sbaab3dedd0cnilc7k.xn--p1ai/custom/15</w:t>
        </w:r>
      </w:hyperlink>
      <w:r w:rsidRPr="00D33E2E">
        <w:rPr>
          <w:rFonts w:cs="Times New Roman"/>
          <w:sz w:val="24"/>
          <w:szCs w:val="24"/>
        </w:rPr>
        <w:t xml:space="preserve"> (с версией для слабовидящих).</w:t>
      </w:r>
      <w:r w:rsidRPr="00D33E2E">
        <w:rPr>
          <w:rFonts w:cs="Times New Roman"/>
          <w:color w:val="FF0000"/>
          <w:sz w:val="24"/>
          <w:szCs w:val="24"/>
        </w:rPr>
        <w:t xml:space="preserve"> </w:t>
      </w:r>
      <w:r w:rsidRPr="00D33E2E">
        <w:rPr>
          <w:rFonts w:cs="Times New Roman"/>
          <w:sz w:val="24"/>
          <w:szCs w:val="24"/>
        </w:rPr>
        <w:t xml:space="preserve">Информация так же размещается на странице МБУК «МЦРДК» в социальной сети </w:t>
      </w:r>
      <w:r w:rsidRPr="00D33E2E">
        <w:rPr>
          <w:rFonts w:cs="Times New Roman"/>
          <w:sz w:val="24"/>
          <w:szCs w:val="24"/>
          <w:lang w:val="en-US"/>
        </w:rPr>
        <w:t>odnoklassniki</w:t>
      </w:r>
      <w:r w:rsidRPr="00D33E2E">
        <w:rPr>
          <w:rFonts w:cs="Times New Roman"/>
          <w:b/>
          <w:sz w:val="24"/>
          <w:szCs w:val="24"/>
        </w:rPr>
        <w:t xml:space="preserve"> -</w:t>
      </w:r>
      <w:r w:rsidRPr="00D33E2E">
        <w:rPr>
          <w:rFonts w:cs="Times New Roman"/>
          <w:color w:val="FF0000"/>
          <w:sz w:val="24"/>
          <w:szCs w:val="24"/>
        </w:rPr>
        <w:t xml:space="preserve"> </w:t>
      </w:r>
      <w:hyperlink r:id="rId205" w:history="1">
        <w:r w:rsidRPr="00D33E2E">
          <w:rPr>
            <w:rStyle w:val="a8"/>
            <w:rFonts w:cs="Times New Roman"/>
            <w:sz w:val="24"/>
            <w:szCs w:val="24"/>
          </w:rPr>
          <w:t>https://ok.ru/profile/578206352868</w:t>
        </w:r>
      </w:hyperlink>
      <w:r w:rsidRPr="00D33E2E">
        <w:rPr>
          <w:rFonts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eastAsia="Calibri" w:cs="Times New Roman"/>
          <w:sz w:val="24"/>
          <w:szCs w:val="24"/>
        </w:rPr>
        <w:t>Вся информация о мероприятиях так же публикуется на официальных сайтах админ</w:t>
      </w:r>
      <w:r w:rsidRPr="00D33E2E">
        <w:rPr>
          <w:rFonts w:eastAsia="Calibri" w:cs="Times New Roman"/>
          <w:sz w:val="24"/>
          <w:szCs w:val="24"/>
        </w:rPr>
        <w:t>и</w:t>
      </w:r>
      <w:r w:rsidRPr="00D33E2E">
        <w:rPr>
          <w:rFonts w:eastAsia="Calibri" w:cs="Times New Roman"/>
          <w:sz w:val="24"/>
          <w:szCs w:val="24"/>
        </w:rPr>
        <w:t>страций.</w:t>
      </w:r>
    </w:p>
    <w:p w:rsidR="00822BEA" w:rsidRPr="00D33E2E" w:rsidRDefault="00822BEA" w:rsidP="00822BEA">
      <w:pPr>
        <w:spacing w:after="0"/>
        <w:jc w:val="both"/>
        <w:rPr>
          <w:rFonts w:cs="Times New Roman"/>
          <w:sz w:val="24"/>
          <w:szCs w:val="24"/>
        </w:rPr>
      </w:pPr>
    </w:p>
    <w:p w:rsidR="00822BEA" w:rsidRPr="00D33E2E" w:rsidRDefault="00822BEA" w:rsidP="00822BEA">
      <w:pPr>
        <w:spacing w:after="0"/>
        <w:ind w:firstLine="708"/>
        <w:jc w:val="both"/>
        <w:rPr>
          <w:rFonts w:cs="Times New Roman"/>
          <w:color w:val="FF0000"/>
          <w:sz w:val="24"/>
          <w:szCs w:val="24"/>
        </w:rPr>
      </w:pPr>
      <w:r w:rsidRPr="00D33E2E">
        <w:rPr>
          <w:rFonts w:cs="Times New Roman"/>
          <w:b/>
          <w:sz w:val="24"/>
          <w:szCs w:val="24"/>
        </w:rPr>
        <w:t>Шемышейский район.</w:t>
      </w:r>
      <w:r w:rsidRPr="00D33E2E">
        <w:rPr>
          <w:rFonts w:cs="Times New Roman"/>
          <w:sz w:val="24"/>
          <w:szCs w:val="24"/>
        </w:rPr>
        <w:t xml:space="preserve"> Информация размещается на</w:t>
      </w:r>
      <w:r w:rsidRPr="00D33E2E">
        <w:rPr>
          <w:rFonts w:cs="Times New Roman"/>
          <w:b/>
          <w:sz w:val="24"/>
          <w:szCs w:val="24"/>
        </w:rPr>
        <w:t xml:space="preserve"> </w:t>
      </w:r>
      <w:r w:rsidRPr="00D33E2E">
        <w:rPr>
          <w:rFonts w:cs="Times New Roman"/>
          <w:sz w:val="24"/>
          <w:szCs w:val="24"/>
        </w:rPr>
        <w:t>сайте и социальных  страницах</w:t>
      </w:r>
      <w:r w:rsidRPr="00D33E2E">
        <w:rPr>
          <w:rFonts w:cs="Times New Roman"/>
          <w:b/>
          <w:sz w:val="24"/>
          <w:szCs w:val="24"/>
        </w:rPr>
        <w:t xml:space="preserve">  </w:t>
      </w:r>
      <w:r w:rsidRPr="00D33E2E">
        <w:rPr>
          <w:rFonts w:eastAsia="Times New Roman" w:cs="Times New Roman"/>
          <w:sz w:val="24"/>
          <w:szCs w:val="24"/>
        </w:rPr>
        <w:t xml:space="preserve">МБУК «Шемышейский РДК»: </w:t>
      </w:r>
      <w:r w:rsidRPr="00D33E2E">
        <w:rPr>
          <w:rFonts w:cs="Times New Roman"/>
          <w:sz w:val="24"/>
          <w:szCs w:val="24"/>
        </w:rPr>
        <w:t xml:space="preserve"> </w:t>
      </w:r>
      <w:r w:rsidRPr="00D33E2E">
        <w:rPr>
          <w:rFonts w:eastAsia="Calibri" w:cs="Times New Roman"/>
          <w:sz w:val="24"/>
          <w:szCs w:val="24"/>
        </w:rPr>
        <w:t>сайт -</w:t>
      </w:r>
      <w:r w:rsidRPr="00D33E2E">
        <w:rPr>
          <w:rFonts w:cs="Times New Roman"/>
          <w:sz w:val="24"/>
          <w:szCs w:val="24"/>
        </w:rPr>
        <w:t xml:space="preserve"> </w:t>
      </w:r>
      <w:hyperlink r:id="rId206" w:history="1">
        <w:r w:rsidRPr="00D33E2E">
          <w:rPr>
            <w:rStyle w:val="a8"/>
            <w:rFonts w:cs="Times New Roman"/>
            <w:sz w:val="24"/>
            <w:szCs w:val="24"/>
          </w:rPr>
          <w:t>http://dk185.aiwoo.ru/</w:t>
        </w:r>
      </w:hyperlink>
      <w:r w:rsidRPr="00D33E2E">
        <w:rPr>
          <w:rFonts w:cs="Times New Roman"/>
          <w:sz w:val="24"/>
          <w:szCs w:val="24"/>
        </w:rPr>
        <w:t xml:space="preserve"> (с версией для слпбовидящих), </w:t>
      </w:r>
      <w:r w:rsidRPr="00D33E2E">
        <w:rPr>
          <w:rFonts w:cs="Times New Roman"/>
          <w:sz w:val="24"/>
          <w:szCs w:val="24"/>
          <w:lang w:val="en-US"/>
        </w:rPr>
        <w:t>odnoklassniki</w:t>
      </w:r>
      <w:r w:rsidRPr="00D33E2E">
        <w:rPr>
          <w:rFonts w:cs="Times New Roman"/>
          <w:sz w:val="24"/>
          <w:szCs w:val="24"/>
        </w:rPr>
        <w:t xml:space="preserve"> -</w:t>
      </w:r>
      <w:hyperlink r:id="rId207" w:history="1">
        <w:r w:rsidRPr="00D33E2E">
          <w:rPr>
            <w:rStyle w:val="a8"/>
            <w:rFonts w:cs="Times New Roman"/>
            <w:sz w:val="24"/>
            <w:szCs w:val="24"/>
          </w:rPr>
          <w:t>https://ok.ru/group/53970730156105</w:t>
        </w:r>
      </w:hyperlink>
      <w:r w:rsidRPr="00D33E2E">
        <w:rPr>
          <w:rFonts w:cs="Times New Roman"/>
          <w:sz w:val="24"/>
          <w:szCs w:val="24"/>
        </w:rPr>
        <w:t xml:space="preserve">, </w:t>
      </w:r>
      <w:r w:rsidRPr="00D33E2E">
        <w:rPr>
          <w:rFonts w:cs="Times New Roman"/>
          <w:sz w:val="24"/>
          <w:szCs w:val="24"/>
          <w:lang w:val="en-US"/>
        </w:rPr>
        <w:t>i</w:t>
      </w:r>
      <w:r w:rsidRPr="00D33E2E">
        <w:rPr>
          <w:rFonts w:cs="Times New Roman"/>
          <w:sz w:val="24"/>
          <w:szCs w:val="24"/>
        </w:rPr>
        <w:t xml:space="preserve">nstagram - </w:t>
      </w:r>
      <w:hyperlink r:id="rId208" w:history="1">
        <w:r w:rsidRPr="00D33E2E">
          <w:rPr>
            <w:rStyle w:val="a8"/>
            <w:rFonts w:cs="Times New Roman"/>
            <w:sz w:val="24"/>
            <w:szCs w:val="24"/>
          </w:rPr>
          <w:t>https://www.instagram.com/rdk_shem/</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 xml:space="preserve">Так же </w:t>
      </w:r>
      <w:r w:rsidRPr="00D33E2E">
        <w:rPr>
          <w:rFonts w:eastAsia="Times New Roman" w:cs="Times New Roman"/>
          <w:sz w:val="24"/>
          <w:szCs w:val="24"/>
        </w:rPr>
        <w:t xml:space="preserve">МБУК «Шемышейский РДК» </w:t>
      </w:r>
      <w:r w:rsidRPr="00D33E2E">
        <w:rPr>
          <w:rFonts w:cs="Times New Roman"/>
          <w:sz w:val="24"/>
          <w:szCs w:val="24"/>
        </w:rPr>
        <w:t xml:space="preserve"> имеется собственный</w:t>
      </w:r>
      <w:r w:rsidRPr="00D33E2E">
        <w:rPr>
          <w:rFonts w:cs="Times New Roman"/>
          <w:color w:val="FF0000"/>
          <w:sz w:val="24"/>
          <w:szCs w:val="24"/>
        </w:rPr>
        <w:t xml:space="preserve"> </w:t>
      </w:r>
      <w:r w:rsidRPr="00D33E2E">
        <w:rPr>
          <w:rFonts w:cs="Times New Roman"/>
          <w:sz w:val="24"/>
          <w:szCs w:val="24"/>
          <w:lang w:val="en-US"/>
        </w:rPr>
        <w:t>YouTube</w:t>
      </w:r>
      <w:r w:rsidRPr="00D33E2E">
        <w:rPr>
          <w:rFonts w:cs="Times New Roman"/>
          <w:sz w:val="24"/>
          <w:szCs w:val="24"/>
        </w:rPr>
        <w:t xml:space="preserve"> канал - </w:t>
      </w:r>
      <w:hyperlink r:id="rId209" w:history="1">
        <w:r w:rsidRPr="00D33E2E">
          <w:rPr>
            <w:rStyle w:val="a8"/>
            <w:rFonts w:cs="Times New Roman"/>
            <w:sz w:val="24"/>
            <w:szCs w:val="24"/>
          </w:rPr>
          <w:t>https://www.youtube.com/channel/UCw1SrwOHNxhzg3eY2mkf6pg/</w:t>
        </w:r>
      </w:hyperlink>
    </w:p>
    <w:p w:rsidR="00822BEA" w:rsidRPr="00D33E2E" w:rsidRDefault="00822BEA" w:rsidP="00822BEA">
      <w:pPr>
        <w:spacing w:after="0"/>
        <w:ind w:firstLine="708"/>
        <w:jc w:val="both"/>
        <w:rPr>
          <w:rFonts w:cs="Times New Roman"/>
          <w:sz w:val="24"/>
          <w:szCs w:val="24"/>
        </w:rPr>
      </w:pPr>
      <w:r w:rsidRPr="00D33E2E">
        <w:rPr>
          <w:rFonts w:cs="Times New Roman"/>
          <w:sz w:val="24"/>
          <w:szCs w:val="24"/>
        </w:rPr>
        <w:t xml:space="preserve">Свои странички в    социальной сети </w:t>
      </w:r>
      <w:r w:rsidRPr="00D33E2E">
        <w:rPr>
          <w:rFonts w:cs="Times New Roman"/>
          <w:sz w:val="24"/>
          <w:szCs w:val="24"/>
          <w:lang w:val="en-US"/>
        </w:rPr>
        <w:t>odnoklassniki</w:t>
      </w:r>
      <w:r w:rsidRPr="00D33E2E">
        <w:rPr>
          <w:rFonts w:cs="Times New Roman"/>
          <w:sz w:val="24"/>
          <w:szCs w:val="24"/>
        </w:rPr>
        <w:t xml:space="preserve"> имеют следующие учреждения кул</w:t>
      </w:r>
      <w:r w:rsidRPr="00D33E2E">
        <w:rPr>
          <w:rFonts w:cs="Times New Roman"/>
          <w:sz w:val="24"/>
          <w:szCs w:val="24"/>
        </w:rPr>
        <w:t>ь</w:t>
      </w:r>
      <w:r w:rsidRPr="00D33E2E">
        <w:rPr>
          <w:rFonts w:cs="Times New Roman"/>
          <w:sz w:val="24"/>
          <w:szCs w:val="24"/>
        </w:rPr>
        <w:t xml:space="preserve">туры района:  </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Шемышейский СДК -</w:t>
      </w:r>
      <w:r w:rsidRPr="00D33E2E">
        <w:rPr>
          <w:rFonts w:cs="Times New Roman"/>
          <w:color w:val="FF0000"/>
          <w:sz w:val="24"/>
          <w:szCs w:val="24"/>
        </w:rPr>
        <w:t xml:space="preserve">  </w:t>
      </w:r>
      <w:hyperlink r:id="rId210" w:history="1">
        <w:r w:rsidRPr="00D33E2E">
          <w:rPr>
            <w:rStyle w:val="a8"/>
            <w:rFonts w:cs="Times New Roman"/>
            <w:sz w:val="24"/>
            <w:szCs w:val="24"/>
          </w:rPr>
          <w:t>https://ok.ru/group/56872508326097</w:t>
        </w:r>
      </w:hyperlink>
      <w:r w:rsidRPr="00D33E2E">
        <w:rPr>
          <w:rFonts w:cs="Times New Roman"/>
          <w:sz w:val="24"/>
          <w:szCs w:val="24"/>
        </w:rPr>
        <w:t>;</w:t>
      </w:r>
    </w:p>
    <w:p w:rsidR="00822BEA" w:rsidRPr="00D33E2E" w:rsidRDefault="00822BEA" w:rsidP="00822BEA">
      <w:pPr>
        <w:spacing w:after="0"/>
        <w:ind w:firstLine="708"/>
        <w:jc w:val="both"/>
        <w:rPr>
          <w:rFonts w:cs="Times New Roman"/>
          <w:color w:val="FF0000"/>
          <w:sz w:val="24"/>
          <w:szCs w:val="24"/>
        </w:rPr>
      </w:pPr>
      <w:r w:rsidRPr="00D33E2E">
        <w:rPr>
          <w:rFonts w:cs="Times New Roman"/>
          <w:sz w:val="24"/>
          <w:szCs w:val="24"/>
        </w:rPr>
        <w:t>Усть-Узинсикий СДК -</w:t>
      </w:r>
      <w:r w:rsidRPr="00D33E2E">
        <w:rPr>
          <w:rFonts w:cs="Times New Roman"/>
          <w:color w:val="FF0000"/>
          <w:sz w:val="24"/>
          <w:szCs w:val="24"/>
        </w:rPr>
        <w:t xml:space="preserve">  </w:t>
      </w:r>
      <w:hyperlink r:id="rId211" w:history="1">
        <w:r w:rsidRPr="00D33E2E">
          <w:rPr>
            <w:rStyle w:val="a8"/>
            <w:rFonts w:cs="Times New Roman"/>
            <w:sz w:val="24"/>
            <w:szCs w:val="24"/>
          </w:rPr>
          <w:t>https://ok.ru/group/54084559962301</w:t>
        </w:r>
      </w:hyperlink>
      <w:r w:rsidRPr="00D33E2E">
        <w:rPr>
          <w:rFonts w:cs="Times New Roman"/>
          <w:sz w:val="24"/>
          <w:szCs w:val="24"/>
        </w:rPr>
        <w:t>.</w:t>
      </w:r>
      <w:r w:rsidRPr="00D33E2E">
        <w:rPr>
          <w:rFonts w:cs="Times New Roman"/>
          <w:color w:val="FF0000"/>
          <w:sz w:val="24"/>
          <w:szCs w:val="24"/>
        </w:rPr>
        <w:t xml:space="preserve"> </w:t>
      </w:r>
    </w:p>
    <w:p w:rsidR="00822BEA" w:rsidRPr="00D33E2E" w:rsidRDefault="00822BEA" w:rsidP="00822BEA">
      <w:pPr>
        <w:pStyle w:val="a6"/>
        <w:spacing w:after="0"/>
        <w:ind w:left="0" w:firstLine="709"/>
        <w:jc w:val="both"/>
        <w:rPr>
          <w:rFonts w:ascii="Times New Roman" w:hAnsi="Times New Roman" w:cs="Times New Roman"/>
          <w:sz w:val="24"/>
          <w:szCs w:val="24"/>
        </w:rPr>
      </w:pPr>
      <w:r w:rsidRPr="00D33E2E">
        <w:rPr>
          <w:rFonts w:ascii="Times New Roman" w:hAnsi="Times New Roman" w:cs="Times New Roman"/>
          <w:sz w:val="24"/>
          <w:szCs w:val="24"/>
        </w:rPr>
        <w:t xml:space="preserve">Шемышейский СДК так же имеет страничку в социальной сети </w:t>
      </w:r>
      <w:r w:rsidRPr="00D33E2E">
        <w:rPr>
          <w:rFonts w:ascii="Times New Roman" w:hAnsi="Times New Roman" w:cs="Times New Roman"/>
          <w:sz w:val="24"/>
          <w:szCs w:val="24"/>
          <w:lang w:val="en-US"/>
        </w:rPr>
        <w:t>vkontakte</w:t>
      </w:r>
      <w:r w:rsidRPr="00D33E2E">
        <w:rPr>
          <w:rFonts w:ascii="Times New Roman" w:hAnsi="Times New Roman" w:cs="Times New Roman"/>
          <w:sz w:val="24"/>
          <w:szCs w:val="24"/>
        </w:rPr>
        <w:t xml:space="preserve"> - </w:t>
      </w:r>
      <w:hyperlink r:id="rId212" w:history="1">
        <w:r w:rsidRPr="00D33E2E">
          <w:rPr>
            <w:rStyle w:val="a8"/>
            <w:rFonts w:ascii="Times New Roman" w:hAnsi="Times New Roman" w:cs="Times New Roman"/>
            <w:sz w:val="24"/>
            <w:szCs w:val="24"/>
          </w:rPr>
          <w:t>https://vk.com/club175961277</w:t>
        </w:r>
      </w:hyperlink>
      <w:r w:rsidRPr="00D33E2E">
        <w:rPr>
          <w:rFonts w:ascii="Times New Roman" w:hAnsi="Times New Roman" w:cs="Times New Roman"/>
          <w:sz w:val="24"/>
          <w:szCs w:val="24"/>
        </w:rPr>
        <w:t>.</w:t>
      </w:r>
    </w:p>
    <w:p w:rsidR="00822BEA" w:rsidRPr="00D33E2E" w:rsidRDefault="00822BEA" w:rsidP="00822BEA">
      <w:pPr>
        <w:spacing w:after="0"/>
        <w:ind w:firstLine="708"/>
        <w:jc w:val="both"/>
        <w:rPr>
          <w:rFonts w:cs="Times New Roman"/>
          <w:sz w:val="24"/>
          <w:szCs w:val="24"/>
        </w:rPr>
      </w:pPr>
      <w:r w:rsidRPr="00D33E2E">
        <w:rPr>
          <w:rFonts w:eastAsia="Calibri" w:cs="Times New Roman"/>
          <w:sz w:val="24"/>
          <w:szCs w:val="24"/>
        </w:rPr>
        <w:t>Вся информация о мероприятиях так же публикуется на официальных сайтах админ</w:t>
      </w:r>
      <w:r w:rsidRPr="00D33E2E">
        <w:rPr>
          <w:rFonts w:eastAsia="Calibri" w:cs="Times New Roman"/>
          <w:sz w:val="24"/>
          <w:szCs w:val="24"/>
        </w:rPr>
        <w:t>и</w:t>
      </w:r>
      <w:r w:rsidRPr="00D33E2E">
        <w:rPr>
          <w:rFonts w:eastAsia="Calibri" w:cs="Times New Roman"/>
          <w:sz w:val="24"/>
          <w:szCs w:val="24"/>
        </w:rPr>
        <w:t>страций.</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Одним из важных информационных ресурсов являются СМИ. В течение года Пензе</w:t>
      </w:r>
      <w:r w:rsidRPr="00D33E2E">
        <w:rPr>
          <w:rFonts w:cs="Times New Roman"/>
          <w:sz w:val="24"/>
          <w:szCs w:val="24"/>
        </w:rPr>
        <w:t>н</w:t>
      </w:r>
      <w:r w:rsidRPr="00D33E2E">
        <w:rPr>
          <w:rFonts w:cs="Times New Roman"/>
          <w:sz w:val="24"/>
          <w:szCs w:val="24"/>
        </w:rPr>
        <w:t>ский областной Дом народного творчества вел активную работу по пропаганде своей деятел</w:t>
      </w:r>
      <w:r w:rsidRPr="00D33E2E">
        <w:rPr>
          <w:rFonts w:cs="Times New Roman"/>
          <w:sz w:val="24"/>
          <w:szCs w:val="24"/>
        </w:rPr>
        <w:t>ь</w:t>
      </w:r>
      <w:r w:rsidRPr="00D33E2E">
        <w:rPr>
          <w:rFonts w:cs="Times New Roman"/>
          <w:sz w:val="24"/>
          <w:szCs w:val="24"/>
        </w:rPr>
        <w:t xml:space="preserve">ности. </w:t>
      </w:r>
      <w:r w:rsidRPr="00D33E2E">
        <w:rPr>
          <w:rFonts w:cs="Times New Roman"/>
          <w:sz w:val="24"/>
          <w:szCs w:val="24"/>
          <w:shd w:val="clear" w:color="auto" w:fill="FFFFFF"/>
        </w:rPr>
        <w:t>Информация о творческих проектах Дома народного творчества публиковались на И</w:t>
      </w:r>
      <w:r w:rsidRPr="00D33E2E">
        <w:rPr>
          <w:rFonts w:cs="Times New Roman"/>
          <w:sz w:val="24"/>
          <w:szCs w:val="24"/>
          <w:shd w:val="clear" w:color="auto" w:fill="FFFFFF"/>
        </w:rPr>
        <w:t>н</w:t>
      </w:r>
      <w:r w:rsidRPr="00D33E2E">
        <w:rPr>
          <w:rFonts w:cs="Times New Roman"/>
          <w:sz w:val="24"/>
          <w:szCs w:val="24"/>
          <w:shd w:val="clear" w:color="auto" w:fill="FFFFFF"/>
        </w:rPr>
        <w:t>тернет-ресурсах: сайте Министерства культуры и туризма Пензенской области, сайте Прав</w:t>
      </w:r>
      <w:r w:rsidRPr="00D33E2E">
        <w:rPr>
          <w:rFonts w:cs="Times New Roman"/>
          <w:sz w:val="24"/>
          <w:szCs w:val="24"/>
          <w:shd w:val="clear" w:color="auto" w:fill="FFFFFF"/>
        </w:rPr>
        <w:t>и</w:t>
      </w:r>
      <w:r w:rsidRPr="00D33E2E">
        <w:rPr>
          <w:rFonts w:cs="Times New Roman"/>
          <w:sz w:val="24"/>
          <w:szCs w:val="24"/>
          <w:shd w:val="clear" w:color="auto" w:fill="FFFFFF"/>
        </w:rPr>
        <w:t xml:space="preserve">тельства Пензенской области, в газете «Пензенская правда». На телеканалах ГТРК  «Пенза», ТВ-Экспресс, 11 канал вышли сюжеты о Всероссийском чемпионате по рубке шашкой с коня </w:t>
      </w:r>
      <w:r w:rsidRPr="00D33E2E">
        <w:rPr>
          <w:rFonts w:cs="Times New Roman"/>
          <w:b/>
          <w:sz w:val="24"/>
          <w:szCs w:val="24"/>
          <w:shd w:val="clear" w:color="auto" w:fill="FFFFFF"/>
        </w:rPr>
        <w:t>«</w:t>
      </w:r>
      <w:r w:rsidRPr="00D33E2E">
        <w:rPr>
          <w:rStyle w:val="ab"/>
          <w:rFonts w:cs="Times New Roman"/>
          <w:sz w:val="24"/>
          <w:szCs w:val="24"/>
          <w:shd w:val="clear" w:color="auto" w:fill="FFFFFF"/>
        </w:rPr>
        <w:t>Конная</w:t>
      </w:r>
      <w:r w:rsidRPr="00D33E2E">
        <w:rPr>
          <w:rFonts w:cs="Times New Roman"/>
          <w:b/>
          <w:sz w:val="24"/>
          <w:szCs w:val="24"/>
          <w:shd w:val="clear" w:color="auto" w:fill="FFFFFF"/>
        </w:rPr>
        <w:t> </w:t>
      </w:r>
      <w:r w:rsidRPr="00D33E2E">
        <w:rPr>
          <w:rStyle w:val="ab"/>
          <w:rFonts w:cs="Times New Roman"/>
          <w:sz w:val="24"/>
          <w:szCs w:val="24"/>
          <w:shd w:val="clear" w:color="auto" w:fill="FFFFFF"/>
        </w:rPr>
        <w:t>Казарла</w:t>
      </w:r>
      <w:r w:rsidRPr="00D33E2E">
        <w:rPr>
          <w:rFonts w:cs="Times New Roman"/>
          <w:b/>
          <w:sz w:val="24"/>
          <w:szCs w:val="24"/>
          <w:shd w:val="clear" w:color="auto" w:fill="FFFFFF"/>
        </w:rPr>
        <w:t>»,</w:t>
      </w:r>
      <w:r w:rsidRPr="00D33E2E">
        <w:rPr>
          <w:rFonts w:cs="Times New Roman"/>
          <w:sz w:val="24"/>
          <w:szCs w:val="24"/>
          <w:shd w:val="clear" w:color="auto" w:fill="FFFFFF"/>
        </w:rPr>
        <w:t xml:space="preserve"> областном празднике православной культуры </w:t>
      </w:r>
      <w:r w:rsidRPr="00D33E2E">
        <w:rPr>
          <w:rFonts w:cs="Times New Roman"/>
          <w:b/>
          <w:sz w:val="24"/>
          <w:szCs w:val="24"/>
          <w:shd w:val="clear" w:color="auto" w:fill="FFFFFF"/>
        </w:rPr>
        <w:t>«Спас»</w:t>
      </w:r>
      <w:r w:rsidRPr="00D33E2E">
        <w:rPr>
          <w:rFonts w:cs="Times New Roman"/>
          <w:sz w:val="24"/>
          <w:szCs w:val="24"/>
          <w:shd w:val="clear" w:color="auto" w:fill="FFFFFF"/>
        </w:rPr>
        <w:t>, облас</w:t>
      </w:r>
      <w:r w:rsidRPr="00D33E2E">
        <w:rPr>
          <w:rFonts w:cs="Times New Roman"/>
          <w:sz w:val="24"/>
          <w:szCs w:val="24"/>
          <w:shd w:val="clear" w:color="auto" w:fill="FFFFFF"/>
        </w:rPr>
        <w:t>т</w:t>
      </w:r>
      <w:r w:rsidRPr="00D33E2E">
        <w:rPr>
          <w:rFonts w:cs="Times New Roman"/>
          <w:sz w:val="24"/>
          <w:szCs w:val="24"/>
          <w:shd w:val="clear" w:color="auto" w:fill="FFFFFF"/>
        </w:rPr>
        <w:t xml:space="preserve">ном празднике татарской культуры </w:t>
      </w:r>
      <w:r w:rsidRPr="00D33E2E">
        <w:rPr>
          <w:rFonts w:cs="Times New Roman"/>
          <w:b/>
          <w:sz w:val="24"/>
          <w:szCs w:val="24"/>
          <w:shd w:val="clear" w:color="auto" w:fill="FFFFFF"/>
        </w:rPr>
        <w:t>«Сабантуй»</w:t>
      </w:r>
      <w:r w:rsidRPr="00D33E2E">
        <w:rPr>
          <w:rFonts w:cs="Times New Roman"/>
          <w:sz w:val="24"/>
          <w:szCs w:val="24"/>
          <w:shd w:val="clear" w:color="auto" w:fill="FFFFFF"/>
        </w:rPr>
        <w:t>, </w:t>
      </w:r>
      <w:r w:rsidRPr="00D33E2E">
        <w:rPr>
          <w:rStyle w:val="ab"/>
          <w:rFonts w:cs="Times New Roman"/>
          <w:sz w:val="24"/>
          <w:szCs w:val="24"/>
          <w:shd w:val="clear" w:color="auto" w:fill="FFFFFF"/>
        </w:rPr>
        <w:t xml:space="preserve"> фестивале</w:t>
      </w:r>
      <w:r w:rsidRPr="00D33E2E">
        <w:rPr>
          <w:rFonts w:cs="Times New Roman"/>
          <w:sz w:val="24"/>
          <w:szCs w:val="24"/>
          <w:shd w:val="clear" w:color="auto" w:fill="FFFFFF"/>
        </w:rPr>
        <w:t xml:space="preserve"> молодежной культуры </w:t>
      </w:r>
      <w:r w:rsidRPr="00D33E2E">
        <w:rPr>
          <w:rFonts w:cs="Times New Roman"/>
          <w:b/>
          <w:sz w:val="24"/>
          <w:szCs w:val="24"/>
          <w:shd w:val="clear" w:color="auto" w:fill="FFFFFF"/>
        </w:rPr>
        <w:t>«</w:t>
      </w:r>
      <w:r w:rsidRPr="00D33E2E">
        <w:rPr>
          <w:rStyle w:val="ab"/>
          <w:rFonts w:cs="Times New Roman"/>
          <w:sz w:val="24"/>
          <w:szCs w:val="24"/>
          <w:shd w:val="clear" w:color="auto" w:fill="FFFFFF"/>
        </w:rPr>
        <w:t>Пе</w:t>
      </w:r>
      <w:r w:rsidRPr="00D33E2E">
        <w:rPr>
          <w:rStyle w:val="ab"/>
          <w:rFonts w:cs="Times New Roman"/>
          <w:sz w:val="24"/>
          <w:szCs w:val="24"/>
          <w:shd w:val="clear" w:color="auto" w:fill="FFFFFF"/>
        </w:rPr>
        <w:t>р</w:t>
      </w:r>
      <w:r w:rsidRPr="00D33E2E">
        <w:rPr>
          <w:rStyle w:val="ab"/>
          <w:rFonts w:cs="Times New Roman"/>
          <w:sz w:val="24"/>
          <w:szCs w:val="24"/>
          <w:shd w:val="clear" w:color="auto" w:fill="FFFFFF"/>
        </w:rPr>
        <w:t>спектива</w:t>
      </w:r>
      <w:r w:rsidRPr="00D33E2E">
        <w:rPr>
          <w:rFonts w:cs="Times New Roman"/>
          <w:b/>
          <w:sz w:val="24"/>
          <w:szCs w:val="24"/>
          <w:shd w:val="clear" w:color="auto" w:fill="FFFFFF"/>
        </w:rPr>
        <w:t>»,</w:t>
      </w:r>
      <w:r w:rsidRPr="00D33E2E">
        <w:rPr>
          <w:rFonts w:cs="Times New Roman"/>
          <w:sz w:val="24"/>
          <w:szCs w:val="24"/>
          <w:shd w:val="clear" w:color="auto" w:fill="FFFFFF"/>
        </w:rPr>
        <w:t xml:space="preserve"> Гала-концерте </w:t>
      </w:r>
      <w:r w:rsidRPr="00D33E2E">
        <w:rPr>
          <w:rFonts w:cs="Times New Roman"/>
          <w:b/>
          <w:sz w:val="24"/>
          <w:szCs w:val="24"/>
          <w:shd w:val="clear" w:color="auto" w:fill="FFFFFF"/>
        </w:rPr>
        <w:t>«Пою тебе, мой Сурский край»</w:t>
      </w:r>
      <w:r w:rsidRPr="00D33E2E">
        <w:rPr>
          <w:rFonts w:cs="Times New Roman"/>
          <w:sz w:val="24"/>
          <w:szCs w:val="24"/>
          <w:shd w:val="clear" w:color="auto" w:fill="FFFFFF"/>
        </w:rPr>
        <w:t xml:space="preserve">, областном фестивале-конкурсе детского творчества </w:t>
      </w:r>
      <w:r w:rsidRPr="00D33E2E">
        <w:rPr>
          <w:rFonts w:cs="Times New Roman"/>
          <w:b/>
          <w:sz w:val="24"/>
          <w:szCs w:val="24"/>
          <w:shd w:val="clear" w:color="auto" w:fill="FFFFFF"/>
        </w:rPr>
        <w:t>«Пензенские звездочки»</w:t>
      </w:r>
      <w:r w:rsidRPr="00D33E2E">
        <w:rPr>
          <w:rFonts w:cs="Times New Roman"/>
          <w:sz w:val="24"/>
          <w:szCs w:val="24"/>
          <w:shd w:val="clear" w:color="auto" w:fill="FFFFFF"/>
        </w:rPr>
        <w:t xml:space="preserve">.  </w:t>
      </w:r>
    </w:p>
    <w:p w:rsidR="00822BEA" w:rsidRPr="00D33E2E" w:rsidRDefault="00822BEA" w:rsidP="00822BEA">
      <w:pPr>
        <w:spacing w:after="0"/>
        <w:ind w:firstLine="708"/>
        <w:jc w:val="both"/>
        <w:rPr>
          <w:rFonts w:cs="Times New Roman"/>
          <w:sz w:val="24"/>
          <w:szCs w:val="24"/>
        </w:rPr>
      </w:pPr>
      <w:r w:rsidRPr="00D33E2E">
        <w:rPr>
          <w:rFonts w:cs="Times New Roman"/>
          <w:sz w:val="24"/>
          <w:szCs w:val="24"/>
        </w:rPr>
        <w:t>На уровне муниципальных районов, городских округов работа со СМИ в культурно-досуговых учреждениях налажена не в полном объеме. Сотрудничество ведется с местной районной газетой.</w:t>
      </w:r>
      <w:r w:rsidRPr="00D33E2E">
        <w:rPr>
          <w:rFonts w:cs="Times New Roman"/>
          <w:color w:val="FF0000"/>
          <w:sz w:val="24"/>
          <w:szCs w:val="24"/>
        </w:rPr>
        <w:t xml:space="preserve"> </w:t>
      </w:r>
      <w:r w:rsidRPr="00D33E2E">
        <w:rPr>
          <w:rFonts w:cs="Times New Roman"/>
          <w:sz w:val="24"/>
          <w:szCs w:val="24"/>
        </w:rPr>
        <w:t>Например,</w:t>
      </w:r>
      <w:r w:rsidRPr="00D33E2E">
        <w:rPr>
          <w:rFonts w:cs="Times New Roman"/>
          <w:color w:val="FF0000"/>
          <w:sz w:val="24"/>
          <w:szCs w:val="24"/>
        </w:rPr>
        <w:t xml:space="preserve"> </w:t>
      </w:r>
      <w:r w:rsidRPr="00D33E2E">
        <w:rPr>
          <w:rFonts w:cs="Times New Roman"/>
          <w:sz w:val="24"/>
          <w:szCs w:val="24"/>
        </w:rPr>
        <w:t>«Заречье сегодня» (г. Заречный),</w:t>
      </w:r>
      <w:r w:rsidRPr="00D33E2E">
        <w:rPr>
          <w:rFonts w:eastAsia="Calibri" w:cs="Times New Roman"/>
          <w:color w:val="FF0000"/>
          <w:sz w:val="24"/>
          <w:szCs w:val="24"/>
        </w:rPr>
        <w:t xml:space="preserve"> </w:t>
      </w:r>
      <w:r w:rsidRPr="00D33E2E">
        <w:rPr>
          <w:rFonts w:eastAsia="Calibri" w:cs="Times New Roman"/>
          <w:sz w:val="24"/>
          <w:szCs w:val="24"/>
        </w:rPr>
        <w:t>«Башмаковский вестник»</w:t>
      </w:r>
      <w:r w:rsidRPr="00D33E2E">
        <w:rPr>
          <w:rFonts w:cs="Times New Roman"/>
          <w:sz w:val="24"/>
          <w:szCs w:val="24"/>
        </w:rPr>
        <w:t xml:space="preserve"> (Башмаковский район),</w:t>
      </w:r>
      <w:r w:rsidRPr="00D33E2E">
        <w:rPr>
          <w:rFonts w:cs="Times New Roman"/>
          <w:color w:val="FF0000"/>
          <w:sz w:val="24"/>
          <w:szCs w:val="24"/>
        </w:rPr>
        <w:t xml:space="preserve"> </w:t>
      </w:r>
      <w:r w:rsidRPr="00D33E2E">
        <w:rPr>
          <w:rFonts w:cs="Times New Roman"/>
          <w:sz w:val="24"/>
          <w:szCs w:val="24"/>
        </w:rPr>
        <w:t>«Сельская новь» (Белинский район),</w:t>
      </w:r>
      <w:r w:rsidRPr="00D33E2E">
        <w:rPr>
          <w:rFonts w:cs="Times New Roman"/>
          <w:color w:val="FF0000"/>
          <w:sz w:val="24"/>
          <w:szCs w:val="24"/>
        </w:rPr>
        <w:t xml:space="preserve"> </w:t>
      </w:r>
      <w:r w:rsidRPr="00D33E2E">
        <w:rPr>
          <w:rFonts w:cs="Times New Roman"/>
          <w:sz w:val="24"/>
          <w:szCs w:val="24"/>
        </w:rPr>
        <w:t>«Наша газета «Бессоновские известия» (Бессоновский район),</w:t>
      </w:r>
      <w:r w:rsidRPr="00D33E2E">
        <w:rPr>
          <w:rFonts w:cs="Times New Roman"/>
          <w:color w:val="FF0000"/>
          <w:sz w:val="24"/>
          <w:szCs w:val="24"/>
        </w:rPr>
        <w:t xml:space="preserve"> </w:t>
      </w:r>
      <w:r w:rsidRPr="00D33E2E">
        <w:rPr>
          <w:rFonts w:cs="Times New Roman"/>
          <w:sz w:val="24"/>
          <w:szCs w:val="24"/>
        </w:rPr>
        <w:t>«Вадинские вести» (Вадинский район),</w:t>
      </w:r>
      <w:r w:rsidRPr="00D33E2E">
        <w:rPr>
          <w:rFonts w:cs="Times New Roman"/>
          <w:color w:val="FF0000"/>
          <w:sz w:val="24"/>
          <w:szCs w:val="24"/>
        </w:rPr>
        <w:t xml:space="preserve"> </w:t>
      </w:r>
      <w:r w:rsidRPr="00D33E2E">
        <w:rPr>
          <w:rFonts w:cs="Times New Roman"/>
          <w:sz w:val="24"/>
          <w:szCs w:val="24"/>
        </w:rPr>
        <w:t>«Ваш собеседник» (З</w:t>
      </w:r>
      <w:r w:rsidRPr="00D33E2E">
        <w:rPr>
          <w:rFonts w:cs="Times New Roman"/>
          <w:sz w:val="24"/>
          <w:szCs w:val="24"/>
        </w:rPr>
        <w:t>е</w:t>
      </w:r>
      <w:r w:rsidRPr="00D33E2E">
        <w:rPr>
          <w:rFonts w:cs="Times New Roman"/>
          <w:sz w:val="24"/>
          <w:szCs w:val="24"/>
        </w:rPr>
        <w:t>метчинский район),</w:t>
      </w:r>
      <w:r w:rsidRPr="00D33E2E">
        <w:rPr>
          <w:rFonts w:cs="Times New Roman"/>
          <w:color w:val="FF0000"/>
          <w:sz w:val="24"/>
          <w:szCs w:val="24"/>
        </w:rPr>
        <w:t xml:space="preserve"> </w:t>
      </w:r>
      <w:r w:rsidRPr="00D33E2E">
        <w:rPr>
          <w:rFonts w:cs="Times New Roman"/>
          <w:sz w:val="24"/>
          <w:szCs w:val="24"/>
        </w:rPr>
        <w:t>«Вперёд» (Иссинский район),</w:t>
      </w:r>
      <w:r w:rsidRPr="00D33E2E">
        <w:rPr>
          <w:rFonts w:cs="Times New Roman"/>
          <w:color w:val="FF0000"/>
          <w:sz w:val="24"/>
          <w:szCs w:val="24"/>
        </w:rPr>
        <w:t xml:space="preserve"> </w:t>
      </w:r>
      <w:r w:rsidRPr="00D33E2E">
        <w:rPr>
          <w:rFonts w:cs="Times New Roman"/>
          <w:sz w:val="24"/>
          <w:szCs w:val="24"/>
        </w:rPr>
        <w:t>«Каменская новь» (Каменский район),</w:t>
      </w:r>
      <w:r w:rsidRPr="00D33E2E">
        <w:rPr>
          <w:rFonts w:cs="Times New Roman"/>
          <w:color w:val="FF0000"/>
          <w:sz w:val="24"/>
          <w:szCs w:val="24"/>
        </w:rPr>
        <w:t xml:space="preserve"> </w:t>
      </w:r>
      <w:r w:rsidRPr="00D33E2E">
        <w:rPr>
          <w:rFonts w:cs="Times New Roman"/>
          <w:sz w:val="24"/>
          <w:szCs w:val="24"/>
        </w:rPr>
        <w:t>«Трудовая честь» (Колышлейский район),</w:t>
      </w:r>
      <w:r w:rsidRPr="00D33E2E">
        <w:rPr>
          <w:rFonts w:cs="Times New Roman"/>
          <w:color w:val="FF0000"/>
          <w:sz w:val="24"/>
          <w:szCs w:val="24"/>
        </w:rPr>
        <w:t xml:space="preserve"> </w:t>
      </w:r>
      <w:r w:rsidRPr="00D33E2E">
        <w:rPr>
          <w:rFonts w:cs="Times New Roman"/>
          <w:sz w:val="24"/>
          <w:szCs w:val="24"/>
        </w:rPr>
        <w:t>«Кузнецкий рабочий» (Кузнецкий район),</w:t>
      </w:r>
      <w:r w:rsidRPr="00D33E2E">
        <w:rPr>
          <w:rFonts w:cs="Times New Roman"/>
          <w:color w:val="FF0000"/>
          <w:sz w:val="24"/>
          <w:szCs w:val="24"/>
        </w:rPr>
        <w:t xml:space="preserve"> </w:t>
      </w:r>
      <w:r w:rsidRPr="00D33E2E">
        <w:rPr>
          <w:rFonts w:cs="Times New Roman"/>
          <w:sz w:val="24"/>
          <w:szCs w:val="24"/>
        </w:rPr>
        <w:t>«Сурская правда» (Лунинский район),</w:t>
      </w:r>
      <w:r w:rsidRPr="00D33E2E">
        <w:rPr>
          <w:rFonts w:cs="Times New Roman"/>
          <w:color w:val="FF0000"/>
          <w:sz w:val="24"/>
          <w:szCs w:val="24"/>
        </w:rPr>
        <w:t xml:space="preserve"> </w:t>
      </w:r>
      <w:r w:rsidRPr="00D33E2E">
        <w:rPr>
          <w:rFonts w:cs="Times New Roman"/>
          <w:sz w:val="24"/>
          <w:szCs w:val="24"/>
        </w:rPr>
        <w:t>«Сельская правда» (Мокшанский район),</w:t>
      </w:r>
      <w:r w:rsidRPr="00D33E2E">
        <w:rPr>
          <w:rFonts w:cs="Times New Roman"/>
          <w:color w:val="FF0000"/>
          <w:sz w:val="24"/>
          <w:szCs w:val="24"/>
        </w:rPr>
        <w:t xml:space="preserve"> </w:t>
      </w:r>
      <w:r w:rsidRPr="00D33E2E">
        <w:rPr>
          <w:rFonts w:cs="Times New Roman"/>
          <w:sz w:val="24"/>
          <w:szCs w:val="24"/>
        </w:rPr>
        <w:t>«Наровчатские нов</w:t>
      </w:r>
      <w:r w:rsidRPr="00D33E2E">
        <w:rPr>
          <w:rFonts w:cs="Times New Roman"/>
          <w:sz w:val="24"/>
          <w:szCs w:val="24"/>
        </w:rPr>
        <w:t>о</w:t>
      </w:r>
      <w:r w:rsidRPr="00D33E2E">
        <w:rPr>
          <w:rFonts w:cs="Times New Roman"/>
          <w:sz w:val="24"/>
          <w:szCs w:val="24"/>
        </w:rPr>
        <w:t xml:space="preserve">сти» (Наровчатский район), «Любимая газета» (Неверкинский район), «Куранта-Маяк» и «Любимая» (Нижнеломовский район), </w:t>
      </w:r>
      <w:r w:rsidRPr="00D33E2E">
        <w:rPr>
          <w:rFonts w:eastAsia="Calibri" w:cs="Times New Roman"/>
          <w:sz w:val="24"/>
          <w:szCs w:val="24"/>
        </w:rPr>
        <w:t xml:space="preserve">«Знамя труда» (Никольский район), </w:t>
      </w:r>
      <w:r w:rsidRPr="00D33E2E">
        <w:rPr>
          <w:rFonts w:cs="Times New Roman"/>
          <w:sz w:val="24"/>
          <w:szCs w:val="24"/>
        </w:rPr>
        <w:t>«Сурские прост</w:t>
      </w:r>
      <w:r w:rsidRPr="00D33E2E">
        <w:rPr>
          <w:rFonts w:cs="Times New Roman"/>
          <w:sz w:val="24"/>
          <w:szCs w:val="24"/>
        </w:rPr>
        <w:t>о</w:t>
      </w:r>
      <w:r w:rsidRPr="00D33E2E">
        <w:rPr>
          <w:rFonts w:cs="Times New Roman"/>
          <w:sz w:val="24"/>
          <w:szCs w:val="24"/>
        </w:rPr>
        <w:t>ры» (Пензенский район), «Сердобские новости», «Альянс», «Любимая» (Сердобский район),</w:t>
      </w:r>
      <w:r w:rsidRPr="00D33E2E">
        <w:rPr>
          <w:rFonts w:cs="Times New Roman"/>
          <w:color w:val="FF0000"/>
          <w:sz w:val="24"/>
          <w:szCs w:val="24"/>
        </w:rPr>
        <w:t xml:space="preserve"> </w:t>
      </w:r>
      <w:r w:rsidRPr="00D33E2E">
        <w:rPr>
          <w:rFonts w:cs="Times New Roman"/>
          <w:sz w:val="24"/>
          <w:szCs w:val="24"/>
        </w:rPr>
        <w:t>«Трудовой путь» и «Любимая газета» (Сосновоборский район),</w:t>
      </w:r>
      <w:r w:rsidRPr="00D33E2E">
        <w:rPr>
          <w:rFonts w:cs="Times New Roman"/>
          <w:color w:val="FF0000"/>
          <w:sz w:val="24"/>
          <w:szCs w:val="24"/>
        </w:rPr>
        <w:t xml:space="preserve"> </w:t>
      </w:r>
      <w:r w:rsidRPr="00D33E2E">
        <w:rPr>
          <w:rFonts w:cs="Times New Roman"/>
          <w:sz w:val="24"/>
          <w:szCs w:val="24"/>
        </w:rPr>
        <w:t>«Вестник» (Спасский район),</w:t>
      </w:r>
      <w:r w:rsidRPr="00D33E2E">
        <w:rPr>
          <w:rFonts w:cs="Times New Roman"/>
          <w:color w:val="FF0000"/>
          <w:sz w:val="24"/>
          <w:szCs w:val="24"/>
        </w:rPr>
        <w:t xml:space="preserve"> </w:t>
      </w:r>
      <w:r w:rsidRPr="00D33E2E">
        <w:rPr>
          <w:rFonts w:cs="Times New Roman"/>
          <w:sz w:val="24"/>
          <w:szCs w:val="24"/>
        </w:rPr>
        <w:t>«Организатор» (Тамалинский район),</w:t>
      </w:r>
      <w:r w:rsidRPr="00D33E2E">
        <w:rPr>
          <w:rFonts w:cs="Times New Roman"/>
          <w:color w:val="FF0000"/>
          <w:sz w:val="24"/>
          <w:szCs w:val="24"/>
        </w:rPr>
        <w:t xml:space="preserve"> </w:t>
      </w:r>
      <w:r w:rsidRPr="00D33E2E">
        <w:rPr>
          <w:rFonts w:cs="Times New Roman"/>
          <w:sz w:val="24"/>
          <w:szCs w:val="24"/>
        </w:rPr>
        <w:t xml:space="preserve">«Новое время» (Шемышейский район) и других газетах. </w:t>
      </w:r>
    </w:p>
    <w:p w:rsidR="00822BEA" w:rsidRPr="00D33E2E" w:rsidRDefault="00822BEA" w:rsidP="00822BEA">
      <w:pPr>
        <w:spacing w:after="0"/>
        <w:ind w:firstLine="708"/>
        <w:jc w:val="both"/>
        <w:rPr>
          <w:rFonts w:cs="Times New Roman"/>
          <w:sz w:val="24"/>
          <w:szCs w:val="24"/>
        </w:rPr>
      </w:pPr>
      <w:r w:rsidRPr="00D33E2E">
        <w:rPr>
          <w:rFonts w:eastAsia="Times New Roman" w:cs="Times New Roman"/>
          <w:sz w:val="24"/>
          <w:szCs w:val="24"/>
        </w:rPr>
        <w:t>Сюжеты о мероприятиях учреждений культуры часто  входят в новостную программу местного телевидения  (</w:t>
      </w:r>
      <w:r w:rsidRPr="00D33E2E">
        <w:rPr>
          <w:rFonts w:cs="Times New Roman"/>
          <w:sz w:val="24"/>
          <w:szCs w:val="24"/>
        </w:rPr>
        <w:t xml:space="preserve">г. Заречный, г. Кузнецк,  </w:t>
      </w:r>
      <w:r w:rsidRPr="00D33E2E">
        <w:rPr>
          <w:rFonts w:eastAsia="Times New Roman" w:cs="Times New Roman"/>
          <w:sz w:val="24"/>
          <w:szCs w:val="24"/>
        </w:rPr>
        <w:t>Сердобском, Каменском, Никольском и др</w:t>
      </w:r>
      <w:r w:rsidRPr="00D33E2E">
        <w:rPr>
          <w:rFonts w:eastAsia="Times New Roman" w:cs="Times New Roman"/>
          <w:sz w:val="24"/>
          <w:szCs w:val="24"/>
        </w:rPr>
        <w:t>у</w:t>
      </w:r>
      <w:r w:rsidRPr="00D33E2E">
        <w:rPr>
          <w:rFonts w:eastAsia="Times New Roman" w:cs="Times New Roman"/>
          <w:sz w:val="24"/>
          <w:szCs w:val="24"/>
        </w:rPr>
        <w:t xml:space="preserve">гих районах). </w:t>
      </w:r>
    </w:p>
    <w:p w:rsidR="00822BEA" w:rsidRPr="00E23FAB" w:rsidRDefault="00822BEA" w:rsidP="00822BEA">
      <w:pPr>
        <w:spacing w:after="0"/>
        <w:ind w:firstLine="708"/>
        <w:jc w:val="both"/>
        <w:rPr>
          <w:rFonts w:cs="Times New Roman"/>
          <w:color w:val="FF0000"/>
          <w:sz w:val="24"/>
          <w:szCs w:val="24"/>
          <w:shd w:val="clear" w:color="auto" w:fill="FFFFFF"/>
        </w:rPr>
      </w:pPr>
    </w:p>
    <w:p w:rsidR="00822BEA" w:rsidRPr="00E23FAB" w:rsidRDefault="00822BEA" w:rsidP="00822BEA">
      <w:pPr>
        <w:spacing w:after="0"/>
        <w:ind w:firstLine="708"/>
        <w:jc w:val="both"/>
        <w:rPr>
          <w:rFonts w:cs="Times New Roman"/>
          <w:color w:val="FF0000"/>
          <w:sz w:val="24"/>
          <w:szCs w:val="24"/>
          <w:shd w:val="clear" w:color="auto" w:fill="FFFFFF"/>
        </w:rPr>
      </w:pPr>
    </w:p>
    <w:p w:rsidR="00822BEA" w:rsidRPr="00E23FAB" w:rsidRDefault="00822BEA" w:rsidP="00822BEA">
      <w:pPr>
        <w:spacing w:after="0"/>
        <w:ind w:firstLine="708"/>
        <w:jc w:val="both"/>
        <w:rPr>
          <w:rFonts w:cs="Times New Roman"/>
          <w:color w:val="FF0000"/>
          <w:sz w:val="24"/>
          <w:szCs w:val="24"/>
          <w:shd w:val="clear" w:color="auto" w:fill="FFFFFF"/>
        </w:rPr>
      </w:pPr>
    </w:p>
    <w:p w:rsidR="00822BEA" w:rsidRDefault="00822BEA" w:rsidP="00822BEA">
      <w:pPr>
        <w:spacing w:after="0"/>
        <w:jc w:val="center"/>
        <w:rPr>
          <w:rFonts w:cs="Times New Roman"/>
          <w:b/>
          <w:sz w:val="24"/>
          <w:szCs w:val="24"/>
        </w:rPr>
      </w:pPr>
    </w:p>
    <w:p w:rsidR="00822BEA" w:rsidRDefault="00822BEA" w:rsidP="00822BEA">
      <w:pPr>
        <w:spacing w:after="0"/>
        <w:jc w:val="center"/>
        <w:rPr>
          <w:rFonts w:cs="Times New Roman"/>
          <w:b/>
          <w:sz w:val="24"/>
          <w:szCs w:val="24"/>
        </w:rPr>
      </w:pPr>
    </w:p>
    <w:p w:rsidR="00822BEA" w:rsidRPr="00EC6062" w:rsidRDefault="00822BEA" w:rsidP="00822BEA">
      <w:pPr>
        <w:spacing w:after="0"/>
        <w:jc w:val="center"/>
        <w:rPr>
          <w:rFonts w:cs="Times New Roman"/>
          <w:b/>
          <w:sz w:val="24"/>
          <w:szCs w:val="24"/>
        </w:rPr>
      </w:pPr>
      <w:r w:rsidRPr="00EC6062">
        <w:rPr>
          <w:rFonts w:cs="Times New Roman"/>
          <w:b/>
          <w:sz w:val="24"/>
          <w:szCs w:val="24"/>
        </w:rPr>
        <w:t>Раздел 11. Деятельность культурно-досуговых учреждений Пензенской области в цифрах</w:t>
      </w:r>
    </w:p>
    <w:p w:rsidR="00822BEA" w:rsidRPr="00EC6062" w:rsidRDefault="00822BEA" w:rsidP="00822BEA">
      <w:pPr>
        <w:jc w:val="center"/>
        <w:rPr>
          <w:rFonts w:cs="Times New Roman"/>
          <w:b/>
          <w:sz w:val="24"/>
          <w:szCs w:val="24"/>
        </w:rPr>
      </w:pPr>
      <w:r w:rsidRPr="00EC6062">
        <w:rPr>
          <w:rFonts w:cs="Times New Roman"/>
          <w:b/>
          <w:sz w:val="24"/>
          <w:szCs w:val="24"/>
        </w:rPr>
        <w:t>11.1. Материально-техническая база</w:t>
      </w:r>
    </w:p>
    <w:p w:rsidR="00822BEA" w:rsidRPr="00EC6062" w:rsidRDefault="00822BEA" w:rsidP="00822BEA">
      <w:pPr>
        <w:ind w:firstLine="708"/>
        <w:jc w:val="both"/>
        <w:rPr>
          <w:rFonts w:cs="Times New Roman"/>
          <w:sz w:val="24"/>
          <w:szCs w:val="24"/>
        </w:rPr>
      </w:pPr>
      <w:r w:rsidRPr="00EC6062">
        <w:rPr>
          <w:rFonts w:cs="Times New Roman"/>
          <w:sz w:val="24"/>
          <w:szCs w:val="24"/>
        </w:rPr>
        <w:t>Согласно статистическим данным за 2019 год, из 470 зданий учреждений клубного т</w:t>
      </w:r>
      <w:r w:rsidRPr="00EC6062">
        <w:rPr>
          <w:rFonts w:cs="Times New Roman"/>
          <w:sz w:val="24"/>
          <w:szCs w:val="24"/>
        </w:rPr>
        <w:t>и</w:t>
      </w:r>
      <w:r w:rsidRPr="00EC6062">
        <w:rPr>
          <w:rFonts w:cs="Times New Roman"/>
          <w:sz w:val="24"/>
          <w:szCs w:val="24"/>
        </w:rPr>
        <w:t>па 87 требуют капитального ремонта, 3 здания находятся в аварийном состоянии. Процент зданий, находящихся в неудовлетворительном состоянии (аварийном и требующем капитал</w:t>
      </w:r>
      <w:r w:rsidRPr="00EC6062">
        <w:rPr>
          <w:rFonts w:cs="Times New Roman"/>
          <w:sz w:val="24"/>
          <w:szCs w:val="24"/>
        </w:rPr>
        <w:t>ь</w:t>
      </w:r>
      <w:r w:rsidRPr="00EC6062">
        <w:rPr>
          <w:rFonts w:cs="Times New Roman"/>
          <w:sz w:val="24"/>
          <w:szCs w:val="24"/>
        </w:rPr>
        <w:t>ного ремонта), составляет 19% . Сокращается число посадочных мест в зрительных залах клубных учреждений вследствие закрытия учреждений, перевода в приспособленные здания. В среднем количество мест на 1 учреждение составляет 191 ед.  В 2019 году увеличилось чи</w:t>
      </w:r>
      <w:r w:rsidRPr="00EC6062">
        <w:rPr>
          <w:rFonts w:cs="Times New Roman"/>
          <w:sz w:val="24"/>
          <w:szCs w:val="24"/>
        </w:rPr>
        <w:t>с</w:t>
      </w:r>
      <w:r w:rsidRPr="00EC6062">
        <w:rPr>
          <w:rFonts w:cs="Times New Roman"/>
          <w:sz w:val="24"/>
          <w:szCs w:val="24"/>
        </w:rPr>
        <w:t xml:space="preserve">ло клубных учреждений, имеющих компьютерную технику – </w:t>
      </w:r>
      <w:r>
        <w:rPr>
          <w:rFonts w:cs="Times New Roman"/>
          <w:sz w:val="24"/>
          <w:szCs w:val="24"/>
        </w:rPr>
        <w:t>256</w:t>
      </w:r>
      <w:r w:rsidRPr="00EC6062">
        <w:rPr>
          <w:rFonts w:cs="Times New Roman"/>
          <w:sz w:val="24"/>
          <w:szCs w:val="24"/>
        </w:rPr>
        <w:t xml:space="preserve">  (2018 г. - 238), доступ в И</w:t>
      </w:r>
      <w:r w:rsidRPr="00EC6062">
        <w:rPr>
          <w:rFonts w:cs="Times New Roman"/>
          <w:sz w:val="24"/>
          <w:szCs w:val="24"/>
        </w:rPr>
        <w:t>н</w:t>
      </w:r>
      <w:r w:rsidRPr="00EC6062">
        <w:rPr>
          <w:rFonts w:cs="Times New Roman"/>
          <w:sz w:val="24"/>
          <w:szCs w:val="24"/>
        </w:rPr>
        <w:t>тернет – 184 (2018 г. - 180).</w:t>
      </w:r>
    </w:p>
    <w:p w:rsidR="00822BEA" w:rsidRPr="003C6B25" w:rsidRDefault="00822BEA" w:rsidP="00822BEA">
      <w:pPr>
        <w:jc w:val="center"/>
        <w:rPr>
          <w:rFonts w:cs="Times New Roman"/>
          <w:b/>
          <w:sz w:val="24"/>
          <w:szCs w:val="24"/>
        </w:rPr>
      </w:pPr>
      <w:r w:rsidRPr="003C6B25">
        <w:rPr>
          <w:rFonts w:cs="Times New Roman"/>
          <w:b/>
          <w:sz w:val="24"/>
          <w:szCs w:val="24"/>
        </w:rPr>
        <w:t>Состояние материально-технической базы (всего)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709"/>
        <w:gridCol w:w="851"/>
        <w:gridCol w:w="708"/>
        <w:gridCol w:w="993"/>
        <w:gridCol w:w="992"/>
        <w:gridCol w:w="992"/>
        <w:gridCol w:w="851"/>
        <w:gridCol w:w="850"/>
      </w:tblGrid>
      <w:tr w:rsidR="00822BEA" w:rsidRPr="003C6B25" w:rsidTr="00452E31">
        <w:tc>
          <w:tcPr>
            <w:tcW w:w="2943" w:type="dxa"/>
            <w:vMerge w:val="restart"/>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Наименование</w:t>
            </w:r>
          </w:p>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районов и</w:t>
            </w:r>
          </w:p>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городских округов</w:t>
            </w:r>
          </w:p>
        </w:tc>
        <w:tc>
          <w:tcPr>
            <w:tcW w:w="1560" w:type="dxa"/>
            <w:gridSpan w:val="2"/>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Число у</w:t>
            </w:r>
            <w:r w:rsidRPr="003C6B25">
              <w:rPr>
                <w:rFonts w:cs="Times New Roman"/>
                <w:b/>
                <w:sz w:val="24"/>
                <w:szCs w:val="24"/>
              </w:rPr>
              <w:t>ч</w:t>
            </w:r>
            <w:r w:rsidRPr="003C6B25">
              <w:rPr>
                <w:rFonts w:cs="Times New Roman"/>
                <w:b/>
                <w:sz w:val="24"/>
                <w:szCs w:val="24"/>
              </w:rPr>
              <w:t>реждений</w:t>
            </w:r>
          </w:p>
        </w:tc>
        <w:tc>
          <w:tcPr>
            <w:tcW w:w="1701" w:type="dxa"/>
            <w:gridSpan w:val="2"/>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Число</w:t>
            </w:r>
          </w:p>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зданий</w:t>
            </w:r>
          </w:p>
        </w:tc>
        <w:tc>
          <w:tcPr>
            <w:tcW w:w="1984" w:type="dxa"/>
            <w:gridSpan w:val="2"/>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Требуют капитального р</w:t>
            </w:r>
            <w:r w:rsidRPr="003C6B25">
              <w:rPr>
                <w:rFonts w:cs="Times New Roman"/>
                <w:b/>
                <w:sz w:val="24"/>
                <w:szCs w:val="24"/>
              </w:rPr>
              <w:t>е</w:t>
            </w:r>
            <w:r w:rsidRPr="003C6B25">
              <w:rPr>
                <w:rFonts w:cs="Times New Roman"/>
                <w:b/>
                <w:sz w:val="24"/>
                <w:szCs w:val="24"/>
              </w:rPr>
              <w:t>монта</w:t>
            </w:r>
          </w:p>
        </w:tc>
        <w:tc>
          <w:tcPr>
            <w:tcW w:w="1701" w:type="dxa"/>
            <w:gridSpan w:val="2"/>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Аварийные</w:t>
            </w:r>
          </w:p>
        </w:tc>
      </w:tr>
      <w:tr w:rsidR="00822BEA" w:rsidRPr="003C6B25" w:rsidTr="00452E31">
        <w:tc>
          <w:tcPr>
            <w:tcW w:w="2943" w:type="dxa"/>
            <w:vMerge/>
            <w:vAlign w:val="center"/>
          </w:tcPr>
          <w:p w:rsidR="00822BEA" w:rsidRPr="003C6B25" w:rsidRDefault="00822BEA" w:rsidP="00452E31">
            <w:pPr>
              <w:spacing w:after="0" w:line="240" w:lineRule="auto"/>
              <w:jc w:val="both"/>
              <w:rPr>
                <w:rFonts w:cs="Times New Roman"/>
                <w:b/>
                <w:sz w:val="24"/>
                <w:szCs w:val="24"/>
              </w:rPr>
            </w:pPr>
          </w:p>
        </w:tc>
        <w:tc>
          <w:tcPr>
            <w:tcW w:w="709" w:type="dxa"/>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2018</w:t>
            </w:r>
          </w:p>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год</w:t>
            </w:r>
          </w:p>
        </w:tc>
        <w:tc>
          <w:tcPr>
            <w:tcW w:w="851" w:type="dxa"/>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2019 год</w:t>
            </w:r>
          </w:p>
        </w:tc>
        <w:tc>
          <w:tcPr>
            <w:tcW w:w="708" w:type="dxa"/>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2018</w:t>
            </w:r>
          </w:p>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год</w:t>
            </w:r>
          </w:p>
        </w:tc>
        <w:tc>
          <w:tcPr>
            <w:tcW w:w="993" w:type="dxa"/>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2019 год</w:t>
            </w:r>
          </w:p>
        </w:tc>
        <w:tc>
          <w:tcPr>
            <w:tcW w:w="992" w:type="dxa"/>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2018</w:t>
            </w:r>
          </w:p>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год</w:t>
            </w:r>
          </w:p>
        </w:tc>
        <w:tc>
          <w:tcPr>
            <w:tcW w:w="992" w:type="dxa"/>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2019 год</w:t>
            </w:r>
          </w:p>
        </w:tc>
        <w:tc>
          <w:tcPr>
            <w:tcW w:w="851" w:type="dxa"/>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2018</w:t>
            </w:r>
          </w:p>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год</w:t>
            </w:r>
          </w:p>
        </w:tc>
        <w:tc>
          <w:tcPr>
            <w:tcW w:w="850" w:type="dxa"/>
            <w:vAlign w:val="center"/>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2019 год</w:t>
            </w:r>
          </w:p>
        </w:tc>
      </w:tr>
      <w:tr w:rsidR="00822BEA" w:rsidRPr="003C6B25" w:rsidTr="00452E31">
        <w:tc>
          <w:tcPr>
            <w:tcW w:w="2943" w:type="dxa"/>
            <w:vAlign w:val="center"/>
          </w:tcPr>
          <w:p w:rsidR="00822BEA" w:rsidRPr="003C6B25" w:rsidRDefault="00822BEA" w:rsidP="00452E31">
            <w:pPr>
              <w:spacing w:after="0" w:line="240" w:lineRule="auto"/>
              <w:jc w:val="both"/>
              <w:rPr>
                <w:rFonts w:cs="Times New Roman"/>
                <w:b/>
                <w:sz w:val="24"/>
                <w:szCs w:val="24"/>
              </w:rPr>
            </w:pPr>
            <w:r w:rsidRPr="003C6B25">
              <w:rPr>
                <w:rFonts w:cs="Times New Roman"/>
                <w:sz w:val="24"/>
                <w:szCs w:val="24"/>
              </w:rPr>
              <w:t xml:space="preserve">ГБУК «ПОДНТ»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4</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4</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vAlign w:val="center"/>
          </w:tcPr>
          <w:p w:rsidR="00822BEA" w:rsidRPr="003C6B25" w:rsidRDefault="00822BEA" w:rsidP="00452E31">
            <w:pPr>
              <w:spacing w:after="0" w:line="240" w:lineRule="auto"/>
              <w:jc w:val="both"/>
              <w:rPr>
                <w:rFonts w:cs="Times New Roman"/>
                <w:b/>
                <w:sz w:val="24"/>
                <w:szCs w:val="24"/>
              </w:rPr>
            </w:pPr>
            <w:r w:rsidRPr="003C6B25">
              <w:rPr>
                <w:rFonts w:eastAsia="Calibri" w:cs="Times New Roman"/>
                <w:sz w:val="24"/>
                <w:szCs w:val="24"/>
              </w:rPr>
              <w:t>г. Пенза</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5</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5</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vAlign w:val="center"/>
          </w:tcPr>
          <w:p w:rsidR="00822BEA" w:rsidRPr="003C6B25" w:rsidRDefault="00822BEA" w:rsidP="00452E31">
            <w:pPr>
              <w:spacing w:after="0" w:line="240" w:lineRule="auto"/>
              <w:jc w:val="both"/>
              <w:rPr>
                <w:rFonts w:cs="Times New Roman"/>
                <w:b/>
                <w:sz w:val="24"/>
                <w:szCs w:val="24"/>
              </w:rPr>
            </w:pPr>
            <w:r w:rsidRPr="003C6B25">
              <w:rPr>
                <w:rFonts w:cs="Times New Roman"/>
                <w:sz w:val="24"/>
                <w:szCs w:val="24"/>
              </w:rPr>
              <w:t>г. Заречный</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4</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4</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5</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5</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4</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vAlign w:val="center"/>
          </w:tcPr>
          <w:p w:rsidR="00822BEA" w:rsidRPr="003C6B25" w:rsidRDefault="00822BEA" w:rsidP="00452E31">
            <w:pPr>
              <w:spacing w:after="0" w:line="240" w:lineRule="auto"/>
              <w:jc w:val="both"/>
              <w:rPr>
                <w:rFonts w:cs="Times New Roman"/>
                <w:b/>
                <w:sz w:val="24"/>
                <w:szCs w:val="24"/>
              </w:rPr>
            </w:pPr>
            <w:r w:rsidRPr="003C6B25">
              <w:rPr>
                <w:rFonts w:cs="Times New Roman"/>
                <w:sz w:val="24"/>
                <w:szCs w:val="24"/>
              </w:rPr>
              <w:t>г. Кузнецк</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4</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vAlign w:val="center"/>
          </w:tcPr>
          <w:p w:rsidR="00822BEA" w:rsidRPr="003C6B25" w:rsidRDefault="00822BEA" w:rsidP="00452E31">
            <w:pPr>
              <w:spacing w:after="0" w:line="240" w:lineRule="auto"/>
              <w:jc w:val="both"/>
              <w:rPr>
                <w:rFonts w:cs="Times New Roman"/>
                <w:b/>
                <w:sz w:val="24"/>
                <w:szCs w:val="24"/>
              </w:rPr>
            </w:pPr>
            <w:r w:rsidRPr="003C6B25">
              <w:rPr>
                <w:rFonts w:eastAsia="Calibri" w:cs="Times New Roman"/>
                <w:sz w:val="24"/>
                <w:szCs w:val="24"/>
              </w:rPr>
              <w:t>Башмаковский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20</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20</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20</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20</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4</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vAlign w:val="center"/>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Бековский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vAlign w:val="center"/>
          </w:tcPr>
          <w:p w:rsidR="00822BEA" w:rsidRPr="003C6B25" w:rsidRDefault="00822BEA" w:rsidP="00452E31">
            <w:pPr>
              <w:spacing w:after="0" w:line="240" w:lineRule="auto"/>
              <w:jc w:val="both"/>
              <w:rPr>
                <w:rFonts w:eastAsia="Calibri" w:cs="Times New Roman"/>
                <w:sz w:val="24"/>
                <w:szCs w:val="24"/>
              </w:rPr>
            </w:pPr>
            <w:r w:rsidRPr="003C6B25">
              <w:rPr>
                <w:rFonts w:eastAsia="Calibri" w:cs="Times New Roman"/>
                <w:sz w:val="24"/>
                <w:szCs w:val="24"/>
              </w:rPr>
              <w:t>Бессоновский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vAlign w:val="center"/>
          </w:tcPr>
          <w:p w:rsidR="00822BEA" w:rsidRPr="003C6B25" w:rsidRDefault="00822BEA" w:rsidP="00452E31">
            <w:pPr>
              <w:spacing w:after="0" w:line="240" w:lineRule="auto"/>
              <w:jc w:val="both"/>
              <w:rPr>
                <w:rFonts w:cs="Times New Roman"/>
                <w:b/>
                <w:sz w:val="24"/>
                <w:szCs w:val="24"/>
              </w:rPr>
            </w:pPr>
            <w:r w:rsidRPr="003C6B25">
              <w:rPr>
                <w:rFonts w:cs="Times New Roman"/>
                <w:sz w:val="24"/>
                <w:szCs w:val="24"/>
              </w:rPr>
              <w:t>Белинский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21</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Вадинский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9</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9</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9</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9</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Городищенский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21</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21</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21</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r>
      <w:tr w:rsidR="00822BEA" w:rsidRPr="003C6B25" w:rsidTr="00452E31">
        <w:tc>
          <w:tcPr>
            <w:tcW w:w="2943" w:type="dxa"/>
          </w:tcPr>
          <w:p w:rsidR="00822BEA" w:rsidRPr="003C6B25" w:rsidRDefault="00822BEA" w:rsidP="00452E31">
            <w:pPr>
              <w:spacing w:after="0" w:line="240" w:lineRule="auto"/>
              <w:jc w:val="both"/>
              <w:rPr>
                <w:rFonts w:eastAsia="Calibri" w:cs="Times New Roman"/>
                <w:sz w:val="24"/>
                <w:szCs w:val="24"/>
              </w:rPr>
            </w:pPr>
            <w:r w:rsidRPr="003C6B25">
              <w:rPr>
                <w:rFonts w:eastAsia="Calibri" w:cs="Times New Roman"/>
                <w:sz w:val="24"/>
                <w:szCs w:val="24"/>
              </w:rPr>
              <w:t>Земетчинский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6</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Иссинский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12</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12</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eastAsia="Calibri" w:cs="Times New Roman"/>
                <w:sz w:val="24"/>
                <w:szCs w:val="24"/>
              </w:rPr>
              <w:t>Каменский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29</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29</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29</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29</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9</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9</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Камешкирский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Колышлейский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15</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15</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15</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15</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6</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5</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eastAsia="Calibri" w:cs="Times New Roman"/>
                <w:sz w:val="24"/>
                <w:szCs w:val="24"/>
              </w:rPr>
            </w:pPr>
            <w:r w:rsidRPr="003C6B25">
              <w:rPr>
                <w:rFonts w:eastAsia="Calibri" w:cs="Times New Roman"/>
                <w:sz w:val="24"/>
                <w:szCs w:val="24"/>
              </w:rPr>
              <w:t xml:space="preserve">Кузнецкий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30</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29</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30</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29</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Лопатинский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15</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15</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15</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15</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Лунинский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Малосердобинский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11</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11</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11</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Мокшанский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Наровчатский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7</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7</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7</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7</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Неверкинский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Никольский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19</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19</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19</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19</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Нижнеломовский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22</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Пачелмский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14</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Пензенский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34</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33</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34</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2</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Сердобский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Сосновоборский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18</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18</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18</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18</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4</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6</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Спасский район</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Тамалинский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11</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11</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sz w:val="24"/>
                <w:szCs w:val="24"/>
              </w:rPr>
            </w:pPr>
            <w:r w:rsidRPr="003C6B25">
              <w:rPr>
                <w:rFonts w:cs="Times New Roman"/>
                <w:sz w:val="24"/>
                <w:szCs w:val="24"/>
              </w:rPr>
              <w:t xml:space="preserve">Шемышейский район </w:t>
            </w:r>
          </w:p>
        </w:tc>
        <w:tc>
          <w:tcPr>
            <w:tcW w:w="709"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708"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993"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17</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3</w:t>
            </w:r>
          </w:p>
        </w:tc>
        <w:tc>
          <w:tcPr>
            <w:tcW w:w="992"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1"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c>
          <w:tcPr>
            <w:tcW w:w="850" w:type="dxa"/>
          </w:tcPr>
          <w:p w:rsidR="00822BEA" w:rsidRPr="003C6B25" w:rsidRDefault="00822BEA" w:rsidP="00452E31">
            <w:pPr>
              <w:spacing w:after="0" w:line="240" w:lineRule="auto"/>
              <w:jc w:val="center"/>
              <w:rPr>
                <w:rFonts w:cs="Times New Roman"/>
                <w:sz w:val="24"/>
                <w:szCs w:val="24"/>
              </w:rPr>
            </w:pPr>
            <w:r w:rsidRPr="003C6B25">
              <w:rPr>
                <w:rFonts w:cs="Times New Roman"/>
                <w:sz w:val="24"/>
                <w:szCs w:val="24"/>
              </w:rPr>
              <w:t>0</w:t>
            </w:r>
          </w:p>
        </w:tc>
      </w:tr>
      <w:tr w:rsidR="00822BEA" w:rsidRPr="003C6B25" w:rsidTr="00452E31">
        <w:tc>
          <w:tcPr>
            <w:tcW w:w="2943" w:type="dxa"/>
          </w:tcPr>
          <w:p w:rsidR="00822BEA" w:rsidRPr="003C6B25" w:rsidRDefault="00822BEA" w:rsidP="00452E31">
            <w:pPr>
              <w:spacing w:after="0" w:line="240" w:lineRule="auto"/>
              <w:jc w:val="both"/>
              <w:rPr>
                <w:rFonts w:cs="Times New Roman"/>
                <w:b/>
                <w:sz w:val="24"/>
                <w:szCs w:val="24"/>
              </w:rPr>
            </w:pPr>
            <w:r w:rsidRPr="003C6B25">
              <w:rPr>
                <w:rFonts w:cs="Times New Roman"/>
                <w:b/>
                <w:sz w:val="24"/>
                <w:szCs w:val="24"/>
              </w:rPr>
              <w:t xml:space="preserve">Итого </w:t>
            </w:r>
          </w:p>
        </w:tc>
        <w:tc>
          <w:tcPr>
            <w:tcW w:w="709" w:type="dxa"/>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466</w:t>
            </w:r>
          </w:p>
        </w:tc>
        <w:tc>
          <w:tcPr>
            <w:tcW w:w="851" w:type="dxa"/>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462</w:t>
            </w:r>
          </w:p>
        </w:tc>
        <w:tc>
          <w:tcPr>
            <w:tcW w:w="708" w:type="dxa"/>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474</w:t>
            </w:r>
          </w:p>
        </w:tc>
        <w:tc>
          <w:tcPr>
            <w:tcW w:w="993" w:type="dxa"/>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470</w:t>
            </w:r>
          </w:p>
        </w:tc>
        <w:tc>
          <w:tcPr>
            <w:tcW w:w="992" w:type="dxa"/>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69</w:t>
            </w:r>
          </w:p>
        </w:tc>
        <w:tc>
          <w:tcPr>
            <w:tcW w:w="992" w:type="dxa"/>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87</w:t>
            </w:r>
          </w:p>
        </w:tc>
        <w:tc>
          <w:tcPr>
            <w:tcW w:w="851" w:type="dxa"/>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2</w:t>
            </w:r>
          </w:p>
        </w:tc>
        <w:tc>
          <w:tcPr>
            <w:tcW w:w="850" w:type="dxa"/>
          </w:tcPr>
          <w:p w:rsidR="00822BEA" w:rsidRPr="003C6B25" w:rsidRDefault="00822BEA" w:rsidP="00452E31">
            <w:pPr>
              <w:spacing w:after="0" w:line="240" w:lineRule="auto"/>
              <w:jc w:val="center"/>
              <w:rPr>
                <w:rFonts w:cs="Times New Roman"/>
                <w:b/>
                <w:sz w:val="24"/>
                <w:szCs w:val="24"/>
              </w:rPr>
            </w:pPr>
            <w:r w:rsidRPr="003C6B25">
              <w:rPr>
                <w:rFonts w:cs="Times New Roman"/>
                <w:b/>
                <w:sz w:val="24"/>
                <w:szCs w:val="24"/>
              </w:rPr>
              <w:t>3</w:t>
            </w:r>
          </w:p>
        </w:tc>
      </w:tr>
    </w:tbl>
    <w:p w:rsidR="00822BEA" w:rsidRPr="00E23FAB" w:rsidRDefault="00822BEA" w:rsidP="00822BEA">
      <w:pPr>
        <w:spacing w:after="0"/>
        <w:jc w:val="both"/>
        <w:rPr>
          <w:rFonts w:cs="Times New Roman"/>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993"/>
        <w:gridCol w:w="708"/>
        <w:gridCol w:w="709"/>
        <w:gridCol w:w="851"/>
        <w:gridCol w:w="708"/>
        <w:gridCol w:w="993"/>
        <w:gridCol w:w="1133"/>
        <w:gridCol w:w="851"/>
      </w:tblGrid>
      <w:tr w:rsidR="00822BEA" w:rsidRPr="00D6406F" w:rsidTr="00452E31">
        <w:trPr>
          <w:trHeight w:val="276"/>
        </w:trPr>
        <w:tc>
          <w:tcPr>
            <w:tcW w:w="2943" w:type="dxa"/>
            <w:vMerge w:val="restart"/>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Наименование</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районов и</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городских округов</w:t>
            </w:r>
          </w:p>
        </w:tc>
        <w:tc>
          <w:tcPr>
            <w:tcW w:w="3261" w:type="dxa"/>
            <w:gridSpan w:val="4"/>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Из общего числа</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учреждений имеют</w:t>
            </w:r>
          </w:p>
        </w:tc>
        <w:tc>
          <w:tcPr>
            <w:tcW w:w="1701" w:type="dxa"/>
            <w:gridSpan w:val="2"/>
            <w:vMerge w:val="restart"/>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Число зрительных з</w:t>
            </w:r>
            <w:r w:rsidRPr="00D6406F">
              <w:rPr>
                <w:rFonts w:cs="Times New Roman"/>
                <w:b/>
                <w:sz w:val="24"/>
                <w:szCs w:val="24"/>
              </w:rPr>
              <w:t>а</w:t>
            </w:r>
            <w:r w:rsidRPr="00D6406F">
              <w:rPr>
                <w:rFonts w:cs="Times New Roman"/>
                <w:b/>
                <w:sz w:val="24"/>
                <w:szCs w:val="24"/>
              </w:rPr>
              <w:t>лов</w:t>
            </w:r>
          </w:p>
        </w:tc>
        <w:tc>
          <w:tcPr>
            <w:tcW w:w="1984" w:type="dxa"/>
            <w:gridSpan w:val="2"/>
            <w:vMerge w:val="restart"/>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В них посадо</w:t>
            </w:r>
            <w:r w:rsidRPr="00D6406F">
              <w:rPr>
                <w:rFonts w:cs="Times New Roman"/>
                <w:b/>
                <w:sz w:val="24"/>
                <w:szCs w:val="24"/>
              </w:rPr>
              <w:t>ч</w:t>
            </w:r>
            <w:r w:rsidRPr="00D6406F">
              <w:rPr>
                <w:rFonts w:cs="Times New Roman"/>
                <w:b/>
                <w:sz w:val="24"/>
                <w:szCs w:val="24"/>
              </w:rPr>
              <w:t>ных мест</w:t>
            </w:r>
          </w:p>
        </w:tc>
      </w:tr>
      <w:tr w:rsidR="00822BEA" w:rsidRPr="00D6406F" w:rsidTr="00452E31">
        <w:trPr>
          <w:trHeight w:val="276"/>
        </w:trPr>
        <w:tc>
          <w:tcPr>
            <w:tcW w:w="2943" w:type="dxa"/>
            <w:vMerge/>
            <w:vAlign w:val="center"/>
          </w:tcPr>
          <w:p w:rsidR="00822BEA" w:rsidRPr="00D6406F" w:rsidRDefault="00822BEA" w:rsidP="00452E31">
            <w:pPr>
              <w:spacing w:after="0" w:line="240" w:lineRule="auto"/>
              <w:jc w:val="both"/>
              <w:rPr>
                <w:rFonts w:cs="Times New Roman"/>
                <w:b/>
                <w:sz w:val="24"/>
                <w:szCs w:val="24"/>
              </w:rPr>
            </w:pPr>
          </w:p>
        </w:tc>
        <w:tc>
          <w:tcPr>
            <w:tcW w:w="1701" w:type="dxa"/>
            <w:gridSpan w:val="2"/>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Автоматиз</w:t>
            </w:r>
            <w:r w:rsidRPr="00D6406F">
              <w:rPr>
                <w:rFonts w:cs="Times New Roman"/>
                <w:b/>
                <w:sz w:val="24"/>
                <w:szCs w:val="24"/>
              </w:rPr>
              <w:t>и</w:t>
            </w:r>
            <w:r w:rsidRPr="00D6406F">
              <w:rPr>
                <w:rFonts w:cs="Times New Roman"/>
                <w:b/>
                <w:sz w:val="24"/>
                <w:szCs w:val="24"/>
              </w:rPr>
              <w:t>рованные рабочие ме</w:t>
            </w:r>
            <w:r w:rsidRPr="00D6406F">
              <w:rPr>
                <w:rFonts w:cs="Times New Roman"/>
                <w:b/>
                <w:sz w:val="24"/>
                <w:szCs w:val="24"/>
              </w:rPr>
              <w:t>с</w:t>
            </w:r>
            <w:r w:rsidRPr="00D6406F">
              <w:rPr>
                <w:rFonts w:cs="Times New Roman"/>
                <w:b/>
                <w:sz w:val="24"/>
                <w:szCs w:val="24"/>
              </w:rPr>
              <w:t>та</w:t>
            </w:r>
          </w:p>
        </w:tc>
        <w:tc>
          <w:tcPr>
            <w:tcW w:w="1560" w:type="dxa"/>
            <w:gridSpan w:val="2"/>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Доступ в</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Интернет</w:t>
            </w:r>
          </w:p>
        </w:tc>
        <w:tc>
          <w:tcPr>
            <w:tcW w:w="1701" w:type="dxa"/>
            <w:gridSpan w:val="2"/>
            <w:vMerge/>
          </w:tcPr>
          <w:p w:rsidR="00822BEA" w:rsidRPr="00D6406F" w:rsidRDefault="00822BEA" w:rsidP="00452E31">
            <w:pPr>
              <w:spacing w:after="0" w:line="240" w:lineRule="auto"/>
              <w:jc w:val="center"/>
              <w:rPr>
                <w:rFonts w:cs="Times New Roman"/>
                <w:b/>
                <w:sz w:val="24"/>
                <w:szCs w:val="24"/>
              </w:rPr>
            </w:pPr>
          </w:p>
        </w:tc>
        <w:tc>
          <w:tcPr>
            <w:tcW w:w="1984" w:type="dxa"/>
            <w:gridSpan w:val="2"/>
            <w:vMerge/>
          </w:tcPr>
          <w:p w:rsidR="00822BEA" w:rsidRPr="00D6406F" w:rsidRDefault="00822BEA" w:rsidP="00452E31">
            <w:pPr>
              <w:spacing w:after="0" w:line="240" w:lineRule="auto"/>
              <w:jc w:val="center"/>
              <w:rPr>
                <w:rFonts w:cs="Times New Roman"/>
                <w:b/>
                <w:sz w:val="24"/>
                <w:szCs w:val="24"/>
              </w:rPr>
            </w:pPr>
          </w:p>
        </w:tc>
      </w:tr>
      <w:tr w:rsidR="00822BEA" w:rsidRPr="00D6406F" w:rsidTr="00452E31">
        <w:trPr>
          <w:trHeight w:val="276"/>
        </w:trPr>
        <w:tc>
          <w:tcPr>
            <w:tcW w:w="2943" w:type="dxa"/>
            <w:vMerge/>
            <w:vAlign w:val="center"/>
          </w:tcPr>
          <w:p w:rsidR="00822BEA" w:rsidRPr="00D6406F" w:rsidRDefault="00822BEA" w:rsidP="00452E31">
            <w:pPr>
              <w:spacing w:after="0" w:line="240" w:lineRule="auto"/>
              <w:jc w:val="both"/>
              <w:rPr>
                <w:rFonts w:cs="Times New Roman"/>
                <w:b/>
                <w:sz w:val="24"/>
                <w:szCs w:val="24"/>
              </w:rPr>
            </w:pPr>
          </w:p>
        </w:tc>
        <w:tc>
          <w:tcPr>
            <w:tcW w:w="993"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2018</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год</w:t>
            </w:r>
          </w:p>
        </w:tc>
        <w:tc>
          <w:tcPr>
            <w:tcW w:w="708"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2019 год</w:t>
            </w:r>
          </w:p>
        </w:tc>
        <w:tc>
          <w:tcPr>
            <w:tcW w:w="709"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2018</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год</w:t>
            </w:r>
          </w:p>
        </w:tc>
        <w:tc>
          <w:tcPr>
            <w:tcW w:w="851"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2019 год</w:t>
            </w:r>
          </w:p>
        </w:tc>
        <w:tc>
          <w:tcPr>
            <w:tcW w:w="708"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2018</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год</w:t>
            </w:r>
          </w:p>
        </w:tc>
        <w:tc>
          <w:tcPr>
            <w:tcW w:w="993"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 xml:space="preserve">2019 </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 xml:space="preserve">год </w:t>
            </w:r>
          </w:p>
        </w:tc>
        <w:tc>
          <w:tcPr>
            <w:tcW w:w="1133"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2018</w:t>
            </w:r>
          </w:p>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год</w:t>
            </w:r>
          </w:p>
        </w:tc>
        <w:tc>
          <w:tcPr>
            <w:tcW w:w="851"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2019 год</w:t>
            </w:r>
          </w:p>
        </w:tc>
      </w:tr>
      <w:tr w:rsidR="00822BEA" w:rsidRPr="00D6406F" w:rsidTr="00452E31">
        <w:tc>
          <w:tcPr>
            <w:tcW w:w="2943" w:type="dxa"/>
            <w:vAlign w:val="center"/>
          </w:tcPr>
          <w:p w:rsidR="00822BEA" w:rsidRPr="00D6406F" w:rsidRDefault="00822BEA" w:rsidP="00452E31">
            <w:pPr>
              <w:spacing w:after="0" w:line="240" w:lineRule="auto"/>
              <w:jc w:val="both"/>
              <w:rPr>
                <w:rFonts w:cs="Times New Roman"/>
                <w:b/>
                <w:sz w:val="24"/>
                <w:szCs w:val="24"/>
              </w:rPr>
            </w:pPr>
            <w:r w:rsidRPr="00D6406F">
              <w:rPr>
                <w:rFonts w:cs="Times New Roman"/>
                <w:sz w:val="24"/>
                <w:szCs w:val="24"/>
              </w:rPr>
              <w:t xml:space="preserve">ГБУК «ПОДНТ»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113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300</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948</w:t>
            </w:r>
          </w:p>
        </w:tc>
      </w:tr>
      <w:tr w:rsidR="00822BEA" w:rsidRPr="00D6406F" w:rsidTr="00452E31">
        <w:tc>
          <w:tcPr>
            <w:tcW w:w="2943" w:type="dxa"/>
            <w:vAlign w:val="center"/>
          </w:tcPr>
          <w:p w:rsidR="00822BEA" w:rsidRPr="00D6406F" w:rsidRDefault="00822BEA" w:rsidP="00452E31">
            <w:pPr>
              <w:spacing w:after="0" w:line="240" w:lineRule="auto"/>
              <w:jc w:val="both"/>
              <w:rPr>
                <w:rFonts w:cs="Times New Roman"/>
                <w:b/>
                <w:sz w:val="24"/>
                <w:szCs w:val="24"/>
              </w:rPr>
            </w:pPr>
            <w:r w:rsidRPr="00D6406F">
              <w:rPr>
                <w:rFonts w:eastAsia="Calibri" w:cs="Times New Roman"/>
                <w:sz w:val="24"/>
                <w:szCs w:val="24"/>
              </w:rPr>
              <w:t>г. Пенза</w:t>
            </w:r>
          </w:p>
        </w:tc>
        <w:tc>
          <w:tcPr>
            <w:tcW w:w="993" w:type="dxa"/>
          </w:tcPr>
          <w:p w:rsidR="00822BEA" w:rsidRPr="00D6406F" w:rsidRDefault="00822BEA" w:rsidP="00452E31">
            <w:pPr>
              <w:spacing w:after="0" w:line="240" w:lineRule="auto"/>
              <w:jc w:val="center"/>
              <w:rPr>
                <w:rFonts w:eastAsia="Calibri" w:cs="Times New Roman"/>
                <w:sz w:val="24"/>
                <w:szCs w:val="24"/>
              </w:rPr>
            </w:pPr>
            <w:r w:rsidRPr="00D6406F">
              <w:rPr>
                <w:rFonts w:cs="Times New Roman"/>
                <w:sz w:val="24"/>
                <w:szCs w:val="24"/>
              </w:rPr>
              <w:t>3</w:t>
            </w:r>
          </w:p>
        </w:tc>
        <w:tc>
          <w:tcPr>
            <w:tcW w:w="708" w:type="dxa"/>
          </w:tcPr>
          <w:p w:rsidR="00822BEA" w:rsidRPr="00D6406F" w:rsidRDefault="00822BEA" w:rsidP="00452E31">
            <w:pPr>
              <w:spacing w:after="0" w:line="240" w:lineRule="auto"/>
              <w:jc w:val="center"/>
              <w:rPr>
                <w:rFonts w:eastAsia="Calibri" w:cs="Times New Roman"/>
                <w:sz w:val="24"/>
                <w:szCs w:val="24"/>
              </w:rPr>
            </w:pPr>
            <w:r w:rsidRPr="00D6406F">
              <w:rPr>
                <w:rFonts w:cs="Times New Roman"/>
                <w:sz w:val="24"/>
                <w:szCs w:val="24"/>
              </w:rPr>
              <w:t>3</w:t>
            </w:r>
          </w:p>
        </w:tc>
        <w:tc>
          <w:tcPr>
            <w:tcW w:w="709"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3</w:t>
            </w:r>
          </w:p>
        </w:tc>
        <w:tc>
          <w:tcPr>
            <w:tcW w:w="851"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3</w:t>
            </w:r>
          </w:p>
        </w:tc>
        <w:tc>
          <w:tcPr>
            <w:tcW w:w="708"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7</w:t>
            </w:r>
          </w:p>
        </w:tc>
        <w:tc>
          <w:tcPr>
            <w:tcW w:w="993"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7</w:t>
            </w:r>
          </w:p>
        </w:tc>
        <w:tc>
          <w:tcPr>
            <w:tcW w:w="1133"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2042</w:t>
            </w:r>
          </w:p>
        </w:tc>
        <w:tc>
          <w:tcPr>
            <w:tcW w:w="851"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2042</w:t>
            </w:r>
          </w:p>
        </w:tc>
      </w:tr>
      <w:tr w:rsidR="00822BEA" w:rsidRPr="00D6406F" w:rsidTr="00452E31">
        <w:tc>
          <w:tcPr>
            <w:tcW w:w="2943" w:type="dxa"/>
            <w:vAlign w:val="center"/>
          </w:tcPr>
          <w:p w:rsidR="00822BEA" w:rsidRPr="00D6406F" w:rsidRDefault="00822BEA" w:rsidP="00452E31">
            <w:pPr>
              <w:spacing w:after="0" w:line="240" w:lineRule="auto"/>
              <w:jc w:val="both"/>
              <w:rPr>
                <w:rFonts w:cs="Times New Roman"/>
                <w:b/>
                <w:sz w:val="24"/>
                <w:szCs w:val="24"/>
              </w:rPr>
            </w:pPr>
            <w:r w:rsidRPr="00D6406F">
              <w:rPr>
                <w:rFonts w:cs="Times New Roman"/>
                <w:sz w:val="24"/>
                <w:szCs w:val="24"/>
              </w:rPr>
              <w:t>г. Заречный</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eastAsia="Calibri" w:cs="Times New Roman"/>
                <w:sz w:val="24"/>
                <w:szCs w:val="24"/>
              </w:rPr>
              <w:t>4</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eastAsia="Calibri" w:cs="Times New Roman"/>
                <w:sz w:val="24"/>
                <w:szCs w:val="24"/>
              </w:rPr>
              <w:t>4</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113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919</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919</w:t>
            </w:r>
          </w:p>
        </w:tc>
      </w:tr>
      <w:tr w:rsidR="00822BEA" w:rsidRPr="00D6406F" w:rsidTr="00452E31">
        <w:tc>
          <w:tcPr>
            <w:tcW w:w="2943" w:type="dxa"/>
            <w:vAlign w:val="center"/>
          </w:tcPr>
          <w:p w:rsidR="00822BEA" w:rsidRPr="00D6406F" w:rsidRDefault="00822BEA" w:rsidP="00452E31">
            <w:pPr>
              <w:spacing w:after="0" w:line="240" w:lineRule="auto"/>
              <w:jc w:val="both"/>
              <w:rPr>
                <w:rFonts w:cs="Times New Roman"/>
                <w:b/>
                <w:sz w:val="24"/>
                <w:szCs w:val="24"/>
              </w:rPr>
            </w:pPr>
            <w:r w:rsidRPr="00D6406F">
              <w:rPr>
                <w:rFonts w:cs="Times New Roman"/>
                <w:sz w:val="24"/>
                <w:szCs w:val="24"/>
              </w:rPr>
              <w:t>г. Кузнецк</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113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2050</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2050</w:t>
            </w:r>
          </w:p>
        </w:tc>
      </w:tr>
      <w:tr w:rsidR="00822BEA" w:rsidRPr="00D6406F" w:rsidTr="00452E31">
        <w:tc>
          <w:tcPr>
            <w:tcW w:w="2943" w:type="dxa"/>
            <w:vAlign w:val="center"/>
          </w:tcPr>
          <w:p w:rsidR="00822BEA" w:rsidRPr="00D6406F" w:rsidRDefault="00822BEA" w:rsidP="00452E31">
            <w:pPr>
              <w:spacing w:after="0" w:line="240" w:lineRule="auto"/>
              <w:jc w:val="both"/>
              <w:rPr>
                <w:rFonts w:cs="Times New Roman"/>
                <w:b/>
                <w:sz w:val="24"/>
                <w:szCs w:val="24"/>
              </w:rPr>
            </w:pPr>
            <w:r w:rsidRPr="00D6406F">
              <w:rPr>
                <w:rFonts w:eastAsia="Calibri" w:cs="Times New Roman"/>
                <w:sz w:val="24"/>
                <w:szCs w:val="24"/>
              </w:rPr>
              <w:t>Башмаковский район</w:t>
            </w:r>
          </w:p>
        </w:tc>
        <w:tc>
          <w:tcPr>
            <w:tcW w:w="993"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5</w:t>
            </w:r>
          </w:p>
        </w:tc>
        <w:tc>
          <w:tcPr>
            <w:tcW w:w="708"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7</w:t>
            </w:r>
          </w:p>
        </w:tc>
        <w:tc>
          <w:tcPr>
            <w:tcW w:w="709"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7</w:t>
            </w:r>
          </w:p>
        </w:tc>
        <w:tc>
          <w:tcPr>
            <w:tcW w:w="851"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7</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3316</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3316</w:t>
            </w:r>
          </w:p>
        </w:tc>
      </w:tr>
      <w:tr w:rsidR="00822BEA" w:rsidRPr="00D6406F" w:rsidTr="00452E31">
        <w:tc>
          <w:tcPr>
            <w:tcW w:w="2943" w:type="dxa"/>
            <w:vAlign w:val="center"/>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Бековский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2040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2040</w:t>
            </w:r>
          </w:p>
        </w:tc>
      </w:tr>
      <w:tr w:rsidR="00822BEA" w:rsidRPr="00D6406F" w:rsidTr="00452E31">
        <w:tc>
          <w:tcPr>
            <w:tcW w:w="2943" w:type="dxa"/>
            <w:vAlign w:val="center"/>
          </w:tcPr>
          <w:p w:rsidR="00822BEA" w:rsidRPr="00D6406F" w:rsidRDefault="00822BEA" w:rsidP="00452E31">
            <w:pPr>
              <w:spacing w:after="0" w:line="240" w:lineRule="auto"/>
              <w:jc w:val="both"/>
              <w:rPr>
                <w:rFonts w:eastAsia="Calibri" w:cs="Times New Roman"/>
                <w:sz w:val="24"/>
                <w:szCs w:val="24"/>
              </w:rPr>
            </w:pPr>
            <w:r w:rsidRPr="00D6406F">
              <w:rPr>
                <w:rFonts w:eastAsia="Calibri" w:cs="Times New Roman"/>
                <w:sz w:val="24"/>
                <w:szCs w:val="24"/>
              </w:rPr>
              <w:t>Бессоновский район</w:t>
            </w:r>
          </w:p>
        </w:tc>
        <w:tc>
          <w:tcPr>
            <w:tcW w:w="993"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10</w:t>
            </w:r>
          </w:p>
        </w:tc>
        <w:tc>
          <w:tcPr>
            <w:tcW w:w="708"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10</w:t>
            </w:r>
          </w:p>
        </w:tc>
        <w:tc>
          <w:tcPr>
            <w:tcW w:w="709"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8</w:t>
            </w:r>
          </w:p>
        </w:tc>
        <w:tc>
          <w:tcPr>
            <w:tcW w:w="851"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9</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2222</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2222</w:t>
            </w:r>
          </w:p>
        </w:tc>
      </w:tr>
      <w:tr w:rsidR="00822BEA" w:rsidRPr="00D6406F" w:rsidTr="00452E31">
        <w:tc>
          <w:tcPr>
            <w:tcW w:w="2943" w:type="dxa"/>
            <w:vAlign w:val="center"/>
          </w:tcPr>
          <w:p w:rsidR="00822BEA" w:rsidRPr="00D6406F" w:rsidRDefault="00822BEA" w:rsidP="00452E31">
            <w:pPr>
              <w:spacing w:after="0" w:line="240" w:lineRule="auto"/>
              <w:jc w:val="both"/>
              <w:rPr>
                <w:rFonts w:cs="Times New Roman"/>
                <w:b/>
                <w:sz w:val="24"/>
                <w:szCs w:val="24"/>
              </w:rPr>
            </w:pPr>
            <w:r w:rsidRPr="00D6406F">
              <w:rPr>
                <w:rFonts w:cs="Times New Roman"/>
                <w:sz w:val="24"/>
                <w:szCs w:val="24"/>
              </w:rPr>
              <w:t>Белинский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10</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10</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23</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4440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4190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Вадинский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8</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9</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9</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9</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1025</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1025</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Городищенский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18</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18</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4494</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4494</w:t>
            </w:r>
          </w:p>
        </w:tc>
      </w:tr>
      <w:tr w:rsidR="00822BEA" w:rsidRPr="00D6406F" w:rsidTr="00452E31">
        <w:tc>
          <w:tcPr>
            <w:tcW w:w="2943" w:type="dxa"/>
          </w:tcPr>
          <w:p w:rsidR="00822BEA" w:rsidRPr="00D6406F" w:rsidRDefault="00822BEA" w:rsidP="00452E31">
            <w:pPr>
              <w:spacing w:after="0" w:line="240" w:lineRule="auto"/>
              <w:jc w:val="both"/>
              <w:rPr>
                <w:rFonts w:eastAsia="Calibri" w:cs="Times New Roman"/>
                <w:sz w:val="24"/>
                <w:szCs w:val="24"/>
              </w:rPr>
            </w:pPr>
            <w:r w:rsidRPr="00D6406F">
              <w:rPr>
                <w:rFonts w:eastAsia="Calibri" w:cs="Times New Roman"/>
                <w:sz w:val="24"/>
                <w:szCs w:val="24"/>
              </w:rPr>
              <w:t>Земетчинский район</w:t>
            </w:r>
          </w:p>
        </w:tc>
        <w:tc>
          <w:tcPr>
            <w:tcW w:w="993"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4</w:t>
            </w:r>
          </w:p>
        </w:tc>
        <w:tc>
          <w:tcPr>
            <w:tcW w:w="708"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4</w:t>
            </w:r>
          </w:p>
        </w:tc>
        <w:tc>
          <w:tcPr>
            <w:tcW w:w="709"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1</w:t>
            </w:r>
          </w:p>
        </w:tc>
        <w:tc>
          <w:tcPr>
            <w:tcW w:w="851"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1</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14</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14</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2654</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2654</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Иссинский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1969</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1969</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eastAsia="Calibri" w:cs="Times New Roman"/>
                <w:sz w:val="24"/>
                <w:szCs w:val="24"/>
              </w:rPr>
              <w:t>Каменский район</w:t>
            </w:r>
          </w:p>
        </w:tc>
        <w:tc>
          <w:tcPr>
            <w:tcW w:w="993"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14</w:t>
            </w:r>
          </w:p>
        </w:tc>
        <w:tc>
          <w:tcPr>
            <w:tcW w:w="708"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14</w:t>
            </w:r>
          </w:p>
        </w:tc>
        <w:tc>
          <w:tcPr>
            <w:tcW w:w="709"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5</w:t>
            </w:r>
          </w:p>
        </w:tc>
        <w:tc>
          <w:tcPr>
            <w:tcW w:w="851"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5</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28</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28</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5350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5350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Камешкирский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2140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2140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Колышлейский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6</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14</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14</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3080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3080</w:t>
            </w:r>
          </w:p>
        </w:tc>
      </w:tr>
      <w:tr w:rsidR="00822BEA" w:rsidRPr="00D6406F" w:rsidTr="00452E31">
        <w:tc>
          <w:tcPr>
            <w:tcW w:w="2943" w:type="dxa"/>
          </w:tcPr>
          <w:p w:rsidR="00822BEA" w:rsidRPr="00D6406F" w:rsidRDefault="00822BEA" w:rsidP="00452E31">
            <w:pPr>
              <w:spacing w:after="0" w:line="240" w:lineRule="auto"/>
              <w:jc w:val="both"/>
              <w:rPr>
                <w:rFonts w:eastAsia="Calibri" w:cs="Times New Roman"/>
                <w:sz w:val="24"/>
                <w:szCs w:val="24"/>
              </w:rPr>
            </w:pPr>
            <w:r w:rsidRPr="00D6406F">
              <w:rPr>
                <w:rFonts w:eastAsia="Calibri" w:cs="Times New Roman"/>
                <w:sz w:val="24"/>
                <w:szCs w:val="24"/>
              </w:rPr>
              <w:t xml:space="preserve">Кузнецкий район </w:t>
            </w:r>
          </w:p>
        </w:tc>
        <w:tc>
          <w:tcPr>
            <w:tcW w:w="993" w:type="dxa"/>
          </w:tcPr>
          <w:p w:rsidR="00822BEA" w:rsidRPr="00D6406F" w:rsidRDefault="00822BEA" w:rsidP="00452E31">
            <w:pPr>
              <w:spacing w:after="0" w:line="240" w:lineRule="auto"/>
              <w:jc w:val="center"/>
              <w:rPr>
                <w:rFonts w:eastAsia="Calibri" w:cs="Times New Roman"/>
                <w:sz w:val="24"/>
                <w:szCs w:val="24"/>
              </w:rPr>
            </w:pPr>
            <w:r w:rsidRPr="00D6406F">
              <w:rPr>
                <w:rFonts w:cs="Times New Roman"/>
                <w:sz w:val="24"/>
                <w:szCs w:val="24"/>
              </w:rPr>
              <w:t>14</w:t>
            </w:r>
          </w:p>
        </w:tc>
        <w:tc>
          <w:tcPr>
            <w:tcW w:w="708"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16</w:t>
            </w:r>
          </w:p>
        </w:tc>
        <w:tc>
          <w:tcPr>
            <w:tcW w:w="709"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7</w:t>
            </w:r>
          </w:p>
        </w:tc>
        <w:tc>
          <w:tcPr>
            <w:tcW w:w="851" w:type="dxa"/>
          </w:tcPr>
          <w:p w:rsidR="00822BEA" w:rsidRPr="00D6406F" w:rsidRDefault="00822BEA" w:rsidP="00452E31">
            <w:pPr>
              <w:spacing w:after="0" w:line="240" w:lineRule="auto"/>
              <w:jc w:val="center"/>
              <w:rPr>
                <w:rFonts w:eastAsia="Calibri" w:cs="Times New Roman"/>
                <w:sz w:val="24"/>
                <w:szCs w:val="24"/>
              </w:rPr>
            </w:pPr>
            <w:r w:rsidRPr="00D6406F">
              <w:rPr>
                <w:rFonts w:eastAsia="Calibri" w:cs="Times New Roman"/>
                <w:sz w:val="24"/>
                <w:szCs w:val="24"/>
              </w:rPr>
              <w:t>5</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29</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28</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5577</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5527</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Лопатинский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6</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15</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15</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2550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2550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Лунинский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8</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8</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14</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14</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2350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1830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Малосердобинский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11</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11</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1870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1870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Мокшанский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6</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6</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17</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17</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3680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3680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Наровчатский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6</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6</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1311</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1311</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Неверкинский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2550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2550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Никольский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8</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8</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3796</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3796</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Нижнеломовский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18</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19</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18</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18</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22</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22</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4040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4050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Пачелмский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14</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14</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2093</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2093</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Пензенский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30</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31</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28</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29</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35</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34</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7395</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7145</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Сердобский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17</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17</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3480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3480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Сосновоборский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6</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6</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4</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3280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3280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Спасский район</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2005</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2005</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Тамалинский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13</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2065</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2115</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sz w:val="24"/>
                <w:szCs w:val="24"/>
              </w:rPr>
              <w:t xml:space="preserve">Шемышейский район </w:t>
            </w:r>
          </w:p>
        </w:tc>
        <w:tc>
          <w:tcPr>
            <w:tcW w:w="993"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w:t>
            </w:r>
          </w:p>
        </w:tc>
        <w:tc>
          <w:tcPr>
            <w:tcW w:w="708"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5</w:t>
            </w:r>
          </w:p>
        </w:tc>
        <w:tc>
          <w:tcPr>
            <w:tcW w:w="709"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851" w:type="dxa"/>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3</w:t>
            </w:r>
          </w:p>
        </w:tc>
        <w:tc>
          <w:tcPr>
            <w:tcW w:w="708"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17</w:t>
            </w:r>
          </w:p>
        </w:tc>
        <w:tc>
          <w:tcPr>
            <w:tcW w:w="99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17</w:t>
            </w:r>
          </w:p>
        </w:tc>
        <w:tc>
          <w:tcPr>
            <w:tcW w:w="1133"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2950</w:t>
            </w:r>
          </w:p>
        </w:tc>
        <w:tc>
          <w:tcPr>
            <w:tcW w:w="851" w:type="dxa"/>
            <w:vAlign w:val="center"/>
          </w:tcPr>
          <w:p w:rsidR="00822BEA" w:rsidRPr="00D6406F" w:rsidRDefault="00822BEA" w:rsidP="00452E31">
            <w:pPr>
              <w:spacing w:after="0" w:line="240" w:lineRule="auto"/>
              <w:jc w:val="center"/>
              <w:rPr>
                <w:rFonts w:cs="Times New Roman"/>
                <w:sz w:val="24"/>
                <w:szCs w:val="24"/>
              </w:rPr>
            </w:pPr>
            <w:r w:rsidRPr="00D6406F">
              <w:rPr>
                <w:rFonts w:cs="Times New Roman"/>
                <w:sz w:val="24"/>
                <w:szCs w:val="24"/>
              </w:rPr>
              <w:t>2850</w:t>
            </w:r>
          </w:p>
        </w:tc>
      </w:tr>
      <w:tr w:rsidR="00822BEA" w:rsidRPr="00D6406F" w:rsidTr="00452E31">
        <w:tc>
          <w:tcPr>
            <w:tcW w:w="2943" w:type="dxa"/>
          </w:tcPr>
          <w:p w:rsidR="00822BEA" w:rsidRPr="00D6406F" w:rsidRDefault="00822BEA" w:rsidP="00452E31">
            <w:pPr>
              <w:spacing w:after="0" w:line="240" w:lineRule="auto"/>
              <w:jc w:val="both"/>
              <w:rPr>
                <w:rFonts w:cs="Times New Roman"/>
                <w:sz w:val="24"/>
                <w:szCs w:val="24"/>
              </w:rPr>
            </w:pPr>
            <w:r w:rsidRPr="00D6406F">
              <w:rPr>
                <w:rFonts w:cs="Times New Roman"/>
                <w:b/>
                <w:sz w:val="24"/>
                <w:szCs w:val="24"/>
              </w:rPr>
              <w:t>Итого</w:t>
            </w:r>
          </w:p>
        </w:tc>
        <w:tc>
          <w:tcPr>
            <w:tcW w:w="993" w:type="dxa"/>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238</w:t>
            </w:r>
          </w:p>
        </w:tc>
        <w:tc>
          <w:tcPr>
            <w:tcW w:w="708" w:type="dxa"/>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256</w:t>
            </w:r>
          </w:p>
        </w:tc>
        <w:tc>
          <w:tcPr>
            <w:tcW w:w="709" w:type="dxa"/>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180</w:t>
            </w:r>
          </w:p>
        </w:tc>
        <w:tc>
          <w:tcPr>
            <w:tcW w:w="851" w:type="dxa"/>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184</w:t>
            </w:r>
          </w:p>
        </w:tc>
        <w:tc>
          <w:tcPr>
            <w:tcW w:w="708"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463</w:t>
            </w:r>
          </w:p>
        </w:tc>
        <w:tc>
          <w:tcPr>
            <w:tcW w:w="993"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462</w:t>
            </w:r>
          </w:p>
        </w:tc>
        <w:tc>
          <w:tcPr>
            <w:tcW w:w="1133"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89033</w:t>
            </w:r>
          </w:p>
        </w:tc>
        <w:tc>
          <w:tcPr>
            <w:tcW w:w="851" w:type="dxa"/>
            <w:vAlign w:val="center"/>
          </w:tcPr>
          <w:p w:rsidR="00822BEA" w:rsidRPr="00D6406F" w:rsidRDefault="00822BEA" w:rsidP="00452E31">
            <w:pPr>
              <w:spacing w:after="0" w:line="240" w:lineRule="auto"/>
              <w:jc w:val="center"/>
              <w:rPr>
                <w:rFonts w:cs="Times New Roman"/>
                <w:b/>
                <w:sz w:val="24"/>
                <w:szCs w:val="24"/>
              </w:rPr>
            </w:pPr>
            <w:r w:rsidRPr="00D6406F">
              <w:rPr>
                <w:rFonts w:cs="Times New Roman"/>
                <w:b/>
                <w:sz w:val="24"/>
                <w:szCs w:val="24"/>
              </w:rPr>
              <w:t>88571</w:t>
            </w:r>
          </w:p>
        </w:tc>
      </w:tr>
    </w:tbl>
    <w:p w:rsidR="00822BEA" w:rsidRPr="00E23FAB" w:rsidRDefault="00822BEA" w:rsidP="00822BEA">
      <w:pPr>
        <w:spacing w:after="0"/>
        <w:jc w:val="both"/>
        <w:rPr>
          <w:rFonts w:cs="Times New Roman"/>
          <w:color w:val="FF0000"/>
          <w:sz w:val="24"/>
          <w:szCs w:val="24"/>
        </w:rPr>
      </w:pPr>
    </w:p>
    <w:p w:rsidR="00822BEA" w:rsidRPr="00A05AB4" w:rsidRDefault="00822BEA" w:rsidP="00822BEA">
      <w:pPr>
        <w:jc w:val="center"/>
        <w:rPr>
          <w:rFonts w:cs="Times New Roman"/>
          <w:b/>
          <w:sz w:val="24"/>
          <w:szCs w:val="24"/>
        </w:rPr>
      </w:pPr>
      <w:r w:rsidRPr="00A05AB4">
        <w:rPr>
          <w:rFonts w:cs="Times New Roman"/>
          <w:b/>
          <w:sz w:val="24"/>
          <w:szCs w:val="24"/>
        </w:rPr>
        <w:t>Состояние материально-технической базы (по селу)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709"/>
        <w:gridCol w:w="851"/>
        <w:gridCol w:w="708"/>
        <w:gridCol w:w="993"/>
        <w:gridCol w:w="992"/>
        <w:gridCol w:w="992"/>
        <w:gridCol w:w="851"/>
        <w:gridCol w:w="850"/>
      </w:tblGrid>
      <w:tr w:rsidR="00822BEA" w:rsidRPr="00A05AB4" w:rsidTr="00452E31">
        <w:tc>
          <w:tcPr>
            <w:tcW w:w="2943" w:type="dxa"/>
            <w:vMerge w:val="restart"/>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Наименование</w:t>
            </w:r>
          </w:p>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 xml:space="preserve">районов </w:t>
            </w:r>
          </w:p>
          <w:p w:rsidR="00822BEA" w:rsidRPr="00A05AB4" w:rsidRDefault="00822BEA" w:rsidP="00452E31">
            <w:pPr>
              <w:spacing w:after="0" w:line="240" w:lineRule="auto"/>
              <w:jc w:val="center"/>
              <w:rPr>
                <w:rFonts w:cs="Times New Roman"/>
                <w:b/>
                <w:sz w:val="24"/>
                <w:szCs w:val="24"/>
              </w:rPr>
            </w:pPr>
          </w:p>
        </w:tc>
        <w:tc>
          <w:tcPr>
            <w:tcW w:w="1560" w:type="dxa"/>
            <w:gridSpan w:val="2"/>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Число</w:t>
            </w:r>
          </w:p>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учреждений</w:t>
            </w:r>
          </w:p>
        </w:tc>
        <w:tc>
          <w:tcPr>
            <w:tcW w:w="1701" w:type="dxa"/>
            <w:gridSpan w:val="2"/>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Число</w:t>
            </w:r>
          </w:p>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зданий</w:t>
            </w:r>
          </w:p>
        </w:tc>
        <w:tc>
          <w:tcPr>
            <w:tcW w:w="1984" w:type="dxa"/>
            <w:gridSpan w:val="2"/>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Требуют капитального р</w:t>
            </w:r>
            <w:r w:rsidRPr="00A05AB4">
              <w:rPr>
                <w:rFonts w:cs="Times New Roman"/>
                <w:b/>
                <w:sz w:val="24"/>
                <w:szCs w:val="24"/>
              </w:rPr>
              <w:t>е</w:t>
            </w:r>
            <w:r w:rsidRPr="00A05AB4">
              <w:rPr>
                <w:rFonts w:cs="Times New Roman"/>
                <w:b/>
                <w:sz w:val="24"/>
                <w:szCs w:val="24"/>
              </w:rPr>
              <w:t>монта</w:t>
            </w:r>
          </w:p>
        </w:tc>
        <w:tc>
          <w:tcPr>
            <w:tcW w:w="1701" w:type="dxa"/>
            <w:gridSpan w:val="2"/>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Аварийные</w:t>
            </w:r>
          </w:p>
        </w:tc>
      </w:tr>
      <w:tr w:rsidR="00822BEA" w:rsidRPr="00A05AB4" w:rsidTr="00452E31">
        <w:tc>
          <w:tcPr>
            <w:tcW w:w="2943" w:type="dxa"/>
            <w:vMerge/>
            <w:vAlign w:val="center"/>
          </w:tcPr>
          <w:p w:rsidR="00822BEA" w:rsidRPr="00A05AB4" w:rsidRDefault="00822BEA" w:rsidP="00452E31">
            <w:pPr>
              <w:spacing w:after="0" w:line="240" w:lineRule="auto"/>
              <w:jc w:val="both"/>
              <w:rPr>
                <w:rFonts w:cs="Times New Roman"/>
                <w:b/>
                <w:sz w:val="24"/>
                <w:szCs w:val="24"/>
              </w:rPr>
            </w:pPr>
          </w:p>
        </w:tc>
        <w:tc>
          <w:tcPr>
            <w:tcW w:w="709" w:type="dxa"/>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2018</w:t>
            </w:r>
          </w:p>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год</w:t>
            </w:r>
          </w:p>
        </w:tc>
        <w:tc>
          <w:tcPr>
            <w:tcW w:w="851" w:type="dxa"/>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2019 год</w:t>
            </w:r>
          </w:p>
        </w:tc>
        <w:tc>
          <w:tcPr>
            <w:tcW w:w="708" w:type="dxa"/>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2018</w:t>
            </w:r>
          </w:p>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год</w:t>
            </w:r>
          </w:p>
        </w:tc>
        <w:tc>
          <w:tcPr>
            <w:tcW w:w="993" w:type="dxa"/>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2019 год</w:t>
            </w:r>
          </w:p>
        </w:tc>
        <w:tc>
          <w:tcPr>
            <w:tcW w:w="992" w:type="dxa"/>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2018</w:t>
            </w:r>
          </w:p>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год</w:t>
            </w:r>
          </w:p>
        </w:tc>
        <w:tc>
          <w:tcPr>
            <w:tcW w:w="992" w:type="dxa"/>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2019 год</w:t>
            </w:r>
          </w:p>
        </w:tc>
        <w:tc>
          <w:tcPr>
            <w:tcW w:w="851" w:type="dxa"/>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2018</w:t>
            </w:r>
          </w:p>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год</w:t>
            </w:r>
          </w:p>
        </w:tc>
        <w:tc>
          <w:tcPr>
            <w:tcW w:w="850" w:type="dxa"/>
            <w:vAlign w:val="center"/>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2019 год</w:t>
            </w:r>
          </w:p>
        </w:tc>
      </w:tr>
      <w:tr w:rsidR="00822BEA" w:rsidRPr="00A05AB4" w:rsidTr="00452E31">
        <w:tc>
          <w:tcPr>
            <w:tcW w:w="2943" w:type="dxa"/>
            <w:vAlign w:val="center"/>
          </w:tcPr>
          <w:p w:rsidR="00822BEA" w:rsidRPr="00A05AB4" w:rsidRDefault="00822BEA" w:rsidP="00452E31">
            <w:pPr>
              <w:spacing w:after="0" w:line="240" w:lineRule="auto"/>
              <w:jc w:val="both"/>
              <w:rPr>
                <w:rFonts w:cs="Times New Roman"/>
                <w:b/>
                <w:sz w:val="24"/>
                <w:szCs w:val="24"/>
              </w:rPr>
            </w:pPr>
            <w:r w:rsidRPr="00A05AB4">
              <w:rPr>
                <w:rFonts w:eastAsia="Calibri" w:cs="Times New Roman"/>
                <w:sz w:val="24"/>
                <w:szCs w:val="24"/>
              </w:rPr>
              <w:t>Башмаковский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19</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19</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19</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19</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4</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vAlign w:val="center"/>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Бековский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vAlign w:val="center"/>
          </w:tcPr>
          <w:p w:rsidR="00822BEA" w:rsidRPr="00A05AB4" w:rsidRDefault="00822BEA" w:rsidP="00452E31">
            <w:pPr>
              <w:spacing w:after="0" w:line="240" w:lineRule="auto"/>
              <w:jc w:val="both"/>
              <w:rPr>
                <w:rFonts w:eastAsia="Calibri" w:cs="Times New Roman"/>
                <w:sz w:val="24"/>
                <w:szCs w:val="24"/>
              </w:rPr>
            </w:pPr>
            <w:r w:rsidRPr="00A05AB4">
              <w:rPr>
                <w:rFonts w:eastAsia="Calibri" w:cs="Times New Roman"/>
                <w:sz w:val="24"/>
                <w:szCs w:val="24"/>
              </w:rPr>
              <w:t>Бессоновский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vAlign w:val="center"/>
          </w:tcPr>
          <w:p w:rsidR="00822BEA" w:rsidRPr="00A05AB4" w:rsidRDefault="00822BEA" w:rsidP="00452E31">
            <w:pPr>
              <w:spacing w:after="0" w:line="240" w:lineRule="auto"/>
              <w:jc w:val="both"/>
              <w:rPr>
                <w:rFonts w:cs="Times New Roman"/>
                <w:b/>
                <w:sz w:val="24"/>
                <w:szCs w:val="24"/>
              </w:rPr>
            </w:pPr>
            <w:r w:rsidRPr="00A05AB4">
              <w:rPr>
                <w:rFonts w:cs="Times New Roman"/>
                <w:sz w:val="24"/>
                <w:szCs w:val="24"/>
              </w:rPr>
              <w:t>Белинский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20</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22</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Вадинский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9</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9</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9</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9</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Городищенский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17</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17</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17</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17</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r>
      <w:tr w:rsidR="00822BEA" w:rsidRPr="00A05AB4" w:rsidTr="00452E31">
        <w:tc>
          <w:tcPr>
            <w:tcW w:w="2943" w:type="dxa"/>
          </w:tcPr>
          <w:p w:rsidR="00822BEA" w:rsidRPr="00A05AB4" w:rsidRDefault="00822BEA" w:rsidP="00452E31">
            <w:pPr>
              <w:spacing w:after="0" w:line="240" w:lineRule="auto"/>
              <w:jc w:val="both"/>
              <w:rPr>
                <w:rFonts w:eastAsia="Calibri" w:cs="Times New Roman"/>
                <w:sz w:val="24"/>
                <w:szCs w:val="24"/>
              </w:rPr>
            </w:pPr>
            <w:r w:rsidRPr="00A05AB4">
              <w:rPr>
                <w:rFonts w:eastAsia="Calibri" w:cs="Times New Roman"/>
                <w:sz w:val="24"/>
                <w:szCs w:val="24"/>
              </w:rPr>
              <w:t>Земетчинский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6</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Иссинский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eastAsia="Calibri" w:cs="Times New Roman"/>
                <w:sz w:val="24"/>
                <w:szCs w:val="24"/>
              </w:rPr>
              <w:t>Каменский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25</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25</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25</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25</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7</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7</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Камешкирский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Колышлейский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6</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5</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eastAsia="Calibri" w:cs="Times New Roman"/>
                <w:sz w:val="24"/>
                <w:szCs w:val="24"/>
              </w:rPr>
            </w:pPr>
            <w:r w:rsidRPr="00A05AB4">
              <w:rPr>
                <w:rFonts w:eastAsia="Calibri" w:cs="Times New Roman"/>
                <w:sz w:val="24"/>
                <w:szCs w:val="24"/>
              </w:rPr>
              <w:t xml:space="preserve">Кузнецкий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28</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27</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28</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27</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Лопатинский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Лунинский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12</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12</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Малосердобинский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Мокшанский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16</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16</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16</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16</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Наровчатский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7</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7</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7</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7</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Неверкинский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Никольский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17</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17</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17</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17</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Нижнеломовский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20</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20</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Пачелмский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13</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Пензенский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31</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32</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Сердобский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Сосновоборский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16</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16</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16</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16</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4</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5</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Спасский район</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12</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12</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12</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12</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Тамалинский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11</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10</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sz w:val="24"/>
                <w:szCs w:val="24"/>
              </w:rPr>
            </w:pPr>
            <w:r w:rsidRPr="00A05AB4">
              <w:rPr>
                <w:rFonts w:cs="Times New Roman"/>
                <w:sz w:val="24"/>
                <w:szCs w:val="24"/>
              </w:rPr>
              <w:t xml:space="preserve">Шемышейский район </w:t>
            </w:r>
          </w:p>
        </w:tc>
        <w:tc>
          <w:tcPr>
            <w:tcW w:w="709"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708"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993"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15</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3</w:t>
            </w:r>
          </w:p>
        </w:tc>
        <w:tc>
          <w:tcPr>
            <w:tcW w:w="992"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1"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c>
          <w:tcPr>
            <w:tcW w:w="850" w:type="dxa"/>
            <w:vAlign w:val="center"/>
          </w:tcPr>
          <w:p w:rsidR="00822BEA" w:rsidRPr="00A05AB4" w:rsidRDefault="00822BEA" w:rsidP="00452E31">
            <w:pPr>
              <w:spacing w:after="0" w:line="240" w:lineRule="auto"/>
              <w:jc w:val="center"/>
              <w:rPr>
                <w:rFonts w:cs="Times New Roman"/>
                <w:sz w:val="24"/>
                <w:szCs w:val="24"/>
              </w:rPr>
            </w:pPr>
            <w:r w:rsidRPr="00A05AB4">
              <w:rPr>
                <w:rFonts w:cs="Times New Roman"/>
                <w:sz w:val="24"/>
                <w:szCs w:val="24"/>
              </w:rPr>
              <w:t>0</w:t>
            </w:r>
          </w:p>
        </w:tc>
      </w:tr>
      <w:tr w:rsidR="00822BEA" w:rsidRPr="00A05AB4" w:rsidTr="00452E31">
        <w:tc>
          <w:tcPr>
            <w:tcW w:w="2943" w:type="dxa"/>
          </w:tcPr>
          <w:p w:rsidR="00822BEA" w:rsidRPr="00A05AB4" w:rsidRDefault="00822BEA" w:rsidP="00452E31">
            <w:pPr>
              <w:spacing w:after="0" w:line="240" w:lineRule="auto"/>
              <w:jc w:val="both"/>
              <w:rPr>
                <w:rFonts w:cs="Times New Roman"/>
                <w:b/>
                <w:sz w:val="24"/>
                <w:szCs w:val="24"/>
              </w:rPr>
            </w:pPr>
            <w:r w:rsidRPr="00A05AB4">
              <w:rPr>
                <w:rFonts w:cs="Times New Roman"/>
                <w:b/>
                <w:sz w:val="24"/>
                <w:szCs w:val="24"/>
              </w:rPr>
              <w:t>Итого</w:t>
            </w:r>
          </w:p>
        </w:tc>
        <w:tc>
          <w:tcPr>
            <w:tcW w:w="709" w:type="dxa"/>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419</w:t>
            </w:r>
          </w:p>
        </w:tc>
        <w:tc>
          <w:tcPr>
            <w:tcW w:w="851" w:type="dxa"/>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415</w:t>
            </w:r>
          </w:p>
        </w:tc>
        <w:tc>
          <w:tcPr>
            <w:tcW w:w="708" w:type="dxa"/>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419</w:t>
            </w:r>
          </w:p>
        </w:tc>
        <w:tc>
          <w:tcPr>
            <w:tcW w:w="993" w:type="dxa"/>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415</w:t>
            </w:r>
          </w:p>
        </w:tc>
        <w:tc>
          <w:tcPr>
            <w:tcW w:w="992" w:type="dxa"/>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55</w:t>
            </w:r>
          </w:p>
        </w:tc>
        <w:tc>
          <w:tcPr>
            <w:tcW w:w="992" w:type="dxa"/>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87</w:t>
            </w:r>
          </w:p>
        </w:tc>
        <w:tc>
          <w:tcPr>
            <w:tcW w:w="851" w:type="dxa"/>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2</w:t>
            </w:r>
          </w:p>
        </w:tc>
        <w:tc>
          <w:tcPr>
            <w:tcW w:w="850" w:type="dxa"/>
          </w:tcPr>
          <w:p w:rsidR="00822BEA" w:rsidRPr="00A05AB4" w:rsidRDefault="00822BEA" w:rsidP="00452E31">
            <w:pPr>
              <w:spacing w:after="0" w:line="240" w:lineRule="auto"/>
              <w:jc w:val="center"/>
              <w:rPr>
                <w:rFonts w:cs="Times New Roman"/>
                <w:b/>
                <w:sz w:val="24"/>
                <w:szCs w:val="24"/>
              </w:rPr>
            </w:pPr>
            <w:r w:rsidRPr="00A05AB4">
              <w:rPr>
                <w:rFonts w:cs="Times New Roman"/>
                <w:b/>
                <w:sz w:val="24"/>
                <w:szCs w:val="24"/>
              </w:rPr>
              <w:t>3</w:t>
            </w:r>
          </w:p>
        </w:tc>
      </w:tr>
    </w:tbl>
    <w:p w:rsidR="00822BEA" w:rsidRPr="00E23FAB" w:rsidRDefault="00822BEA" w:rsidP="00822BEA">
      <w:pPr>
        <w:spacing w:after="0"/>
        <w:jc w:val="both"/>
        <w:rPr>
          <w:rFonts w:cs="Times New Roman"/>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993"/>
        <w:gridCol w:w="708"/>
        <w:gridCol w:w="709"/>
        <w:gridCol w:w="851"/>
        <w:gridCol w:w="850"/>
        <w:gridCol w:w="992"/>
        <w:gridCol w:w="992"/>
        <w:gridCol w:w="851"/>
      </w:tblGrid>
      <w:tr w:rsidR="00822BEA" w:rsidRPr="00D57E67" w:rsidTr="00452E31">
        <w:trPr>
          <w:trHeight w:val="276"/>
        </w:trPr>
        <w:tc>
          <w:tcPr>
            <w:tcW w:w="2943" w:type="dxa"/>
            <w:vMerge w:val="restart"/>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Наименование</w:t>
            </w:r>
          </w:p>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 xml:space="preserve">районов </w:t>
            </w:r>
          </w:p>
          <w:p w:rsidR="00822BEA" w:rsidRPr="00D57E67" w:rsidRDefault="00822BEA" w:rsidP="00452E31">
            <w:pPr>
              <w:spacing w:after="0" w:line="240" w:lineRule="auto"/>
              <w:jc w:val="center"/>
              <w:rPr>
                <w:rFonts w:cs="Times New Roman"/>
                <w:b/>
                <w:sz w:val="24"/>
                <w:szCs w:val="24"/>
              </w:rPr>
            </w:pPr>
          </w:p>
        </w:tc>
        <w:tc>
          <w:tcPr>
            <w:tcW w:w="3261" w:type="dxa"/>
            <w:gridSpan w:val="4"/>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Из общего числа</w:t>
            </w:r>
          </w:p>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учреждений имеют</w:t>
            </w:r>
          </w:p>
        </w:tc>
        <w:tc>
          <w:tcPr>
            <w:tcW w:w="1842" w:type="dxa"/>
            <w:gridSpan w:val="2"/>
            <w:vMerge w:val="restart"/>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Число зр</w:t>
            </w:r>
            <w:r w:rsidRPr="00D57E67">
              <w:rPr>
                <w:rFonts w:cs="Times New Roman"/>
                <w:b/>
                <w:sz w:val="24"/>
                <w:szCs w:val="24"/>
              </w:rPr>
              <w:t>и</w:t>
            </w:r>
            <w:r w:rsidRPr="00D57E67">
              <w:rPr>
                <w:rFonts w:cs="Times New Roman"/>
                <w:b/>
                <w:sz w:val="24"/>
                <w:szCs w:val="24"/>
              </w:rPr>
              <w:t>тельных залов</w:t>
            </w:r>
          </w:p>
        </w:tc>
        <w:tc>
          <w:tcPr>
            <w:tcW w:w="1843" w:type="dxa"/>
            <w:gridSpan w:val="2"/>
            <w:vMerge w:val="restart"/>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В них пос</w:t>
            </w:r>
            <w:r w:rsidRPr="00D57E67">
              <w:rPr>
                <w:rFonts w:cs="Times New Roman"/>
                <w:b/>
                <w:sz w:val="24"/>
                <w:szCs w:val="24"/>
              </w:rPr>
              <w:t>а</w:t>
            </w:r>
            <w:r w:rsidRPr="00D57E67">
              <w:rPr>
                <w:rFonts w:cs="Times New Roman"/>
                <w:b/>
                <w:sz w:val="24"/>
                <w:szCs w:val="24"/>
              </w:rPr>
              <w:t>дочных мест</w:t>
            </w:r>
          </w:p>
        </w:tc>
      </w:tr>
      <w:tr w:rsidR="00822BEA" w:rsidRPr="00D57E67" w:rsidTr="00452E31">
        <w:trPr>
          <w:trHeight w:val="276"/>
        </w:trPr>
        <w:tc>
          <w:tcPr>
            <w:tcW w:w="2943" w:type="dxa"/>
            <w:vMerge/>
            <w:vAlign w:val="center"/>
          </w:tcPr>
          <w:p w:rsidR="00822BEA" w:rsidRPr="00D57E67" w:rsidRDefault="00822BEA" w:rsidP="00452E31">
            <w:pPr>
              <w:spacing w:after="0" w:line="240" w:lineRule="auto"/>
              <w:jc w:val="both"/>
              <w:rPr>
                <w:rFonts w:cs="Times New Roman"/>
                <w:b/>
                <w:sz w:val="24"/>
                <w:szCs w:val="24"/>
              </w:rPr>
            </w:pPr>
          </w:p>
        </w:tc>
        <w:tc>
          <w:tcPr>
            <w:tcW w:w="1701" w:type="dxa"/>
            <w:gridSpan w:val="2"/>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Автоматиз</w:t>
            </w:r>
            <w:r w:rsidRPr="00D57E67">
              <w:rPr>
                <w:rFonts w:cs="Times New Roman"/>
                <w:b/>
                <w:sz w:val="24"/>
                <w:szCs w:val="24"/>
              </w:rPr>
              <w:t>и</w:t>
            </w:r>
            <w:r w:rsidRPr="00D57E67">
              <w:rPr>
                <w:rFonts w:cs="Times New Roman"/>
                <w:b/>
                <w:sz w:val="24"/>
                <w:szCs w:val="24"/>
              </w:rPr>
              <w:t>рованные рабочие ме</w:t>
            </w:r>
            <w:r w:rsidRPr="00D57E67">
              <w:rPr>
                <w:rFonts w:cs="Times New Roman"/>
                <w:b/>
                <w:sz w:val="24"/>
                <w:szCs w:val="24"/>
              </w:rPr>
              <w:t>с</w:t>
            </w:r>
            <w:r w:rsidRPr="00D57E67">
              <w:rPr>
                <w:rFonts w:cs="Times New Roman"/>
                <w:b/>
                <w:sz w:val="24"/>
                <w:szCs w:val="24"/>
              </w:rPr>
              <w:t>та</w:t>
            </w:r>
          </w:p>
        </w:tc>
        <w:tc>
          <w:tcPr>
            <w:tcW w:w="1560" w:type="dxa"/>
            <w:gridSpan w:val="2"/>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Доступ в</w:t>
            </w:r>
          </w:p>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Интернет</w:t>
            </w:r>
          </w:p>
        </w:tc>
        <w:tc>
          <w:tcPr>
            <w:tcW w:w="1842" w:type="dxa"/>
            <w:gridSpan w:val="2"/>
            <w:vMerge/>
          </w:tcPr>
          <w:p w:rsidR="00822BEA" w:rsidRPr="00D57E67" w:rsidRDefault="00822BEA" w:rsidP="00452E31">
            <w:pPr>
              <w:spacing w:after="0" w:line="240" w:lineRule="auto"/>
              <w:jc w:val="center"/>
              <w:rPr>
                <w:rFonts w:cs="Times New Roman"/>
                <w:b/>
                <w:sz w:val="24"/>
                <w:szCs w:val="24"/>
              </w:rPr>
            </w:pPr>
          </w:p>
        </w:tc>
        <w:tc>
          <w:tcPr>
            <w:tcW w:w="1843" w:type="dxa"/>
            <w:gridSpan w:val="2"/>
            <w:vMerge/>
          </w:tcPr>
          <w:p w:rsidR="00822BEA" w:rsidRPr="00D57E67" w:rsidRDefault="00822BEA" w:rsidP="00452E31">
            <w:pPr>
              <w:spacing w:after="0" w:line="240" w:lineRule="auto"/>
              <w:jc w:val="center"/>
              <w:rPr>
                <w:rFonts w:cs="Times New Roman"/>
                <w:b/>
                <w:sz w:val="24"/>
                <w:szCs w:val="24"/>
              </w:rPr>
            </w:pPr>
          </w:p>
        </w:tc>
      </w:tr>
      <w:tr w:rsidR="00822BEA" w:rsidRPr="00D57E67" w:rsidTr="00452E31">
        <w:trPr>
          <w:trHeight w:val="276"/>
        </w:trPr>
        <w:tc>
          <w:tcPr>
            <w:tcW w:w="2943" w:type="dxa"/>
            <w:vMerge/>
            <w:vAlign w:val="center"/>
          </w:tcPr>
          <w:p w:rsidR="00822BEA" w:rsidRPr="00D57E67" w:rsidRDefault="00822BEA" w:rsidP="00452E31">
            <w:pPr>
              <w:spacing w:after="0" w:line="240" w:lineRule="auto"/>
              <w:jc w:val="both"/>
              <w:rPr>
                <w:rFonts w:cs="Times New Roman"/>
                <w:b/>
                <w:sz w:val="24"/>
                <w:szCs w:val="24"/>
              </w:rPr>
            </w:pPr>
          </w:p>
        </w:tc>
        <w:tc>
          <w:tcPr>
            <w:tcW w:w="993"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2018</w:t>
            </w:r>
          </w:p>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год</w:t>
            </w:r>
          </w:p>
        </w:tc>
        <w:tc>
          <w:tcPr>
            <w:tcW w:w="708"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2019 год</w:t>
            </w:r>
          </w:p>
        </w:tc>
        <w:tc>
          <w:tcPr>
            <w:tcW w:w="709"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2018</w:t>
            </w:r>
          </w:p>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год</w:t>
            </w:r>
          </w:p>
        </w:tc>
        <w:tc>
          <w:tcPr>
            <w:tcW w:w="851"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2019 год</w:t>
            </w:r>
          </w:p>
        </w:tc>
        <w:tc>
          <w:tcPr>
            <w:tcW w:w="850"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2018</w:t>
            </w:r>
          </w:p>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год</w:t>
            </w:r>
          </w:p>
        </w:tc>
        <w:tc>
          <w:tcPr>
            <w:tcW w:w="992"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2019 год</w:t>
            </w:r>
          </w:p>
        </w:tc>
        <w:tc>
          <w:tcPr>
            <w:tcW w:w="992"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2018</w:t>
            </w:r>
          </w:p>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год</w:t>
            </w:r>
          </w:p>
        </w:tc>
        <w:tc>
          <w:tcPr>
            <w:tcW w:w="851"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2019 год</w:t>
            </w:r>
          </w:p>
        </w:tc>
      </w:tr>
      <w:tr w:rsidR="00822BEA" w:rsidRPr="00D57E67" w:rsidTr="00452E31">
        <w:tc>
          <w:tcPr>
            <w:tcW w:w="2943" w:type="dxa"/>
            <w:vAlign w:val="center"/>
          </w:tcPr>
          <w:p w:rsidR="00822BEA" w:rsidRPr="00D57E67" w:rsidRDefault="00822BEA" w:rsidP="00452E31">
            <w:pPr>
              <w:spacing w:after="0" w:line="240" w:lineRule="auto"/>
              <w:jc w:val="both"/>
              <w:rPr>
                <w:rFonts w:cs="Times New Roman"/>
                <w:b/>
                <w:sz w:val="24"/>
                <w:szCs w:val="24"/>
              </w:rPr>
            </w:pPr>
            <w:r w:rsidRPr="00D57E67">
              <w:rPr>
                <w:rFonts w:eastAsia="Calibri" w:cs="Times New Roman"/>
                <w:sz w:val="24"/>
                <w:szCs w:val="24"/>
              </w:rPr>
              <w:t>Башмаковский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19</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19</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2966</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2966</w:t>
            </w:r>
          </w:p>
        </w:tc>
      </w:tr>
      <w:tr w:rsidR="00822BEA" w:rsidRPr="00D57E67" w:rsidTr="00452E31">
        <w:tc>
          <w:tcPr>
            <w:tcW w:w="2943" w:type="dxa"/>
            <w:vAlign w:val="center"/>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Бековский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1484</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1484</w:t>
            </w:r>
          </w:p>
        </w:tc>
      </w:tr>
      <w:tr w:rsidR="00822BEA" w:rsidRPr="00D57E67" w:rsidTr="00452E31">
        <w:tc>
          <w:tcPr>
            <w:tcW w:w="2943" w:type="dxa"/>
            <w:vAlign w:val="center"/>
          </w:tcPr>
          <w:p w:rsidR="00822BEA" w:rsidRPr="00D57E67" w:rsidRDefault="00822BEA" w:rsidP="00452E31">
            <w:pPr>
              <w:spacing w:after="0" w:line="240" w:lineRule="auto"/>
              <w:jc w:val="both"/>
              <w:rPr>
                <w:rFonts w:eastAsia="Calibri" w:cs="Times New Roman"/>
                <w:sz w:val="24"/>
                <w:szCs w:val="24"/>
              </w:rPr>
            </w:pPr>
            <w:r w:rsidRPr="00D57E67">
              <w:rPr>
                <w:rFonts w:eastAsia="Calibri" w:cs="Times New Roman"/>
                <w:sz w:val="24"/>
                <w:szCs w:val="24"/>
              </w:rPr>
              <w:t>Бессоновский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8</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9</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2222</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2222</w:t>
            </w:r>
          </w:p>
        </w:tc>
      </w:tr>
      <w:tr w:rsidR="00822BEA" w:rsidRPr="00D57E67" w:rsidTr="00452E31">
        <w:tc>
          <w:tcPr>
            <w:tcW w:w="2943" w:type="dxa"/>
            <w:vAlign w:val="center"/>
          </w:tcPr>
          <w:p w:rsidR="00822BEA" w:rsidRPr="00D57E67" w:rsidRDefault="00822BEA" w:rsidP="00452E31">
            <w:pPr>
              <w:spacing w:after="0" w:line="240" w:lineRule="auto"/>
              <w:jc w:val="both"/>
              <w:rPr>
                <w:rFonts w:cs="Times New Roman"/>
                <w:b/>
                <w:sz w:val="24"/>
                <w:szCs w:val="24"/>
              </w:rPr>
            </w:pPr>
            <w:r w:rsidRPr="00D57E67">
              <w:rPr>
                <w:rFonts w:cs="Times New Roman"/>
                <w:sz w:val="24"/>
                <w:szCs w:val="24"/>
              </w:rPr>
              <w:t>Белинский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9</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9</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20</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4140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3890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Вадинский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8</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9</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5</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7</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9</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9</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1025</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1025</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Городищенский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14</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14</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3530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3530</w:t>
            </w:r>
          </w:p>
        </w:tc>
      </w:tr>
      <w:tr w:rsidR="00822BEA" w:rsidRPr="00D57E67" w:rsidTr="00452E31">
        <w:tc>
          <w:tcPr>
            <w:tcW w:w="2943" w:type="dxa"/>
          </w:tcPr>
          <w:p w:rsidR="00822BEA" w:rsidRPr="00D57E67" w:rsidRDefault="00822BEA" w:rsidP="00452E31">
            <w:pPr>
              <w:spacing w:after="0" w:line="240" w:lineRule="auto"/>
              <w:jc w:val="both"/>
              <w:rPr>
                <w:rFonts w:eastAsia="Calibri" w:cs="Times New Roman"/>
                <w:sz w:val="24"/>
                <w:szCs w:val="24"/>
              </w:rPr>
            </w:pPr>
            <w:r w:rsidRPr="00D57E67">
              <w:rPr>
                <w:rFonts w:eastAsia="Calibri" w:cs="Times New Roman"/>
                <w:sz w:val="24"/>
                <w:szCs w:val="24"/>
              </w:rPr>
              <w:t>Земетчинский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2405</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2405</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Иссинский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1720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1720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eastAsia="Calibri" w:cs="Times New Roman"/>
                <w:sz w:val="24"/>
                <w:szCs w:val="24"/>
              </w:rPr>
              <w:t>Каменский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24</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24</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4580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4580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Камешкирский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7</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7</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7</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7</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2140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2140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Колышлейский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5</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2380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2380</w:t>
            </w:r>
          </w:p>
        </w:tc>
      </w:tr>
      <w:tr w:rsidR="00822BEA" w:rsidRPr="00D57E67" w:rsidTr="00452E31">
        <w:tc>
          <w:tcPr>
            <w:tcW w:w="2943" w:type="dxa"/>
          </w:tcPr>
          <w:p w:rsidR="00822BEA" w:rsidRPr="00D57E67" w:rsidRDefault="00822BEA" w:rsidP="00452E31">
            <w:pPr>
              <w:spacing w:after="0" w:line="240" w:lineRule="auto"/>
              <w:jc w:val="both"/>
              <w:rPr>
                <w:rFonts w:eastAsia="Calibri" w:cs="Times New Roman"/>
                <w:sz w:val="24"/>
                <w:szCs w:val="24"/>
              </w:rPr>
            </w:pPr>
            <w:r w:rsidRPr="00D57E67">
              <w:rPr>
                <w:rFonts w:eastAsia="Calibri" w:cs="Times New Roman"/>
                <w:sz w:val="24"/>
                <w:szCs w:val="24"/>
              </w:rPr>
              <w:t xml:space="preserve">Кузнецкий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14</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5</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27</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26</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4977</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4927</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Лопатинский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7</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7</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15</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15</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2550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2550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Лунинский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1700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1330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Малосердобинский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5</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5</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5</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1870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1870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Мокшанский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5</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5</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16</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16</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3380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3380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Наровчатский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1311</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1311</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Неверкинский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2550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2550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Никольский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18</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18</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2850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2850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Нижнеломовский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16</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16</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16</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20</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20</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3320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3330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Пачелмский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13</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1763</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1763</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Пензенский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28</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29</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26</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27</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33</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6545</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6295</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Сердобский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10</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3</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15</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15</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2780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2780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Сосновоборский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2080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2080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Спасский район</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12</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1805</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1805</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Тамалинский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0</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11</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1685</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1735</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sz w:val="24"/>
                <w:szCs w:val="24"/>
              </w:rPr>
              <w:t xml:space="preserve">Шемышейский район </w:t>
            </w:r>
          </w:p>
        </w:tc>
        <w:tc>
          <w:tcPr>
            <w:tcW w:w="993"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w:t>
            </w:r>
          </w:p>
        </w:tc>
        <w:tc>
          <w:tcPr>
            <w:tcW w:w="708"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4</w:t>
            </w:r>
          </w:p>
        </w:tc>
        <w:tc>
          <w:tcPr>
            <w:tcW w:w="709"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1" w:type="dxa"/>
            <w:vAlign w:val="bottom"/>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w:t>
            </w:r>
          </w:p>
        </w:tc>
        <w:tc>
          <w:tcPr>
            <w:tcW w:w="850"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15</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15</w:t>
            </w:r>
          </w:p>
        </w:tc>
        <w:tc>
          <w:tcPr>
            <w:tcW w:w="992"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2300</w:t>
            </w:r>
          </w:p>
        </w:tc>
        <w:tc>
          <w:tcPr>
            <w:tcW w:w="851" w:type="dxa"/>
            <w:vAlign w:val="center"/>
          </w:tcPr>
          <w:p w:rsidR="00822BEA" w:rsidRPr="00D57E67" w:rsidRDefault="00822BEA" w:rsidP="00452E31">
            <w:pPr>
              <w:spacing w:after="0" w:line="240" w:lineRule="auto"/>
              <w:jc w:val="center"/>
              <w:rPr>
                <w:rFonts w:cs="Times New Roman"/>
                <w:sz w:val="24"/>
                <w:szCs w:val="24"/>
              </w:rPr>
            </w:pPr>
            <w:r w:rsidRPr="00D57E67">
              <w:rPr>
                <w:rFonts w:cs="Times New Roman"/>
                <w:sz w:val="24"/>
                <w:szCs w:val="24"/>
              </w:rPr>
              <w:t>2300</w:t>
            </w:r>
          </w:p>
        </w:tc>
      </w:tr>
      <w:tr w:rsidR="00822BEA" w:rsidRPr="00D57E67" w:rsidTr="00452E31">
        <w:tc>
          <w:tcPr>
            <w:tcW w:w="2943" w:type="dxa"/>
          </w:tcPr>
          <w:p w:rsidR="00822BEA" w:rsidRPr="00D57E67" w:rsidRDefault="00822BEA" w:rsidP="00452E31">
            <w:pPr>
              <w:spacing w:after="0" w:line="240" w:lineRule="auto"/>
              <w:jc w:val="both"/>
              <w:rPr>
                <w:rFonts w:cs="Times New Roman"/>
                <w:sz w:val="24"/>
                <w:szCs w:val="24"/>
              </w:rPr>
            </w:pPr>
            <w:r w:rsidRPr="00D57E67">
              <w:rPr>
                <w:rFonts w:cs="Times New Roman"/>
                <w:b/>
                <w:sz w:val="24"/>
                <w:szCs w:val="24"/>
              </w:rPr>
              <w:t>Итого</w:t>
            </w:r>
          </w:p>
        </w:tc>
        <w:tc>
          <w:tcPr>
            <w:tcW w:w="993" w:type="dxa"/>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193</w:t>
            </w:r>
          </w:p>
        </w:tc>
        <w:tc>
          <w:tcPr>
            <w:tcW w:w="708" w:type="dxa"/>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211</w:t>
            </w:r>
          </w:p>
        </w:tc>
        <w:tc>
          <w:tcPr>
            <w:tcW w:w="709" w:type="dxa"/>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137</w:t>
            </w:r>
          </w:p>
        </w:tc>
        <w:tc>
          <w:tcPr>
            <w:tcW w:w="851" w:type="dxa"/>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142</w:t>
            </w:r>
          </w:p>
        </w:tc>
        <w:tc>
          <w:tcPr>
            <w:tcW w:w="850" w:type="dxa"/>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409</w:t>
            </w:r>
          </w:p>
        </w:tc>
        <w:tc>
          <w:tcPr>
            <w:tcW w:w="992" w:type="dxa"/>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405</w:t>
            </w:r>
          </w:p>
        </w:tc>
        <w:tc>
          <w:tcPr>
            <w:tcW w:w="992"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72058</w:t>
            </w:r>
          </w:p>
        </w:tc>
        <w:tc>
          <w:tcPr>
            <w:tcW w:w="851" w:type="dxa"/>
            <w:vAlign w:val="center"/>
          </w:tcPr>
          <w:p w:rsidR="00822BEA" w:rsidRPr="00D57E67" w:rsidRDefault="00822BEA" w:rsidP="00452E31">
            <w:pPr>
              <w:spacing w:after="0" w:line="240" w:lineRule="auto"/>
              <w:jc w:val="center"/>
              <w:rPr>
                <w:rFonts w:cs="Times New Roman"/>
                <w:b/>
                <w:sz w:val="24"/>
                <w:szCs w:val="24"/>
              </w:rPr>
            </w:pPr>
            <w:r w:rsidRPr="00D57E67">
              <w:rPr>
                <w:rFonts w:cs="Times New Roman"/>
                <w:b/>
                <w:sz w:val="24"/>
                <w:szCs w:val="24"/>
              </w:rPr>
              <w:t>71198</w:t>
            </w:r>
          </w:p>
        </w:tc>
      </w:tr>
    </w:tbl>
    <w:p w:rsidR="00822BEA" w:rsidRPr="00E23FAB" w:rsidRDefault="00822BEA" w:rsidP="00822BEA">
      <w:pPr>
        <w:spacing w:after="0" w:line="240" w:lineRule="auto"/>
        <w:jc w:val="both"/>
        <w:rPr>
          <w:rFonts w:cs="Times New Roman"/>
          <w:color w:val="FF0000"/>
          <w:sz w:val="24"/>
          <w:szCs w:val="24"/>
        </w:rPr>
      </w:pPr>
    </w:p>
    <w:p w:rsidR="00822BEA" w:rsidRPr="00A04D2D" w:rsidRDefault="00822BEA" w:rsidP="00822BEA">
      <w:pPr>
        <w:spacing w:after="0"/>
        <w:jc w:val="center"/>
        <w:rPr>
          <w:rFonts w:cs="Times New Roman"/>
          <w:b/>
          <w:sz w:val="24"/>
          <w:szCs w:val="24"/>
        </w:rPr>
      </w:pPr>
      <w:r w:rsidRPr="00A04D2D">
        <w:rPr>
          <w:rFonts w:cs="Times New Roman"/>
          <w:b/>
          <w:sz w:val="24"/>
          <w:szCs w:val="24"/>
        </w:rPr>
        <w:t>11.2. Клубные формирования</w:t>
      </w:r>
    </w:p>
    <w:p w:rsidR="00822BEA" w:rsidRPr="00A04D2D" w:rsidRDefault="00822BEA" w:rsidP="00822BEA">
      <w:pPr>
        <w:spacing w:after="0"/>
        <w:ind w:firstLine="708"/>
        <w:jc w:val="both"/>
        <w:rPr>
          <w:rFonts w:cs="Times New Roman"/>
          <w:sz w:val="24"/>
          <w:szCs w:val="24"/>
        </w:rPr>
      </w:pPr>
      <w:r w:rsidRPr="00A04D2D">
        <w:rPr>
          <w:rFonts w:cs="Times New Roman"/>
          <w:sz w:val="24"/>
          <w:szCs w:val="24"/>
        </w:rPr>
        <w:t>Количество клубных формирований культурно-досуговых учреждений в 2019 году ув</w:t>
      </w:r>
      <w:r w:rsidRPr="00A04D2D">
        <w:rPr>
          <w:rFonts w:cs="Times New Roman"/>
          <w:sz w:val="24"/>
          <w:szCs w:val="24"/>
        </w:rPr>
        <w:t>е</w:t>
      </w:r>
      <w:r w:rsidRPr="00A04D2D">
        <w:rPr>
          <w:rFonts w:cs="Times New Roman"/>
          <w:sz w:val="24"/>
          <w:szCs w:val="24"/>
        </w:rPr>
        <w:t>личилось на 4 единицы по сравнению с предыдущим годом и составило 5131 (50% от общего числа формирований составляют клубные формирования для детей до 14 лет, 19% для мол</w:t>
      </w:r>
      <w:r w:rsidRPr="00A04D2D">
        <w:rPr>
          <w:rFonts w:cs="Times New Roman"/>
          <w:sz w:val="24"/>
          <w:szCs w:val="24"/>
        </w:rPr>
        <w:t>о</w:t>
      </w:r>
      <w:r w:rsidRPr="00A04D2D">
        <w:rPr>
          <w:rFonts w:cs="Times New Roman"/>
          <w:sz w:val="24"/>
          <w:szCs w:val="24"/>
        </w:rPr>
        <w:t>дежи от 15 до 24 лет), в них занимаются 75443 человека, что на 290 человек больше по сра</w:t>
      </w:r>
      <w:r w:rsidRPr="00A04D2D">
        <w:rPr>
          <w:rFonts w:cs="Times New Roman"/>
          <w:sz w:val="24"/>
          <w:szCs w:val="24"/>
        </w:rPr>
        <w:t>в</w:t>
      </w:r>
      <w:r w:rsidRPr="00A04D2D">
        <w:rPr>
          <w:rFonts w:cs="Times New Roman"/>
          <w:sz w:val="24"/>
          <w:szCs w:val="24"/>
        </w:rPr>
        <w:t>нению с 2018 годом. Уменьшилось число культурно-досуговых формирований в сельской м</w:t>
      </w:r>
      <w:r w:rsidRPr="00A04D2D">
        <w:rPr>
          <w:rFonts w:cs="Times New Roman"/>
          <w:sz w:val="24"/>
          <w:szCs w:val="24"/>
        </w:rPr>
        <w:t>е</w:t>
      </w:r>
      <w:r w:rsidRPr="00A04D2D">
        <w:rPr>
          <w:rFonts w:cs="Times New Roman"/>
          <w:sz w:val="24"/>
          <w:szCs w:val="24"/>
        </w:rPr>
        <w:t xml:space="preserve">стности на 1 единицу  по сравнению с предыдущим годом и составило 4124, в них занимаются 52331 человек, что на 287 больше, чем в 2018 году. </w:t>
      </w:r>
    </w:p>
    <w:p w:rsidR="00822BEA" w:rsidRPr="00A04D2D" w:rsidRDefault="00822BEA" w:rsidP="00822BEA">
      <w:pPr>
        <w:pStyle w:val="a9"/>
        <w:spacing w:line="276" w:lineRule="auto"/>
        <w:ind w:firstLine="709"/>
        <w:jc w:val="both"/>
        <w:rPr>
          <w:rFonts w:ascii="Times New Roman" w:hAnsi="Times New Roman" w:cs="Times New Roman"/>
          <w:sz w:val="24"/>
          <w:szCs w:val="24"/>
        </w:rPr>
      </w:pPr>
      <w:r w:rsidRPr="00A04D2D">
        <w:rPr>
          <w:rFonts w:ascii="Times New Roman" w:hAnsi="Times New Roman" w:cs="Times New Roman"/>
          <w:sz w:val="24"/>
          <w:szCs w:val="24"/>
        </w:rPr>
        <w:t>На одно культурно-досуговое учреждение приходится 11 клубных формирований (2018 год – 10), а в сельской местности 10 клубных формирований (2018 год – 9).</w:t>
      </w:r>
    </w:p>
    <w:p w:rsidR="00822BEA" w:rsidRPr="00A04D2D" w:rsidRDefault="00822BEA" w:rsidP="00822BEA">
      <w:pPr>
        <w:pStyle w:val="a9"/>
        <w:spacing w:line="276" w:lineRule="auto"/>
        <w:ind w:firstLine="709"/>
        <w:jc w:val="both"/>
        <w:rPr>
          <w:rFonts w:ascii="Times New Roman" w:hAnsi="Times New Roman" w:cs="Times New Roman"/>
          <w:sz w:val="24"/>
          <w:szCs w:val="24"/>
        </w:rPr>
      </w:pPr>
      <w:r w:rsidRPr="00A04D2D">
        <w:rPr>
          <w:rFonts w:ascii="Times New Roman" w:hAnsi="Times New Roman" w:cs="Times New Roman"/>
          <w:sz w:val="24"/>
          <w:szCs w:val="24"/>
        </w:rPr>
        <w:t>Наибольшее количество клубных формирований на одно культурно-досуговое учре</w:t>
      </w:r>
      <w:r w:rsidRPr="00A04D2D">
        <w:rPr>
          <w:rFonts w:ascii="Times New Roman" w:hAnsi="Times New Roman" w:cs="Times New Roman"/>
          <w:sz w:val="24"/>
          <w:szCs w:val="24"/>
        </w:rPr>
        <w:t>ж</w:t>
      </w:r>
      <w:r w:rsidRPr="00A04D2D">
        <w:rPr>
          <w:rFonts w:ascii="Times New Roman" w:hAnsi="Times New Roman" w:cs="Times New Roman"/>
          <w:sz w:val="24"/>
          <w:szCs w:val="24"/>
        </w:rPr>
        <w:t>дение в МО области: Бессоновском, Городищенском, Камешкирском, Колышлейском,  Лоп</w:t>
      </w:r>
      <w:r w:rsidRPr="00A04D2D">
        <w:rPr>
          <w:rFonts w:ascii="Times New Roman" w:hAnsi="Times New Roman" w:cs="Times New Roman"/>
          <w:sz w:val="24"/>
          <w:szCs w:val="24"/>
        </w:rPr>
        <w:t>а</w:t>
      </w:r>
      <w:r w:rsidRPr="00A04D2D">
        <w:rPr>
          <w:rFonts w:ascii="Times New Roman" w:hAnsi="Times New Roman" w:cs="Times New Roman"/>
          <w:sz w:val="24"/>
          <w:szCs w:val="24"/>
        </w:rPr>
        <w:t xml:space="preserve">тинском, Лунинском, Неверкинском, Никольском, Пензенском, Сердобском, Тамалинском районах и городских округах -  г. Пенза, г. Заречный, г. Кузнецк. </w:t>
      </w:r>
    </w:p>
    <w:p w:rsidR="00822BEA" w:rsidRPr="00A04D2D" w:rsidRDefault="00822BEA" w:rsidP="00822BEA">
      <w:pPr>
        <w:pStyle w:val="a9"/>
        <w:spacing w:line="276" w:lineRule="auto"/>
        <w:ind w:firstLine="709"/>
        <w:jc w:val="both"/>
        <w:rPr>
          <w:rFonts w:ascii="Times New Roman" w:hAnsi="Times New Roman" w:cs="Times New Roman"/>
          <w:sz w:val="24"/>
          <w:szCs w:val="24"/>
        </w:rPr>
      </w:pPr>
      <w:r w:rsidRPr="00A04D2D">
        <w:rPr>
          <w:rFonts w:ascii="Times New Roman" w:hAnsi="Times New Roman" w:cs="Times New Roman"/>
          <w:sz w:val="24"/>
          <w:szCs w:val="24"/>
        </w:rPr>
        <w:t>Наименьшее количество в МО области:Башмаковском, Бековском, Вадинском, Каме</w:t>
      </w:r>
      <w:r w:rsidRPr="00A04D2D">
        <w:rPr>
          <w:rFonts w:ascii="Times New Roman" w:hAnsi="Times New Roman" w:cs="Times New Roman"/>
          <w:sz w:val="24"/>
          <w:szCs w:val="24"/>
        </w:rPr>
        <w:t>н</w:t>
      </w:r>
      <w:r w:rsidRPr="00A04D2D">
        <w:rPr>
          <w:rFonts w:ascii="Times New Roman" w:hAnsi="Times New Roman" w:cs="Times New Roman"/>
          <w:sz w:val="24"/>
          <w:szCs w:val="24"/>
        </w:rPr>
        <w:t>ском,  Наровчатском, Сосновоборском, Шемышейском районах.</w:t>
      </w:r>
    </w:p>
    <w:p w:rsidR="00822BEA" w:rsidRPr="00A04D2D" w:rsidRDefault="00822BEA" w:rsidP="00822BEA">
      <w:pPr>
        <w:pStyle w:val="a9"/>
        <w:spacing w:line="276" w:lineRule="auto"/>
        <w:jc w:val="both"/>
        <w:rPr>
          <w:rFonts w:ascii="Times New Roman" w:hAnsi="Times New Roman" w:cs="Times New Roman"/>
          <w:sz w:val="24"/>
          <w:szCs w:val="24"/>
        </w:rPr>
      </w:pPr>
      <w:r w:rsidRPr="00A04D2D">
        <w:rPr>
          <w:rFonts w:ascii="Times New Roman" w:hAnsi="Times New Roman" w:cs="Times New Roman"/>
          <w:sz w:val="24"/>
          <w:szCs w:val="24"/>
        </w:rPr>
        <w:t xml:space="preserve">         Наибольшее увеличение показателя «количество участников в клубных формированиях» произошло в МО области: Городищенском, Кузнецком, Мокшанском, Неверкинском, Сердо</w:t>
      </w:r>
      <w:r w:rsidRPr="00A04D2D">
        <w:rPr>
          <w:rFonts w:ascii="Times New Roman" w:hAnsi="Times New Roman" w:cs="Times New Roman"/>
          <w:sz w:val="24"/>
          <w:szCs w:val="24"/>
        </w:rPr>
        <w:t>б</w:t>
      </w:r>
      <w:r w:rsidRPr="00A04D2D">
        <w:rPr>
          <w:rFonts w:ascii="Times New Roman" w:hAnsi="Times New Roman" w:cs="Times New Roman"/>
          <w:sz w:val="24"/>
          <w:szCs w:val="24"/>
        </w:rPr>
        <w:t>ском, Шемышейском районах и г. Заречном.</w:t>
      </w:r>
    </w:p>
    <w:p w:rsidR="00822BEA" w:rsidRPr="00A04D2D" w:rsidRDefault="00822BEA" w:rsidP="00822BEA">
      <w:pPr>
        <w:pStyle w:val="a9"/>
        <w:spacing w:line="276" w:lineRule="auto"/>
        <w:jc w:val="both"/>
        <w:rPr>
          <w:rFonts w:ascii="Times New Roman" w:hAnsi="Times New Roman" w:cs="Times New Roman"/>
          <w:sz w:val="24"/>
          <w:szCs w:val="24"/>
        </w:rPr>
      </w:pPr>
      <w:r w:rsidRPr="00A04D2D">
        <w:rPr>
          <w:rFonts w:ascii="Times New Roman" w:hAnsi="Times New Roman" w:cs="Times New Roman"/>
          <w:sz w:val="24"/>
          <w:szCs w:val="24"/>
        </w:rPr>
        <w:t xml:space="preserve">         Уменьшение показателя «количество участников в клубных формированиях» произошло в МО области: Белинском, Пензенском районах и г. Пенза.</w:t>
      </w:r>
    </w:p>
    <w:p w:rsidR="00822BEA" w:rsidRPr="00C97E26" w:rsidRDefault="00822BEA" w:rsidP="00822BEA">
      <w:pPr>
        <w:jc w:val="center"/>
        <w:rPr>
          <w:rFonts w:cs="Times New Roman"/>
          <w:b/>
          <w:sz w:val="24"/>
          <w:szCs w:val="24"/>
        </w:rPr>
      </w:pPr>
      <w:r w:rsidRPr="00C97E26">
        <w:rPr>
          <w:rFonts w:cs="Times New Roman"/>
          <w:b/>
          <w:sz w:val="24"/>
          <w:szCs w:val="24"/>
        </w:rPr>
        <w:t>Число клубных формирований (всего)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822"/>
        <w:gridCol w:w="709"/>
        <w:gridCol w:w="850"/>
        <w:gridCol w:w="851"/>
        <w:gridCol w:w="850"/>
        <w:gridCol w:w="993"/>
        <w:gridCol w:w="992"/>
        <w:gridCol w:w="1134"/>
      </w:tblGrid>
      <w:tr w:rsidR="00822BEA" w:rsidRPr="00C97E26" w:rsidTr="00452E31">
        <w:trPr>
          <w:trHeight w:val="276"/>
        </w:trPr>
        <w:tc>
          <w:tcPr>
            <w:tcW w:w="2830" w:type="dxa"/>
            <w:vMerge w:val="restart"/>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Наименование</w:t>
            </w:r>
          </w:p>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районов и</w:t>
            </w:r>
          </w:p>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городских округов</w:t>
            </w:r>
          </w:p>
        </w:tc>
        <w:tc>
          <w:tcPr>
            <w:tcW w:w="1531" w:type="dxa"/>
            <w:gridSpan w:val="2"/>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Число клубных формир</w:t>
            </w:r>
            <w:r w:rsidRPr="00C97E26">
              <w:rPr>
                <w:rFonts w:cs="Times New Roman"/>
                <w:b/>
                <w:sz w:val="24"/>
                <w:szCs w:val="24"/>
              </w:rPr>
              <w:t>о</w:t>
            </w:r>
            <w:r w:rsidRPr="00C97E26">
              <w:rPr>
                <w:rFonts w:cs="Times New Roman"/>
                <w:b/>
                <w:sz w:val="24"/>
                <w:szCs w:val="24"/>
              </w:rPr>
              <w:t>ваний</w:t>
            </w:r>
          </w:p>
        </w:tc>
        <w:tc>
          <w:tcPr>
            <w:tcW w:w="1701" w:type="dxa"/>
            <w:gridSpan w:val="2"/>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Число учас</w:t>
            </w:r>
            <w:r w:rsidRPr="00C97E26">
              <w:rPr>
                <w:rFonts w:cs="Times New Roman"/>
                <w:b/>
                <w:sz w:val="24"/>
                <w:szCs w:val="24"/>
              </w:rPr>
              <w:t>т</w:t>
            </w:r>
            <w:r w:rsidRPr="00C97E26">
              <w:rPr>
                <w:rFonts w:cs="Times New Roman"/>
                <w:b/>
                <w:sz w:val="24"/>
                <w:szCs w:val="24"/>
              </w:rPr>
              <w:t>ников, чел.</w:t>
            </w:r>
          </w:p>
        </w:tc>
        <w:tc>
          <w:tcPr>
            <w:tcW w:w="1843" w:type="dxa"/>
            <w:gridSpan w:val="2"/>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Число форм</w:t>
            </w:r>
            <w:r w:rsidRPr="00C97E26">
              <w:rPr>
                <w:rFonts w:cs="Times New Roman"/>
                <w:b/>
                <w:sz w:val="24"/>
                <w:szCs w:val="24"/>
              </w:rPr>
              <w:t>и</w:t>
            </w:r>
            <w:r w:rsidRPr="00C97E26">
              <w:rPr>
                <w:rFonts w:cs="Times New Roman"/>
                <w:b/>
                <w:sz w:val="24"/>
                <w:szCs w:val="24"/>
              </w:rPr>
              <w:t>рований для детей</w:t>
            </w:r>
          </w:p>
        </w:tc>
        <w:tc>
          <w:tcPr>
            <w:tcW w:w="2126" w:type="dxa"/>
            <w:gridSpan w:val="2"/>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Число участн</w:t>
            </w:r>
            <w:r w:rsidRPr="00C97E26">
              <w:rPr>
                <w:rFonts w:cs="Times New Roman"/>
                <w:b/>
                <w:sz w:val="24"/>
                <w:szCs w:val="24"/>
              </w:rPr>
              <w:t>и</w:t>
            </w:r>
            <w:r w:rsidRPr="00C97E26">
              <w:rPr>
                <w:rFonts w:cs="Times New Roman"/>
                <w:b/>
                <w:sz w:val="24"/>
                <w:szCs w:val="24"/>
              </w:rPr>
              <w:t>ков, чел.</w:t>
            </w:r>
          </w:p>
        </w:tc>
      </w:tr>
      <w:tr w:rsidR="00822BEA" w:rsidRPr="00C97E26" w:rsidTr="00452E31">
        <w:trPr>
          <w:trHeight w:val="276"/>
        </w:trPr>
        <w:tc>
          <w:tcPr>
            <w:tcW w:w="2830" w:type="dxa"/>
            <w:vMerge/>
            <w:vAlign w:val="center"/>
          </w:tcPr>
          <w:p w:rsidR="00822BEA" w:rsidRPr="00C97E26" w:rsidRDefault="00822BEA" w:rsidP="00452E31">
            <w:pPr>
              <w:spacing w:after="0" w:line="240" w:lineRule="auto"/>
              <w:jc w:val="both"/>
              <w:rPr>
                <w:rFonts w:cs="Times New Roman"/>
                <w:b/>
                <w:sz w:val="24"/>
                <w:szCs w:val="24"/>
              </w:rPr>
            </w:pPr>
          </w:p>
        </w:tc>
        <w:tc>
          <w:tcPr>
            <w:tcW w:w="822" w:type="dxa"/>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2018</w:t>
            </w:r>
          </w:p>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год</w:t>
            </w:r>
          </w:p>
        </w:tc>
        <w:tc>
          <w:tcPr>
            <w:tcW w:w="709" w:type="dxa"/>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2019 год</w:t>
            </w:r>
          </w:p>
        </w:tc>
        <w:tc>
          <w:tcPr>
            <w:tcW w:w="850" w:type="dxa"/>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2018</w:t>
            </w:r>
          </w:p>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год</w:t>
            </w:r>
          </w:p>
        </w:tc>
        <w:tc>
          <w:tcPr>
            <w:tcW w:w="851" w:type="dxa"/>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2019 год</w:t>
            </w:r>
          </w:p>
        </w:tc>
        <w:tc>
          <w:tcPr>
            <w:tcW w:w="850" w:type="dxa"/>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2018</w:t>
            </w:r>
          </w:p>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год</w:t>
            </w:r>
          </w:p>
        </w:tc>
        <w:tc>
          <w:tcPr>
            <w:tcW w:w="993" w:type="dxa"/>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2019 год</w:t>
            </w:r>
          </w:p>
        </w:tc>
        <w:tc>
          <w:tcPr>
            <w:tcW w:w="992" w:type="dxa"/>
            <w:vAlign w:val="center"/>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2018</w:t>
            </w:r>
          </w:p>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год</w:t>
            </w:r>
          </w:p>
        </w:tc>
        <w:tc>
          <w:tcPr>
            <w:tcW w:w="1134" w:type="dxa"/>
            <w:vAlign w:val="center"/>
          </w:tcPr>
          <w:p w:rsidR="00822BEA" w:rsidRDefault="00822BEA" w:rsidP="00452E31">
            <w:pPr>
              <w:spacing w:after="0" w:line="240" w:lineRule="auto"/>
              <w:jc w:val="center"/>
              <w:rPr>
                <w:rFonts w:cs="Times New Roman"/>
                <w:b/>
                <w:sz w:val="24"/>
                <w:szCs w:val="24"/>
              </w:rPr>
            </w:pPr>
            <w:r w:rsidRPr="00C97E26">
              <w:rPr>
                <w:rFonts w:cs="Times New Roman"/>
                <w:b/>
                <w:sz w:val="24"/>
                <w:szCs w:val="24"/>
              </w:rPr>
              <w:t xml:space="preserve">2019 </w:t>
            </w:r>
          </w:p>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год</w:t>
            </w:r>
          </w:p>
        </w:tc>
      </w:tr>
      <w:tr w:rsidR="00822BEA" w:rsidRPr="00C97E26" w:rsidTr="00452E31">
        <w:tc>
          <w:tcPr>
            <w:tcW w:w="2830" w:type="dxa"/>
            <w:vAlign w:val="center"/>
          </w:tcPr>
          <w:p w:rsidR="00822BEA" w:rsidRPr="00C97E26" w:rsidRDefault="00822BEA" w:rsidP="00452E31">
            <w:pPr>
              <w:spacing w:after="0" w:line="240" w:lineRule="auto"/>
              <w:jc w:val="both"/>
              <w:rPr>
                <w:rFonts w:cs="Times New Roman"/>
                <w:b/>
                <w:sz w:val="24"/>
                <w:szCs w:val="24"/>
              </w:rPr>
            </w:pPr>
            <w:r w:rsidRPr="00C97E26">
              <w:rPr>
                <w:rFonts w:cs="Times New Roman"/>
                <w:sz w:val="24"/>
                <w:szCs w:val="24"/>
              </w:rPr>
              <w:t xml:space="preserve">ГБУК «ПОДНТ»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14</w:t>
            </w:r>
          </w:p>
        </w:tc>
        <w:tc>
          <w:tcPr>
            <w:tcW w:w="709"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14</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300</w:t>
            </w:r>
          </w:p>
        </w:tc>
        <w:tc>
          <w:tcPr>
            <w:tcW w:w="851"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304</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w:t>
            </w:r>
          </w:p>
        </w:tc>
        <w:tc>
          <w:tcPr>
            <w:tcW w:w="993"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215</w:t>
            </w:r>
          </w:p>
        </w:tc>
        <w:tc>
          <w:tcPr>
            <w:tcW w:w="1134"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219</w:t>
            </w:r>
          </w:p>
        </w:tc>
      </w:tr>
      <w:tr w:rsidR="00822BEA" w:rsidRPr="00C97E26" w:rsidTr="00452E31">
        <w:tc>
          <w:tcPr>
            <w:tcW w:w="2830" w:type="dxa"/>
            <w:vAlign w:val="center"/>
          </w:tcPr>
          <w:p w:rsidR="00822BEA" w:rsidRPr="00C97E26" w:rsidRDefault="00822BEA" w:rsidP="00452E31">
            <w:pPr>
              <w:spacing w:after="0" w:line="240" w:lineRule="auto"/>
              <w:jc w:val="both"/>
              <w:rPr>
                <w:rFonts w:cs="Times New Roman"/>
                <w:b/>
                <w:sz w:val="24"/>
                <w:szCs w:val="24"/>
              </w:rPr>
            </w:pPr>
            <w:r w:rsidRPr="00C97E26">
              <w:rPr>
                <w:rFonts w:eastAsia="Calibri" w:cs="Times New Roman"/>
                <w:sz w:val="24"/>
                <w:szCs w:val="24"/>
              </w:rPr>
              <w:t>г. Пенза</w:t>
            </w:r>
          </w:p>
        </w:tc>
        <w:tc>
          <w:tcPr>
            <w:tcW w:w="822" w:type="dxa"/>
          </w:tcPr>
          <w:p w:rsidR="00822BEA" w:rsidRPr="00C97E26" w:rsidRDefault="00822BEA" w:rsidP="00452E31">
            <w:pPr>
              <w:spacing w:after="0" w:line="240" w:lineRule="auto"/>
              <w:jc w:val="center"/>
              <w:rPr>
                <w:rFonts w:eastAsia="Calibri" w:cs="Times New Roman"/>
                <w:sz w:val="24"/>
                <w:szCs w:val="24"/>
              </w:rPr>
            </w:pPr>
            <w:r w:rsidRPr="00C97E26">
              <w:rPr>
                <w:rFonts w:eastAsia="Calibri" w:cs="Times New Roman"/>
                <w:sz w:val="24"/>
                <w:szCs w:val="24"/>
              </w:rPr>
              <w:t>82</w:t>
            </w:r>
          </w:p>
        </w:tc>
        <w:tc>
          <w:tcPr>
            <w:tcW w:w="709" w:type="dxa"/>
          </w:tcPr>
          <w:p w:rsidR="00822BEA" w:rsidRPr="00C97E26" w:rsidRDefault="00822BEA" w:rsidP="00452E31">
            <w:pPr>
              <w:spacing w:after="0" w:line="240" w:lineRule="auto"/>
              <w:jc w:val="center"/>
              <w:rPr>
                <w:rFonts w:eastAsia="Calibri" w:cs="Times New Roman"/>
                <w:sz w:val="24"/>
                <w:szCs w:val="24"/>
              </w:rPr>
            </w:pPr>
            <w:r w:rsidRPr="00C97E26">
              <w:rPr>
                <w:rFonts w:eastAsia="Calibri" w:cs="Times New Roman"/>
                <w:sz w:val="24"/>
                <w:szCs w:val="24"/>
              </w:rPr>
              <w:t>80</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3190</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3198</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38</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38</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1970</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1962</w:t>
            </w:r>
          </w:p>
        </w:tc>
      </w:tr>
      <w:tr w:rsidR="00822BEA" w:rsidRPr="00C97E26" w:rsidTr="00452E31">
        <w:tc>
          <w:tcPr>
            <w:tcW w:w="2830" w:type="dxa"/>
            <w:vAlign w:val="center"/>
          </w:tcPr>
          <w:p w:rsidR="00822BEA" w:rsidRPr="00C97E26" w:rsidRDefault="00822BEA" w:rsidP="00452E31">
            <w:pPr>
              <w:spacing w:after="0" w:line="240" w:lineRule="auto"/>
              <w:jc w:val="both"/>
              <w:rPr>
                <w:rFonts w:cs="Times New Roman"/>
                <w:b/>
                <w:sz w:val="24"/>
                <w:szCs w:val="24"/>
              </w:rPr>
            </w:pPr>
            <w:r w:rsidRPr="00C97E26">
              <w:rPr>
                <w:rFonts w:cs="Times New Roman"/>
                <w:sz w:val="24"/>
                <w:szCs w:val="24"/>
              </w:rPr>
              <w:t>г. Заречный</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96</w:t>
            </w:r>
          </w:p>
        </w:tc>
        <w:tc>
          <w:tcPr>
            <w:tcW w:w="709"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105</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2998</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3093</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39</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45</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1537</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1540</w:t>
            </w:r>
          </w:p>
        </w:tc>
      </w:tr>
      <w:tr w:rsidR="00822BEA" w:rsidRPr="00C97E26" w:rsidTr="00452E31">
        <w:tc>
          <w:tcPr>
            <w:tcW w:w="2830" w:type="dxa"/>
            <w:vAlign w:val="center"/>
          </w:tcPr>
          <w:p w:rsidR="00822BEA" w:rsidRPr="00C97E26" w:rsidRDefault="00822BEA" w:rsidP="00452E31">
            <w:pPr>
              <w:spacing w:after="0" w:line="240" w:lineRule="auto"/>
              <w:jc w:val="both"/>
              <w:rPr>
                <w:rFonts w:cs="Times New Roman"/>
                <w:b/>
                <w:sz w:val="24"/>
                <w:szCs w:val="24"/>
              </w:rPr>
            </w:pPr>
            <w:r w:rsidRPr="00C97E26">
              <w:rPr>
                <w:rFonts w:cs="Times New Roman"/>
                <w:sz w:val="24"/>
                <w:szCs w:val="24"/>
              </w:rPr>
              <w:t>г. Кузнецк</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103</w:t>
            </w:r>
          </w:p>
        </w:tc>
        <w:tc>
          <w:tcPr>
            <w:tcW w:w="709"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103</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3355</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3360</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55</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55</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1921</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1926</w:t>
            </w:r>
          </w:p>
        </w:tc>
      </w:tr>
      <w:tr w:rsidR="00822BEA" w:rsidRPr="00C97E26" w:rsidTr="00452E31">
        <w:tc>
          <w:tcPr>
            <w:tcW w:w="2830" w:type="dxa"/>
            <w:vAlign w:val="center"/>
          </w:tcPr>
          <w:p w:rsidR="00822BEA" w:rsidRPr="00C97E26" w:rsidRDefault="00822BEA" w:rsidP="00452E31">
            <w:pPr>
              <w:spacing w:after="0" w:line="240" w:lineRule="auto"/>
              <w:jc w:val="both"/>
              <w:rPr>
                <w:rFonts w:eastAsia="Calibri" w:cs="Times New Roman"/>
                <w:sz w:val="24"/>
                <w:szCs w:val="24"/>
              </w:rPr>
            </w:pPr>
            <w:r w:rsidRPr="00C97E26">
              <w:rPr>
                <w:rFonts w:eastAsia="Calibri" w:cs="Times New Roman"/>
                <w:sz w:val="24"/>
                <w:szCs w:val="24"/>
              </w:rPr>
              <w:t>Башмаковский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166</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166</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2426</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2429</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75</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75</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1152</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1153</w:t>
            </w:r>
          </w:p>
        </w:tc>
      </w:tr>
      <w:tr w:rsidR="00822BEA" w:rsidRPr="00C97E26" w:rsidTr="00452E31">
        <w:tc>
          <w:tcPr>
            <w:tcW w:w="2830" w:type="dxa"/>
            <w:vAlign w:val="center"/>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Бековский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81</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966</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973</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39</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39</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517</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518</w:t>
            </w:r>
          </w:p>
        </w:tc>
      </w:tr>
      <w:tr w:rsidR="00822BEA" w:rsidRPr="00C97E26" w:rsidTr="00452E31">
        <w:tc>
          <w:tcPr>
            <w:tcW w:w="2830" w:type="dxa"/>
            <w:vAlign w:val="center"/>
          </w:tcPr>
          <w:p w:rsidR="00822BEA" w:rsidRPr="00C97E26" w:rsidRDefault="00822BEA" w:rsidP="00452E31">
            <w:pPr>
              <w:spacing w:after="0" w:line="240" w:lineRule="auto"/>
              <w:jc w:val="both"/>
              <w:rPr>
                <w:rFonts w:eastAsia="Calibri" w:cs="Times New Roman"/>
                <w:sz w:val="24"/>
                <w:szCs w:val="24"/>
              </w:rPr>
            </w:pPr>
            <w:r w:rsidRPr="00C97E26">
              <w:rPr>
                <w:rFonts w:eastAsia="Calibri" w:cs="Times New Roman"/>
                <w:sz w:val="24"/>
                <w:szCs w:val="24"/>
              </w:rPr>
              <w:t>Бессоновский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184</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184</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2844</w:t>
            </w:r>
          </w:p>
        </w:tc>
        <w:tc>
          <w:tcPr>
            <w:tcW w:w="851"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2852</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105</w:t>
            </w:r>
          </w:p>
        </w:tc>
        <w:tc>
          <w:tcPr>
            <w:tcW w:w="993"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105</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1741</w:t>
            </w:r>
          </w:p>
        </w:tc>
        <w:tc>
          <w:tcPr>
            <w:tcW w:w="1134"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1760</w:t>
            </w:r>
          </w:p>
        </w:tc>
      </w:tr>
      <w:tr w:rsidR="00822BEA" w:rsidRPr="00C97E26" w:rsidTr="00452E31">
        <w:tc>
          <w:tcPr>
            <w:tcW w:w="2830" w:type="dxa"/>
            <w:vAlign w:val="center"/>
          </w:tcPr>
          <w:p w:rsidR="00822BEA" w:rsidRPr="00C97E26" w:rsidRDefault="00822BEA" w:rsidP="00452E31">
            <w:pPr>
              <w:spacing w:after="0" w:line="240" w:lineRule="auto"/>
              <w:jc w:val="both"/>
              <w:rPr>
                <w:rFonts w:cs="Times New Roman"/>
                <w:b/>
                <w:sz w:val="24"/>
                <w:szCs w:val="24"/>
              </w:rPr>
            </w:pPr>
            <w:r w:rsidRPr="00C97E26">
              <w:rPr>
                <w:rFonts w:cs="Times New Roman"/>
                <w:sz w:val="24"/>
                <w:szCs w:val="24"/>
              </w:rPr>
              <w:t>Белинский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213</w:t>
            </w:r>
          </w:p>
        </w:tc>
        <w:tc>
          <w:tcPr>
            <w:tcW w:w="709"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202</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2376</w:t>
            </w:r>
          </w:p>
        </w:tc>
        <w:tc>
          <w:tcPr>
            <w:tcW w:w="851"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2383</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123</w:t>
            </w:r>
          </w:p>
        </w:tc>
        <w:tc>
          <w:tcPr>
            <w:tcW w:w="993"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114</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1365</w:t>
            </w:r>
          </w:p>
        </w:tc>
        <w:tc>
          <w:tcPr>
            <w:tcW w:w="1134"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1354</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Вадинский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75</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75</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1079</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1081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33</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33</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473</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475</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Городищенский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247</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248</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3854</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3861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159</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159</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2466</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2471</w:t>
            </w:r>
          </w:p>
        </w:tc>
      </w:tr>
      <w:tr w:rsidR="00822BEA" w:rsidRPr="00C97E26" w:rsidTr="00452E31">
        <w:tc>
          <w:tcPr>
            <w:tcW w:w="2830" w:type="dxa"/>
          </w:tcPr>
          <w:p w:rsidR="00822BEA" w:rsidRPr="00C97E26" w:rsidRDefault="00822BEA" w:rsidP="00452E31">
            <w:pPr>
              <w:spacing w:after="0" w:line="240" w:lineRule="auto"/>
              <w:jc w:val="both"/>
              <w:rPr>
                <w:rFonts w:eastAsia="Calibri" w:cs="Times New Roman"/>
                <w:sz w:val="24"/>
                <w:szCs w:val="24"/>
              </w:rPr>
            </w:pPr>
            <w:r w:rsidRPr="00C97E26">
              <w:rPr>
                <w:rFonts w:eastAsia="Calibri" w:cs="Times New Roman"/>
                <w:sz w:val="24"/>
                <w:szCs w:val="24"/>
              </w:rPr>
              <w:t>Земетчинский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143</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143</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2056</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2061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81</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81</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1293</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1298</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Иссинский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130</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130</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1908</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1910</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67</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67</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897</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898</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eastAsia="Calibri" w:cs="Times New Roman"/>
                <w:sz w:val="24"/>
                <w:szCs w:val="24"/>
              </w:rPr>
              <w:t>Каменский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233</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233</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3178</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3186</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94</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91</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1271</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1271</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Камешкирский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178</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178</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2267</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2269</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93</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93</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1013</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1013</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Колышлейский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191</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2521</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2538</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86</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87</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1335</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1335</w:t>
            </w:r>
          </w:p>
        </w:tc>
      </w:tr>
      <w:tr w:rsidR="00822BEA" w:rsidRPr="00C97E26" w:rsidTr="00452E31">
        <w:tc>
          <w:tcPr>
            <w:tcW w:w="2830" w:type="dxa"/>
          </w:tcPr>
          <w:p w:rsidR="00822BEA" w:rsidRPr="00C97E26" w:rsidRDefault="00822BEA" w:rsidP="00452E31">
            <w:pPr>
              <w:spacing w:after="0" w:line="240" w:lineRule="auto"/>
              <w:jc w:val="both"/>
              <w:rPr>
                <w:rFonts w:eastAsia="Calibri" w:cs="Times New Roman"/>
                <w:sz w:val="24"/>
                <w:szCs w:val="24"/>
              </w:rPr>
            </w:pPr>
            <w:r w:rsidRPr="00C97E26">
              <w:rPr>
                <w:rFonts w:eastAsia="Calibri" w:cs="Times New Roman"/>
                <w:sz w:val="24"/>
                <w:szCs w:val="24"/>
              </w:rPr>
              <w:t xml:space="preserve">Кузнецкий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325</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331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4932</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4978</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189</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193</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2812</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2842</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Лопатинский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198</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198</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1923</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1924</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102</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102</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963</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964</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Лунинский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171</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171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2182</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2185</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93</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93</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1139</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1140</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Малосердобинский </w:t>
            </w:r>
          </w:p>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район </w:t>
            </w:r>
          </w:p>
        </w:tc>
        <w:tc>
          <w:tcPr>
            <w:tcW w:w="822"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107</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107</w:t>
            </w:r>
          </w:p>
        </w:tc>
        <w:tc>
          <w:tcPr>
            <w:tcW w:w="850"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1523</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1524</w:t>
            </w:r>
          </w:p>
        </w:tc>
        <w:tc>
          <w:tcPr>
            <w:tcW w:w="850"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68</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67</w:t>
            </w:r>
          </w:p>
        </w:tc>
        <w:tc>
          <w:tcPr>
            <w:tcW w:w="992"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993</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996</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Мокшанский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181</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182</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2318</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2325</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95</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95</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1219</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1219</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Наровчатский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51</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754</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756</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29</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26</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459</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430</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Неверкинский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170</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171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1650</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1652</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71</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72</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715</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720</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Никольский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266</w:t>
            </w:r>
          </w:p>
        </w:tc>
        <w:tc>
          <w:tcPr>
            <w:tcW w:w="709"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266</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4048</w:t>
            </w:r>
          </w:p>
        </w:tc>
        <w:tc>
          <w:tcPr>
            <w:tcW w:w="851"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4050</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107</w:t>
            </w:r>
          </w:p>
        </w:tc>
        <w:tc>
          <w:tcPr>
            <w:tcW w:w="993"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107</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1298</w:t>
            </w:r>
          </w:p>
        </w:tc>
        <w:tc>
          <w:tcPr>
            <w:tcW w:w="1134"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1300</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Нижнеломовский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212</w:t>
            </w:r>
          </w:p>
        </w:tc>
        <w:tc>
          <w:tcPr>
            <w:tcW w:w="709"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212</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2680</w:t>
            </w:r>
          </w:p>
        </w:tc>
        <w:tc>
          <w:tcPr>
            <w:tcW w:w="851"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2687</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97</w:t>
            </w:r>
          </w:p>
        </w:tc>
        <w:tc>
          <w:tcPr>
            <w:tcW w:w="993"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99</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1436</w:t>
            </w:r>
          </w:p>
        </w:tc>
        <w:tc>
          <w:tcPr>
            <w:tcW w:w="1134"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1470</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Пачелмский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136</w:t>
            </w:r>
          </w:p>
        </w:tc>
        <w:tc>
          <w:tcPr>
            <w:tcW w:w="709"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136</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2090</w:t>
            </w:r>
          </w:p>
        </w:tc>
        <w:tc>
          <w:tcPr>
            <w:tcW w:w="851"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2093</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66</w:t>
            </w:r>
          </w:p>
        </w:tc>
        <w:tc>
          <w:tcPr>
            <w:tcW w:w="993"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66</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1133</w:t>
            </w:r>
          </w:p>
        </w:tc>
        <w:tc>
          <w:tcPr>
            <w:tcW w:w="1134"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1136</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Пензенский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442</w:t>
            </w:r>
          </w:p>
        </w:tc>
        <w:tc>
          <w:tcPr>
            <w:tcW w:w="709"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437</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5918</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5926</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224</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220</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3024</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3022</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Сердобский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218</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220</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3410</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3416</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116</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116</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1567</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1567</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Сосновоборский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125</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125</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1576</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1580</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67</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67</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807</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807</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Спасский район</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121</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121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1582</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1589</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54</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54</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905</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906</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Тамалинский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156</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156</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2135</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2139</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73</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78</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1171</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1068</w:t>
            </w:r>
          </w:p>
        </w:tc>
      </w:tr>
      <w:tr w:rsidR="00822BEA" w:rsidRPr="00C97E26" w:rsidTr="00452E31">
        <w:tc>
          <w:tcPr>
            <w:tcW w:w="2830" w:type="dxa"/>
          </w:tcPr>
          <w:p w:rsidR="00822BEA" w:rsidRPr="00C97E26" w:rsidRDefault="00822BEA" w:rsidP="00452E31">
            <w:pPr>
              <w:spacing w:after="0" w:line="240" w:lineRule="auto"/>
              <w:jc w:val="both"/>
              <w:rPr>
                <w:rFonts w:cs="Times New Roman"/>
                <w:sz w:val="24"/>
                <w:szCs w:val="24"/>
              </w:rPr>
            </w:pPr>
            <w:r w:rsidRPr="00C97E26">
              <w:rPr>
                <w:rFonts w:cs="Times New Roman"/>
                <w:sz w:val="24"/>
                <w:szCs w:val="24"/>
              </w:rPr>
              <w:t xml:space="preserve">Шемышейский район </w:t>
            </w:r>
          </w:p>
        </w:tc>
        <w:tc>
          <w:tcPr>
            <w:tcW w:w="82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112</w:t>
            </w:r>
          </w:p>
        </w:tc>
        <w:tc>
          <w:tcPr>
            <w:tcW w:w="709"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114</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1114</w:t>
            </w:r>
          </w:p>
        </w:tc>
        <w:tc>
          <w:tcPr>
            <w:tcW w:w="851"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1121</w:t>
            </w:r>
          </w:p>
        </w:tc>
        <w:tc>
          <w:tcPr>
            <w:tcW w:w="850"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34</w:t>
            </w:r>
          </w:p>
        </w:tc>
        <w:tc>
          <w:tcPr>
            <w:tcW w:w="993"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39</w:t>
            </w:r>
          </w:p>
        </w:tc>
        <w:tc>
          <w:tcPr>
            <w:tcW w:w="992" w:type="dxa"/>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344</w:t>
            </w:r>
          </w:p>
        </w:tc>
        <w:tc>
          <w:tcPr>
            <w:tcW w:w="1134" w:type="dxa"/>
            <w:vAlign w:val="center"/>
          </w:tcPr>
          <w:p w:rsidR="00822BEA" w:rsidRPr="00C97E26" w:rsidRDefault="00822BEA" w:rsidP="00452E31">
            <w:pPr>
              <w:spacing w:after="0" w:line="240" w:lineRule="auto"/>
              <w:jc w:val="center"/>
              <w:rPr>
                <w:rFonts w:cs="Times New Roman"/>
                <w:sz w:val="24"/>
                <w:szCs w:val="24"/>
              </w:rPr>
            </w:pPr>
            <w:r w:rsidRPr="00C97E26">
              <w:rPr>
                <w:rFonts w:cs="Times New Roman"/>
                <w:sz w:val="24"/>
                <w:szCs w:val="24"/>
              </w:rPr>
              <w:t>376</w:t>
            </w:r>
          </w:p>
        </w:tc>
      </w:tr>
      <w:tr w:rsidR="00822BEA" w:rsidRPr="00C97E26" w:rsidTr="00452E31">
        <w:tc>
          <w:tcPr>
            <w:tcW w:w="2830" w:type="dxa"/>
          </w:tcPr>
          <w:p w:rsidR="00822BEA" w:rsidRPr="00C97E26" w:rsidRDefault="00822BEA" w:rsidP="00452E31">
            <w:pPr>
              <w:spacing w:after="0" w:line="240" w:lineRule="auto"/>
              <w:jc w:val="both"/>
              <w:rPr>
                <w:rFonts w:cs="Times New Roman"/>
                <w:b/>
                <w:sz w:val="24"/>
                <w:szCs w:val="24"/>
              </w:rPr>
            </w:pPr>
            <w:r w:rsidRPr="00C97E26">
              <w:rPr>
                <w:rFonts w:cs="Times New Roman"/>
                <w:b/>
                <w:sz w:val="24"/>
                <w:szCs w:val="24"/>
              </w:rPr>
              <w:t xml:space="preserve">Итого </w:t>
            </w:r>
          </w:p>
        </w:tc>
        <w:tc>
          <w:tcPr>
            <w:tcW w:w="822" w:type="dxa"/>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5127</w:t>
            </w:r>
          </w:p>
        </w:tc>
        <w:tc>
          <w:tcPr>
            <w:tcW w:w="709" w:type="dxa"/>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5131</w:t>
            </w:r>
          </w:p>
        </w:tc>
        <w:tc>
          <w:tcPr>
            <w:tcW w:w="850" w:type="dxa"/>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75153</w:t>
            </w:r>
          </w:p>
        </w:tc>
        <w:tc>
          <w:tcPr>
            <w:tcW w:w="851" w:type="dxa"/>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75443</w:t>
            </w:r>
          </w:p>
        </w:tc>
        <w:tc>
          <w:tcPr>
            <w:tcW w:w="850" w:type="dxa"/>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2581</w:t>
            </w:r>
          </w:p>
        </w:tc>
        <w:tc>
          <w:tcPr>
            <w:tcW w:w="993" w:type="dxa"/>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2585</w:t>
            </w:r>
          </w:p>
        </w:tc>
        <w:tc>
          <w:tcPr>
            <w:tcW w:w="992" w:type="dxa"/>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39151</w:t>
            </w:r>
          </w:p>
        </w:tc>
        <w:tc>
          <w:tcPr>
            <w:tcW w:w="1134" w:type="dxa"/>
          </w:tcPr>
          <w:p w:rsidR="00822BEA" w:rsidRPr="00C97E26" w:rsidRDefault="00822BEA" w:rsidP="00452E31">
            <w:pPr>
              <w:spacing w:after="0" w:line="240" w:lineRule="auto"/>
              <w:jc w:val="center"/>
              <w:rPr>
                <w:rFonts w:cs="Times New Roman"/>
                <w:b/>
                <w:sz w:val="24"/>
                <w:szCs w:val="24"/>
              </w:rPr>
            </w:pPr>
            <w:r w:rsidRPr="00C97E26">
              <w:rPr>
                <w:rFonts w:cs="Times New Roman"/>
                <w:b/>
                <w:sz w:val="24"/>
                <w:szCs w:val="24"/>
              </w:rPr>
              <w:t>39156</w:t>
            </w:r>
          </w:p>
        </w:tc>
      </w:tr>
    </w:tbl>
    <w:p w:rsidR="00822BEA" w:rsidRPr="00E23FAB" w:rsidRDefault="00822BEA" w:rsidP="00822BEA">
      <w:pPr>
        <w:spacing w:after="0"/>
        <w:jc w:val="both"/>
        <w:rPr>
          <w:rFonts w:cs="Times New Roman"/>
          <w:color w:val="FF0000"/>
          <w:sz w:val="24"/>
          <w:szCs w:val="24"/>
        </w:rPr>
      </w:pPr>
    </w:p>
    <w:p w:rsidR="00822BEA" w:rsidRPr="009F6CAD" w:rsidRDefault="00822BEA" w:rsidP="00822BEA">
      <w:pPr>
        <w:jc w:val="center"/>
        <w:rPr>
          <w:rFonts w:cs="Times New Roman"/>
          <w:b/>
          <w:sz w:val="24"/>
          <w:szCs w:val="24"/>
        </w:rPr>
      </w:pPr>
      <w:r w:rsidRPr="009F6CAD">
        <w:rPr>
          <w:rFonts w:cs="Times New Roman"/>
          <w:b/>
          <w:sz w:val="24"/>
          <w:szCs w:val="24"/>
        </w:rPr>
        <w:t>Число клубных формирований (по селу)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992"/>
        <w:gridCol w:w="709"/>
        <w:gridCol w:w="850"/>
        <w:gridCol w:w="851"/>
        <w:gridCol w:w="850"/>
        <w:gridCol w:w="993"/>
        <w:gridCol w:w="1162"/>
        <w:gridCol w:w="964"/>
      </w:tblGrid>
      <w:tr w:rsidR="00822BEA" w:rsidRPr="009F6CAD" w:rsidTr="00452E31">
        <w:trPr>
          <w:trHeight w:val="276"/>
        </w:trPr>
        <w:tc>
          <w:tcPr>
            <w:tcW w:w="2660" w:type="dxa"/>
            <w:vMerge w:val="restart"/>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Наименование</w:t>
            </w:r>
          </w:p>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районов</w:t>
            </w:r>
          </w:p>
          <w:p w:rsidR="00822BEA" w:rsidRPr="009F6CAD" w:rsidRDefault="00822BEA" w:rsidP="00452E31">
            <w:pPr>
              <w:spacing w:after="0" w:line="240" w:lineRule="auto"/>
              <w:jc w:val="both"/>
              <w:rPr>
                <w:rFonts w:cs="Times New Roman"/>
                <w:b/>
                <w:sz w:val="24"/>
                <w:szCs w:val="24"/>
              </w:rPr>
            </w:pPr>
          </w:p>
        </w:tc>
        <w:tc>
          <w:tcPr>
            <w:tcW w:w="1701" w:type="dxa"/>
            <w:gridSpan w:val="2"/>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Число клу</w:t>
            </w:r>
            <w:r w:rsidRPr="009F6CAD">
              <w:rPr>
                <w:rFonts w:cs="Times New Roman"/>
                <w:b/>
                <w:sz w:val="24"/>
                <w:szCs w:val="24"/>
              </w:rPr>
              <w:t>б</w:t>
            </w:r>
            <w:r w:rsidRPr="009F6CAD">
              <w:rPr>
                <w:rFonts w:cs="Times New Roman"/>
                <w:b/>
                <w:sz w:val="24"/>
                <w:szCs w:val="24"/>
              </w:rPr>
              <w:t>ных форм</w:t>
            </w:r>
            <w:r w:rsidRPr="009F6CAD">
              <w:rPr>
                <w:rFonts w:cs="Times New Roman"/>
                <w:b/>
                <w:sz w:val="24"/>
                <w:szCs w:val="24"/>
              </w:rPr>
              <w:t>и</w:t>
            </w:r>
            <w:r w:rsidRPr="009F6CAD">
              <w:rPr>
                <w:rFonts w:cs="Times New Roman"/>
                <w:b/>
                <w:sz w:val="24"/>
                <w:szCs w:val="24"/>
              </w:rPr>
              <w:t>рований</w:t>
            </w:r>
          </w:p>
        </w:tc>
        <w:tc>
          <w:tcPr>
            <w:tcW w:w="1701" w:type="dxa"/>
            <w:gridSpan w:val="2"/>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Число учас</w:t>
            </w:r>
            <w:r w:rsidRPr="009F6CAD">
              <w:rPr>
                <w:rFonts w:cs="Times New Roman"/>
                <w:b/>
                <w:sz w:val="24"/>
                <w:szCs w:val="24"/>
              </w:rPr>
              <w:t>т</w:t>
            </w:r>
            <w:r w:rsidRPr="009F6CAD">
              <w:rPr>
                <w:rFonts w:cs="Times New Roman"/>
                <w:b/>
                <w:sz w:val="24"/>
                <w:szCs w:val="24"/>
              </w:rPr>
              <w:t>ников, чел.</w:t>
            </w:r>
          </w:p>
        </w:tc>
        <w:tc>
          <w:tcPr>
            <w:tcW w:w="1843" w:type="dxa"/>
            <w:gridSpan w:val="2"/>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Число форм</w:t>
            </w:r>
            <w:r w:rsidRPr="009F6CAD">
              <w:rPr>
                <w:rFonts w:cs="Times New Roman"/>
                <w:b/>
                <w:sz w:val="24"/>
                <w:szCs w:val="24"/>
              </w:rPr>
              <w:t>и</w:t>
            </w:r>
            <w:r w:rsidRPr="009F6CAD">
              <w:rPr>
                <w:rFonts w:cs="Times New Roman"/>
                <w:b/>
                <w:sz w:val="24"/>
                <w:szCs w:val="24"/>
              </w:rPr>
              <w:t>рований для детей</w:t>
            </w:r>
          </w:p>
        </w:tc>
        <w:tc>
          <w:tcPr>
            <w:tcW w:w="2126" w:type="dxa"/>
            <w:gridSpan w:val="2"/>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Число участн</w:t>
            </w:r>
            <w:r w:rsidRPr="009F6CAD">
              <w:rPr>
                <w:rFonts w:cs="Times New Roman"/>
                <w:b/>
                <w:sz w:val="24"/>
                <w:szCs w:val="24"/>
              </w:rPr>
              <w:t>и</w:t>
            </w:r>
            <w:r w:rsidRPr="009F6CAD">
              <w:rPr>
                <w:rFonts w:cs="Times New Roman"/>
                <w:b/>
                <w:sz w:val="24"/>
                <w:szCs w:val="24"/>
              </w:rPr>
              <w:t>ков, чел.</w:t>
            </w:r>
          </w:p>
        </w:tc>
      </w:tr>
      <w:tr w:rsidR="00822BEA" w:rsidRPr="009F6CAD" w:rsidTr="00452E31">
        <w:trPr>
          <w:trHeight w:val="276"/>
        </w:trPr>
        <w:tc>
          <w:tcPr>
            <w:tcW w:w="2660" w:type="dxa"/>
            <w:vMerge/>
            <w:vAlign w:val="center"/>
          </w:tcPr>
          <w:p w:rsidR="00822BEA" w:rsidRPr="009F6CAD" w:rsidRDefault="00822BEA" w:rsidP="00452E31">
            <w:pPr>
              <w:spacing w:after="0" w:line="240" w:lineRule="auto"/>
              <w:jc w:val="both"/>
              <w:rPr>
                <w:rFonts w:cs="Times New Roman"/>
                <w:b/>
                <w:sz w:val="24"/>
                <w:szCs w:val="24"/>
              </w:rPr>
            </w:pPr>
          </w:p>
        </w:tc>
        <w:tc>
          <w:tcPr>
            <w:tcW w:w="992" w:type="dxa"/>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2018</w:t>
            </w:r>
          </w:p>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год</w:t>
            </w:r>
          </w:p>
        </w:tc>
        <w:tc>
          <w:tcPr>
            <w:tcW w:w="709" w:type="dxa"/>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2019 год</w:t>
            </w:r>
          </w:p>
        </w:tc>
        <w:tc>
          <w:tcPr>
            <w:tcW w:w="850" w:type="dxa"/>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2018</w:t>
            </w:r>
          </w:p>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год</w:t>
            </w:r>
          </w:p>
        </w:tc>
        <w:tc>
          <w:tcPr>
            <w:tcW w:w="851" w:type="dxa"/>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2019 год</w:t>
            </w:r>
          </w:p>
        </w:tc>
        <w:tc>
          <w:tcPr>
            <w:tcW w:w="850" w:type="dxa"/>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2018</w:t>
            </w:r>
          </w:p>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год</w:t>
            </w:r>
          </w:p>
        </w:tc>
        <w:tc>
          <w:tcPr>
            <w:tcW w:w="993" w:type="dxa"/>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2019 год</w:t>
            </w:r>
          </w:p>
        </w:tc>
        <w:tc>
          <w:tcPr>
            <w:tcW w:w="1162" w:type="dxa"/>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2018</w:t>
            </w:r>
          </w:p>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год</w:t>
            </w:r>
          </w:p>
        </w:tc>
        <w:tc>
          <w:tcPr>
            <w:tcW w:w="964" w:type="dxa"/>
            <w:vAlign w:val="center"/>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 xml:space="preserve">2019 </w:t>
            </w:r>
          </w:p>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год</w:t>
            </w:r>
          </w:p>
        </w:tc>
      </w:tr>
      <w:tr w:rsidR="00822BEA" w:rsidRPr="009F6CAD" w:rsidTr="00452E31">
        <w:tc>
          <w:tcPr>
            <w:tcW w:w="2660" w:type="dxa"/>
            <w:vAlign w:val="center"/>
          </w:tcPr>
          <w:p w:rsidR="00822BEA" w:rsidRPr="009F6CAD" w:rsidRDefault="00822BEA" w:rsidP="00452E31">
            <w:pPr>
              <w:spacing w:after="0" w:line="240" w:lineRule="auto"/>
              <w:jc w:val="both"/>
              <w:rPr>
                <w:rFonts w:eastAsia="Calibri" w:cs="Times New Roman"/>
                <w:sz w:val="24"/>
                <w:szCs w:val="24"/>
              </w:rPr>
            </w:pPr>
            <w:r w:rsidRPr="009F6CAD">
              <w:rPr>
                <w:rFonts w:eastAsia="Calibri" w:cs="Times New Roman"/>
                <w:sz w:val="24"/>
                <w:szCs w:val="24"/>
              </w:rPr>
              <w:t>Башмаковский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141</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141</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2074</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2074</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64</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64</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935</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963</w:t>
            </w:r>
          </w:p>
        </w:tc>
      </w:tr>
      <w:tr w:rsidR="00822BEA" w:rsidRPr="009F6CAD" w:rsidTr="00452E31">
        <w:tc>
          <w:tcPr>
            <w:tcW w:w="2660" w:type="dxa"/>
            <w:vAlign w:val="center"/>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Бековский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55</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58</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644</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648</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27</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28</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336</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325</w:t>
            </w:r>
          </w:p>
        </w:tc>
      </w:tr>
      <w:tr w:rsidR="00822BEA" w:rsidRPr="009F6CAD" w:rsidTr="00452E31">
        <w:tc>
          <w:tcPr>
            <w:tcW w:w="2660" w:type="dxa"/>
            <w:vAlign w:val="center"/>
          </w:tcPr>
          <w:p w:rsidR="00822BEA" w:rsidRPr="009F6CAD" w:rsidRDefault="00822BEA" w:rsidP="00452E31">
            <w:pPr>
              <w:spacing w:after="0" w:line="240" w:lineRule="auto"/>
              <w:jc w:val="both"/>
              <w:rPr>
                <w:rFonts w:eastAsia="Calibri" w:cs="Times New Roman"/>
                <w:sz w:val="24"/>
                <w:szCs w:val="24"/>
              </w:rPr>
            </w:pPr>
            <w:r w:rsidRPr="009F6CAD">
              <w:rPr>
                <w:rFonts w:eastAsia="Calibri" w:cs="Times New Roman"/>
                <w:sz w:val="24"/>
                <w:szCs w:val="24"/>
              </w:rPr>
              <w:t>Бессоновский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184</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184</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2844</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2852</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105</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105</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1741</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1760</w:t>
            </w:r>
          </w:p>
        </w:tc>
      </w:tr>
      <w:tr w:rsidR="00822BEA" w:rsidRPr="009F6CAD" w:rsidTr="00452E31">
        <w:tc>
          <w:tcPr>
            <w:tcW w:w="2660" w:type="dxa"/>
            <w:vAlign w:val="center"/>
          </w:tcPr>
          <w:p w:rsidR="00822BEA" w:rsidRPr="009F6CAD" w:rsidRDefault="00822BEA" w:rsidP="00452E31">
            <w:pPr>
              <w:spacing w:after="0" w:line="240" w:lineRule="auto"/>
              <w:jc w:val="both"/>
              <w:rPr>
                <w:rFonts w:cs="Times New Roman"/>
                <w:b/>
                <w:sz w:val="24"/>
                <w:szCs w:val="24"/>
              </w:rPr>
            </w:pPr>
            <w:r w:rsidRPr="009F6CAD">
              <w:rPr>
                <w:rFonts w:cs="Times New Roman"/>
                <w:sz w:val="24"/>
                <w:szCs w:val="24"/>
              </w:rPr>
              <w:t>Белинский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192</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181</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2087</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2094</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110</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101</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1199</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1188</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Вадинский район </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75</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75</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1079</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1081</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33</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33</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473</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475</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Городищенский район </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165</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165</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2465</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2447</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105</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105</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1538</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1534</w:t>
            </w:r>
          </w:p>
        </w:tc>
      </w:tr>
      <w:tr w:rsidR="00822BEA" w:rsidRPr="009F6CAD" w:rsidTr="00452E31">
        <w:tc>
          <w:tcPr>
            <w:tcW w:w="2660" w:type="dxa"/>
          </w:tcPr>
          <w:p w:rsidR="00822BEA" w:rsidRPr="009F6CAD" w:rsidRDefault="00822BEA" w:rsidP="00452E31">
            <w:pPr>
              <w:spacing w:after="0" w:line="240" w:lineRule="auto"/>
              <w:jc w:val="both"/>
              <w:rPr>
                <w:rFonts w:eastAsia="Calibri" w:cs="Times New Roman"/>
                <w:sz w:val="24"/>
                <w:szCs w:val="24"/>
              </w:rPr>
            </w:pPr>
            <w:r w:rsidRPr="009F6CAD">
              <w:rPr>
                <w:rFonts w:eastAsia="Calibri" w:cs="Times New Roman"/>
                <w:sz w:val="24"/>
                <w:szCs w:val="24"/>
              </w:rPr>
              <w:t>Земетчинский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123</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123</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1656</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1656</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68</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68</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991</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991</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Иссинский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112</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112</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1449</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1451</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58</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58</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667</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667</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eastAsia="Calibri" w:cs="Times New Roman"/>
                <w:sz w:val="24"/>
                <w:szCs w:val="24"/>
              </w:rPr>
              <w:t>Каменский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188</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190</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2071</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2075</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73</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72</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802</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802</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Камешкирский район </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178</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178</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2267</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2269</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93</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93</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1013</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1013</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Колышлейский район </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153</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154</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1687</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1698</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68</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69</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733</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736</w:t>
            </w:r>
          </w:p>
        </w:tc>
      </w:tr>
      <w:tr w:rsidR="00822BEA" w:rsidRPr="009F6CAD" w:rsidTr="00452E31">
        <w:tc>
          <w:tcPr>
            <w:tcW w:w="2660" w:type="dxa"/>
          </w:tcPr>
          <w:p w:rsidR="00822BEA" w:rsidRPr="009F6CAD" w:rsidRDefault="00822BEA" w:rsidP="00452E31">
            <w:pPr>
              <w:spacing w:after="0" w:line="240" w:lineRule="auto"/>
              <w:jc w:val="both"/>
              <w:rPr>
                <w:rFonts w:eastAsia="Calibri" w:cs="Times New Roman"/>
                <w:sz w:val="24"/>
                <w:szCs w:val="24"/>
              </w:rPr>
            </w:pPr>
            <w:r w:rsidRPr="009F6CAD">
              <w:rPr>
                <w:rFonts w:eastAsia="Calibri" w:cs="Times New Roman"/>
                <w:sz w:val="24"/>
                <w:szCs w:val="24"/>
              </w:rPr>
              <w:t xml:space="preserve">Кузнецкий район </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291</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297</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4410</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4446</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171</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175</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2494</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2524</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Лопатинский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198</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198</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1923</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1924</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102</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102</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963</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964</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Лунинский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133</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133</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1377</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1379</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76</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76</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723</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724</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Малосердобинский район </w:t>
            </w:r>
          </w:p>
        </w:tc>
        <w:tc>
          <w:tcPr>
            <w:tcW w:w="992"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107</w:t>
            </w:r>
          </w:p>
        </w:tc>
        <w:tc>
          <w:tcPr>
            <w:tcW w:w="709"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107</w:t>
            </w:r>
          </w:p>
        </w:tc>
        <w:tc>
          <w:tcPr>
            <w:tcW w:w="850"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1523</w:t>
            </w:r>
          </w:p>
        </w:tc>
        <w:tc>
          <w:tcPr>
            <w:tcW w:w="851"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1524</w:t>
            </w:r>
          </w:p>
        </w:tc>
        <w:tc>
          <w:tcPr>
            <w:tcW w:w="850"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68</w:t>
            </w:r>
          </w:p>
        </w:tc>
        <w:tc>
          <w:tcPr>
            <w:tcW w:w="993"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67</w:t>
            </w:r>
          </w:p>
        </w:tc>
        <w:tc>
          <w:tcPr>
            <w:tcW w:w="1162"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993</w:t>
            </w:r>
          </w:p>
        </w:tc>
        <w:tc>
          <w:tcPr>
            <w:tcW w:w="964"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996</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Мокшанский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159</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160</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1901</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1908</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82</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82</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990</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990</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Наровчатский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51</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51</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754</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756</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29</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26</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459</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430</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Неверкинский район </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170</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171</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1650</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1652</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71</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72</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715</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720</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Никольский район </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212</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212</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3087</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3087</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89</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89</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1053</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1053</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Нижнеломовский </w:t>
            </w:r>
          </w:p>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район </w:t>
            </w:r>
          </w:p>
        </w:tc>
        <w:tc>
          <w:tcPr>
            <w:tcW w:w="992"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156</w:t>
            </w:r>
          </w:p>
        </w:tc>
        <w:tc>
          <w:tcPr>
            <w:tcW w:w="709"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156</w:t>
            </w:r>
          </w:p>
        </w:tc>
        <w:tc>
          <w:tcPr>
            <w:tcW w:w="850"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1682</w:t>
            </w:r>
          </w:p>
        </w:tc>
        <w:tc>
          <w:tcPr>
            <w:tcW w:w="851"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1689</w:t>
            </w:r>
          </w:p>
        </w:tc>
        <w:tc>
          <w:tcPr>
            <w:tcW w:w="850"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71</w:t>
            </w:r>
          </w:p>
        </w:tc>
        <w:tc>
          <w:tcPr>
            <w:tcW w:w="993"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71</w:t>
            </w:r>
          </w:p>
        </w:tc>
        <w:tc>
          <w:tcPr>
            <w:tcW w:w="1162"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898</w:t>
            </w:r>
          </w:p>
        </w:tc>
        <w:tc>
          <w:tcPr>
            <w:tcW w:w="964" w:type="dxa"/>
            <w:vAlign w:val="center"/>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898</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Пачелмский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111</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111</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1535</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1535</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56</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56</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786</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786</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Пензенский район </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391</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386</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4975</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4982</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182</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178</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2277</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2274</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Сердобский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180</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181</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2514</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2519</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92</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92</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1075</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1075</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Сосновоборский район</w:t>
            </w:r>
          </w:p>
        </w:tc>
        <w:tc>
          <w:tcPr>
            <w:tcW w:w="992"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97</w:t>
            </w:r>
          </w:p>
        </w:tc>
        <w:tc>
          <w:tcPr>
            <w:tcW w:w="709"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97</w:t>
            </w:r>
          </w:p>
        </w:tc>
        <w:tc>
          <w:tcPr>
            <w:tcW w:w="850"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1165</w:t>
            </w:r>
          </w:p>
        </w:tc>
        <w:tc>
          <w:tcPr>
            <w:tcW w:w="851"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1165</w:t>
            </w:r>
          </w:p>
        </w:tc>
        <w:tc>
          <w:tcPr>
            <w:tcW w:w="850"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50</w:t>
            </w:r>
          </w:p>
        </w:tc>
        <w:tc>
          <w:tcPr>
            <w:tcW w:w="993"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50</w:t>
            </w:r>
          </w:p>
        </w:tc>
        <w:tc>
          <w:tcPr>
            <w:tcW w:w="1162"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549</w:t>
            </w:r>
          </w:p>
        </w:tc>
        <w:tc>
          <w:tcPr>
            <w:tcW w:w="964"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549</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Спасский район</w:t>
            </w:r>
          </w:p>
        </w:tc>
        <w:tc>
          <w:tcPr>
            <w:tcW w:w="99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92</w:t>
            </w:r>
          </w:p>
        </w:tc>
        <w:tc>
          <w:tcPr>
            <w:tcW w:w="709"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92</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950</w:t>
            </w:r>
          </w:p>
        </w:tc>
        <w:tc>
          <w:tcPr>
            <w:tcW w:w="851"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950</w:t>
            </w:r>
          </w:p>
        </w:tc>
        <w:tc>
          <w:tcPr>
            <w:tcW w:w="850"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40</w:t>
            </w:r>
          </w:p>
        </w:tc>
        <w:tc>
          <w:tcPr>
            <w:tcW w:w="993"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40</w:t>
            </w:r>
          </w:p>
        </w:tc>
        <w:tc>
          <w:tcPr>
            <w:tcW w:w="1162"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490</w:t>
            </w:r>
          </w:p>
        </w:tc>
        <w:tc>
          <w:tcPr>
            <w:tcW w:w="964" w:type="dxa"/>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490</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Тамалинский район </w:t>
            </w:r>
          </w:p>
        </w:tc>
        <w:tc>
          <w:tcPr>
            <w:tcW w:w="992"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124</w:t>
            </w:r>
          </w:p>
        </w:tc>
        <w:tc>
          <w:tcPr>
            <w:tcW w:w="709"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124</w:t>
            </w:r>
          </w:p>
        </w:tc>
        <w:tc>
          <w:tcPr>
            <w:tcW w:w="850"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1480</w:t>
            </w:r>
          </w:p>
        </w:tc>
        <w:tc>
          <w:tcPr>
            <w:tcW w:w="851"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1670</w:t>
            </w:r>
          </w:p>
        </w:tc>
        <w:tc>
          <w:tcPr>
            <w:tcW w:w="850"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59</w:t>
            </w:r>
          </w:p>
        </w:tc>
        <w:tc>
          <w:tcPr>
            <w:tcW w:w="993"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60</w:t>
            </w:r>
          </w:p>
        </w:tc>
        <w:tc>
          <w:tcPr>
            <w:tcW w:w="1162"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689</w:t>
            </w:r>
          </w:p>
        </w:tc>
        <w:tc>
          <w:tcPr>
            <w:tcW w:w="964"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769</w:t>
            </w:r>
          </w:p>
        </w:tc>
      </w:tr>
      <w:tr w:rsidR="00822BEA" w:rsidRPr="009F6CAD" w:rsidTr="00452E31">
        <w:tc>
          <w:tcPr>
            <w:tcW w:w="2660" w:type="dxa"/>
          </w:tcPr>
          <w:p w:rsidR="00822BEA" w:rsidRPr="009F6CAD" w:rsidRDefault="00822BEA" w:rsidP="00452E31">
            <w:pPr>
              <w:spacing w:after="0" w:line="240" w:lineRule="auto"/>
              <w:jc w:val="both"/>
              <w:rPr>
                <w:rFonts w:cs="Times New Roman"/>
                <w:sz w:val="24"/>
                <w:szCs w:val="24"/>
              </w:rPr>
            </w:pPr>
            <w:r w:rsidRPr="009F6CAD">
              <w:rPr>
                <w:rFonts w:cs="Times New Roman"/>
                <w:sz w:val="24"/>
                <w:szCs w:val="24"/>
              </w:rPr>
              <w:t xml:space="preserve">Шемышейский район </w:t>
            </w:r>
          </w:p>
        </w:tc>
        <w:tc>
          <w:tcPr>
            <w:tcW w:w="992"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87</w:t>
            </w:r>
          </w:p>
        </w:tc>
        <w:tc>
          <w:tcPr>
            <w:tcW w:w="709"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87</w:t>
            </w:r>
          </w:p>
        </w:tc>
        <w:tc>
          <w:tcPr>
            <w:tcW w:w="850"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795</w:t>
            </w:r>
          </w:p>
        </w:tc>
        <w:tc>
          <w:tcPr>
            <w:tcW w:w="851"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800</w:t>
            </w:r>
          </w:p>
        </w:tc>
        <w:tc>
          <w:tcPr>
            <w:tcW w:w="850"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28</w:t>
            </w:r>
          </w:p>
        </w:tc>
        <w:tc>
          <w:tcPr>
            <w:tcW w:w="993"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29</w:t>
            </w:r>
          </w:p>
        </w:tc>
        <w:tc>
          <w:tcPr>
            <w:tcW w:w="1162"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255</w:t>
            </w:r>
          </w:p>
        </w:tc>
        <w:tc>
          <w:tcPr>
            <w:tcW w:w="964" w:type="dxa"/>
            <w:vAlign w:val="bottom"/>
          </w:tcPr>
          <w:p w:rsidR="00822BEA" w:rsidRPr="009F6CAD" w:rsidRDefault="00822BEA" w:rsidP="00452E31">
            <w:pPr>
              <w:spacing w:after="0" w:line="240" w:lineRule="auto"/>
              <w:jc w:val="center"/>
              <w:rPr>
                <w:rFonts w:cs="Times New Roman"/>
                <w:sz w:val="24"/>
                <w:szCs w:val="24"/>
              </w:rPr>
            </w:pPr>
            <w:r w:rsidRPr="009F6CAD">
              <w:rPr>
                <w:rFonts w:cs="Times New Roman"/>
                <w:sz w:val="24"/>
                <w:szCs w:val="24"/>
              </w:rPr>
              <w:t>257</w:t>
            </w:r>
          </w:p>
        </w:tc>
      </w:tr>
      <w:tr w:rsidR="00822BEA" w:rsidRPr="009F6CAD" w:rsidTr="00452E31">
        <w:tc>
          <w:tcPr>
            <w:tcW w:w="2660" w:type="dxa"/>
          </w:tcPr>
          <w:p w:rsidR="00822BEA" w:rsidRPr="009F6CAD" w:rsidRDefault="00822BEA" w:rsidP="00452E31">
            <w:pPr>
              <w:spacing w:after="0" w:line="240" w:lineRule="auto"/>
              <w:jc w:val="both"/>
              <w:rPr>
                <w:rFonts w:cs="Times New Roman"/>
                <w:b/>
                <w:sz w:val="24"/>
                <w:szCs w:val="24"/>
              </w:rPr>
            </w:pPr>
            <w:r w:rsidRPr="009F6CAD">
              <w:rPr>
                <w:rFonts w:cs="Times New Roman"/>
                <w:b/>
                <w:sz w:val="24"/>
                <w:szCs w:val="24"/>
              </w:rPr>
              <w:t xml:space="preserve">Итого </w:t>
            </w:r>
          </w:p>
        </w:tc>
        <w:tc>
          <w:tcPr>
            <w:tcW w:w="992" w:type="dxa"/>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4125</w:t>
            </w:r>
          </w:p>
        </w:tc>
        <w:tc>
          <w:tcPr>
            <w:tcW w:w="709" w:type="dxa"/>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4124</w:t>
            </w:r>
          </w:p>
        </w:tc>
        <w:tc>
          <w:tcPr>
            <w:tcW w:w="850" w:type="dxa"/>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52044</w:t>
            </w:r>
          </w:p>
        </w:tc>
        <w:tc>
          <w:tcPr>
            <w:tcW w:w="851" w:type="dxa"/>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52331</w:t>
            </w:r>
          </w:p>
        </w:tc>
        <w:tc>
          <w:tcPr>
            <w:tcW w:w="850" w:type="dxa"/>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2070</w:t>
            </w:r>
          </w:p>
        </w:tc>
        <w:tc>
          <w:tcPr>
            <w:tcW w:w="993" w:type="dxa"/>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2061</w:t>
            </w:r>
          </w:p>
        </w:tc>
        <w:tc>
          <w:tcPr>
            <w:tcW w:w="1162" w:type="dxa"/>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25837</w:t>
            </w:r>
          </w:p>
        </w:tc>
        <w:tc>
          <w:tcPr>
            <w:tcW w:w="964" w:type="dxa"/>
          </w:tcPr>
          <w:p w:rsidR="00822BEA" w:rsidRPr="009F6CAD" w:rsidRDefault="00822BEA" w:rsidP="00452E31">
            <w:pPr>
              <w:spacing w:after="0" w:line="240" w:lineRule="auto"/>
              <w:jc w:val="center"/>
              <w:rPr>
                <w:rFonts w:cs="Times New Roman"/>
                <w:b/>
                <w:sz w:val="24"/>
                <w:szCs w:val="24"/>
              </w:rPr>
            </w:pPr>
            <w:r w:rsidRPr="009F6CAD">
              <w:rPr>
                <w:rFonts w:cs="Times New Roman"/>
                <w:b/>
                <w:sz w:val="24"/>
                <w:szCs w:val="24"/>
              </w:rPr>
              <w:t>25953</w:t>
            </w:r>
          </w:p>
        </w:tc>
      </w:tr>
    </w:tbl>
    <w:p w:rsidR="00822BEA" w:rsidRPr="00E23FAB" w:rsidRDefault="00822BEA" w:rsidP="00822BEA">
      <w:pPr>
        <w:spacing w:after="0"/>
        <w:jc w:val="both"/>
        <w:rPr>
          <w:rFonts w:cs="Times New Roman"/>
          <w:color w:val="FF0000"/>
          <w:sz w:val="24"/>
          <w:szCs w:val="24"/>
        </w:rPr>
      </w:pPr>
    </w:p>
    <w:p w:rsidR="00822BEA" w:rsidRPr="00050A8D" w:rsidRDefault="00822BEA" w:rsidP="00822BEA">
      <w:pPr>
        <w:pStyle w:val="a9"/>
        <w:ind w:firstLine="709"/>
        <w:jc w:val="center"/>
        <w:rPr>
          <w:rFonts w:ascii="Times New Roman" w:hAnsi="Times New Roman" w:cs="Times New Roman"/>
          <w:b/>
          <w:sz w:val="24"/>
          <w:szCs w:val="24"/>
        </w:rPr>
      </w:pPr>
      <w:r w:rsidRPr="00050A8D">
        <w:rPr>
          <w:rFonts w:ascii="Times New Roman" w:hAnsi="Times New Roman" w:cs="Times New Roman"/>
          <w:b/>
          <w:sz w:val="24"/>
          <w:szCs w:val="24"/>
        </w:rPr>
        <w:t>11.3. Культурно–массовые мероприятия</w:t>
      </w:r>
    </w:p>
    <w:p w:rsidR="00822BEA" w:rsidRPr="00050A8D" w:rsidRDefault="00822BEA" w:rsidP="00822BEA">
      <w:pPr>
        <w:spacing w:after="0"/>
        <w:ind w:firstLine="708"/>
        <w:jc w:val="both"/>
        <w:rPr>
          <w:rFonts w:ascii="Calibri" w:eastAsia="Times New Roman" w:hAnsi="Calibri" w:cs="Calibri"/>
          <w:lang w:eastAsia="ru-RU"/>
        </w:rPr>
      </w:pPr>
      <w:r w:rsidRPr="00050A8D">
        <w:rPr>
          <w:rFonts w:cs="Times New Roman"/>
          <w:bCs/>
          <w:sz w:val="24"/>
          <w:szCs w:val="24"/>
        </w:rPr>
        <w:t>В соответстви</w:t>
      </w:r>
      <w:r>
        <w:rPr>
          <w:rFonts w:cs="Times New Roman"/>
          <w:bCs/>
          <w:sz w:val="24"/>
          <w:szCs w:val="24"/>
        </w:rPr>
        <w:t>и</w:t>
      </w:r>
      <w:r w:rsidRPr="00050A8D">
        <w:rPr>
          <w:rFonts w:cs="Times New Roman"/>
          <w:bCs/>
          <w:sz w:val="24"/>
          <w:szCs w:val="24"/>
        </w:rPr>
        <w:t xml:space="preserve"> со статистическими данными на 01.01.2020 года культурно-досуговыми учреждениями Пензенской области проведено 133146 культурно-массовых мероприятий, в сельской местности - </w:t>
      </w:r>
      <w:r w:rsidRPr="00050A8D">
        <w:rPr>
          <w:rFonts w:eastAsia="Times New Roman" w:cs="Times New Roman"/>
          <w:bCs/>
          <w:sz w:val="24"/>
          <w:szCs w:val="24"/>
          <w:lang w:eastAsia="ru-RU"/>
        </w:rPr>
        <w:t>112051</w:t>
      </w:r>
      <w:r w:rsidRPr="00050A8D">
        <w:rPr>
          <w:rFonts w:cs="Times New Roman"/>
          <w:bCs/>
          <w:sz w:val="24"/>
          <w:szCs w:val="24"/>
        </w:rPr>
        <w:t xml:space="preserve"> мероприяти</w:t>
      </w:r>
      <w:r>
        <w:rPr>
          <w:rFonts w:cs="Times New Roman"/>
          <w:bCs/>
          <w:sz w:val="24"/>
          <w:szCs w:val="24"/>
        </w:rPr>
        <w:t>е</w:t>
      </w:r>
      <w:r w:rsidRPr="00050A8D">
        <w:rPr>
          <w:rFonts w:cs="Times New Roman"/>
          <w:bCs/>
          <w:sz w:val="24"/>
          <w:szCs w:val="24"/>
        </w:rPr>
        <w:t>. Из них для детей – 56673, что составляет 43% от общего количества мероприятий. В сельской местности для детей проведено – 47716 мер</w:t>
      </w:r>
      <w:r w:rsidRPr="00050A8D">
        <w:rPr>
          <w:rFonts w:cs="Times New Roman"/>
          <w:bCs/>
          <w:sz w:val="24"/>
          <w:szCs w:val="24"/>
        </w:rPr>
        <w:t>о</w:t>
      </w:r>
      <w:r w:rsidRPr="00050A8D">
        <w:rPr>
          <w:rFonts w:cs="Times New Roman"/>
          <w:bCs/>
          <w:sz w:val="24"/>
          <w:szCs w:val="24"/>
        </w:rPr>
        <w:t>приятий – 43%.  Для молодежи проведено 44356, что составило 33%.  В селе 39117 (35%) от общего количества проведенных мероприятий</w:t>
      </w:r>
      <w:r w:rsidRPr="00050A8D">
        <w:rPr>
          <w:rFonts w:cs="Times New Roman"/>
          <w:sz w:val="24"/>
          <w:szCs w:val="24"/>
        </w:rPr>
        <w:t>.</w:t>
      </w:r>
    </w:p>
    <w:p w:rsidR="00822BEA" w:rsidRPr="00050A8D" w:rsidRDefault="00822BEA" w:rsidP="00822BEA">
      <w:pPr>
        <w:spacing w:after="0"/>
        <w:ind w:firstLine="708"/>
        <w:jc w:val="both"/>
        <w:rPr>
          <w:rFonts w:ascii="Calibri" w:eastAsia="Times New Roman" w:hAnsi="Calibri" w:cs="Calibri"/>
          <w:lang w:eastAsia="ru-RU"/>
        </w:rPr>
      </w:pPr>
      <w:r w:rsidRPr="00050A8D">
        <w:rPr>
          <w:rFonts w:cs="Times New Roman"/>
          <w:sz w:val="24"/>
          <w:szCs w:val="24"/>
        </w:rPr>
        <w:t xml:space="preserve">Из общего числа культурно-массовых мероприятий в КДУ МО проведено </w:t>
      </w:r>
      <w:r w:rsidRPr="003A57A6">
        <w:rPr>
          <w:rFonts w:cs="Times New Roman"/>
          <w:sz w:val="24"/>
          <w:szCs w:val="24"/>
        </w:rPr>
        <w:t>38622</w:t>
      </w:r>
      <w:r w:rsidRPr="00050A8D">
        <w:rPr>
          <w:rFonts w:cs="Times New Roman"/>
          <w:sz w:val="24"/>
          <w:szCs w:val="24"/>
        </w:rPr>
        <w:t xml:space="preserve"> пла</w:t>
      </w:r>
      <w:r w:rsidRPr="00050A8D">
        <w:rPr>
          <w:rFonts w:cs="Times New Roman"/>
          <w:sz w:val="24"/>
          <w:szCs w:val="24"/>
        </w:rPr>
        <w:t>т</w:t>
      </w:r>
      <w:r w:rsidRPr="00050A8D">
        <w:rPr>
          <w:rFonts w:cs="Times New Roman"/>
          <w:sz w:val="24"/>
          <w:szCs w:val="24"/>
        </w:rPr>
        <w:t>ных мероприяти</w:t>
      </w:r>
      <w:r>
        <w:rPr>
          <w:rFonts w:cs="Times New Roman"/>
          <w:sz w:val="24"/>
          <w:szCs w:val="24"/>
        </w:rPr>
        <w:t>я</w:t>
      </w:r>
      <w:r w:rsidRPr="00050A8D">
        <w:rPr>
          <w:rFonts w:cs="Times New Roman"/>
          <w:sz w:val="24"/>
          <w:szCs w:val="24"/>
        </w:rPr>
        <w:t xml:space="preserve"> (это 29% от общего количества проведенных мероприятий), в сельской м</w:t>
      </w:r>
      <w:r w:rsidRPr="00050A8D">
        <w:rPr>
          <w:rFonts w:cs="Times New Roman"/>
          <w:sz w:val="24"/>
          <w:szCs w:val="24"/>
        </w:rPr>
        <w:t>е</w:t>
      </w:r>
      <w:r w:rsidRPr="00050A8D">
        <w:rPr>
          <w:rFonts w:cs="Times New Roman"/>
          <w:sz w:val="24"/>
          <w:szCs w:val="24"/>
        </w:rPr>
        <w:t xml:space="preserve">стности </w:t>
      </w:r>
      <w:r w:rsidRPr="00050A8D">
        <w:rPr>
          <w:rFonts w:eastAsia="Times New Roman" w:cs="Times New Roman"/>
          <w:sz w:val="24"/>
          <w:szCs w:val="24"/>
          <w:lang w:eastAsia="ru-RU"/>
        </w:rPr>
        <w:t>29249</w:t>
      </w:r>
      <w:r w:rsidRPr="00050A8D">
        <w:rPr>
          <w:rFonts w:cs="Times New Roman"/>
          <w:sz w:val="24"/>
          <w:szCs w:val="24"/>
        </w:rPr>
        <w:t xml:space="preserve"> - 26% от общего числа мероприятий, проведенных в сельской местности. </w:t>
      </w:r>
    </w:p>
    <w:p w:rsidR="00822BEA" w:rsidRPr="00050A8D" w:rsidRDefault="00822BEA" w:rsidP="00822BEA">
      <w:pPr>
        <w:pStyle w:val="a9"/>
        <w:spacing w:line="276" w:lineRule="auto"/>
        <w:ind w:firstLine="709"/>
        <w:jc w:val="both"/>
        <w:rPr>
          <w:rFonts w:ascii="Times New Roman" w:hAnsi="Times New Roman" w:cs="Times New Roman"/>
          <w:sz w:val="24"/>
          <w:szCs w:val="24"/>
        </w:rPr>
      </w:pPr>
      <w:r w:rsidRPr="00050A8D">
        <w:rPr>
          <w:rFonts w:ascii="Times New Roman" w:hAnsi="Times New Roman" w:cs="Times New Roman"/>
          <w:sz w:val="24"/>
          <w:szCs w:val="24"/>
        </w:rPr>
        <w:t xml:space="preserve">В сравнении с 2018 годом общее количество платных мероприятий увеличилось на 1194 мероприятия. Число посетителей платных мероприятий увеличилось на 94650 человек. </w:t>
      </w:r>
    </w:p>
    <w:p w:rsidR="00822BEA" w:rsidRPr="00050A8D" w:rsidRDefault="00822BEA" w:rsidP="00822BEA">
      <w:pPr>
        <w:pStyle w:val="a9"/>
        <w:spacing w:line="276" w:lineRule="auto"/>
        <w:ind w:firstLine="709"/>
        <w:jc w:val="both"/>
        <w:rPr>
          <w:rFonts w:ascii="Times New Roman" w:hAnsi="Times New Roman" w:cs="Times New Roman"/>
          <w:sz w:val="24"/>
          <w:szCs w:val="24"/>
        </w:rPr>
      </w:pPr>
      <w:r w:rsidRPr="00050A8D">
        <w:rPr>
          <w:rFonts w:ascii="Times New Roman" w:hAnsi="Times New Roman" w:cs="Times New Roman"/>
          <w:sz w:val="24"/>
          <w:szCs w:val="24"/>
        </w:rPr>
        <w:t xml:space="preserve">Уменьшение количества проведенных мероприятий произошло в Белинском  (-522), Пензенском (-211), Мокшанском (-112), Сосновоборском (-175) районах. </w:t>
      </w:r>
    </w:p>
    <w:p w:rsidR="00822BEA" w:rsidRPr="00050A8D" w:rsidRDefault="00822BEA" w:rsidP="00822BEA">
      <w:pPr>
        <w:pStyle w:val="a9"/>
        <w:spacing w:line="276" w:lineRule="auto"/>
        <w:ind w:firstLine="709"/>
        <w:jc w:val="both"/>
        <w:rPr>
          <w:rFonts w:ascii="Times New Roman" w:hAnsi="Times New Roman" w:cs="Times New Roman"/>
          <w:sz w:val="24"/>
          <w:szCs w:val="24"/>
        </w:rPr>
      </w:pPr>
      <w:r w:rsidRPr="00050A8D">
        <w:rPr>
          <w:rFonts w:ascii="Times New Roman" w:hAnsi="Times New Roman" w:cs="Times New Roman"/>
          <w:sz w:val="24"/>
          <w:szCs w:val="24"/>
        </w:rPr>
        <w:t>Наибольшее увеличение количества проведенных мероприятий произошло в МО о</w:t>
      </w:r>
      <w:r w:rsidRPr="00050A8D">
        <w:rPr>
          <w:rFonts w:ascii="Times New Roman" w:hAnsi="Times New Roman" w:cs="Times New Roman"/>
          <w:sz w:val="24"/>
          <w:szCs w:val="24"/>
        </w:rPr>
        <w:t>б</w:t>
      </w:r>
      <w:r w:rsidRPr="00050A8D">
        <w:rPr>
          <w:rFonts w:ascii="Times New Roman" w:hAnsi="Times New Roman" w:cs="Times New Roman"/>
          <w:sz w:val="24"/>
          <w:szCs w:val="24"/>
        </w:rPr>
        <w:t xml:space="preserve">ласти: Нижнеломовском (+501), Бессоновском (+172), Спасском (+162), Никольском (+131) районах. </w:t>
      </w:r>
    </w:p>
    <w:p w:rsidR="00822BEA" w:rsidRPr="00C25FE0" w:rsidRDefault="00822BEA" w:rsidP="00822BEA">
      <w:pPr>
        <w:jc w:val="center"/>
        <w:rPr>
          <w:rFonts w:cs="Times New Roman"/>
          <w:b/>
          <w:sz w:val="24"/>
          <w:szCs w:val="24"/>
        </w:rPr>
      </w:pPr>
      <w:r w:rsidRPr="00C25FE0">
        <w:rPr>
          <w:rFonts w:cs="Times New Roman"/>
          <w:b/>
          <w:sz w:val="24"/>
          <w:szCs w:val="24"/>
        </w:rPr>
        <w:t>Число культурно-массовых мероприятий (всего)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963"/>
        <w:gridCol w:w="1134"/>
        <w:gridCol w:w="1134"/>
        <w:gridCol w:w="1134"/>
        <w:gridCol w:w="992"/>
        <w:gridCol w:w="1276"/>
      </w:tblGrid>
      <w:tr w:rsidR="00822BEA" w:rsidRPr="00C25FE0" w:rsidTr="00452E31">
        <w:trPr>
          <w:trHeight w:val="276"/>
        </w:trPr>
        <w:tc>
          <w:tcPr>
            <w:tcW w:w="3256" w:type="dxa"/>
            <w:vMerge w:val="restart"/>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Наименование</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районов и</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городских округов</w:t>
            </w:r>
          </w:p>
        </w:tc>
        <w:tc>
          <w:tcPr>
            <w:tcW w:w="6633" w:type="dxa"/>
            <w:gridSpan w:val="6"/>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Культурно-массовые мероприятия</w:t>
            </w:r>
          </w:p>
        </w:tc>
      </w:tr>
      <w:tr w:rsidR="00822BEA" w:rsidRPr="00C25FE0" w:rsidTr="00452E31">
        <w:trPr>
          <w:trHeight w:val="276"/>
        </w:trPr>
        <w:tc>
          <w:tcPr>
            <w:tcW w:w="3256" w:type="dxa"/>
            <w:vMerge/>
            <w:vAlign w:val="center"/>
          </w:tcPr>
          <w:p w:rsidR="00822BEA" w:rsidRPr="00C25FE0" w:rsidRDefault="00822BEA" w:rsidP="00452E31">
            <w:pPr>
              <w:spacing w:after="0" w:line="240" w:lineRule="auto"/>
              <w:jc w:val="center"/>
              <w:rPr>
                <w:rFonts w:cs="Times New Roman"/>
                <w:b/>
                <w:sz w:val="24"/>
                <w:szCs w:val="24"/>
              </w:rPr>
            </w:pPr>
          </w:p>
        </w:tc>
        <w:tc>
          <w:tcPr>
            <w:tcW w:w="2097" w:type="dxa"/>
            <w:gridSpan w:val="2"/>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Всего</w:t>
            </w:r>
          </w:p>
        </w:tc>
        <w:tc>
          <w:tcPr>
            <w:tcW w:w="2268" w:type="dxa"/>
            <w:gridSpan w:val="2"/>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Для детей</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до 14 лет</w:t>
            </w:r>
          </w:p>
        </w:tc>
        <w:tc>
          <w:tcPr>
            <w:tcW w:w="2268" w:type="dxa"/>
            <w:gridSpan w:val="2"/>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Для молодежи</w:t>
            </w:r>
          </w:p>
          <w:p w:rsidR="00822BEA" w:rsidRPr="00C25FE0" w:rsidRDefault="00822BEA" w:rsidP="00452E31">
            <w:pPr>
              <w:spacing w:after="0" w:line="240" w:lineRule="auto"/>
              <w:jc w:val="center"/>
              <w:rPr>
                <w:rFonts w:cs="Times New Roman"/>
                <w:b/>
                <w:sz w:val="24"/>
                <w:szCs w:val="24"/>
              </w:rPr>
            </w:pPr>
          </w:p>
        </w:tc>
      </w:tr>
      <w:tr w:rsidR="00822BEA" w:rsidRPr="00C25FE0" w:rsidTr="00452E31">
        <w:trPr>
          <w:trHeight w:val="276"/>
        </w:trPr>
        <w:tc>
          <w:tcPr>
            <w:tcW w:w="3256" w:type="dxa"/>
            <w:vMerge/>
            <w:vAlign w:val="center"/>
          </w:tcPr>
          <w:p w:rsidR="00822BEA" w:rsidRPr="00C25FE0" w:rsidRDefault="00822BEA" w:rsidP="00452E31">
            <w:pPr>
              <w:spacing w:after="0" w:line="240" w:lineRule="auto"/>
              <w:jc w:val="center"/>
              <w:rPr>
                <w:rFonts w:cs="Times New Roman"/>
                <w:b/>
                <w:sz w:val="24"/>
                <w:szCs w:val="24"/>
              </w:rPr>
            </w:pPr>
          </w:p>
        </w:tc>
        <w:tc>
          <w:tcPr>
            <w:tcW w:w="963"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2018</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год</w:t>
            </w:r>
          </w:p>
        </w:tc>
        <w:tc>
          <w:tcPr>
            <w:tcW w:w="1134"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2019</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 xml:space="preserve"> год</w:t>
            </w:r>
          </w:p>
        </w:tc>
        <w:tc>
          <w:tcPr>
            <w:tcW w:w="1134"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2018</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год</w:t>
            </w:r>
          </w:p>
        </w:tc>
        <w:tc>
          <w:tcPr>
            <w:tcW w:w="1134"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2019</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 xml:space="preserve"> год</w:t>
            </w:r>
          </w:p>
        </w:tc>
        <w:tc>
          <w:tcPr>
            <w:tcW w:w="992"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2018</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год</w:t>
            </w:r>
          </w:p>
        </w:tc>
        <w:tc>
          <w:tcPr>
            <w:tcW w:w="1276"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2019</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 xml:space="preserve"> год</w:t>
            </w:r>
          </w:p>
        </w:tc>
      </w:tr>
      <w:tr w:rsidR="00822BEA" w:rsidRPr="00C25FE0" w:rsidTr="00452E31">
        <w:tc>
          <w:tcPr>
            <w:tcW w:w="3256" w:type="dxa"/>
            <w:vAlign w:val="center"/>
          </w:tcPr>
          <w:p w:rsidR="00822BEA" w:rsidRPr="00C25FE0" w:rsidRDefault="00822BEA" w:rsidP="00452E31">
            <w:pPr>
              <w:spacing w:after="0" w:line="240" w:lineRule="auto"/>
              <w:jc w:val="both"/>
              <w:rPr>
                <w:rFonts w:cs="Times New Roman"/>
                <w:b/>
                <w:sz w:val="24"/>
                <w:szCs w:val="24"/>
              </w:rPr>
            </w:pPr>
            <w:r w:rsidRPr="00C25FE0">
              <w:rPr>
                <w:rFonts w:cs="Times New Roman"/>
                <w:sz w:val="24"/>
                <w:szCs w:val="24"/>
              </w:rPr>
              <w:t xml:space="preserve">ГБУК «ПОДНТ»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237</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238</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197</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198</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21</w:t>
            </w:r>
          </w:p>
        </w:tc>
        <w:tc>
          <w:tcPr>
            <w:tcW w:w="1276"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21</w:t>
            </w:r>
          </w:p>
        </w:tc>
      </w:tr>
      <w:tr w:rsidR="00822BEA" w:rsidRPr="00C25FE0" w:rsidTr="00452E31">
        <w:tc>
          <w:tcPr>
            <w:tcW w:w="3256" w:type="dxa"/>
            <w:vAlign w:val="center"/>
          </w:tcPr>
          <w:p w:rsidR="00822BEA" w:rsidRPr="00C25FE0" w:rsidRDefault="00822BEA" w:rsidP="00452E31">
            <w:pPr>
              <w:spacing w:after="0" w:line="240" w:lineRule="auto"/>
              <w:jc w:val="both"/>
              <w:rPr>
                <w:rFonts w:cs="Times New Roman"/>
                <w:b/>
                <w:sz w:val="24"/>
                <w:szCs w:val="24"/>
              </w:rPr>
            </w:pPr>
            <w:r w:rsidRPr="00C25FE0">
              <w:rPr>
                <w:rFonts w:eastAsia="Calibri" w:cs="Times New Roman"/>
                <w:sz w:val="24"/>
                <w:szCs w:val="24"/>
              </w:rPr>
              <w:t>г. Пенза</w:t>
            </w:r>
          </w:p>
        </w:tc>
        <w:tc>
          <w:tcPr>
            <w:tcW w:w="963" w:type="dxa"/>
          </w:tcPr>
          <w:p w:rsidR="00822BEA" w:rsidRPr="00C25FE0" w:rsidRDefault="00822BEA" w:rsidP="00452E31">
            <w:pPr>
              <w:spacing w:after="0" w:line="240" w:lineRule="auto"/>
              <w:jc w:val="center"/>
              <w:rPr>
                <w:rFonts w:eastAsia="Calibri" w:cs="Times New Roman"/>
                <w:sz w:val="24"/>
                <w:szCs w:val="24"/>
              </w:rPr>
            </w:pPr>
            <w:r w:rsidRPr="00C25FE0">
              <w:rPr>
                <w:rFonts w:eastAsia="Calibri" w:cs="Times New Roman"/>
                <w:sz w:val="24"/>
                <w:szCs w:val="24"/>
              </w:rPr>
              <w:t>1350</w:t>
            </w:r>
          </w:p>
        </w:tc>
        <w:tc>
          <w:tcPr>
            <w:tcW w:w="1134" w:type="dxa"/>
            <w:vAlign w:val="center"/>
          </w:tcPr>
          <w:p w:rsidR="00822BEA" w:rsidRPr="00C25FE0" w:rsidRDefault="00822BEA" w:rsidP="00452E31">
            <w:pPr>
              <w:spacing w:after="0" w:line="240" w:lineRule="auto"/>
              <w:jc w:val="center"/>
              <w:rPr>
                <w:rFonts w:eastAsia="Calibri" w:cs="Times New Roman"/>
                <w:sz w:val="24"/>
                <w:szCs w:val="24"/>
              </w:rPr>
            </w:pPr>
            <w:r w:rsidRPr="00C25FE0">
              <w:rPr>
                <w:rFonts w:cs="Times New Roman"/>
                <w:sz w:val="24"/>
                <w:szCs w:val="24"/>
              </w:rPr>
              <w:t>1431</w:t>
            </w:r>
          </w:p>
        </w:tc>
        <w:tc>
          <w:tcPr>
            <w:tcW w:w="1134" w:type="dxa"/>
          </w:tcPr>
          <w:p w:rsidR="00822BEA" w:rsidRPr="00C25FE0" w:rsidRDefault="00822BEA" w:rsidP="00452E31">
            <w:pPr>
              <w:spacing w:after="0" w:line="240" w:lineRule="auto"/>
              <w:jc w:val="center"/>
              <w:rPr>
                <w:rFonts w:eastAsia="Calibri" w:cs="Times New Roman"/>
                <w:sz w:val="24"/>
                <w:szCs w:val="24"/>
              </w:rPr>
            </w:pPr>
            <w:r w:rsidRPr="00C25FE0">
              <w:rPr>
                <w:rFonts w:eastAsia="Calibri" w:cs="Times New Roman"/>
                <w:sz w:val="24"/>
                <w:szCs w:val="24"/>
              </w:rPr>
              <w:t>620</w:t>
            </w:r>
          </w:p>
        </w:tc>
        <w:tc>
          <w:tcPr>
            <w:tcW w:w="1134" w:type="dxa"/>
            <w:vAlign w:val="center"/>
          </w:tcPr>
          <w:p w:rsidR="00822BEA" w:rsidRPr="00C25FE0" w:rsidRDefault="00822BEA" w:rsidP="00452E31">
            <w:pPr>
              <w:spacing w:after="0" w:line="240" w:lineRule="auto"/>
              <w:jc w:val="center"/>
              <w:rPr>
                <w:rFonts w:eastAsia="Calibri" w:cs="Times New Roman"/>
                <w:sz w:val="24"/>
                <w:szCs w:val="24"/>
              </w:rPr>
            </w:pPr>
            <w:r w:rsidRPr="00C25FE0">
              <w:rPr>
                <w:rFonts w:cs="Times New Roman"/>
                <w:sz w:val="24"/>
                <w:szCs w:val="24"/>
              </w:rPr>
              <w:t>620</w:t>
            </w:r>
          </w:p>
        </w:tc>
        <w:tc>
          <w:tcPr>
            <w:tcW w:w="992" w:type="dxa"/>
          </w:tcPr>
          <w:p w:rsidR="00822BEA" w:rsidRPr="00C25FE0" w:rsidRDefault="00822BEA" w:rsidP="00452E31">
            <w:pPr>
              <w:spacing w:after="0" w:line="240" w:lineRule="auto"/>
              <w:jc w:val="center"/>
              <w:rPr>
                <w:rFonts w:eastAsia="Calibri" w:cs="Times New Roman"/>
                <w:sz w:val="24"/>
                <w:szCs w:val="24"/>
              </w:rPr>
            </w:pPr>
            <w:r w:rsidRPr="00C25FE0">
              <w:rPr>
                <w:rFonts w:eastAsia="Calibri" w:cs="Times New Roman"/>
                <w:sz w:val="24"/>
                <w:szCs w:val="24"/>
              </w:rPr>
              <w:t>275</w:t>
            </w:r>
          </w:p>
        </w:tc>
        <w:tc>
          <w:tcPr>
            <w:tcW w:w="1276" w:type="dxa"/>
          </w:tcPr>
          <w:p w:rsidR="00822BEA" w:rsidRPr="00C25FE0" w:rsidRDefault="00822BEA" w:rsidP="00452E31">
            <w:pPr>
              <w:spacing w:after="0" w:line="240" w:lineRule="auto"/>
              <w:jc w:val="center"/>
              <w:rPr>
                <w:rFonts w:eastAsia="Calibri" w:cs="Times New Roman"/>
                <w:sz w:val="24"/>
                <w:szCs w:val="24"/>
              </w:rPr>
            </w:pPr>
            <w:r w:rsidRPr="00C25FE0">
              <w:rPr>
                <w:rFonts w:eastAsia="Calibri" w:cs="Times New Roman"/>
                <w:sz w:val="24"/>
                <w:szCs w:val="24"/>
              </w:rPr>
              <w:t>317</w:t>
            </w:r>
          </w:p>
        </w:tc>
      </w:tr>
      <w:tr w:rsidR="00822BEA" w:rsidRPr="00C25FE0" w:rsidTr="00452E31">
        <w:tc>
          <w:tcPr>
            <w:tcW w:w="3256" w:type="dxa"/>
            <w:vAlign w:val="center"/>
          </w:tcPr>
          <w:p w:rsidR="00822BEA" w:rsidRPr="00C25FE0" w:rsidRDefault="00822BEA" w:rsidP="00452E31">
            <w:pPr>
              <w:spacing w:after="0" w:line="240" w:lineRule="auto"/>
              <w:jc w:val="both"/>
              <w:rPr>
                <w:rFonts w:cs="Times New Roman"/>
                <w:b/>
                <w:sz w:val="24"/>
                <w:szCs w:val="24"/>
              </w:rPr>
            </w:pPr>
            <w:r w:rsidRPr="00C25FE0">
              <w:rPr>
                <w:rFonts w:cs="Times New Roman"/>
                <w:sz w:val="24"/>
                <w:szCs w:val="24"/>
              </w:rPr>
              <w:t>г. Заречный</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1581</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1532</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844</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857</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356</w:t>
            </w:r>
          </w:p>
        </w:tc>
        <w:tc>
          <w:tcPr>
            <w:tcW w:w="1276"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353</w:t>
            </w:r>
          </w:p>
        </w:tc>
      </w:tr>
      <w:tr w:rsidR="00822BEA" w:rsidRPr="00C25FE0" w:rsidTr="00452E31">
        <w:tc>
          <w:tcPr>
            <w:tcW w:w="3256" w:type="dxa"/>
            <w:vAlign w:val="center"/>
          </w:tcPr>
          <w:p w:rsidR="00822BEA" w:rsidRPr="00C25FE0" w:rsidRDefault="00822BEA" w:rsidP="00452E31">
            <w:pPr>
              <w:spacing w:after="0" w:line="240" w:lineRule="auto"/>
              <w:jc w:val="both"/>
              <w:rPr>
                <w:rFonts w:cs="Times New Roman"/>
                <w:b/>
                <w:sz w:val="24"/>
                <w:szCs w:val="24"/>
              </w:rPr>
            </w:pPr>
            <w:r w:rsidRPr="00C25FE0">
              <w:rPr>
                <w:rFonts w:cs="Times New Roman"/>
                <w:sz w:val="24"/>
                <w:szCs w:val="24"/>
              </w:rPr>
              <w:t>г. Кузнецк</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1508</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1508</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544</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541</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233</w:t>
            </w:r>
          </w:p>
        </w:tc>
        <w:tc>
          <w:tcPr>
            <w:tcW w:w="1276" w:type="dxa"/>
            <w:tcBorders>
              <w:bottom w:val="single" w:sz="4" w:space="0" w:color="auto"/>
            </w:tcBorders>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236</w:t>
            </w:r>
          </w:p>
        </w:tc>
      </w:tr>
      <w:tr w:rsidR="00822BEA" w:rsidRPr="00C25FE0" w:rsidTr="00452E31">
        <w:tc>
          <w:tcPr>
            <w:tcW w:w="3256" w:type="dxa"/>
            <w:vAlign w:val="center"/>
          </w:tcPr>
          <w:p w:rsidR="00822BEA" w:rsidRPr="00C25FE0" w:rsidRDefault="00822BEA" w:rsidP="00452E31">
            <w:pPr>
              <w:spacing w:after="0" w:line="240" w:lineRule="auto"/>
              <w:jc w:val="both"/>
              <w:rPr>
                <w:rFonts w:eastAsia="Calibri" w:cs="Times New Roman"/>
                <w:sz w:val="24"/>
                <w:szCs w:val="24"/>
              </w:rPr>
            </w:pPr>
            <w:r w:rsidRPr="00C25FE0">
              <w:rPr>
                <w:rFonts w:eastAsia="Calibri" w:cs="Times New Roman"/>
                <w:sz w:val="24"/>
                <w:szCs w:val="24"/>
              </w:rPr>
              <w:t>Башмаковский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4968</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4972</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1718</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1756</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1038</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2176</w:t>
            </w:r>
          </w:p>
        </w:tc>
      </w:tr>
      <w:tr w:rsidR="00822BEA" w:rsidRPr="00C25FE0" w:rsidTr="00452E31">
        <w:tc>
          <w:tcPr>
            <w:tcW w:w="3256" w:type="dxa"/>
            <w:vAlign w:val="center"/>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Бековский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2466</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2466</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563</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569</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1449</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1450</w:t>
            </w:r>
          </w:p>
        </w:tc>
      </w:tr>
      <w:tr w:rsidR="00822BEA" w:rsidRPr="00C25FE0" w:rsidTr="00452E31">
        <w:tc>
          <w:tcPr>
            <w:tcW w:w="3256" w:type="dxa"/>
            <w:vAlign w:val="center"/>
          </w:tcPr>
          <w:p w:rsidR="00822BEA" w:rsidRPr="00C25FE0" w:rsidRDefault="00822BEA" w:rsidP="00452E31">
            <w:pPr>
              <w:spacing w:after="0" w:line="240" w:lineRule="auto"/>
              <w:jc w:val="both"/>
              <w:rPr>
                <w:rFonts w:eastAsia="Calibri" w:cs="Times New Roman"/>
                <w:sz w:val="24"/>
                <w:szCs w:val="24"/>
              </w:rPr>
            </w:pPr>
            <w:r w:rsidRPr="00C25FE0">
              <w:rPr>
                <w:rFonts w:eastAsia="Calibri" w:cs="Times New Roman"/>
                <w:sz w:val="24"/>
                <w:szCs w:val="24"/>
              </w:rPr>
              <w:t>Бессоновский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4906</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5078</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3086</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3214</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1258</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1284</w:t>
            </w:r>
          </w:p>
        </w:tc>
      </w:tr>
      <w:tr w:rsidR="00822BEA" w:rsidRPr="00C25FE0" w:rsidTr="00452E31">
        <w:tc>
          <w:tcPr>
            <w:tcW w:w="3256" w:type="dxa"/>
            <w:vAlign w:val="center"/>
          </w:tcPr>
          <w:p w:rsidR="00822BEA" w:rsidRPr="00C25FE0" w:rsidRDefault="00822BEA" w:rsidP="00452E31">
            <w:pPr>
              <w:spacing w:after="0" w:line="240" w:lineRule="auto"/>
              <w:jc w:val="both"/>
              <w:rPr>
                <w:rFonts w:cs="Times New Roman"/>
                <w:b/>
                <w:sz w:val="24"/>
                <w:szCs w:val="24"/>
              </w:rPr>
            </w:pPr>
            <w:r w:rsidRPr="00C25FE0">
              <w:rPr>
                <w:rFonts w:cs="Times New Roman"/>
                <w:sz w:val="24"/>
                <w:szCs w:val="24"/>
              </w:rPr>
              <w:t>Белинский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6801</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6279</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3139</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2866</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3099</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2830</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Вадинский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2930</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2966</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788</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804</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756</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781</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Городищенский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8305</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8309</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5272</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5290</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2482</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2564</w:t>
            </w:r>
          </w:p>
        </w:tc>
      </w:tr>
      <w:tr w:rsidR="00822BEA" w:rsidRPr="00C25FE0" w:rsidTr="00452E31">
        <w:tc>
          <w:tcPr>
            <w:tcW w:w="3256" w:type="dxa"/>
          </w:tcPr>
          <w:p w:rsidR="00822BEA" w:rsidRPr="00C25FE0" w:rsidRDefault="00822BEA" w:rsidP="00452E31">
            <w:pPr>
              <w:spacing w:after="0" w:line="240" w:lineRule="auto"/>
              <w:jc w:val="both"/>
              <w:rPr>
                <w:rFonts w:eastAsia="Calibri" w:cs="Times New Roman"/>
                <w:sz w:val="24"/>
                <w:szCs w:val="24"/>
              </w:rPr>
            </w:pPr>
            <w:r w:rsidRPr="00C25FE0">
              <w:rPr>
                <w:rFonts w:eastAsia="Calibri" w:cs="Times New Roman"/>
                <w:sz w:val="24"/>
                <w:szCs w:val="24"/>
              </w:rPr>
              <w:t>Земетчинский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2484</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2496</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1053</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1053</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1059</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1072</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Иссинский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1969</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1969</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947</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947</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483</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483</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eastAsia="Calibri" w:cs="Times New Roman"/>
                <w:sz w:val="24"/>
                <w:szCs w:val="24"/>
              </w:rPr>
              <w:t>Каменский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5490</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5547</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2242</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2274</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1406</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1557</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Камешкирский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3225</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3230</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1537</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1537</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744</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749</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Колышлейский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3434</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3421</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1447</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1472</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1282</w:t>
            </w:r>
          </w:p>
        </w:tc>
      </w:tr>
      <w:tr w:rsidR="00822BEA" w:rsidRPr="00C25FE0" w:rsidTr="00452E31">
        <w:tc>
          <w:tcPr>
            <w:tcW w:w="3256" w:type="dxa"/>
          </w:tcPr>
          <w:p w:rsidR="00822BEA" w:rsidRPr="00C25FE0" w:rsidRDefault="00822BEA" w:rsidP="00452E31">
            <w:pPr>
              <w:spacing w:after="0" w:line="240" w:lineRule="auto"/>
              <w:jc w:val="both"/>
              <w:rPr>
                <w:rFonts w:eastAsia="Calibri" w:cs="Times New Roman"/>
                <w:sz w:val="24"/>
                <w:szCs w:val="24"/>
              </w:rPr>
            </w:pPr>
            <w:r w:rsidRPr="00C25FE0">
              <w:rPr>
                <w:rFonts w:eastAsia="Calibri" w:cs="Times New Roman"/>
                <w:sz w:val="24"/>
                <w:szCs w:val="24"/>
              </w:rPr>
              <w:t xml:space="preserve">Кузнецкий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12361</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12402</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5764</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5859</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4257</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4508</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Лопатинский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5096</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5098</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2066</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2077</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1966</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1948</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Лунинский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3113</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3116</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907</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909</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1092</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1092</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Малосердобинский район </w:t>
            </w:r>
          </w:p>
        </w:tc>
        <w:tc>
          <w:tcPr>
            <w:tcW w:w="963"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3363</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3363</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1686</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1695</w:t>
            </w:r>
          </w:p>
        </w:tc>
        <w:tc>
          <w:tcPr>
            <w:tcW w:w="99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1190</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pStyle w:val="a9"/>
              <w:jc w:val="center"/>
              <w:rPr>
                <w:rStyle w:val="ad"/>
                <w:rFonts w:ascii="Times New Roman" w:hAnsi="Times New Roman" w:cs="Times New Roman"/>
                <w:i w:val="0"/>
                <w:iCs w:val="0"/>
                <w:sz w:val="24"/>
                <w:szCs w:val="24"/>
              </w:rPr>
            </w:pPr>
            <w:r>
              <w:rPr>
                <w:rStyle w:val="ad"/>
                <w:rFonts w:ascii="Times New Roman" w:hAnsi="Times New Roman" w:cs="Times New Roman"/>
                <w:i w:val="0"/>
                <w:iCs w:val="0"/>
                <w:sz w:val="24"/>
                <w:szCs w:val="24"/>
              </w:rPr>
              <w:t>1181</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Мокшанский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5168</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5056</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2002</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1964</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1767</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1728</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Наровчатский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1587</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1590</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266</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267</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833</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835</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Неверкинский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3600</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3605</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381</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381</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1010</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Никольский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8133</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8264</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4377</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4431</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2024</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2020</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Нижнеломовский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6427</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6928</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1817</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1821</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1607</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1603</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Пачелмский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3944</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3949</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1496</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1560</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1206</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Пензенский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9496</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9285</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4149</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4202</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3477</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Сердобский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2821</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2831</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887</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890</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761</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763</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Сосновоборский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5424</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5249</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1609</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1568</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2255</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2181</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Спасский район</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3326</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3488</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1134</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1358</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1044</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1164</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Тамалинский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4779</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4794</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2813</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2858</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1366</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1412</w:t>
            </w:r>
          </w:p>
        </w:tc>
      </w:tr>
      <w:tr w:rsidR="00822BEA" w:rsidRPr="00C25FE0" w:rsidTr="00452E31">
        <w:tc>
          <w:tcPr>
            <w:tcW w:w="3256"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Шемышейский район </w:t>
            </w:r>
          </w:p>
        </w:tc>
        <w:tc>
          <w:tcPr>
            <w:tcW w:w="963"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2663</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2686</w:t>
            </w:r>
          </w:p>
        </w:tc>
        <w:tc>
          <w:tcPr>
            <w:tcW w:w="1134"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783</w:t>
            </w:r>
          </w:p>
        </w:tc>
        <w:tc>
          <w:tcPr>
            <w:tcW w:w="1134"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835</w:t>
            </w:r>
          </w:p>
        </w:tc>
        <w:tc>
          <w:tcPr>
            <w:tcW w:w="99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1108</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1073</w:t>
            </w:r>
          </w:p>
        </w:tc>
      </w:tr>
      <w:tr w:rsidR="00822BEA" w:rsidRPr="00C25FE0" w:rsidTr="00452E31">
        <w:trPr>
          <w:trHeight w:val="340"/>
        </w:trPr>
        <w:tc>
          <w:tcPr>
            <w:tcW w:w="3256" w:type="dxa"/>
          </w:tcPr>
          <w:p w:rsidR="00822BEA" w:rsidRPr="00C25FE0" w:rsidRDefault="00822BEA" w:rsidP="00452E31">
            <w:pPr>
              <w:spacing w:after="0" w:line="240" w:lineRule="auto"/>
              <w:jc w:val="both"/>
              <w:rPr>
                <w:rFonts w:cs="Times New Roman"/>
                <w:b/>
                <w:sz w:val="24"/>
                <w:szCs w:val="24"/>
              </w:rPr>
            </w:pPr>
            <w:r w:rsidRPr="00C25FE0">
              <w:rPr>
                <w:rFonts w:cs="Times New Roman"/>
                <w:b/>
                <w:sz w:val="24"/>
                <w:szCs w:val="24"/>
              </w:rPr>
              <w:t xml:space="preserve">Итого </w:t>
            </w:r>
          </w:p>
        </w:tc>
        <w:tc>
          <w:tcPr>
            <w:tcW w:w="963"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132955</w:t>
            </w:r>
          </w:p>
        </w:tc>
        <w:tc>
          <w:tcPr>
            <w:tcW w:w="1134"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133146</w:t>
            </w:r>
          </w:p>
        </w:tc>
        <w:tc>
          <w:tcPr>
            <w:tcW w:w="1134"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56134</w:t>
            </w:r>
          </w:p>
        </w:tc>
        <w:tc>
          <w:tcPr>
            <w:tcW w:w="1134"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56673</w:t>
            </w:r>
          </w:p>
        </w:tc>
        <w:tc>
          <w:tcPr>
            <w:tcW w:w="992"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42979</w:t>
            </w:r>
          </w:p>
        </w:tc>
        <w:tc>
          <w:tcPr>
            <w:tcW w:w="1276" w:type="dxa"/>
            <w:tcBorders>
              <w:top w:val="single" w:sz="4" w:space="0" w:color="auto"/>
            </w:tcBorders>
          </w:tcPr>
          <w:p w:rsidR="00822BEA" w:rsidRPr="00C25FE0" w:rsidRDefault="00822BEA" w:rsidP="00452E31">
            <w:pPr>
              <w:spacing w:after="0"/>
              <w:jc w:val="center"/>
              <w:rPr>
                <w:rFonts w:cs="Times New Roman"/>
                <w:sz w:val="24"/>
                <w:szCs w:val="24"/>
              </w:rPr>
            </w:pPr>
            <w:r w:rsidRPr="00C25FE0">
              <w:rPr>
                <w:rFonts w:cs="Times New Roman"/>
                <w:sz w:val="24"/>
                <w:szCs w:val="24"/>
              </w:rPr>
              <w:t>44356</w:t>
            </w:r>
          </w:p>
        </w:tc>
      </w:tr>
    </w:tbl>
    <w:p w:rsidR="00822BEA" w:rsidRPr="00E23FAB" w:rsidRDefault="00822BEA" w:rsidP="00822BEA">
      <w:pPr>
        <w:spacing w:after="0" w:line="240" w:lineRule="auto"/>
        <w:jc w:val="both"/>
        <w:rPr>
          <w:rFonts w:cs="Times New Roman"/>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418"/>
        <w:gridCol w:w="1842"/>
        <w:gridCol w:w="1560"/>
        <w:gridCol w:w="1417"/>
      </w:tblGrid>
      <w:tr w:rsidR="00822BEA" w:rsidRPr="00C25FE0" w:rsidTr="00452E31">
        <w:trPr>
          <w:trHeight w:val="276"/>
        </w:trPr>
        <w:tc>
          <w:tcPr>
            <w:tcW w:w="3652" w:type="dxa"/>
            <w:vMerge w:val="restart"/>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Наименование</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районов и</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городских округов</w:t>
            </w:r>
          </w:p>
        </w:tc>
        <w:tc>
          <w:tcPr>
            <w:tcW w:w="6237" w:type="dxa"/>
            <w:gridSpan w:val="4"/>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Культурно-массовые мероприятия на платной основе</w:t>
            </w:r>
          </w:p>
        </w:tc>
      </w:tr>
      <w:tr w:rsidR="00822BEA" w:rsidRPr="00C25FE0" w:rsidTr="00452E31">
        <w:trPr>
          <w:trHeight w:val="276"/>
        </w:trPr>
        <w:tc>
          <w:tcPr>
            <w:tcW w:w="3652" w:type="dxa"/>
            <w:vMerge/>
            <w:vAlign w:val="center"/>
          </w:tcPr>
          <w:p w:rsidR="00822BEA" w:rsidRPr="00C25FE0" w:rsidRDefault="00822BEA" w:rsidP="00452E31">
            <w:pPr>
              <w:spacing w:after="0" w:line="240" w:lineRule="auto"/>
              <w:jc w:val="center"/>
              <w:rPr>
                <w:rFonts w:cs="Times New Roman"/>
                <w:b/>
                <w:sz w:val="24"/>
                <w:szCs w:val="24"/>
              </w:rPr>
            </w:pPr>
          </w:p>
        </w:tc>
        <w:tc>
          <w:tcPr>
            <w:tcW w:w="3260" w:type="dxa"/>
            <w:gridSpan w:val="2"/>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Всего</w:t>
            </w:r>
          </w:p>
        </w:tc>
        <w:tc>
          <w:tcPr>
            <w:tcW w:w="2977" w:type="dxa"/>
            <w:gridSpan w:val="2"/>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Число посещений, чел.</w:t>
            </w:r>
          </w:p>
        </w:tc>
      </w:tr>
      <w:tr w:rsidR="00822BEA" w:rsidRPr="00C25FE0" w:rsidTr="00452E31">
        <w:trPr>
          <w:trHeight w:val="276"/>
        </w:trPr>
        <w:tc>
          <w:tcPr>
            <w:tcW w:w="3652" w:type="dxa"/>
            <w:vMerge/>
            <w:vAlign w:val="center"/>
          </w:tcPr>
          <w:p w:rsidR="00822BEA" w:rsidRPr="00C25FE0" w:rsidRDefault="00822BEA" w:rsidP="00452E31">
            <w:pPr>
              <w:spacing w:after="0" w:line="240" w:lineRule="auto"/>
              <w:jc w:val="center"/>
              <w:rPr>
                <w:rFonts w:cs="Times New Roman"/>
                <w:b/>
                <w:sz w:val="24"/>
                <w:szCs w:val="24"/>
              </w:rPr>
            </w:pPr>
          </w:p>
        </w:tc>
        <w:tc>
          <w:tcPr>
            <w:tcW w:w="1418"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2018</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год</w:t>
            </w:r>
          </w:p>
        </w:tc>
        <w:tc>
          <w:tcPr>
            <w:tcW w:w="1842"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2019</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год</w:t>
            </w:r>
          </w:p>
        </w:tc>
        <w:tc>
          <w:tcPr>
            <w:tcW w:w="1560"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2018</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год</w:t>
            </w:r>
          </w:p>
        </w:tc>
        <w:tc>
          <w:tcPr>
            <w:tcW w:w="1417" w:type="dxa"/>
            <w:vAlign w:val="center"/>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2019</w:t>
            </w:r>
          </w:p>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год</w:t>
            </w:r>
          </w:p>
        </w:tc>
      </w:tr>
      <w:tr w:rsidR="00822BEA" w:rsidRPr="00C25FE0" w:rsidTr="00452E31">
        <w:tc>
          <w:tcPr>
            <w:tcW w:w="3652" w:type="dxa"/>
            <w:vAlign w:val="center"/>
          </w:tcPr>
          <w:p w:rsidR="00822BEA" w:rsidRPr="00C25FE0" w:rsidRDefault="00822BEA" w:rsidP="00452E31">
            <w:pPr>
              <w:spacing w:after="0" w:line="240" w:lineRule="auto"/>
              <w:jc w:val="both"/>
              <w:rPr>
                <w:rFonts w:cs="Times New Roman"/>
                <w:b/>
                <w:sz w:val="24"/>
                <w:szCs w:val="24"/>
              </w:rPr>
            </w:pPr>
            <w:r w:rsidRPr="00C25FE0">
              <w:rPr>
                <w:rFonts w:cs="Times New Roman"/>
                <w:sz w:val="24"/>
                <w:szCs w:val="24"/>
              </w:rPr>
              <w:t xml:space="preserve">ГБУК «ПОДНТ»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32</w:t>
            </w:r>
          </w:p>
        </w:tc>
        <w:tc>
          <w:tcPr>
            <w:tcW w:w="184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37</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1517</w:t>
            </w:r>
          </w:p>
        </w:tc>
        <w:tc>
          <w:tcPr>
            <w:tcW w:w="1417"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1558</w:t>
            </w:r>
          </w:p>
        </w:tc>
      </w:tr>
      <w:tr w:rsidR="00822BEA" w:rsidRPr="00C25FE0" w:rsidTr="00452E31">
        <w:tc>
          <w:tcPr>
            <w:tcW w:w="3652" w:type="dxa"/>
            <w:vAlign w:val="center"/>
          </w:tcPr>
          <w:p w:rsidR="00822BEA" w:rsidRPr="00C25FE0" w:rsidRDefault="00822BEA" w:rsidP="00452E31">
            <w:pPr>
              <w:spacing w:after="0" w:line="240" w:lineRule="auto"/>
              <w:jc w:val="both"/>
              <w:rPr>
                <w:rFonts w:cs="Times New Roman"/>
                <w:b/>
                <w:sz w:val="24"/>
                <w:szCs w:val="24"/>
              </w:rPr>
            </w:pPr>
            <w:r w:rsidRPr="00C25FE0">
              <w:rPr>
                <w:rFonts w:eastAsia="Calibri" w:cs="Times New Roman"/>
                <w:sz w:val="24"/>
                <w:szCs w:val="24"/>
              </w:rPr>
              <w:t>г. Пенза</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407</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380</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118900</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120069</w:t>
            </w:r>
          </w:p>
        </w:tc>
      </w:tr>
      <w:tr w:rsidR="00822BEA" w:rsidRPr="00C25FE0" w:rsidTr="00452E31">
        <w:tc>
          <w:tcPr>
            <w:tcW w:w="3652" w:type="dxa"/>
            <w:vAlign w:val="center"/>
          </w:tcPr>
          <w:p w:rsidR="00822BEA" w:rsidRPr="00C25FE0" w:rsidRDefault="00822BEA" w:rsidP="00452E31">
            <w:pPr>
              <w:spacing w:after="0" w:line="240" w:lineRule="auto"/>
              <w:jc w:val="both"/>
              <w:rPr>
                <w:rFonts w:cs="Times New Roman"/>
                <w:b/>
                <w:sz w:val="24"/>
                <w:szCs w:val="24"/>
              </w:rPr>
            </w:pPr>
            <w:r w:rsidRPr="00C25FE0">
              <w:rPr>
                <w:rFonts w:cs="Times New Roman"/>
                <w:sz w:val="24"/>
                <w:szCs w:val="24"/>
              </w:rPr>
              <w:t>г. Заречный</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581</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631</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78118</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81068</w:t>
            </w:r>
          </w:p>
        </w:tc>
      </w:tr>
      <w:tr w:rsidR="00822BEA" w:rsidRPr="00C25FE0" w:rsidTr="00452E31">
        <w:tc>
          <w:tcPr>
            <w:tcW w:w="3652" w:type="dxa"/>
            <w:vAlign w:val="center"/>
          </w:tcPr>
          <w:p w:rsidR="00822BEA" w:rsidRPr="00C25FE0" w:rsidRDefault="00822BEA" w:rsidP="00452E31">
            <w:pPr>
              <w:spacing w:after="0" w:line="240" w:lineRule="auto"/>
              <w:jc w:val="both"/>
              <w:rPr>
                <w:rFonts w:cs="Times New Roman"/>
                <w:b/>
                <w:sz w:val="24"/>
                <w:szCs w:val="24"/>
              </w:rPr>
            </w:pPr>
            <w:r w:rsidRPr="00C25FE0">
              <w:rPr>
                <w:rFonts w:cs="Times New Roman"/>
                <w:sz w:val="24"/>
                <w:szCs w:val="24"/>
              </w:rPr>
              <w:t>г. Кузнецк</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710</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710</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95035</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94935</w:t>
            </w:r>
          </w:p>
        </w:tc>
      </w:tr>
      <w:tr w:rsidR="00822BEA" w:rsidRPr="00C25FE0" w:rsidTr="00452E31">
        <w:tc>
          <w:tcPr>
            <w:tcW w:w="3652" w:type="dxa"/>
            <w:vAlign w:val="center"/>
          </w:tcPr>
          <w:p w:rsidR="00822BEA" w:rsidRPr="00C25FE0" w:rsidRDefault="00822BEA" w:rsidP="00452E31">
            <w:pPr>
              <w:spacing w:after="0" w:line="240" w:lineRule="auto"/>
              <w:jc w:val="both"/>
              <w:rPr>
                <w:rFonts w:eastAsia="Calibri" w:cs="Times New Roman"/>
                <w:sz w:val="24"/>
                <w:szCs w:val="24"/>
              </w:rPr>
            </w:pPr>
            <w:r w:rsidRPr="00C25FE0">
              <w:rPr>
                <w:rFonts w:eastAsia="Calibri" w:cs="Times New Roman"/>
                <w:sz w:val="24"/>
                <w:szCs w:val="24"/>
              </w:rPr>
              <w:t>Башмаковский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1000</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1008</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54642</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56891</w:t>
            </w:r>
          </w:p>
        </w:tc>
      </w:tr>
      <w:tr w:rsidR="00822BEA" w:rsidRPr="00C25FE0" w:rsidTr="00452E31">
        <w:tc>
          <w:tcPr>
            <w:tcW w:w="3652" w:type="dxa"/>
            <w:vAlign w:val="center"/>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Бековский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463</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594</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9308</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11408</w:t>
            </w:r>
          </w:p>
        </w:tc>
      </w:tr>
      <w:tr w:rsidR="00822BEA" w:rsidRPr="00C25FE0" w:rsidTr="00452E31">
        <w:tc>
          <w:tcPr>
            <w:tcW w:w="3652" w:type="dxa"/>
            <w:vAlign w:val="center"/>
          </w:tcPr>
          <w:p w:rsidR="00822BEA" w:rsidRPr="00C25FE0" w:rsidRDefault="00822BEA" w:rsidP="00452E31">
            <w:pPr>
              <w:spacing w:after="0" w:line="240" w:lineRule="auto"/>
              <w:jc w:val="both"/>
              <w:rPr>
                <w:rFonts w:eastAsia="Calibri" w:cs="Times New Roman"/>
                <w:sz w:val="24"/>
                <w:szCs w:val="24"/>
              </w:rPr>
            </w:pPr>
            <w:r w:rsidRPr="00C25FE0">
              <w:rPr>
                <w:rFonts w:eastAsia="Calibri" w:cs="Times New Roman"/>
                <w:sz w:val="24"/>
                <w:szCs w:val="24"/>
              </w:rPr>
              <w:t>Бессоновский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573</w:t>
            </w:r>
          </w:p>
        </w:tc>
        <w:tc>
          <w:tcPr>
            <w:tcW w:w="184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627</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21508</w:t>
            </w:r>
          </w:p>
        </w:tc>
        <w:tc>
          <w:tcPr>
            <w:tcW w:w="1417"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23322</w:t>
            </w:r>
          </w:p>
        </w:tc>
      </w:tr>
      <w:tr w:rsidR="00822BEA" w:rsidRPr="00C25FE0" w:rsidTr="00452E31">
        <w:tc>
          <w:tcPr>
            <w:tcW w:w="3652" w:type="dxa"/>
            <w:vAlign w:val="center"/>
          </w:tcPr>
          <w:p w:rsidR="00822BEA" w:rsidRPr="00C25FE0" w:rsidRDefault="00822BEA" w:rsidP="00452E31">
            <w:pPr>
              <w:spacing w:after="0" w:line="240" w:lineRule="auto"/>
              <w:jc w:val="both"/>
              <w:rPr>
                <w:rFonts w:cs="Times New Roman"/>
                <w:b/>
                <w:sz w:val="24"/>
                <w:szCs w:val="24"/>
              </w:rPr>
            </w:pPr>
            <w:r w:rsidRPr="00C25FE0">
              <w:rPr>
                <w:rFonts w:cs="Times New Roman"/>
                <w:sz w:val="24"/>
                <w:szCs w:val="24"/>
              </w:rPr>
              <w:t>Белинский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1803</w:t>
            </w:r>
          </w:p>
        </w:tc>
        <w:tc>
          <w:tcPr>
            <w:tcW w:w="184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1688</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33689</w:t>
            </w:r>
          </w:p>
        </w:tc>
        <w:tc>
          <w:tcPr>
            <w:tcW w:w="1417"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33110</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Вадинский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254</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272</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7554</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8050</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Городищенский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2601</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2643</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93382</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104453</w:t>
            </w:r>
          </w:p>
        </w:tc>
      </w:tr>
      <w:tr w:rsidR="00822BEA" w:rsidRPr="00C25FE0" w:rsidTr="00452E31">
        <w:tc>
          <w:tcPr>
            <w:tcW w:w="3652" w:type="dxa"/>
          </w:tcPr>
          <w:p w:rsidR="00822BEA" w:rsidRPr="00C25FE0" w:rsidRDefault="00822BEA" w:rsidP="00452E31">
            <w:pPr>
              <w:spacing w:after="0" w:line="240" w:lineRule="auto"/>
              <w:jc w:val="both"/>
              <w:rPr>
                <w:rFonts w:eastAsia="Calibri" w:cs="Times New Roman"/>
                <w:sz w:val="24"/>
                <w:szCs w:val="24"/>
              </w:rPr>
            </w:pPr>
            <w:r w:rsidRPr="00C25FE0">
              <w:rPr>
                <w:rFonts w:eastAsia="Calibri" w:cs="Times New Roman"/>
                <w:sz w:val="24"/>
                <w:szCs w:val="24"/>
              </w:rPr>
              <w:t>Земетчинский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1359</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1363</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38415</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40234</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Иссинский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611</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611</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37091</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38550</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eastAsia="Calibri" w:cs="Times New Roman"/>
                <w:sz w:val="24"/>
                <w:szCs w:val="24"/>
              </w:rPr>
              <w:t>Каменский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1117</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1297</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28255</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33770</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Камешкирский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1300</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1300</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43183</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46333</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Колышлейский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472</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506</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12038</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13335</w:t>
            </w:r>
          </w:p>
        </w:tc>
      </w:tr>
      <w:tr w:rsidR="00822BEA" w:rsidRPr="00C25FE0" w:rsidTr="00452E31">
        <w:tc>
          <w:tcPr>
            <w:tcW w:w="3652" w:type="dxa"/>
          </w:tcPr>
          <w:p w:rsidR="00822BEA" w:rsidRPr="00C25FE0" w:rsidRDefault="00822BEA" w:rsidP="00452E31">
            <w:pPr>
              <w:spacing w:after="0" w:line="240" w:lineRule="auto"/>
              <w:jc w:val="both"/>
              <w:rPr>
                <w:rFonts w:eastAsia="Calibri" w:cs="Times New Roman"/>
                <w:sz w:val="24"/>
                <w:szCs w:val="24"/>
              </w:rPr>
            </w:pPr>
            <w:r w:rsidRPr="00C25FE0">
              <w:rPr>
                <w:rFonts w:eastAsia="Calibri" w:cs="Times New Roman"/>
                <w:sz w:val="24"/>
                <w:szCs w:val="24"/>
              </w:rPr>
              <w:t xml:space="preserve">Кузнецкий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4932</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4952</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113941</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117391</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Лопатинский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1377</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1385</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30740</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32718</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Лунинский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914</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914</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41285</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40487</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Малосердобинский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594</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623</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5939</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11073</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Мокшанский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1806</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1819</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70783</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72725</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Наровчатский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337</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367</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11040</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12027</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Неверкинский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407</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407</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28002</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29450</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Никольский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1980</w:t>
            </w:r>
          </w:p>
        </w:tc>
        <w:tc>
          <w:tcPr>
            <w:tcW w:w="184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1994</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45729</w:t>
            </w:r>
          </w:p>
        </w:tc>
        <w:tc>
          <w:tcPr>
            <w:tcW w:w="1417"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48046</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Нижнеломовский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3032</w:t>
            </w:r>
          </w:p>
        </w:tc>
        <w:tc>
          <w:tcPr>
            <w:tcW w:w="1842"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3386</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31434</w:t>
            </w:r>
          </w:p>
        </w:tc>
        <w:tc>
          <w:tcPr>
            <w:tcW w:w="1417"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62215</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Пачелмский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1274</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1314</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38730</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40380</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Пензенский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3121</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3161</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118899</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122281</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Сердобский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1016</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1021</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43095</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45210</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Сосновоборский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2053</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2168</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43645</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45800</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Спасский район</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269</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339</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5123</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5479</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Тамалинский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161</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219</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1925</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3657</w:t>
            </w:r>
          </w:p>
        </w:tc>
      </w:tr>
      <w:tr w:rsidR="00822BEA" w:rsidRPr="00C25FE0" w:rsidTr="00452E31">
        <w:tc>
          <w:tcPr>
            <w:tcW w:w="3652" w:type="dxa"/>
          </w:tcPr>
          <w:p w:rsidR="00822BEA" w:rsidRPr="00C25FE0" w:rsidRDefault="00822BEA" w:rsidP="00452E31">
            <w:pPr>
              <w:spacing w:after="0" w:line="240" w:lineRule="auto"/>
              <w:jc w:val="both"/>
              <w:rPr>
                <w:rFonts w:cs="Times New Roman"/>
                <w:sz w:val="24"/>
                <w:szCs w:val="24"/>
              </w:rPr>
            </w:pPr>
            <w:r w:rsidRPr="00C25FE0">
              <w:rPr>
                <w:rFonts w:cs="Times New Roman"/>
                <w:sz w:val="24"/>
                <w:szCs w:val="24"/>
              </w:rPr>
              <w:t xml:space="preserve">Шемышейский район </w:t>
            </w:r>
          </w:p>
        </w:tc>
        <w:tc>
          <w:tcPr>
            <w:tcW w:w="1418"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872</w:t>
            </w:r>
          </w:p>
        </w:tc>
        <w:tc>
          <w:tcPr>
            <w:tcW w:w="1842"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886</w:t>
            </w:r>
          </w:p>
        </w:tc>
        <w:tc>
          <w:tcPr>
            <w:tcW w:w="1560" w:type="dxa"/>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15005</w:t>
            </w:r>
          </w:p>
        </w:tc>
        <w:tc>
          <w:tcPr>
            <w:tcW w:w="1417" w:type="dxa"/>
            <w:vAlign w:val="center"/>
          </w:tcPr>
          <w:p w:rsidR="00822BEA" w:rsidRPr="00C25FE0" w:rsidRDefault="00822BEA" w:rsidP="00452E31">
            <w:pPr>
              <w:spacing w:after="0" w:line="240" w:lineRule="auto"/>
              <w:jc w:val="center"/>
              <w:rPr>
                <w:rFonts w:cs="Times New Roman"/>
                <w:sz w:val="24"/>
                <w:szCs w:val="24"/>
              </w:rPr>
            </w:pPr>
            <w:r w:rsidRPr="00C25FE0">
              <w:rPr>
                <w:rFonts w:cs="Times New Roman"/>
                <w:sz w:val="24"/>
                <w:szCs w:val="24"/>
              </w:rPr>
              <w:t>16575</w:t>
            </w:r>
          </w:p>
        </w:tc>
      </w:tr>
      <w:tr w:rsidR="00822BEA" w:rsidRPr="00C25FE0" w:rsidTr="00452E31">
        <w:tc>
          <w:tcPr>
            <w:tcW w:w="3652" w:type="dxa"/>
          </w:tcPr>
          <w:p w:rsidR="00822BEA" w:rsidRPr="00C25FE0" w:rsidRDefault="00822BEA" w:rsidP="00452E31">
            <w:pPr>
              <w:spacing w:after="0" w:line="240" w:lineRule="auto"/>
              <w:jc w:val="both"/>
              <w:rPr>
                <w:rFonts w:cs="Times New Roman"/>
                <w:b/>
                <w:sz w:val="24"/>
                <w:szCs w:val="24"/>
              </w:rPr>
            </w:pPr>
            <w:r w:rsidRPr="00C25FE0">
              <w:rPr>
                <w:rFonts w:cs="Times New Roman"/>
                <w:b/>
                <w:sz w:val="24"/>
                <w:szCs w:val="24"/>
              </w:rPr>
              <w:t xml:space="preserve">Итого </w:t>
            </w:r>
          </w:p>
        </w:tc>
        <w:tc>
          <w:tcPr>
            <w:tcW w:w="1418"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37428</w:t>
            </w:r>
          </w:p>
        </w:tc>
        <w:tc>
          <w:tcPr>
            <w:tcW w:w="1842"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38622</w:t>
            </w:r>
          </w:p>
        </w:tc>
        <w:tc>
          <w:tcPr>
            <w:tcW w:w="1560"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1317950</w:t>
            </w:r>
          </w:p>
        </w:tc>
        <w:tc>
          <w:tcPr>
            <w:tcW w:w="1417" w:type="dxa"/>
          </w:tcPr>
          <w:p w:rsidR="00822BEA" w:rsidRPr="00C25FE0" w:rsidRDefault="00822BEA" w:rsidP="00452E31">
            <w:pPr>
              <w:spacing w:after="0" w:line="240" w:lineRule="auto"/>
              <w:jc w:val="center"/>
              <w:rPr>
                <w:rFonts w:cs="Times New Roman"/>
                <w:b/>
                <w:sz w:val="24"/>
                <w:szCs w:val="24"/>
              </w:rPr>
            </w:pPr>
            <w:r w:rsidRPr="00C25FE0">
              <w:rPr>
                <w:rFonts w:cs="Times New Roman"/>
                <w:b/>
                <w:sz w:val="24"/>
                <w:szCs w:val="24"/>
              </w:rPr>
              <w:t>1412600</w:t>
            </w:r>
          </w:p>
        </w:tc>
      </w:tr>
    </w:tbl>
    <w:p w:rsidR="00822BEA" w:rsidRPr="00E23FAB" w:rsidRDefault="00822BEA" w:rsidP="00822BEA">
      <w:pPr>
        <w:spacing w:after="0"/>
        <w:jc w:val="both"/>
        <w:rPr>
          <w:rFonts w:cs="Times New Roman"/>
          <w:color w:val="FF0000"/>
          <w:sz w:val="24"/>
          <w:szCs w:val="24"/>
        </w:rPr>
      </w:pPr>
    </w:p>
    <w:p w:rsidR="00822BEA" w:rsidRPr="00CB79F4" w:rsidRDefault="00822BEA" w:rsidP="00822BEA">
      <w:pPr>
        <w:spacing w:after="0"/>
        <w:jc w:val="center"/>
        <w:rPr>
          <w:rFonts w:cs="Times New Roman"/>
          <w:b/>
          <w:sz w:val="24"/>
          <w:szCs w:val="24"/>
        </w:rPr>
      </w:pPr>
      <w:r w:rsidRPr="00CB79F4">
        <w:rPr>
          <w:rFonts w:cs="Times New Roman"/>
          <w:b/>
          <w:sz w:val="24"/>
          <w:szCs w:val="24"/>
        </w:rPr>
        <w:t>Число культурно-массовых мероприятий (по селу)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9"/>
        <w:gridCol w:w="992"/>
        <w:gridCol w:w="1134"/>
        <w:gridCol w:w="1134"/>
        <w:gridCol w:w="822"/>
        <w:gridCol w:w="992"/>
        <w:gridCol w:w="1276"/>
      </w:tblGrid>
      <w:tr w:rsidR="00822BEA" w:rsidRPr="00CB79F4" w:rsidTr="00452E31">
        <w:trPr>
          <w:trHeight w:val="276"/>
        </w:trPr>
        <w:tc>
          <w:tcPr>
            <w:tcW w:w="3539" w:type="dxa"/>
            <w:vMerge w:val="restart"/>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Наименование</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 xml:space="preserve">районов </w:t>
            </w:r>
          </w:p>
          <w:p w:rsidR="00822BEA" w:rsidRPr="00CB79F4" w:rsidRDefault="00822BEA" w:rsidP="00452E31">
            <w:pPr>
              <w:spacing w:after="0" w:line="240" w:lineRule="auto"/>
              <w:jc w:val="center"/>
              <w:rPr>
                <w:rFonts w:cs="Times New Roman"/>
                <w:b/>
                <w:sz w:val="24"/>
                <w:szCs w:val="24"/>
              </w:rPr>
            </w:pPr>
          </w:p>
        </w:tc>
        <w:tc>
          <w:tcPr>
            <w:tcW w:w="6350" w:type="dxa"/>
            <w:gridSpan w:val="6"/>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Культурно-массовые мероприятия</w:t>
            </w:r>
          </w:p>
        </w:tc>
      </w:tr>
      <w:tr w:rsidR="00822BEA" w:rsidRPr="00CB79F4" w:rsidTr="00452E31">
        <w:trPr>
          <w:trHeight w:val="276"/>
        </w:trPr>
        <w:tc>
          <w:tcPr>
            <w:tcW w:w="3539" w:type="dxa"/>
            <w:vMerge/>
            <w:vAlign w:val="center"/>
          </w:tcPr>
          <w:p w:rsidR="00822BEA" w:rsidRPr="00CB79F4" w:rsidRDefault="00822BEA" w:rsidP="00452E31">
            <w:pPr>
              <w:spacing w:after="0" w:line="240" w:lineRule="auto"/>
              <w:jc w:val="center"/>
              <w:rPr>
                <w:rFonts w:cs="Times New Roman"/>
                <w:b/>
                <w:sz w:val="24"/>
                <w:szCs w:val="24"/>
              </w:rPr>
            </w:pPr>
          </w:p>
        </w:tc>
        <w:tc>
          <w:tcPr>
            <w:tcW w:w="2126" w:type="dxa"/>
            <w:gridSpan w:val="2"/>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Всего</w:t>
            </w:r>
          </w:p>
        </w:tc>
        <w:tc>
          <w:tcPr>
            <w:tcW w:w="1956" w:type="dxa"/>
            <w:gridSpan w:val="2"/>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Для детей</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до 14 лет</w:t>
            </w:r>
          </w:p>
        </w:tc>
        <w:tc>
          <w:tcPr>
            <w:tcW w:w="2268" w:type="dxa"/>
            <w:gridSpan w:val="2"/>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Для молодежи</w:t>
            </w:r>
          </w:p>
          <w:p w:rsidR="00822BEA" w:rsidRPr="00CB79F4" w:rsidRDefault="00822BEA" w:rsidP="00452E31">
            <w:pPr>
              <w:spacing w:after="0" w:line="240" w:lineRule="auto"/>
              <w:jc w:val="center"/>
              <w:rPr>
                <w:rFonts w:cs="Times New Roman"/>
                <w:b/>
                <w:sz w:val="24"/>
                <w:szCs w:val="24"/>
              </w:rPr>
            </w:pPr>
          </w:p>
        </w:tc>
      </w:tr>
      <w:tr w:rsidR="00822BEA" w:rsidRPr="00CB79F4" w:rsidTr="00452E31">
        <w:trPr>
          <w:trHeight w:val="276"/>
        </w:trPr>
        <w:tc>
          <w:tcPr>
            <w:tcW w:w="3539" w:type="dxa"/>
            <w:vMerge/>
            <w:vAlign w:val="center"/>
          </w:tcPr>
          <w:p w:rsidR="00822BEA" w:rsidRPr="00CB79F4" w:rsidRDefault="00822BEA" w:rsidP="00452E31">
            <w:pPr>
              <w:spacing w:after="0" w:line="240" w:lineRule="auto"/>
              <w:jc w:val="center"/>
              <w:rPr>
                <w:rFonts w:cs="Times New Roman"/>
                <w:b/>
                <w:sz w:val="24"/>
                <w:szCs w:val="24"/>
              </w:rPr>
            </w:pPr>
          </w:p>
        </w:tc>
        <w:tc>
          <w:tcPr>
            <w:tcW w:w="992" w:type="dxa"/>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2018</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c>
          <w:tcPr>
            <w:tcW w:w="1134" w:type="dxa"/>
            <w:tcBorders>
              <w:bottom w:val="single" w:sz="4" w:space="0" w:color="auto"/>
            </w:tcBorders>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2019</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c>
          <w:tcPr>
            <w:tcW w:w="1134" w:type="dxa"/>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2018</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c>
          <w:tcPr>
            <w:tcW w:w="822" w:type="dxa"/>
            <w:tcBorders>
              <w:bottom w:val="single" w:sz="4" w:space="0" w:color="auto"/>
            </w:tcBorders>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2019</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c>
          <w:tcPr>
            <w:tcW w:w="992" w:type="dxa"/>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2018</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c>
          <w:tcPr>
            <w:tcW w:w="1276" w:type="dxa"/>
            <w:tcBorders>
              <w:bottom w:val="single" w:sz="4" w:space="0" w:color="auto"/>
            </w:tcBorders>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2019</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r>
      <w:tr w:rsidR="00822BEA" w:rsidRPr="00CB79F4" w:rsidTr="00452E31">
        <w:tc>
          <w:tcPr>
            <w:tcW w:w="3539" w:type="dxa"/>
            <w:vAlign w:val="center"/>
          </w:tcPr>
          <w:p w:rsidR="00822BEA" w:rsidRPr="00CB79F4" w:rsidRDefault="00822BEA" w:rsidP="00452E31">
            <w:pPr>
              <w:spacing w:after="0" w:line="240" w:lineRule="auto"/>
              <w:jc w:val="both"/>
              <w:rPr>
                <w:rFonts w:eastAsia="Calibri" w:cs="Times New Roman"/>
                <w:sz w:val="24"/>
                <w:szCs w:val="24"/>
              </w:rPr>
            </w:pPr>
            <w:r w:rsidRPr="00CB79F4">
              <w:rPr>
                <w:rFonts w:eastAsia="Calibri" w:cs="Times New Roman"/>
                <w:sz w:val="24"/>
                <w:szCs w:val="24"/>
              </w:rPr>
              <w:t>Башмаковский  район</w:t>
            </w:r>
          </w:p>
        </w:tc>
        <w:tc>
          <w:tcPr>
            <w:tcW w:w="992"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4508</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4512</w:t>
            </w:r>
          </w:p>
        </w:tc>
        <w:tc>
          <w:tcPr>
            <w:tcW w:w="1134"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1544</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1582</w:t>
            </w:r>
          </w:p>
        </w:tc>
        <w:tc>
          <w:tcPr>
            <w:tcW w:w="992"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923</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1929</w:t>
            </w:r>
          </w:p>
        </w:tc>
      </w:tr>
      <w:tr w:rsidR="00822BEA" w:rsidRPr="00CB79F4" w:rsidTr="00452E31">
        <w:tc>
          <w:tcPr>
            <w:tcW w:w="3539" w:type="dxa"/>
            <w:vAlign w:val="center"/>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Бековский район</w:t>
            </w:r>
          </w:p>
        </w:tc>
        <w:tc>
          <w:tcPr>
            <w:tcW w:w="992"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1988</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2001</w:t>
            </w:r>
          </w:p>
        </w:tc>
        <w:tc>
          <w:tcPr>
            <w:tcW w:w="1134"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441</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445</w:t>
            </w:r>
          </w:p>
        </w:tc>
        <w:tc>
          <w:tcPr>
            <w:tcW w:w="992"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1217</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1216</w:t>
            </w:r>
          </w:p>
        </w:tc>
      </w:tr>
      <w:tr w:rsidR="00822BEA" w:rsidRPr="00CB79F4" w:rsidTr="00452E31">
        <w:tc>
          <w:tcPr>
            <w:tcW w:w="3539" w:type="dxa"/>
            <w:vAlign w:val="center"/>
          </w:tcPr>
          <w:p w:rsidR="00822BEA" w:rsidRPr="00CB79F4" w:rsidRDefault="00822BEA" w:rsidP="00452E31">
            <w:pPr>
              <w:spacing w:after="0" w:line="240" w:lineRule="auto"/>
              <w:jc w:val="both"/>
              <w:rPr>
                <w:rFonts w:eastAsia="Calibri" w:cs="Times New Roman"/>
                <w:sz w:val="24"/>
                <w:szCs w:val="24"/>
              </w:rPr>
            </w:pPr>
            <w:r w:rsidRPr="00CB79F4">
              <w:rPr>
                <w:rFonts w:eastAsia="Calibri" w:cs="Times New Roman"/>
                <w:sz w:val="24"/>
                <w:szCs w:val="24"/>
              </w:rPr>
              <w:t>Бессоновский район</w:t>
            </w:r>
          </w:p>
        </w:tc>
        <w:tc>
          <w:tcPr>
            <w:tcW w:w="992"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4906</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5078</w:t>
            </w:r>
          </w:p>
        </w:tc>
        <w:tc>
          <w:tcPr>
            <w:tcW w:w="1134"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3086</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3214</w:t>
            </w:r>
          </w:p>
        </w:tc>
        <w:tc>
          <w:tcPr>
            <w:tcW w:w="992"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1258</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1284</w:t>
            </w:r>
          </w:p>
        </w:tc>
      </w:tr>
      <w:tr w:rsidR="00822BEA" w:rsidRPr="00CB79F4" w:rsidTr="00452E31">
        <w:tc>
          <w:tcPr>
            <w:tcW w:w="3539" w:type="dxa"/>
            <w:vAlign w:val="center"/>
          </w:tcPr>
          <w:p w:rsidR="00822BEA" w:rsidRPr="00CB79F4" w:rsidRDefault="00822BEA" w:rsidP="00452E31">
            <w:pPr>
              <w:spacing w:after="0" w:line="240" w:lineRule="auto"/>
              <w:jc w:val="both"/>
              <w:rPr>
                <w:rFonts w:cs="Times New Roman"/>
                <w:b/>
                <w:sz w:val="24"/>
                <w:szCs w:val="24"/>
              </w:rPr>
            </w:pPr>
            <w:r w:rsidRPr="00CB79F4">
              <w:rPr>
                <w:rFonts w:cs="Times New Roman"/>
                <w:sz w:val="24"/>
                <w:szCs w:val="24"/>
              </w:rPr>
              <w:t>Белинский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6151</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5628</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2749</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2496</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2889</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2627</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Вадинский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2930</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2966</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788</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804</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756</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781</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Городищенский район </w:t>
            </w:r>
          </w:p>
        </w:tc>
        <w:tc>
          <w:tcPr>
            <w:tcW w:w="992"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6331</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6333</w:t>
            </w:r>
          </w:p>
        </w:tc>
        <w:tc>
          <w:tcPr>
            <w:tcW w:w="1134"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4015</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3997</w:t>
            </w:r>
          </w:p>
        </w:tc>
        <w:tc>
          <w:tcPr>
            <w:tcW w:w="992"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1970</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2038</w:t>
            </w:r>
          </w:p>
        </w:tc>
      </w:tr>
      <w:tr w:rsidR="00822BEA" w:rsidRPr="00CB79F4" w:rsidTr="00452E31">
        <w:tc>
          <w:tcPr>
            <w:tcW w:w="3539" w:type="dxa"/>
          </w:tcPr>
          <w:p w:rsidR="00822BEA" w:rsidRPr="00CB79F4" w:rsidRDefault="00822BEA" w:rsidP="00452E31">
            <w:pPr>
              <w:spacing w:after="0" w:line="240" w:lineRule="auto"/>
              <w:jc w:val="both"/>
              <w:rPr>
                <w:rFonts w:eastAsia="Calibri" w:cs="Times New Roman"/>
                <w:sz w:val="24"/>
                <w:szCs w:val="24"/>
              </w:rPr>
            </w:pPr>
            <w:r w:rsidRPr="00CB79F4">
              <w:rPr>
                <w:rFonts w:eastAsia="Calibri" w:cs="Times New Roman"/>
                <w:sz w:val="24"/>
                <w:szCs w:val="24"/>
              </w:rPr>
              <w:t>Земетчинский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2042</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2051</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867</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865</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883</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895</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Иссинский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1705</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1705</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844</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844</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418</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418</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eastAsia="Calibri" w:cs="Times New Roman"/>
                <w:sz w:val="24"/>
                <w:szCs w:val="24"/>
              </w:rPr>
              <w:t>Каменский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4526</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4578</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1805</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1838</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1110</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1266</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Камешкирский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3225</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3230</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1537</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1537</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744</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749</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Колышлейский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3081</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3068</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1232</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1256</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1278</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1258</w:t>
            </w:r>
          </w:p>
        </w:tc>
      </w:tr>
      <w:tr w:rsidR="00822BEA" w:rsidRPr="00CB79F4" w:rsidTr="00452E31">
        <w:tc>
          <w:tcPr>
            <w:tcW w:w="3539" w:type="dxa"/>
          </w:tcPr>
          <w:p w:rsidR="00822BEA" w:rsidRPr="00CB79F4" w:rsidRDefault="00822BEA" w:rsidP="00452E31">
            <w:pPr>
              <w:spacing w:after="0" w:line="240" w:lineRule="auto"/>
              <w:jc w:val="both"/>
              <w:rPr>
                <w:rFonts w:eastAsia="Calibri" w:cs="Times New Roman"/>
                <w:sz w:val="24"/>
                <w:szCs w:val="24"/>
              </w:rPr>
            </w:pPr>
            <w:r w:rsidRPr="00CB79F4">
              <w:rPr>
                <w:rFonts w:eastAsia="Calibri" w:cs="Times New Roman"/>
                <w:sz w:val="24"/>
                <w:szCs w:val="24"/>
              </w:rPr>
              <w:t xml:space="preserve">Кузнецкий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11364</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11323</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5289</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5362</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3947</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4175</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Лопатинский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5096</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5098</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2066</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2077</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1966</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1948</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Лунинский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2535</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2537</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714</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716</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884</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884</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Малосердобинский  район </w:t>
            </w:r>
          </w:p>
        </w:tc>
        <w:tc>
          <w:tcPr>
            <w:tcW w:w="992" w:type="dxa"/>
            <w:vAlign w:val="center"/>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3363</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3363</w:t>
            </w:r>
          </w:p>
        </w:tc>
        <w:tc>
          <w:tcPr>
            <w:tcW w:w="1134" w:type="dxa"/>
            <w:vAlign w:val="center"/>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1686</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1695</w:t>
            </w:r>
          </w:p>
        </w:tc>
        <w:tc>
          <w:tcPr>
            <w:tcW w:w="992" w:type="dxa"/>
            <w:vAlign w:val="center"/>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1190</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1181</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Мокшанский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4770</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4656</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1846</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1807</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1637</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1597</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Наровчатский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1587</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1590</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266</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267</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833</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835</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Неверкинский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3600</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3605</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381</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381</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1010</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Никольский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6994</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7125</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3775</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3829</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1714</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1727</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Нижнеломовский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3708</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3708</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1397</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1401</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1474</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1470</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Пачелмский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3434</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3437</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1285</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1347</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994</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1071</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Пензенский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8970</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8756</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3849</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3889</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3491</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3327</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Сердобский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2391</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2400</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720</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725</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615</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618</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Сосновоборский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4654</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4464</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1354</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1306</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1955</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1877</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Спасский район</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2662</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2769</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963</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1061</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781</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880</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Тамалинский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3769</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3781</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2258</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2254</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1057</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1102</w:t>
            </w:r>
          </w:p>
        </w:tc>
      </w:tr>
      <w:tr w:rsidR="00822BEA" w:rsidRPr="00CB79F4" w:rsidTr="00452E31">
        <w:tc>
          <w:tcPr>
            <w:tcW w:w="3539"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Шемышейский район </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2275</w:t>
            </w:r>
          </w:p>
        </w:tc>
        <w:tc>
          <w:tcPr>
            <w:tcW w:w="1134"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2289</w:t>
            </w:r>
          </w:p>
        </w:tc>
        <w:tc>
          <w:tcPr>
            <w:tcW w:w="1134"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673</w:t>
            </w:r>
          </w:p>
        </w:tc>
        <w:tc>
          <w:tcPr>
            <w:tcW w:w="82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721</w:t>
            </w:r>
          </w:p>
        </w:tc>
        <w:tc>
          <w:tcPr>
            <w:tcW w:w="992"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992</w:t>
            </w:r>
          </w:p>
        </w:tc>
        <w:tc>
          <w:tcPr>
            <w:tcW w:w="1276"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954</w:t>
            </w:r>
          </w:p>
        </w:tc>
      </w:tr>
      <w:tr w:rsidR="00822BEA" w:rsidRPr="00CB79F4" w:rsidTr="00452E31">
        <w:trPr>
          <w:trHeight w:val="271"/>
        </w:trPr>
        <w:tc>
          <w:tcPr>
            <w:tcW w:w="3539" w:type="dxa"/>
          </w:tcPr>
          <w:p w:rsidR="00822BEA" w:rsidRPr="00CB79F4" w:rsidRDefault="00822BEA" w:rsidP="00452E31">
            <w:pPr>
              <w:spacing w:after="0" w:line="240" w:lineRule="auto"/>
              <w:jc w:val="both"/>
              <w:rPr>
                <w:rFonts w:cs="Times New Roman"/>
                <w:b/>
                <w:sz w:val="24"/>
                <w:szCs w:val="24"/>
              </w:rPr>
            </w:pPr>
            <w:r w:rsidRPr="00CB79F4">
              <w:rPr>
                <w:rFonts w:cs="Times New Roman"/>
                <w:b/>
                <w:sz w:val="24"/>
                <w:szCs w:val="24"/>
              </w:rPr>
              <w:t xml:space="preserve">Итого </w:t>
            </w:r>
          </w:p>
        </w:tc>
        <w:tc>
          <w:tcPr>
            <w:tcW w:w="992" w:type="dxa"/>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112565</w:t>
            </w:r>
          </w:p>
        </w:tc>
        <w:tc>
          <w:tcPr>
            <w:tcW w:w="1134" w:type="dxa"/>
            <w:tcBorders>
              <w:top w:val="single" w:sz="4" w:space="0" w:color="auto"/>
            </w:tcBorders>
          </w:tcPr>
          <w:p w:rsidR="00822BEA" w:rsidRPr="00CB79F4" w:rsidRDefault="00822BEA" w:rsidP="00452E31">
            <w:pPr>
              <w:spacing w:after="0"/>
              <w:jc w:val="center"/>
              <w:rPr>
                <w:rFonts w:cs="Times New Roman"/>
                <w:b/>
                <w:bCs/>
                <w:sz w:val="24"/>
                <w:szCs w:val="24"/>
              </w:rPr>
            </w:pPr>
            <w:r w:rsidRPr="00CB79F4">
              <w:rPr>
                <w:rFonts w:cs="Times New Roman"/>
                <w:b/>
                <w:bCs/>
                <w:sz w:val="24"/>
                <w:szCs w:val="24"/>
              </w:rPr>
              <w:t>112051</w:t>
            </w:r>
          </w:p>
        </w:tc>
        <w:tc>
          <w:tcPr>
            <w:tcW w:w="1134" w:type="dxa"/>
          </w:tcPr>
          <w:p w:rsidR="00822BEA" w:rsidRPr="00CB79F4" w:rsidRDefault="00822BEA" w:rsidP="00452E31">
            <w:pPr>
              <w:spacing w:after="0" w:line="240" w:lineRule="auto"/>
              <w:jc w:val="center"/>
              <w:rPr>
                <w:rFonts w:cs="Times New Roman"/>
                <w:b/>
                <w:bCs/>
                <w:sz w:val="24"/>
                <w:szCs w:val="24"/>
              </w:rPr>
            </w:pPr>
            <w:r w:rsidRPr="00CB79F4">
              <w:rPr>
                <w:rFonts w:cs="Times New Roman"/>
                <w:b/>
                <w:bCs/>
                <w:sz w:val="24"/>
                <w:szCs w:val="24"/>
              </w:rPr>
              <w:t>47430</w:t>
            </w:r>
          </w:p>
        </w:tc>
        <w:tc>
          <w:tcPr>
            <w:tcW w:w="822" w:type="dxa"/>
            <w:tcBorders>
              <w:top w:val="single" w:sz="4" w:space="0" w:color="auto"/>
            </w:tcBorders>
          </w:tcPr>
          <w:p w:rsidR="00822BEA" w:rsidRPr="00CB79F4" w:rsidRDefault="00822BEA" w:rsidP="00452E31">
            <w:pPr>
              <w:spacing w:after="0"/>
              <w:jc w:val="center"/>
              <w:rPr>
                <w:rFonts w:cs="Times New Roman"/>
                <w:b/>
                <w:bCs/>
                <w:sz w:val="24"/>
                <w:szCs w:val="24"/>
              </w:rPr>
            </w:pPr>
            <w:r w:rsidRPr="00CB79F4">
              <w:rPr>
                <w:rFonts w:cs="Times New Roman"/>
                <w:b/>
                <w:bCs/>
                <w:sz w:val="24"/>
                <w:szCs w:val="24"/>
              </w:rPr>
              <w:t>47716</w:t>
            </w:r>
          </w:p>
        </w:tc>
        <w:tc>
          <w:tcPr>
            <w:tcW w:w="992" w:type="dxa"/>
          </w:tcPr>
          <w:p w:rsidR="00822BEA" w:rsidRPr="00CB79F4" w:rsidRDefault="00822BEA" w:rsidP="00452E31">
            <w:pPr>
              <w:spacing w:after="0" w:line="240" w:lineRule="auto"/>
              <w:jc w:val="center"/>
              <w:rPr>
                <w:rFonts w:cs="Times New Roman"/>
                <w:b/>
                <w:bCs/>
                <w:sz w:val="24"/>
                <w:szCs w:val="24"/>
              </w:rPr>
            </w:pPr>
            <w:r w:rsidRPr="00CB79F4">
              <w:rPr>
                <w:rFonts w:cs="Times New Roman"/>
                <w:b/>
                <w:bCs/>
                <w:sz w:val="24"/>
                <w:szCs w:val="24"/>
              </w:rPr>
              <w:t>37986</w:t>
            </w:r>
          </w:p>
        </w:tc>
        <w:tc>
          <w:tcPr>
            <w:tcW w:w="1276" w:type="dxa"/>
            <w:tcBorders>
              <w:top w:val="single" w:sz="4" w:space="0" w:color="auto"/>
            </w:tcBorders>
          </w:tcPr>
          <w:p w:rsidR="00822BEA" w:rsidRPr="00CB79F4" w:rsidRDefault="00822BEA" w:rsidP="00452E31">
            <w:pPr>
              <w:spacing w:after="0"/>
              <w:jc w:val="center"/>
              <w:rPr>
                <w:rFonts w:cs="Times New Roman"/>
                <w:b/>
                <w:bCs/>
                <w:sz w:val="24"/>
                <w:szCs w:val="24"/>
              </w:rPr>
            </w:pPr>
            <w:r w:rsidRPr="00CB79F4">
              <w:rPr>
                <w:rFonts w:cs="Times New Roman"/>
                <w:b/>
                <w:bCs/>
                <w:sz w:val="24"/>
                <w:szCs w:val="24"/>
              </w:rPr>
              <w:t>39117</w:t>
            </w:r>
          </w:p>
        </w:tc>
      </w:tr>
    </w:tbl>
    <w:p w:rsidR="00822BEA" w:rsidRPr="00E23FAB" w:rsidRDefault="00822BEA" w:rsidP="00822BEA">
      <w:pPr>
        <w:spacing w:after="0" w:line="240" w:lineRule="auto"/>
        <w:jc w:val="both"/>
        <w:rPr>
          <w:rFonts w:cs="Times New Roman"/>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418"/>
        <w:gridCol w:w="1842"/>
        <w:gridCol w:w="1560"/>
        <w:gridCol w:w="1417"/>
      </w:tblGrid>
      <w:tr w:rsidR="00822BEA" w:rsidRPr="00E23FAB" w:rsidTr="00452E31">
        <w:trPr>
          <w:trHeight w:val="276"/>
        </w:trPr>
        <w:tc>
          <w:tcPr>
            <w:tcW w:w="3652" w:type="dxa"/>
            <w:vMerge w:val="restart"/>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Наименование</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 xml:space="preserve">районов </w:t>
            </w:r>
          </w:p>
          <w:p w:rsidR="00822BEA" w:rsidRPr="00CB79F4" w:rsidRDefault="00822BEA" w:rsidP="00452E31">
            <w:pPr>
              <w:spacing w:after="0" w:line="240" w:lineRule="auto"/>
              <w:jc w:val="center"/>
              <w:rPr>
                <w:rFonts w:cs="Times New Roman"/>
                <w:b/>
                <w:sz w:val="24"/>
                <w:szCs w:val="24"/>
              </w:rPr>
            </w:pPr>
          </w:p>
        </w:tc>
        <w:tc>
          <w:tcPr>
            <w:tcW w:w="6237" w:type="dxa"/>
            <w:gridSpan w:val="4"/>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Культурно-массовые мероприятия на платной основе</w:t>
            </w:r>
          </w:p>
        </w:tc>
      </w:tr>
      <w:tr w:rsidR="00822BEA" w:rsidRPr="00E23FAB" w:rsidTr="00452E31">
        <w:trPr>
          <w:trHeight w:val="276"/>
        </w:trPr>
        <w:tc>
          <w:tcPr>
            <w:tcW w:w="3652" w:type="dxa"/>
            <w:vMerge/>
            <w:vAlign w:val="center"/>
          </w:tcPr>
          <w:p w:rsidR="00822BEA" w:rsidRPr="00CB79F4" w:rsidRDefault="00822BEA" w:rsidP="00452E31">
            <w:pPr>
              <w:spacing w:after="0" w:line="240" w:lineRule="auto"/>
              <w:jc w:val="center"/>
              <w:rPr>
                <w:rFonts w:cs="Times New Roman"/>
                <w:b/>
                <w:sz w:val="24"/>
                <w:szCs w:val="24"/>
              </w:rPr>
            </w:pPr>
          </w:p>
        </w:tc>
        <w:tc>
          <w:tcPr>
            <w:tcW w:w="3260" w:type="dxa"/>
            <w:gridSpan w:val="2"/>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Всего</w:t>
            </w:r>
          </w:p>
        </w:tc>
        <w:tc>
          <w:tcPr>
            <w:tcW w:w="2977" w:type="dxa"/>
            <w:gridSpan w:val="2"/>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Число посещений, чел.</w:t>
            </w:r>
          </w:p>
        </w:tc>
      </w:tr>
      <w:tr w:rsidR="00822BEA" w:rsidRPr="00E23FAB" w:rsidTr="00452E31">
        <w:trPr>
          <w:trHeight w:val="276"/>
        </w:trPr>
        <w:tc>
          <w:tcPr>
            <w:tcW w:w="3652" w:type="dxa"/>
            <w:vMerge/>
            <w:vAlign w:val="center"/>
          </w:tcPr>
          <w:p w:rsidR="00822BEA" w:rsidRPr="00CB79F4" w:rsidRDefault="00822BEA" w:rsidP="00452E31">
            <w:pPr>
              <w:spacing w:after="0" w:line="240" w:lineRule="auto"/>
              <w:jc w:val="center"/>
              <w:rPr>
                <w:rFonts w:cs="Times New Roman"/>
                <w:b/>
                <w:sz w:val="24"/>
                <w:szCs w:val="24"/>
              </w:rPr>
            </w:pPr>
          </w:p>
        </w:tc>
        <w:tc>
          <w:tcPr>
            <w:tcW w:w="1418" w:type="dxa"/>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2018</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c>
          <w:tcPr>
            <w:tcW w:w="1842" w:type="dxa"/>
            <w:tcBorders>
              <w:bottom w:val="single" w:sz="4" w:space="0" w:color="auto"/>
            </w:tcBorders>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2019</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c>
          <w:tcPr>
            <w:tcW w:w="1560" w:type="dxa"/>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2018</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c>
          <w:tcPr>
            <w:tcW w:w="1417" w:type="dxa"/>
            <w:tcBorders>
              <w:bottom w:val="single" w:sz="4" w:space="0" w:color="auto"/>
            </w:tcBorders>
            <w:vAlign w:val="center"/>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2019</w:t>
            </w:r>
          </w:p>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год</w:t>
            </w:r>
          </w:p>
        </w:tc>
      </w:tr>
      <w:tr w:rsidR="00822BEA" w:rsidRPr="00E23FAB" w:rsidTr="00452E31">
        <w:tc>
          <w:tcPr>
            <w:tcW w:w="3652" w:type="dxa"/>
            <w:vAlign w:val="center"/>
          </w:tcPr>
          <w:p w:rsidR="00822BEA" w:rsidRPr="00CB79F4" w:rsidRDefault="00822BEA" w:rsidP="00452E31">
            <w:pPr>
              <w:spacing w:after="0" w:line="240" w:lineRule="auto"/>
              <w:jc w:val="both"/>
              <w:rPr>
                <w:rFonts w:eastAsia="Calibri" w:cs="Times New Roman"/>
                <w:sz w:val="24"/>
                <w:szCs w:val="24"/>
              </w:rPr>
            </w:pPr>
            <w:r w:rsidRPr="00CB79F4">
              <w:rPr>
                <w:rFonts w:eastAsia="Calibri" w:cs="Times New Roman"/>
                <w:sz w:val="24"/>
                <w:szCs w:val="24"/>
              </w:rPr>
              <w:t>Башмаковский  район</w:t>
            </w:r>
          </w:p>
        </w:tc>
        <w:tc>
          <w:tcPr>
            <w:tcW w:w="1418"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838</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758</w:t>
            </w:r>
          </w:p>
        </w:tc>
        <w:tc>
          <w:tcPr>
            <w:tcW w:w="1560"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32016</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26891</w:t>
            </w:r>
          </w:p>
        </w:tc>
      </w:tr>
      <w:tr w:rsidR="00822BEA" w:rsidRPr="00E23FAB" w:rsidTr="00452E31">
        <w:tc>
          <w:tcPr>
            <w:tcW w:w="3652" w:type="dxa"/>
            <w:vAlign w:val="center"/>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Бековский район</w:t>
            </w:r>
          </w:p>
        </w:tc>
        <w:tc>
          <w:tcPr>
            <w:tcW w:w="1418"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320</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475</w:t>
            </w:r>
          </w:p>
        </w:tc>
        <w:tc>
          <w:tcPr>
            <w:tcW w:w="1560"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3516</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5720</w:t>
            </w:r>
          </w:p>
        </w:tc>
      </w:tr>
      <w:tr w:rsidR="00822BEA" w:rsidRPr="00E23FAB" w:rsidTr="00452E31">
        <w:tc>
          <w:tcPr>
            <w:tcW w:w="3652" w:type="dxa"/>
            <w:vAlign w:val="center"/>
          </w:tcPr>
          <w:p w:rsidR="00822BEA" w:rsidRPr="00CB79F4" w:rsidRDefault="00822BEA" w:rsidP="00452E31">
            <w:pPr>
              <w:spacing w:after="0" w:line="240" w:lineRule="auto"/>
              <w:jc w:val="both"/>
              <w:rPr>
                <w:rFonts w:eastAsia="Calibri" w:cs="Times New Roman"/>
                <w:sz w:val="24"/>
                <w:szCs w:val="24"/>
              </w:rPr>
            </w:pPr>
            <w:r w:rsidRPr="00CB79F4">
              <w:rPr>
                <w:rFonts w:eastAsia="Calibri" w:cs="Times New Roman"/>
                <w:sz w:val="24"/>
                <w:szCs w:val="24"/>
              </w:rPr>
              <w:t>Бессоновский район</w:t>
            </w:r>
          </w:p>
        </w:tc>
        <w:tc>
          <w:tcPr>
            <w:tcW w:w="1418"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573</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627</w:t>
            </w:r>
          </w:p>
        </w:tc>
        <w:tc>
          <w:tcPr>
            <w:tcW w:w="1560"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21508</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23322</w:t>
            </w:r>
          </w:p>
        </w:tc>
      </w:tr>
      <w:tr w:rsidR="00822BEA" w:rsidRPr="00E23FAB" w:rsidTr="00452E31">
        <w:tc>
          <w:tcPr>
            <w:tcW w:w="3652" w:type="dxa"/>
            <w:vAlign w:val="center"/>
          </w:tcPr>
          <w:p w:rsidR="00822BEA" w:rsidRPr="00CB79F4" w:rsidRDefault="00822BEA" w:rsidP="00452E31">
            <w:pPr>
              <w:spacing w:after="0" w:line="240" w:lineRule="auto"/>
              <w:jc w:val="both"/>
              <w:rPr>
                <w:rFonts w:cs="Times New Roman"/>
                <w:b/>
                <w:sz w:val="24"/>
                <w:szCs w:val="24"/>
              </w:rPr>
            </w:pPr>
            <w:r w:rsidRPr="00CB79F4">
              <w:rPr>
                <w:rFonts w:cs="Times New Roman"/>
                <w:sz w:val="24"/>
                <w:szCs w:val="24"/>
              </w:rPr>
              <w:t>Белинский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1603</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1485</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23689</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23110</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Вадинский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254</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272</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7554</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8050</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Городищенский район </w:t>
            </w:r>
          </w:p>
        </w:tc>
        <w:tc>
          <w:tcPr>
            <w:tcW w:w="1418"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1930</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1969</w:t>
            </w:r>
          </w:p>
        </w:tc>
        <w:tc>
          <w:tcPr>
            <w:tcW w:w="1560" w:type="dxa"/>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64836</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75984</w:t>
            </w:r>
          </w:p>
        </w:tc>
      </w:tr>
      <w:tr w:rsidR="00822BEA" w:rsidRPr="00E23FAB" w:rsidTr="00452E31">
        <w:tc>
          <w:tcPr>
            <w:tcW w:w="3652" w:type="dxa"/>
          </w:tcPr>
          <w:p w:rsidR="00822BEA" w:rsidRPr="00CB79F4" w:rsidRDefault="00822BEA" w:rsidP="00452E31">
            <w:pPr>
              <w:spacing w:after="0" w:line="240" w:lineRule="auto"/>
              <w:jc w:val="both"/>
              <w:rPr>
                <w:rFonts w:eastAsia="Calibri" w:cs="Times New Roman"/>
                <w:sz w:val="24"/>
                <w:szCs w:val="24"/>
              </w:rPr>
            </w:pPr>
            <w:r w:rsidRPr="00CB79F4">
              <w:rPr>
                <w:rFonts w:eastAsia="Calibri" w:cs="Times New Roman"/>
                <w:sz w:val="24"/>
                <w:szCs w:val="24"/>
              </w:rPr>
              <w:t>Земетчинский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1168</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1170</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13405</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14928</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Иссинский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501</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501</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27332</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28591</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eastAsia="Calibri" w:cs="Times New Roman"/>
                <w:sz w:val="24"/>
                <w:szCs w:val="24"/>
              </w:rPr>
              <w:t>Каменский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861</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1072</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13650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18750</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Камешкирский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1300</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1300</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43183</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46333</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Колышлейский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433</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458</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8834</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9577</w:t>
            </w:r>
          </w:p>
        </w:tc>
      </w:tr>
      <w:tr w:rsidR="00822BEA" w:rsidRPr="00E23FAB" w:rsidTr="00452E31">
        <w:tc>
          <w:tcPr>
            <w:tcW w:w="3652" w:type="dxa"/>
          </w:tcPr>
          <w:p w:rsidR="00822BEA" w:rsidRPr="00CB79F4" w:rsidRDefault="00822BEA" w:rsidP="00452E31">
            <w:pPr>
              <w:spacing w:after="0" w:line="240" w:lineRule="auto"/>
              <w:jc w:val="both"/>
              <w:rPr>
                <w:rFonts w:eastAsia="Calibri" w:cs="Times New Roman"/>
                <w:sz w:val="24"/>
                <w:szCs w:val="24"/>
              </w:rPr>
            </w:pPr>
            <w:r w:rsidRPr="00CB79F4">
              <w:rPr>
                <w:rFonts w:eastAsia="Calibri" w:cs="Times New Roman"/>
                <w:sz w:val="24"/>
                <w:szCs w:val="24"/>
              </w:rPr>
              <w:t xml:space="preserve">Кузнецкий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4422</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4438</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104447</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105612</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Лопатинский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1377</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1385</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30740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32718</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Лунинский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725</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731</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26773</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26075</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Малосердобинский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594</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623</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5939</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11073</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Мокшанский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1548</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1557</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44051</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45133</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Наровчатский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337</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367</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12027</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Неверкинский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407</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407</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28002</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29450</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Никольский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1577</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1588</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20222</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20772</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Нижнеломовский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594</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634</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7420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12215</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Пачелмский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1093</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1133</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28700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31002</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Пензенский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2771</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2808</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75206</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78321</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Сердобский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720</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751</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17395</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18610</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Сосновоборский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1536</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1643</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20113</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21970</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Спасский район</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120</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181</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1138</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2153</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Тамалинский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109</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183</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1390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2180</w:t>
            </w:r>
          </w:p>
        </w:tc>
      </w:tr>
      <w:tr w:rsidR="00822BEA" w:rsidRPr="00E23FAB" w:rsidTr="00452E31">
        <w:tc>
          <w:tcPr>
            <w:tcW w:w="3652" w:type="dxa"/>
          </w:tcPr>
          <w:p w:rsidR="00822BEA" w:rsidRPr="00CB79F4" w:rsidRDefault="00822BEA" w:rsidP="00452E31">
            <w:pPr>
              <w:spacing w:after="0" w:line="240" w:lineRule="auto"/>
              <w:jc w:val="both"/>
              <w:rPr>
                <w:rFonts w:cs="Times New Roman"/>
                <w:sz w:val="24"/>
                <w:szCs w:val="24"/>
              </w:rPr>
            </w:pPr>
            <w:r w:rsidRPr="00CB79F4">
              <w:rPr>
                <w:rFonts w:cs="Times New Roman"/>
                <w:sz w:val="24"/>
                <w:szCs w:val="24"/>
              </w:rPr>
              <w:t xml:space="preserve">Шемышейский район </w:t>
            </w:r>
          </w:p>
        </w:tc>
        <w:tc>
          <w:tcPr>
            <w:tcW w:w="1418"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724</w:t>
            </w:r>
          </w:p>
        </w:tc>
        <w:tc>
          <w:tcPr>
            <w:tcW w:w="1842" w:type="dxa"/>
            <w:tcBorders>
              <w:top w:val="single" w:sz="4" w:space="0" w:color="auto"/>
              <w:left w:val="nil"/>
              <w:bottom w:val="single" w:sz="4" w:space="0" w:color="auto"/>
              <w:right w:val="nil"/>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733</w:t>
            </w:r>
          </w:p>
        </w:tc>
        <w:tc>
          <w:tcPr>
            <w:tcW w:w="1560" w:type="dxa"/>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8925</w:t>
            </w:r>
          </w:p>
        </w:tc>
        <w:tc>
          <w:tcPr>
            <w:tcW w:w="1417" w:type="dxa"/>
            <w:tcBorders>
              <w:top w:val="single" w:sz="4" w:space="0" w:color="auto"/>
              <w:left w:val="nil"/>
              <w:bottom w:val="single" w:sz="4" w:space="0" w:color="auto"/>
              <w:right w:val="single" w:sz="4" w:space="0" w:color="auto"/>
            </w:tcBorders>
            <w:shd w:val="clear" w:color="auto" w:fill="auto"/>
            <w:vAlign w:val="bottom"/>
          </w:tcPr>
          <w:p w:rsidR="00822BEA" w:rsidRPr="00CB79F4" w:rsidRDefault="00822BEA" w:rsidP="00452E31">
            <w:pPr>
              <w:spacing w:after="0" w:line="240" w:lineRule="auto"/>
              <w:jc w:val="center"/>
              <w:rPr>
                <w:rFonts w:cs="Times New Roman"/>
                <w:sz w:val="24"/>
                <w:szCs w:val="24"/>
              </w:rPr>
            </w:pPr>
            <w:r w:rsidRPr="00CB79F4">
              <w:rPr>
                <w:rFonts w:cs="Times New Roman"/>
                <w:sz w:val="24"/>
                <w:szCs w:val="24"/>
              </w:rPr>
              <w:t>6285</w:t>
            </w:r>
          </w:p>
        </w:tc>
      </w:tr>
      <w:tr w:rsidR="00822BEA" w:rsidRPr="00E23FAB" w:rsidTr="00452E31">
        <w:tc>
          <w:tcPr>
            <w:tcW w:w="3652" w:type="dxa"/>
          </w:tcPr>
          <w:p w:rsidR="00822BEA" w:rsidRPr="00CB79F4" w:rsidRDefault="00822BEA" w:rsidP="00452E31">
            <w:pPr>
              <w:spacing w:after="0" w:line="240" w:lineRule="auto"/>
              <w:jc w:val="both"/>
              <w:rPr>
                <w:rFonts w:cs="Times New Roman"/>
                <w:b/>
                <w:sz w:val="24"/>
                <w:szCs w:val="24"/>
              </w:rPr>
            </w:pPr>
            <w:r w:rsidRPr="00CB79F4">
              <w:rPr>
                <w:rFonts w:cs="Times New Roman"/>
                <w:b/>
                <w:sz w:val="24"/>
                <w:szCs w:val="24"/>
              </w:rPr>
              <w:t xml:space="preserve">Итого </w:t>
            </w:r>
          </w:p>
        </w:tc>
        <w:tc>
          <w:tcPr>
            <w:tcW w:w="1418" w:type="dxa"/>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28435</w:t>
            </w:r>
          </w:p>
        </w:tc>
        <w:tc>
          <w:tcPr>
            <w:tcW w:w="1842" w:type="dxa"/>
            <w:tcBorders>
              <w:top w:val="single" w:sz="4" w:space="0" w:color="auto"/>
            </w:tcBorders>
          </w:tcPr>
          <w:p w:rsidR="00822BEA" w:rsidRPr="00CB79F4" w:rsidRDefault="00822BEA" w:rsidP="00452E31">
            <w:pPr>
              <w:spacing w:after="0"/>
              <w:jc w:val="center"/>
              <w:rPr>
                <w:rFonts w:cs="Times New Roman"/>
                <w:b/>
                <w:bCs/>
                <w:sz w:val="24"/>
                <w:szCs w:val="24"/>
              </w:rPr>
            </w:pPr>
            <w:r w:rsidRPr="00CB79F4">
              <w:rPr>
                <w:rFonts w:cs="Times New Roman"/>
                <w:b/>
                <w:bCs/>
                <w:sz w:val="24"/>
                <w:szCs w:val="24"/>
              </w:rPr>
              <w:t>29249</w:t>
            </w:r>
          </w:p>
        </w:tc>
        <w:tc>
          <w:tcPr>
            <w:tcW w:w="1560" w:type="dxa"/>
          </w:tcPr>
          <w:p w:rsidR="00822BEA" w:rsidRPr="00CB79F4" w:rsidRDefault="00822BEA" w:rsidP="00452E31">
            <w:pPr>
              <w:spacing w:after="0" w:line="240" w:lineRule="auto"/>
              <w:jc w:val="center"/>
              <w:rPr>
                <w:rFonts w:cs="Times New Roman"/>
                <w:b/>
                <w:sz w:val="24"/>
                <w:szCs w:val="24"/>
              </w:rPr>
            </w:pPr>
            <w:r w:rsidRPr="00CB79F4">
              <w:rPr>
                <w:rFonts w:cs="Times New Roman"/>
                <w:b/>
                <w:sz w:val="24"/>
                <w:szCs w:val="24"/>
              </w:rPr>
              <w:t>691024</w:t>
            </w:r>
          </w:p>
        </w:tc>
        <w:tc>
          <w:tcPr>
            <w:tcW w:w="1417" w:type="dxa"/>
            <w:tcBorders>
              <w:top w:val="single" w:sz="4" w:space="0" w:color="auto"/>
            </w:tcBorders>
          </w:tcPr>
          <w:p w:rsidR="00822BEA" w:rsidRPr="00CB79F4" w:rsidRDefault="00822BEA" w:rsidP="00452E31">
            <w:pPr>
              <w:spacing w:after="0"/>
              <w:jc w:val="center"/>
              <w:rPr>
                <w:rFonts w:cs="Times New Roman"/>
                <w:b/>
                <w:bCs/>
                <w:sz w:val="24"/>
                <w:szCs w:val="24"/>
              </w:rPr>
            </w:pPr>
            <w:r w:rsidRPr="00CB79F4">
              <w:rPr>
                <w:rFonts w:cs="Times New Roman"/>
                <w:b/>
                <w:bCs/>
                <w:sz w:val="24"/>
                <w:szCs w:val="24"/>
              </w:rPr>
              <w:t>736852</w:t>
            </w:r>
          </w:p>
        </w:tc>
      </w:tr>
    </w:tbl>
    <w:p w:rsidR="00822BEA" w:rsidRPr="00822BEA" w:rsidRDefault="00822BEA" w:rsidP="00822BEA">
      <w:pPr>
        <w:spacing w:after="0"/>
        <w:rPr>
          <w:rFonts w:cs="Times New Roman"/>
          <w:i/>
          <w:color w:val="FF0000"/>
          <w:sz w:val="24"/>
          <w:szCs w:val="24"/>
          <w:lang w:val="en-US"/>
        </w:rPr>
      </w:pPr>
    </w:p>
    <w:p w:rsidR="00822BEA" w:rsidRDefault="00822BEA" w:rsidP="00822BEA">
      <w:pPr>
        <w:spacing w:after="0"/>
        <w:rPr>
          <w:rFonts w:cs="Times New Roman"/>
          <w:i/>
          <w:color w:val="FF0000"/>
          <w:sz w:val="24"/>
          <w:szCs w:val="24"/>
        </w:rPr>
      </w:pPr>
    </w:p>
    <w:p w:rsidR="00822BEA" w:rsidRPr="00A923F0" w:rsidRDefault="00822BEA" w:rsidP="00822BEA">
      <w:pPr>
        <w:spacing w:after="0"/>
        <w:jc w:val="right"/>
        <w:rPr>
          <w:rFonts w:cs="Times New Roman"/>
          <w:i/>
          <w:sz w:val="24"/>
          <w:szCs w:val="24"/>
        </w:rPr>
      </w:pPr>
      <w:r w:rsidRPr="00A923F0">
        <w:rPr>
          <w:rFonts w:cs="Times New Roman"/>
          <w:i/>
          <w:sz w:val="24"/>
          <w:szCs w:val="24"/>
        </w:rPr>
        <w:t xml:space="preserve">Приложение №1 </w:t>
      </w:r>
    </w:p>
    <w:p w:rsidR="00822BEA" w:rsidRPr="00A923F0" w:rsidRDefault="00822BEA" w:rsidP="00822BEA">
      <w:pPr>
        <w:spacing w:after="0"/>
        <w:jc w:val="right"/>
        <w:rPr>
          <w:rFonts w:cs="Times New Roman"/>
          <w:i/>
          <w:sz w:val="24"/>
          <w:szCs w:val="24"/>
        </w:rPr>
      </w:pPr>
      <w:r w:rsidRPr="00A923F0">
        <w:rPr>
          <w:rFonts w:cs="Times New Roman"/>
          <w:i/>
          <w:sz w:val="24"/>
          <w:szCs w:val="24"/>
        </w:rPr>
        <w:t xml:space="preserve">Контакты ГБУК «ПОДНТ» </w:t>
      </w:r>
    </w:p>
    <w:p w:rsidR="00822BEA" w:rsidRPr="00A923F0" w:rsidRDefault="00822BEA" w:rsidP="00822BEA">
      <w:pPr>
        <w:spacing w:after="0"/>
        <w:jc w:val="right"/>
        <w:rPr>
          <w:rFonts w:cs="Times New Roman"/>
          <w:sz w:val="24"/>
          <w:szCs w:val="24"/>
        </w:rPr>
      </w:pPr>
    </w:p>
    <w:p w:rsidR="00822BEA" w:rsidRPr="00A923F0" w:rsidRDefault="00822BEA" w:rsidP="00822BEA">
      <w:pPr>
        <w:spacing w:after="0"/>
        <w:jc w:val="center"/>
        <w:rPr>
          <w:rFonts w:cs="Times New Roman"/>
          <w:b/>
          <w:sz w:val="24"/>
          <w:szCs w:val="24"/>
        </w:rPr>
      </w:pPr>
    </w:p>
    <w:p w:rsidR="00822BEA" w:rsidRPr="00A923F0" w:rsidRDefault="00822BEA" w:rsidP="00822BEA">
      <w:pPr>
        <w:spacing w:after="0"/>
        <w:jc w:val="center"/>
        <w:rPr>
          <w:rFonts w:cs="Times New Roman"/>
          <w:b/>
          <w:sz w:val="24"/>
          <w:szCs w:val="24"/>
        </w:rPr>
      </w:pPr>
    </w:p>
    <w:p w:rsidR="00822BEA" w:rsidRPr="00A923F0" w:rsidRDefault="00822BEA" w:rsidP="00822BEA">
      <w:pPr>
        <w:spacing w:after="0"/>
        <w:jc w:val="center"/>
        <w:rPr>
          <w:rFonts w:cs="Times New Roman"/>
          <w:b/>
          <w:sz w:val="24"/>
          <w:szCs w:val="24"/>
        </w:rPr>
      </w:pPr>
      <w:r w:rsidRPr="00A923F0">
        <w:rPr>
          <w:rFonts w:cs="Times New Roman"/>
          <w:b/>
          <w:sz w:val="24"/>
          <w:szCs w:val="24"/>
        </w:rPr>
        <w:t>Государственное бюджетное учреждение культуры</w:t>
      </w:r>
    </w:p>
    <w:p w:rsidR="00822BEA" w:rsidRPr="00A923F0" w:rsidRDefault="00822BEA" w:rsidP="00822BEA">
      <w:pPr>
        <w:spacing w:after="0"/>
        <w:jc w:val="center"/>
        <w:rPr>
          <w:rFonts w:cs="Times New Roman"/>
          <w:b/>
          <w:sz w:val="24"/>
          <w:szCs w:val="24"/>
        </w:rPr>
      </w:pPr>
      <w:r w:rsidRPr="00A923F0">
        <w:rPr>
          <w:rFonts w:cs="Times New Roman"/>
          <w:b/>
          <w:sz w:val="24"/>
          <w:szCs w:val="24"/>
        </w:rPr>
        <w:t>«Пензенский областной Дом народного творчества»</w:t>
      </w:r>
    </w:p>
    <w:p w:rsidR="00822BEA" w:rsidRPr="00A923F0" w:rsidRDefault="00822BEA" w:rsidP="00822BEA">
      <w:pPr>
        <w:spacing w:after="0"/>
        <w:jc w:val="center"/>
        <w:rPr>
          <w:rFonts w:cs="Times New Roman"/>
          <w:sz w:val="24"/>
          <w:szCs w:val="24"/>
        </w:rPr>
      </w:pPr>
    </w:p>
    <w:p w:rsidR="00822BEA" w:rsidRPr="00A923F0" w:rsidRDefault="00822BEA" w:rsidP="00822BEA">
      <w:pPr>
        <w:pStyle w:val="a9"/>
        <w:spacing w:line="276" w:lineRule="auto"/>
        <w:jc w:val="center"/>
        <w:rPr>
          <w:rFonts w:ascii="Times New Roman" w:hAnsi="Times New Roman" w:cs="Times New Roman"/>
          <w:sz w:val="24"/>
          <w:szCs w:val="24"/>
        </w:rPr>
      </w:pPr>
    </w:p>
    <w:p w:rsidR="00822BEA" w:rsidRPr="00A923F0" w:rsidRDefault="00822BEA" w:rsidP="00822BEA">
      <w:pPr>
        <w:pStyle w:val="a9"/>
        <w:spacing w:line="276" w:lineRule="auto"/>
        <w:jc w:val="center"/>
        <w:rPr>
          <w:rFonts w:ascii="Times New Roman" w:hAnsi="Times New Roman" w:cs="Times New Roman"/>
          <w:sz w:val="24"/>
          <w:szCs w:val="24"/>
        </w:rPr>
      </w:pPr>
      <w:r w:rsidRPr="00A923F0">
        <w:rPr>
          <w:rFonts w:ascii="Times New Roman" w:hAnsi="Times New Roman" w:cs="Times New Roman"/>
          <w:sz w:val="24"/>
          <w:szCs w:val="24"/>
        </w:rPr>
        <w:t>440067, г. Пенза ул. Дружбы, 23</w:t>
      </w:r>
    </w:p>
    <w:p w:rsidR="00822BEA" w:rsidRPr="00A923F0" w:rsidRDefault="00822BEA" w:rsidP="00822BEA">
      <w:pPr>
        <w:pStyle w:val="a9"/>
        <w:spacing w:line="276" w:lineRule="auto"/>
        <w:jc w:val="center"/>
        <w:rPr>
          <w:rFonts w:ascii="Times New Roman" w:hAnsi="Times New Roman" w:cs="Times New Roman"/>
          <w:sz w:val="24"/>
          <w:szCs w:val="24"/>
        </w:rPr>
      </w:pPr>
      <w:r w:rsidRPr="00A923F0">
        <w:rPr>
          <w:rFonts w:ascii="Times New Roman" w:hAnsi="Times New Roman" w:cs="Times New Roman"/>
          <w:sz w:val="24"/>
          <w:szCs w:val="24"/>
        </w:rPr>
        <w:t>тел./ факс-99-44-52</w:t>
      </w:r>
    </w:p>
    <w:p w:rsidR="00822BEA" w:rsidRPr="00822BEA" w:rsidRDefault="00822BEA" w:rsidP="00822BEA">
      <w:pPr>
        <w:pStyle w:val="a9"/>
        <w:spacing w:line="276" w:lineRule="auto"/>
        <w:jc w:val="center"/>
        <w:rPr>
          <w:rFonts w:ascii="Times New Roman" w:hAnsi="Times New Roman" w:cs="Times New Roman"/>
          <w:sz w:val="24"/>
          <w:szCs w:val="24"/>
        </w:rPr>
      </w:pPr>
      <w:r w:rsidRPr="00A923F0">
        <w:rPr>
          <w:rFonts w:ascii="Times New Roman" w:hAnsi="Times New Roman" w:cs="Times New Roman"/>
          <w:sz w:val="24"/>
          <w:szCs w:val="24"/>
          <w:lang w:val="en-US"/>
        </w:rPr>
        <w:t>E</w:t>
      </w:r>
      <w:r w:rsidRPr="00822BEA">
        <w:rPr>
          <w:rFonts w:ascii="Times New Roman" w:hAnsi="Times New Roman" w:cs="Times New Roman"/>
          <w:sz w:val="24"/>
          <w:szCs w:val="24"/>
        </w:rPr>
        <w:t>-</w:t>
      </w:r>
      <w:r w:rsidRPr="00A923F0">
        <w:rPr>
          <w:rFonts w:ascii="Times New Roman" w:hAnsi="Times New Roman" w:cs="Times New Roman"/>
          <w:sz w:val="24"/>
          <w:szCs w:val="24"/>
          <w:lang w:val="en-US"/>
        </w:rPr>
        <w:t>mail</w:t>
      </w:r>
      <w:r w:rsidRPr="00822BEA">
        <w:rPr>
          <w:rFonts w:ascii="Times New Roman" w:hAnsi="Times New Roman" w:cs="Times New Roman"/>
          <w:sz w:val="24"/>
          <w:szCs w:val="24"/>
        </w:rPr>
        <w:t xml:space="preserve">: </w:t>
      </w:r>
      <w:hyperlink r:id="rId213" w:history="1">
        <w:r w:rsidRPr="00A923F0">
          <w:rPr>
            <w:rStyle w:val="a8"/>
            <w:rFonts w:ascii="Times New Roman" w:hAnsi="Times New Roman" w:cs="Times New Roman"/>
            <w:color w:val="auto"/>
            <w:sz w:val="24"/>
            <w:szCs w:val="24"/>
            <w:lang w:val="en-US"/>
          </w:rPr>
          <w:t>podnt</w:t>
        </w:r>
        <w:r w:rsidRPr="00822BEA">
          <w:rPr>
            <w:rStyle w:val="a8"/>
            <w:rFonts w:ascii="Times New Roman" w:hAnsi="Times New Roman" w:cs="Times New Roman"/>
            <w:color w:val="auto"/>
            <w:sz w:val="24"/>
            <w:szCs w:val="24"/>
          </w:rPr>
          <w:t>@</w:t>
        </w:r>
        <w:r w:rsidRPr="00A923F0">
          <w:rPr>
            <w:rStyle w:val="a8"/>
            <w:rFonts w:ascii="Times New Roman" w:hAnsi="Times New Roman" w:cs="Times New Roman"/>
            <w:color w:val="auto"/>
            <w:sz w:val="24"/>
            <w:szCs w:val="24"/>
            <w:lang w:val="en-US"/>
          </w:rPr>
          <w:t>list</w:t>
        </w:r>
        <w:r w:rsidRPr="00822BEA">
          <w:rPr>
            <w:rStyle w:val="a8"/>
            <w:rFonts w:ascii="Times New Roman" w:hAnsi="Times New Roman" w:cs="Times New Roman"/>
            <w:color w:val="auto"/>
            <w:sz w:val="24"/>
            <w:szCs w:val="24"/>
          </w:rPr>
          <w:t>.</w:t>
        </w:r>
        <w:r w:rsidRPr="00A923F0">
          <w:rPr>
            <w:rStyle w:val="a8"/>
            <w:rFonts w:ascii="Times New Roman" w:hAnsi="Times New Roman" w:cs="Times New Roman"/>
            <w:color w:val="auto"/>
            <w:sz w:val="24"/>
            <w:szCs w:val="24"/>
            <w:lang w:val="en-US"/>
          </w:rPr>
          <w:t>ru</w:t>
        </w:r>
      </w:hyperlink>
    </w:p>
    <w:p w:rsidR="00822BEA" w:rsidRPr="00A923F0" w:rsidRDefault="00822BEA" w:rsidP="00822BEA">
      <w:pPr>
        <w:jc w:val="center"/>
        <w:rPr>
          <w:rFonts w:cs="Times New Roman"/>
          <w:sz w:val="24"/>
          <w:szCs w:val="24"/>
          <w:lang w:val="en-US"/>
        </w:rPr>
      </w:pPr>
      <w:r w:rsidRPr="00A923F0">
        <w:rPr>
          <w:rFonts w:cs="Times New Roman"/>
          <w:sz w:val="24"/>
          <w:szCs w:val="24"/>
        </w:rPr>
        <w:t>Сайт</w:t>
      </w:r>
      <w:r w:rsidRPr="00A923F0">
        <w:rPr>
          <w:rFonts w:cs="Times New Roman"/>
          <w:sz w:val="24"/>
          <w:szCs w:val="24"/>
          <w:lang w:val="en-US"/>
        </w:rPr>
        <w:t>: podnt.ru</w:t>
      </w:r>
    </w:p>
    <w:p w:rsidR="00822BEA" w:rsidRPr="00A923F0" w:rsidRDefault="00822BEA" w:rsidP="00822BEA">
      <w:pPr>
        <w:pStyle w:val="a9"/>
        <w:spacing w:line="276" w:lineRule="auto"/>
        <w:rPr>
          <w:rFonts w:ascii="Times New Roman" w:hAnsi="Times New Roman" w:cs="Times New Roman"/>
          <w:sz w:val="24"/>
          <w:szCs w:val="24"/>
          <w:lang w:val="en-US"/>
        </w:rPr>
        <w:sectPr w:rsidR="00822BEA" w:rsidRPr="00A923F0" w:rsidSect="00A76395">
          <w:footerReference w:type="default" r:id="rId214"/>
          <w:pgSz w:w="11906" w:h="16838"/>
          <w:pgMar w:top="1134" w:right="850" w:bottom="1134" w:left="1276" w:header="708" w:footer="708" w:gutter="0"/>
          <w:pgNumType w:start="0"/>
          <w:cols w:space="708"/>
          <w:titlePg/>
          <w:docGrid w:linePitch="360"/>
        </w:sectPr>
      </w:pPr>
    </w:p>
    <w:p w:rsidR="00822BEA" w:rsidRPr="00A923F0" w:rsidRDefault="00822BEA" w:rsidP="00822BEA">
      <w:pPr>
        <w:jc w:val="both"/>
        <w:rPr>
          <w:rFonts w:cs="Times New Roman"/>
          <w:b/>
          <w:sz w:val="24"/>
          <w:szCs w:val="24"/>
          <w:lang w:val="en-US"/>
        </w:rPr>
      </w:pPr>
    </w:p>
    <w:p w:rsidR="00822BEA" w:rsidRPr="00A923F0" w:rsidRDefault="00822BEA" w:rsidP="00822BEA">
      <w:pPr>
        <w:jc w:val="both"/>
        <w:rPr>
          <w:rFonts w:cs="Times New Roman"/>
          <w:sz w:val="24"/>
          <w:szCs w:val="24"/>
        </w:rPr>
      </w:pPr>
      <w:r w:rsidRPr="00A923F0">
        <w:rPr>
          <w:rFonts w:cs="Times New Roman"/>
          <w:b/>
          <w:sz w:val="24"/>
          <w:szCs w:val="24"/>
        </w:rPr>
        <w:t>Директор:</w:t>
      </w:r>
      <w:r w:rsidRPr="00A923F0">
        <w:rPr>
          <w:rFonts w:cs="Times New Roman"/>
          <w:sz w:val="24"/>
          <w:szCs w:val="24"/>
        </w:rPr>
        <w:t xml:space="preserve"> Юсупов Наиль Нариманович 8(8412) 99-44-52</w:t>
      </w:r>
    </w:p>
    <w:p w:rsidR="00822BEA" w:rsidRPr="00A923F0" w:rsidRDefault="00822BEA" w:rsidP="00822BEA">
      <w:pPr>
        <w:jc w:val="both"/>
        <w:rPr>
          <w:rFonts w:cs="Times New Roman"/>
          <w:sz w:val="24"/>
          <w:szCs w:val="24"/>
        </w:rPr>
      </w:pPr>
      <w:r w:rsidRPr="00A923F0">
        <w:rPr>
          <w:rFonts w:cs="Times New Roman"/>
          <w:b/>
          <w:sz w:val="24"/>
          <w:szCs w:val="24"/>
        </w:rPr>
        <w:t>Приемная:</w:t>
      </w:r>
      <w:r w:rsidRPr="00A923F0">
        <w:rPr>
          <w:rFonts w:cs="Times New Roman"/>
          <w:sz w:val="24"/>
          <w:szCs w:val="24"/>
        </w:rPr>
        <w:t xml:space="preserve"> Стенюшкина Юлия Алексеевна  8(8412) 99-44-52</w:t>
      </w:r>
    </w:p>
    <w:p w:rsidR="00822BEA" w:rsidRPr="00A923F0" w:rsidRDefault="00822BEA" w:rsidP="00822BEA">
      <w:pPr>
        <w:jc w:val="both"/>
        <w:rPr>
          <w:rFonts w:cs="Times New Roman"/>
          <w:sz w:val="24"/>
          <w:szCs w:val="24"/>
        </w:rPr>
      </w:pPr>
      <w:r w:rsidRPr="00A923F0">
        <w:rPr>
          <w:rFonts w:cs="Times New Roman"/>
          <w:b/>
          <w:sz w:val="24"/>
          <w:szCs w:val="24"/>
        </w:rPr>
        <w:t>Заместитель директора по АХР:</w:t>
      </w:r>
      <w:r w:rsidRPr="00A923F0">
        <w:rPr>
          <w:rFonts w:cs="Times New Roman"/>
          <w:sz w:val="24"/>
          <w:szCs w:val="24"/>
        </w:rPr>
        <w:t xml:space="preserve"> Чернова Елена Николаевна 8(8412) 99-43-58</w:t>
      </w:r>
    </w:p>
    <w:p w:rsidR="00822BEA" w:rsidRPr="00A923F0" w:rsidRDefault="00822BEA" w:rsidP="00822BEA">
      <w:pPr>
        <w:jc w:val="both"/>
        <w:rPr>
          <w:rFonts w:cs="Times New Roman"/>
          <w:sz w:val="24"/>
          <w:szCs w:val="24"/>
        </w:rPr>
      </w:pPr>
      <w:r w:rsidRPr="00A923F0">
        <w:rPr>
          <w:rFonts w:cs="Times New Roman"/>
          <w:b/>
          <w:sz w:val="24"/>
          <w:szCs w:val="24"/>
        </w:rPr>
        <w:t>Художественный руководитель:</w:t>
      </w:r>
      <w:r w:rsidRPr="00A923F0">
        <w:rPr>
          <w:rFonts w:cs="Times New Roman"/>
          <w:sz w:val="24"/>
          <w:szCs w:val="24"/>
        </w:rPr>
        <w:t xml:space="preserve"> Баткаева Гульфия Гаязовна  8(8412) 99-41-58</w:t>
      </w:r>
    </w:p>
    <w:p w:rsidR="00822BEA" w:rsidRPr="00A923F0" w:rsidRDefault="00822BEA" w:rsidP="00822BEA">
      <w:pPr>
        <w:pStyle w:val="ac"/>
        <w:shd w:val="clear" w:color="auto" w:fill="FFFFFF"/>
        <w:spacing w:before="0" w:beforeAutospacing="0" w:after="0" w:afterAutospacing="0" w:line="276" w:lineRule="auto"/>
        <w:jc w:val="both"/>
      </w:pPr>
      <w:r w:rsidRPr="00A923F0">
        <w:rPr>
          <w:b/>
        </w:rPr>
        <w:t xml:space="preserve">Методический отдел: </w:t>
      </w:r>
      <w:r w:rsidRPr="00A923F0">
        <w:t>8(8412) 99-41-82</w:t>
      </w:r>
    </w:p>
    <w:p w:rsidR="00822BEA" w:rsidRPr="00A923F0" w:rsidRDefault="00822BEA" w:rsidP="00822BEA">
      <w:pPr>
        <w:spacing w:after="0"/>
        <w:jc w:val="both"/>
        <w:rPr>
          <w:rFonts w:cs="Times New Roman"/>
          <w:sz w:val="24"/>
          <w:szCs w:val="24"/>
        </w:rPr>
      </w:pPr>
      <w:r w:rsidRPr="00A923F0">
        <w:rPr>
          <w:rFonts w:cs="Times New Roman"/>
          <w:sz w:val="24"/>
          <w:szCs w:val="24"/>
        </w:rPr>
        <w:t>Заведующая организационно-методическим отелом Дорофеева Алёна Петровна</w:t>
      </w:r>
    </w:p>
    <w:p w:rsidR="00822BEA" w:rsidRPr="00A923F0" w:rsidRDefault="00822BEA" w:rsidP="00822BEA">
      <w:pPr>
        <w:spacing w:after="0"/>
        <w:jc w:val="both"/>
        <w:rPr>
          <w:rFonts w:cs="Times New Roman"/>
          <w:sz w:val="24"/>
          <w:szCs w:val="24"/>
        </w:rPr>
      </w:pPr>
      <w:r w:rsidRPr="00A923F0">
        <w:rPr>
          <w:rFonts w:cs="Times New Roman"/>
          <w:sz w:val="24"/>
          <w:szCs w:val="24"/>
        </w:rPr>
        <w:t>Заведующая отделом любительского художественного творчества Костылева Екатерина Вяч</w:t>
      </w:r>
      <w:r w:rsidRPr="00A923F0">
        <w:rPr>
          <w:rFonts w:cs="Times New Roman"/>
          <w:sz w:val="24"/>
          <w:szCs w:val="24"/>
        </w:rPr>
        <w:t>е</w:t>
      </w:r>
      <w:r w:rsidRPr="00A923F0">
        <w:rPr>
          <w:rFonts w:cs="Times New Roman"/>
          <w:sz w:val="24"/>
          <w:szCs w:val="24"/>
        </w:rPr>
        <w:t xml:space="preserve">славовна  </w:t>
      </w:r>
    </w:p>
    <w:p w:rsidR="00822BEA" w:rsidRPr="00A923F0" w:rsidRDefault="00822BEA" w:rsidP="00822BEA">
      <w:pPr>
        <w:pStyle w:val="ac"/>
        <w:shd w:val="clear" w:color="auto" w:fill="FFFFFF"/>
        <w:spacing w:before="0" w:beforeAutospacing="0" w:after="0" w:afterAutospacing="0" w:line="276" w:lineRule="auto"/>
        <w:jc w:val="both"/>
      </w:pPr>
      <w:r w:rsidRPr="00A923F0">
        <w:t>Методист по информационно-аналитической работе Курдюкова Ольга Михайловна</w:t>
      </w:r>
    </w:p>
    <w:p w:rsidR="00822BEA" w:rsidRPr="00A923F0" w:rsidRDefault="00822BEA" w:rsidP="00822BEA">
      <w:pPr>
        <w:pStyle w:val="ac"/>
        <w:shd w:val="clear" w:color="auto" w:fill="FFFFFF"/>
        <w:spacing w:before="0" w:beforeAutospacing="0" w:after="0" w:afterAutospacing="0" w:line="276" w:lineRule="auto"/>
        <w:jc w:val="both"/>
      </w:pPr>
      <w:r w:rsidRPr="00A923F0">
        <w:t xml:space="preserve">Методист по вокально-инструментальному творчеству Коровина Инна Викторовна </w:t>
      </w:r>
    </w:p>
    <w:p w:rsidR="00822BEA" w:rsidRPr="00A923F0" w:rsidRDefault="00822BEA" w:rsidP="00822BEA">
      <w:pPr>
        <w:pStyle w:val="ac"/>
        <w:shd w:val="clear" w:color="auto" w:fill="FFFFFF"/>
        <w:spacing w:before="0" w:beforeAutospacing="0" w:after="0" w:afterAutospacing="0" w:line="276" w:lineRule="auto"/>
        <w:jc w:val="both"/>
      </w:pPr>
    </w:p>
    <w:p w:rsidR="00822BEA" w:rsidRPr="00A923F0" w:rsidRDefault="00822BEA" w:rsidP="00822BEA">
      <w:pPr>
        <w:pStyle w:val="ac"/>
        <w:shd w:val="clear" w:color="auto" w:fill="FFFFFF"/>
        <w:spacing w:before="0" w:beforeAutospacing="0" w:after="0" w:afterAutospacing="0" w:line="276" w:lineRule="auto"/>
        <w:jc w:val="both"/>
        <w:rPr>
          <w:b/>
        </w:rPr>
      </w:pPr>
      <w:r w:rsidRPr="00A923F0">
        <w:rPr>
          <w:b/>
        </w:rPr>
        <w:t>Экономисты:</w:t>
      </w:r>
      <w:r w:rsidRPr="00A923F0">
        <w:t xml:space="preserve"> 8(8412) 99-41-35</w:t>
      </w:r>
    </w:p>
    <w:p w:rsidR="00822BEA" w:rsidRPr="00A923F0" w:rsidRDefault="00822BEA" w:rsidP="00822BEA">
      <w:pPr>
        <w:pStyle w:val="ac"/>
        <w:shd w:val="clear" w:color="auto" w:fill="FFFFFF"/>
        <w:spacing w:before="0" w:beforeAutospacing="0" w:after="0" w:afterAutospacing="0" w:line="276" w:lineRule="auto"/>
        <w:jc w:val="both"/>
      </w:pPr>
      <w:r w:rsidRPr="00A923F0">
        <w:t>Деникаева Татьяна Владимировна</w:t>
      </w:r>
    </w:p>
    <w:p w:rsidR="00822BEA" w:rsidRPr="00A923F0" w:rsidRDefault="00822BEA" w:rsidP="00822BEA">
      <w:pPr>
        <w:pStyle w:val="ac"/>
        <w:shd w:val="clear" w:color="auto" w:fill="FFFFFF"/>
        <w:spacing w:before="0" w:beforeAutospacing="0" w:after="0" w:afterAutospacing="0" w:line="276" w:lineRule="auto"/>
        <w:jc w:val="both"/>
      </w:pPr>
      <w:r w:rsidRPr="00A923F0">
        <w:t xml:space="preserve">Шмаков Иван Александрович </w:t>
      </w:r>
    </w:p>
    <w:p w:rsidR="00822BEA" w:rsidRPr="00A923F0" w:rsidRDefault="00822BEA" w:rsidP="00822BEA">
      <w:pPr>
        <w:pStyle w:val="ac"/>
        <w:shd w:val="clear" w:color="auto" w:fill="FFFFFF"/>
        <w:spacing w:before="0" w:beforeAutospacing="0" w:after="0" w:afterAutospacing="0" w:line="276" w:lineRule="auto"/>
        <w:jc w:val="both"/>
      </w:pPr>
    </w:p>
    <w:p w:rsidR="00822BEA" w:rsidRPr="00A923F0" w:rsidRDefault="00822BEA" w:rsidP="00822BEA">
      <w:pPr>
        <w:pStyle w:val="ac"/>
        <w:shd w:val="clear" w:color="auto" w:fill="FFFFFF"/>
        <w:spacing w:before="0" w:beforeAutospacing="0" w:after="0" w:afterAutospacing="0" w:line="276" w:lineRule="auto"/>
        <w:jc w:val="both"/>
      </w:pPr>
      <w:r w:rsidRPr="00A923F0">
        <w:rPr>
          <w:b/>
        </w:rPr>
        <w:t>Реквизитор:</w:t>
      </w:r>
      <w:r w:rsidRPr="00A923F0">
        <w:t xml:space="preserve"> Гусева Валентина Петровна 8(8412) 99-41-72</w:t>
      </w: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Pr="00E23FAB" w:rsidRDefault="00822BEA" w:rsidP="00822BEA">
      <w:pPr>
        <w:jc w:val="both"/>
        <w:rPr>
          <w:rFonts w:cs="Times New Roman"/>
          <w:color w:val="FF0000"/>
          <w:sz w:val="24"/>
          <w:szCs w:val="24"/>
        </w:rPr>
      </w:pPr>
    </w:p>
    <w:p w:rsidR="00822BEA" w:rsidRDefault="00822BEA" w:rsidP="00822BEA">
      <w:pPr>
        <w:jc w:val="both"/>
        <w:rPr>
          <w:rFonts w:cs="Times New Roman"/>
          <w:color w:val="FF0000"/>
          <w:sz w:val="24"/>
          <w:szCs w:val="24"/>
          <w:lang w:val="en-US"/>
        </w:rPr>
      </w:pPr>
    </w:p>
    <w:p w:rsidR="00822BEA" w:rsidRDefault="00822BEA" w:rsidP="00822BEA">
      <w:pPr>
        <w:jc w:val="both"/>
        <w:rPr>
          <w:rFonts w:cs="Times New Roman"/>
          <w:color w:val="FF0000"/>
          <w:sz w:val="24"/>
          <w:szCs w:val="24"/>
          <w:lang w:val="en-US"/>
        </w:rPr>
      </w:pPr>
    </w:p>
    <w:p w:rsidR="00822BEA" w:rsidRDefault="00822BEA" w:rsidP="00822BEA">
      <w:pPr>
        <w:jc w:val="both"/>
        <w:rPr>
          <w:rFonts w:cs="Times New Roman"/>
          <w:color w:val="FF0000"/>
          <w:sz w:val="24"/>
          <w:szCs w:val="24"/>
          <w:lang w:val="en-US"/>
        </w:rPr>
      </w:pPr>
    </w:p>
    <w:p w:rsidR="00822BEA" w:rsidRDefault="00822BEA" w:rsidP="00822BEA">
      <w:pPr>
        <w:jc w:val="both"/>
        <w:rPr>
          <w:rFonts w:cs="Times New Roman"/>
          <w:color w:val="FF0000"/>
          <w:sz w:val="24"/>
          <w:szCs w:val="24"/>
          <w:lang w:val="en-US"/>
        </w:rPr>
      </w:pPr>
    </w:p>
    <w:p w:rsidR="00822BEA" w:rsidRDefault="00822BEA" w:rsidP="00822BEA">
      <w:pPr>
        <w:jc w:val="both"/>
        <w:rPr>
          <w:rFonts w:cs="Times New Roman"/>
          <w:color w:val="FF0000"/>
          <w:sz w:val="24"/>
          <w:szCs w:val="24"/>
          <w:lang w:val="en-US"/>
        </w:rPr>
      </w:pPr>
    </w:p>
    <w:p w:rsidR="00822BEA" w:rsidRDefault="00822BEA" w:rsidP="00822BEA">
      <w:pPr>
        <w:jc w:val="both"/>
        <w:rPr>
          <w:rFonts w:cs="Times New Roman"/>
          <w:color w:val="FF0000"/>
          <w:sz w:val="24"/>
          <w:szCs w:val="24"/>
          <w:lang w:val="en-US"/>
        </w:rPr>
      </w:pPr>
    </w:p>
    <w:p w:rsidR="00822BEA" w:rsidRDefault="00822BEA" w:rsidP="00822BEA">
      <w:pPr>
        <w:jc w:val="both"/>
        <w:rPr>
          <w:rFonts w:cs="Times New Roman"/>
          <w:color w:val="FF0000"/>
          <w:sz w:val="24"/>
          <w:szCs w:val="24"/>
          <w:lang w:val="en-US"/>
        </w:rPr>
      </w:pPr>
    </w:p>
    <w:p w:rsidR="00822BEA" w:rsidRDefault="00822BEA" w:rsidP="00822BEA">
      <w:pPr>
        <w:jc w:val="both"/>
        <w:rPr>
          <w:rFonts w:cs="Times New Roman"/>
          <w:color w:val="FF0000"/>
          <w:sz w:val="24"/>
          <w:szCs w:val="24"/>
          <w:lang w:val="en-US"/>
        </w:rPr>
      </w:pPr>
    </w:p>
    <w:p w:rsidR="00822BEA" w:rsidRDefault="00822BEA" w:rsidP="00822BEA">
      <w:pPr>
        <w:jc w:val="both"/>
        <w:rPr>
          <w:rFonts w:cs="Times New Roman"/>
          <w:color w:val="FF0000"/>
          <w:sz w:val="24"/>
          <w:szCs w:val="24"/>
          <w:lang w:val="en-US"/>
        </w:rPr>
      </w:pPr>
    </w:p>
    <w:p w:rsidR="00822BEA" w:rsidRPr="00822BEA" w:rsidRDefault="00822BEA" w:rsidP="00822BEA">
      <w:pPr>
        <w:jc w:val="both"/>
        <w:rPr>
          <w:rFonts w:cs="Times New Roman"/>
          <w:color w:val="FF0000"/>
          <w:sz w:val="24"/>
          <w:szCs w:val="24"/>
          <w:lang w:val="en-US"/>
        </w:rPr>
      </w:pPr>
    </w:p>
    <w:p w:rsidR="00822BEA" w:rsidRPr="00E23FAB" w:rsidRDefault="00822BEA" w:rsidP="00822BEA">
      <w:pPr>
        <w:jc w:val="both"/>
        <w:rPr>
          <w:rFonts w:cs="Times New Roman"/>
          <w:color w:val="FF0000"/>
          <w:sz w:val="24"/>
          <w:szCs w:val="24"/>
        </w:rPr>
      </w:pPr>
    </w:p>
    <w:p w:rsidR="00822BEA" w:rsidRPr="00A923F0" w:rsidRDefault="00822BEA" w:rsidP="00822BEA">
      <w:pPr>
        <w:spacing w:after="0" w:line="240" w:lineRule="auto"/>
        <w:jc w:val="right"/>
        <w:rPr>
          <w:rFonts w:cs="Times New Roman"/>
          <w:i/>
          <w:sz w:val="24"/>
          <w:szCs w:val="24"/>
        </w:rPr>
      </w:pPr>
      <w:r w:rsidRPr="00A923F0">
        <w:rPr>
          <w:rFonts w:cs="Times New Roman"/>
          <w:i/>
          <w:sz w:val="24"/>
          <w:szCs w:val="24"/>
        </w:rPr>
        <w:t xml:space="preserve">Приложение №2 Контакты руководителей отделов, </w:t>
      </w:r>
    </w:p>
    <w:p w:rsidR="00822BEA" w:rsidRPr="00A923F0" w:rsidRDefault="00822BEA" w:rsidP="00822BEA">
      <w:pPr>
        <w:spacing w:after="0" w:line="240" w:lineRule="auto"/>
        <w:jc w:val="right"/>
        <w:rPr>
          <w:rFonts w:cs="Times New Roman"/>
          <w:i/>
          <w:sz w:val="24"/>
          <w:szCs w:val="24"/>
        </w:rPr>
      </w:pPr>
      <w:r w:rsidRPr="00A923F0">
        <w:rPr>
          <w:rFonts w:cs="Times New Roman"/>
          <w:i/>
          <w:sz w:val="24"/>
          <w:szCs w:val="24"/>
        </w:rPr>
        <w:t xml:space="preserve">специалистов культурно-досуговой деятельности </w:t>
      </w:r>
    </w:p>
    <w:p w:rsidR="00822BEA" w:rsidRPr="00A923F0" w:rsidRDefault="00822BEA" w:rsidP="00822BEA">
      <w:pPr>
        <w:spacing w:after="0" w:line="240" w:lineRule="auto"/>
        <w:jc w:val="right"/>
        <w:rPr>
          <w:rFonts w:cs="Times New Roman"/>
          <w:i/>
          <w:sz w:val="24"/>
          <w:szCs w:val="24"/>
        </w:rPr>
      </w:pPr>
      <w:r w:rsidRPr="00A923F0">
        <w:rPr>
          <w:rFonts w:cs="Times New Roman"/>
          <w:i/>
          <w:sz w:val="24"/>
          <w:szCs w:val="24"/>
        </w:rPr>
        <w:t>городов и районов области</w:t>
      </w:r>
    </w:p>
    <w:p w:rsidR="00822BEA" w:rsidRPr="00A923F0" w:rsidRDefault="00822BEA" w:rsidP="00822BE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9"/>
        <w:gridCol w:w="2379"/>
        <w:gridCol w:w="2450"/>
        <w:gridCol w:w="2658"/>
      </w:tblGrid>
      <w:tr w:rsidR="00822BEA" w:rsidRPr="00A923F0" w:rsidTr="00452E31">
        <w:tc>
          <w:tcPr>
            <w:tcW w:w="2509" w:type="dxa"/>
          </w:tcPr>
          <w:p w:rsidR="00822BEA" w:rsidRPr="00A923F0" w:rsidRDefault="00822BEA" w:rsidP="00452E31">
            <w:pPr>
              <w:spacing w:after="0" w:line="240" w:lineRule="auto"/>
              <w:jc w:val="center"/>
              <w:rPr>
                <w:rFonts w:cs="Times New Roman"/>
                <w:b/>
                <w:sz w:val="24"/>
                <w:szCs w:val="24"/>
              </w:rPr>
            </w:pPr>
            <w:r w:rsidRPr="00A923F0">
              <w:rPr>
                <w:rFonts w:cs="Times New Roman"/>
                <w:b/>
                <w:sz w:val="24"/>
                <w:szCs w:val="24"/>
              </w:rPr>
              <w:t>Наименование</w:t>
            </w:r>
          </w:p>
          <w:p w:rsidR="00822BEA" w:rsidRPr="00A923F0" w:rsidRDefault="00822BEA" w:rsidP="00452E31">
            <w:pPr>
              <w:spacing w:after="0" w:line="240" w:lineRule="auto"/>
              <w:jc w:val="center"/>
              <w:rPr>
                <w:rFonts w:cs="Times New Roman"/>
                <w:b/>
                <w:sz w:val="24"/>
                <w:szCs w:val="24"/>
              </w:rPr>
            </w:pPr>
            <w:r w:rsidRPr="00A923F0">
              <w:rPr>
                <w:rFonts w:cs="Times New Roman"/>
                <w:b/>
                <w:sz w:val="24"/>
                <w:szCs w:val="24"/>
              </w:rPr>
              <w:t>района/города</w:t>
            </w:r>
          </w:p>
        </w:tc>
        <w:tc>
          <w:tcPr>
            <w:tcW w:w="2379" w:type="dxa"/>
            <w:vAlign w:val="center"/>
          </w:tcPr>
          <w:p w:rsidR="00822BEA" w:rsidRDefault="00822BEA" w:rsidP="00452E31">
            <w:pPr>
              <w:spacing w:after="0" w:line="240" w:lineRule="auto"/>
              <w:jc w:val="center"/>
              <w:rPr>
                <w:rFonts w:cs="Times New Roman"/>
                <w:b/>
                <w:sz w:val="24"/>
                <w:szCs w:val="24"/>
              </w:rPr>
            </w:pPr>
            <w:r w:rsidRPr="00A923F0">
              <w:rPr>
                <w:rFonts w:cs="Times New Roman"/>
                <w:b/>
                <w:sz w:val="24"/>
                <w:szCs w:val="24"/>
              </w:rPr>
              <w:t>ФИО</w:t>
            </w:r>
          </w:p>
          <w:p w:rsidR="00822BEA" w:rsidRPr="00A923F0" w:rsidRDefault="00822BEA" w:rsidP="00452E31">
            <w:pPr>
              <w:spacing w:after="0" w:line="240" w:lineRule="auto"/>
              <w:jc w:val="center"/>
              <w:rPr>
                <w:rFonts w:cs="Times New Roman"/>
                <w:b/>
                <w:sz w:val="24"/>
                <w:szCs w:val="24"/>
              </w:rPr>
            </w:pPr>
            <w:r w:rsidRPr="00A923F0">
              <w:rPr>
                <w:rFonts w:cs="Times New Roman"/>
                <w:b/>
                <w:sz w:val="24"/>
                <w:szCs w:val="24"/>
              </w:rPr>
              <w:t>руководителя</w:t>
            </w:r>
          </w:p>
        </w:tc>
        <w:tc>
          <w:tcPr>
            <w:tcW w:w="2450" w:type="dxa"/>
            <w:vAlign w:val="center"/>
          </w:tcPr>
          <w:p w:rsidR="00822BEA" w:rsidRPr="00A923F0" w:rsidRDefault="00822BEA" w:rsidP="00452E31">
            <w:pPr>
              <w:spacing w:after="0" w:line="240" w:lineRule="auto"/>
              <w:jc w:val="center"/>
              <w:rPr>
                <w:rFonts w:cs="Times New Roman"/>
                <w:b/>
                <w:sz w:val="24"/>
                <w:szCs w:val="24"/>
              </w:rPr>
            </w:pPr>
            <w:r w:rsidRPr="00A923F0">
              <w:rPr>
                <w:rFonts w:cs="Times New Roman"/>
                <w:b/>
                <w:sz w:val="24"/>
                <w:szCs w:val="24"/>
              </w:rPr>
              <w:t>Телефон</w:t>
            </w:r>
          </w:p>
        </w:tc>
        <w:tc>
          <w:tcPr>
            <w:tcW w:w="2658" w:type="dxa"/>
            <w:vAlign w:val="center"/>
          </w:tcPr>
          <w:p w:rsidR="00822BEA" w:rsidRPr="00A923F0" w:rsidRDefault="00822BEA" w:rsidP="00452E31">
            <w:pPr>
              <w:spacing w:after="0" w:line="240" w:lineRule="auto"/>
              <w:jc w:val="center"/>
              <w:rPr>
                <w:rFonts w:cs="Times New Roman"/>
                <w:b/>
                <w:sz w:val="24"/>
                <w:szCs w:val="24"/>
              </w:rPr>
            </w:pPr>
            <w:r w:rsidRPr="00A923F0">
              <w:rPr>
                <w:rFonts w:cs="Times New Roman"/>
                <w:b/>
                <w:sz w:val="24"/>
                <w:szCs w:val="24"/>
                <w:lang w:val="en-US"/>
              </w:rPr>
              <w:t>E-mail</w:t>
            </w:r>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г. Пенза</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Фейгина Вера Але</w:t>
            </w:r>
            <w:r w:rsidRPr="00A923F0">
              <w:rPr>
                <w:rFonts w:cs="Times New Roman"/>
                <w:sz w:val="24"/>
                <w:szCs w:val="24"/>
              </w:rPr>
              <w:t>к</w:t>
            </w:r>
            <w:r w:rsidRPr="00A923F0">
              <w:rPr>
                <w:rFonts w:cs="Times New Roman"/>
                <w:sz w:val="24"/>
                <w:szCs w:val="24"/>
              </w:rPr>
              <w:t>сандровна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8-908-528-11-20</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20-44-60</w:t>
            </w:r>
          </w:p>
        </w:tc>
        <w:tc>
          <w:tcPr>
            <w:tcW w:w="2658" w:type="dxa"/>
            <w:vAlign w:val="center"/>
          </w:tcPr>
          <w:p w:rsidR="00822BEA" w:rsidRPr="00A923F0" w:rsidRDefault="00822BEA" w:rsidP="00452E31">
            <w:pPr>
              <w:spacing w:after="0" w:line="240" w:lineRule="auto"/>
              <w:jc w:val="center"/>
              <w:rPr>
                <w:rFonts w:cs="Times New Roman"/>
                <w:sz w:val="24"/>
                <w:szCs w:val="24"/>
                <w:shd w:val="clear" w:color="auto" w:fill="FFFFFF"/>
              </w:rPr>
            </w:pPr>
            <w:hyperlink r:id="rId215" w:history="1">
              <w:r w:rsidRPr="00A923F0">
                <w:rPr>
                  <w:rStyle w:val="a8"/>
                  <w:rFonts w:cs="Times New Roman"/>
                  <w:color w:val="auto"/>
                  <w:sz w:val="24"/>
                  <w:szCs w:val="24"/>
                  <w:shd w:val="clear" w:color="auto" w:fill="FFFFFF"/>
                </w:rPr>
                <w:t>uk-pr@mail.ru</w:t>
              </w:r>
            </w:hyperlink>
          </w:p>
          <w:p w:rsidR="00822BEA" w:rsidRPr="00A923F0" w:rsidRDefault="00822BEA" w:rsidP="00452E31">
            <w:pPr>
              <w:spacing w:after="0" w:line="240" w:lineRule="auto"/>
              <w:jc w:val="center"/>
              <w:rPr>
                <w:rFonts w:cs="Times New Roman"/>
                <w:sz w:val="24"/>
                <w:szCs w:val="24"/>
              </w:rPr>
            </w:pPr>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г. Заречный</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Сизов Николай Ан</w:t>
            </w:r>
            <w:r w:rsidRPr="00A923F0">
              <w:rPr>
                <w:rFonts w:cs="Times New Roman"/>
                <w:sz w:val="24"/>
                <w:szCs w:val="24"/>
              </w:rPr>
              <w:t>а</w:t>
            </w:r>
            <w:r w:rsidRPr="00A923F0">
              <w:rPr>
                <w:rFonts w:cs="Times New Roman"/>
                <w:sz w:val="24"/>
                <w:szCs w:val="24"/>
              </w:rPr>
              <w:t>тольевич</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8-902-341-09-00</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61-14-46</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16" w:history="1">
              <w:r w:rsidRPr="00A923F0">
                <w:rPr>
                  <w:rStyle w:val="a8"/>
                  <w:rFonts w:cs="Times New Roman"/>
                  <w:color w:val="auto"/>
                  <w:sz w:val="24"/>
                  <w:szCs w:val="24"/>
                </w:rPr>
                <w:t>sizoff07@rambler.ru</w:t>
              </w:r>
            </w:hyperlink>
          </w:p>
          <w:p w:rsidR="00822BEA" w:rsidRPr="00A923F0" w:rsidRDefault="00822BEA" w:rsidP="00452E31">
            <w:pPr>
              <w:spacing w:after="0" w:line="240" w:lineRule="auto"/>
              <w:jc w:val="center"/>
              <w:rPr>
                <w:rFonts w:cs="Times New Roman"/>
                <w:sz w:val="24"/>
                <w:szCs w:val="24"/>
              </w:rPr>
            </w:pPr>
            <w:hyperlink r:id="rId217" w:history="1"/>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г. Кузнецк</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Часовская Ирина Александровна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8-937-444-01-56</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(8 841 57) 3-31-25,</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2-56-10</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18" w:history="1">
              <w:r w:rsidRPr="00A923F0">
                <w:rPr>
                  <w:rStyle w:val="a8"/>
                  <w:rFonts w:cs="Times New Roman"/>
                  <w:color w:val="auto"/>
                  <w:sz w:val="24"/>
                  <w:szCs w:val="24"/>
                  <w:shd w:val="clear" w:color="auto" w:fill="FFFFFF"/>
                  <w:lang w:val="en-US"/>
                </w:rPr>
                <w:t>muzentr@sura.ru</w:t>
              </w:r>
            </w:hyperlink>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Башмаковский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Булаева Ольга Н</w:t>
            </w:r>
            <w:r w:rsidRPr="00A923F0">
              <w:rPr>
                <w:rFonts w:cs="Times New Roman"/>
                <w:sz w:val="24"/>
                <w:szCs w:val="24"/>
              </w:rPr>
              <w:t>и</w:t>
            </w:r>
            <w:r w:rsidRPr="00A923F0">
              <w:rPr>
                <w:rFonts w:cs="Times New Roman"/>
                <w:sz w:val="24"/>
                <w:szCs w:val="24"/>
              </w:rPr>
              <w:t>колаевна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8-902-340-65-75</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43) 4-12-30</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19" w:history="1">
              <w:r w:rsidRPr="00A923F0">
                <w:rPr>
                  <w:rStyle w:val="a8"/>
                  <w:rFonts w:cs="Times New Roman"/>
                  <w:color w:val="auto"/>
                  <w:sz w:val="24"/>
                  <w:szCs w:val="24"/>
                  <w:shd w:val="clear" w:color="auto" w:fill="FFFFFF"/>
                  <w:lang w:val="en-US"/>
                </w:rPr>
                <w:t>bashm_cultura@mail.ru</w:t>
              </w:r>
            </w:hyperlink>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Бековский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Флионова Ольга Викторовна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8-909-316-32-88</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41) 2-15-40</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2-23-21</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20" w:history="1">
              <w:r w:rsidRPr="00A923F0">
                <w:rPr>
                  <w:rStyle w:val="a8"/>
                  <w:rFonts w:cs="Times New Roman"/>
                  <w:color w:val="auto"/>
                  <w:sz w:val="24"/>
                  <w:szCs w:val="24"/>
                  <w:lang w:val="en-US"/>
                </w:rPr>
                <w:t>mbuk</w:t>
              </w:r>
              <w:r w:rsidRPr="00A923F0">
                <w:rPr>
                  <w:rStyle w:val="a8"/>
                  <w:rFonts w:cs="Times New Roman"/>
                  <w:color w:val="auto"/>
                  <w:sz w:val="24"/>
                  <w:szCs w:val="24"/>
                </w:rPr>
                <w:t>_</w:t>
              </w:r>
              <w:r w:rsidRPr="00A923F0">
                <w:rPr>
                  <w:rStyle w:val="a8"/>
                  <w:rFonts w:cs="Times New Roman"/>
                  <w:color w:val="auto"/>
                  <w:sz w:val="24"/>
                  <w:szCs w:val="24"/>
                  <w:lang w:val="en-US"/>
                </w:rPr>
                <w:t>b</w:t>
              </w:r>
              <w:r w:rsidRPr="00A923F0">
                <w:rPr>
                  <w:rStyle w:val="a8"/>
                  <w:rFonts w:cs="Times New Roman"/>
                  <w:color w:val="auto"/>
                  <w:sz w:val="24"/>
                  <w:szCs w:val="24"/>
                </w:rPr>
                <w:t>_</w:t>
              </w:r>
              <w:r w:rsidRPr="00A923F0">
                <w:rPr>
                  <w:rStyle w:val="a8"/>
                  <w:rFonts w:cs="Times New Roman"/>
                  <w:color w:val="auto"/>
                  <w:sz w:val="24"/>
                  <w:szCs w:val="24"/>
                  <w:lang w:val="en-US"/>
                </w:rPr>
                <w:t>mbkc</w:t>
              </w:r>
              <w:r w:rsidRPr="00A923F0">
                <w:rPr>
                  <w:rStyle w:val="a8"/>
                  <w:rFonts w:cs="Times New Roman"/>
                  <w:color w:val="auto"/>
                  <w:sz w:val="24"/>
                  <w:szCs w:val="24"/>
                </w:rPr>
                <w:t>@</w:t>
              </w:r>
              <w:r w:rsidRPr="00A923F0">
                <w:rPr>
                  <w:rStyle w:val="a8"/>
                  <w:rFonts w:cs="Times New Roman"/>
                  <w:color w:val="auto"/>
                  <w:sz w:val="24"/>
                  <w:szCs w:val="24"/>
                  <w:lang w:val="en-US"/>
                </w:rPr>
                <w:t>mail</w:t>
              </w:r>
              <w:r w:rsidRPr="00A923F0">
                <w:rPr>
                  <w:rStyle w:val="a8"/>
                  <w:rFonts w:cs="Times New Roman"/>
                  <w:color w:val="auto"/>
                  <w:sz w:val="24"/>
                  <w:szCs w:val="24"/>
                </w:rPr>
                <w:t>.</w:t>
              </w:r>
              <w:r w:rsidRPr="00A923F0">
                <w:rPr>
                  <w:rStyle w:val="a8"/>
                  <w:rFonts w:cs="Times New Roman"/>
                  <w:color w:val="auto"/>
                  <w:sz w:val="24"/>
                  <w:szCs w:val="24"/>
                  <w:lang w:val="en-US"/>
                </w:rPr>
                <w:t>ru</w:t>
              </w:r>
            </w:hyperlink>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Белинский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Шичева Ольга Александровна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8-909-318-41-56</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53) 2-11-73</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21" w:history="1">
              <w:r w:rsidRPr="00A923F0">
                <w:rPr>
                  <w:rStyle w:val="a8"/>
                  <w:rFonts w:cs="Times New Roman"/>
                  <w:color w:val="auto"/>
                  <w:sz w:val="24"/>
                  <w:szCs w:val="24"/>
                  <w:shd w:val="clear" w:color="auto" w:fill="FFFFFF"/>
                  <w:lang w:val="en-US"/>
                </w:rPr>
                <w:t>shicheva.olga@yandex.ru</w:t>
              </w:r>
            </w:hyperlink>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Бессоновский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Иванова Любовь Геннадьевна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8-927-385-77-82</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40) 2-55-89</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22" w:history="1">
              <w:r w:rsidRPr="00A923F0">
                <w:rPr>
                  <w:rStyle w:val="a8"/>
                  <w:rFonts w:cs="Times New Roman"/>
                  <w:color w:val="auto"/>
                  <w:sz w:val="24"/>
                  <w:szCs w:val="24"/>
                </w:rPr>
                <w:t>ivanova-molodegka@mail.ru</w:t>
              </w:r>
            </w:hyperlink>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Вадинский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Митрохина Ольга Евгеньевна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8-937-915-42-30</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42) 2-11-67</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23" w:history="1">
              <w:r w:rsidRPr="00A923F0">
                <w:rPr>
                  <w:rStyle w:val="a8"/>
                  <w:rFonts w:cs="Times New Roman"/>
                  <w:color w:val="auto"/>
                  <w:sz w:val="24"/>
                  <w:szCs w:val="24"/>
                  <w:lang w:val="en-US"/>
                </w:rPr>
                <w:t>vadmoper@mail.ru</w:t>
              </w:r>
            </w:hyperlink>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Городищенский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Лященко Марина Александровна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8-937-445-63-84</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58) 3-18-45</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24" w:history="1">
              <w:r w:rsidRPr="00A923F0">
                <w:rPr>
                  <w:rStyle w:val="a8"/>
                  <w:rFonts w:cs="Times New Roman"/>
                  <w:color w:val="auto"/>
                  <w:sz w:val="24"/>
                  <w:szCs w:val="24"/>
                  <w:shd w:val="clear" w:color="auto" w:fill="FFFFFF"/>
                  <w:lang w:val="en-US"/>
                </w:rPr>
                <w:t>qorkult@yandex.ru</w:t>
              </w:r>
            </w:hyperlink>
          </w:p>
        </w:tc>
      </w:tr>
      <w:tr w:rsidR="00822BEA" w:rsidRPr="00A923F0"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Земетчинский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Лейбенко Татьяна Викторовна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8-902-349-27-75</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55) 2-23-68</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25" w:history="1">
              <w:r w:rsidRPr="00A923F0">
                <w:rPr>
                  <w:rStyle w:val="a8"/>
                  <w:rFonts w:cs="Times New Roman"/>
                  <w:color w:val="auto"/>
                  <w:sz w:val="24"/>
                  <w:szCs w:val="24"/>
                  <w:lang w:val="en-US"/>
                </w:rPr>
                <w:t>zemrdk@bk.ru</w:t>
              </w:r>
            </w:hyperlink>
          </w:p>
        </w:tc>
      </w:tr>
      <w:tr w:rsidR="00822BEA" w:rsidRPr="00E23FAB" w:rsidTr="00452E31">
        <w:tc>
          <w:tcPr>
            <w:tcW w:w="2509" w:type="dxa"/>
          </w:tcPr>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Иссинский</w:t>
            </w:r>
          </w:p>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район</w:t>
            </w:r>
          </w:p>
        </w:tc>
        <w:tc>
          <w:tcPr>
            <w:tcW w:w="2379" w:type="dxa"/>
          </w:tcPr>
          <w:p w:rsidR="00822BEA" w:rsidRPr="00836369" w:rsidRDefault="00822BEA" w:rsidP="00452E31">
            <w:pPr>
              <w:spacing w:after="0" w:line="240" w:lineRule="auto"/>
              <w:jc w:val="both"/>
              <w:rPr>
                <w:rFonts w:cs="Times New Roman"/>
                <w:sz w:val="24"/>
                <w:szCs w:val="24"/>
              </w:rPr>
            </w:pPr>
            <w:r w:rsidRPr="00836369">
              <w:rPr>
                <w:rFonts w:cs="Times New Roman"/>
                <w:sz w:val="24"/>
                <w:szCs w:val="24"/>
              </w:rPr>
              <w:t xml:space="preserve">Маркина Ирина Александровна  </w:t>
            </w:r>
          </w:p>
        </w:tc>
        <w:tc>
          <w:tcPr>
            <w:tcW w:w="2450" w:type="dxa"/>
          </w:tcPr>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8-900-316-16-46</w:t>
            </w:r>
          </w:p>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 xml:space="preserve"> (8 841 44) 2-12-34</w:t>
            </w:r>
          </w:p>
        </w:tc>
        <w:tc>
          <w:tcPr>
            <w:tcW w:w="2658" w:type="dxa"/>
            <w:vAlign w:val="center"/>
          </w:tcPr>
          <w:p w:rsidR="00822BEA" w:rsidRPr="00836369" w:rsidRDefault="00822BEA" w:rsidP="00452E31">
            <w:pPr>
              <w:spacing w:after="0" w:line="240" w:lineRule="auto"/>
              <w:jc w:val="center"/>
              <w:rPr>
                <w:rFonts w:cs="Times New Roman"/>
                <w:sz w:val="24"/>
                <w:szCs w:val="24"/>
              </w:rPr>
            </w:pPr>
            <w:hyperlink r:id="rId226" w:history="1">
              <w:r w:rsidRPr="00836369">
                <w:rPr>
                  <w:rStyle w:val="a8"/>
                  <w:rFonts w:cs="Times New Roman"/>
                  <w:color w:val="auto"/>
                  <w:sz w:val="24"/>
                  <w:szCs w:val="24"/>
                  <w:shd w:val="clear" w:color="auto" w:fill="FFFFFF"/>
                  <w:lang w:val="en-US"/>
                </w:rPr>
                <w:t>rdk_issa@mail.ru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Каменский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Третьякова Татьяна Сергеевна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8-927-372-20-28</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56) 4-28-41</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27" w:history="1">
              <w:r w:rsidRPr="00A923F0">
                <w:rPr>
                  <w:rStyle w:val="a8"/>
                  <w:rFonts w:cs="Times New Roman"/>
                  <w:color w:val="auto"/>
                  <w:sz w:val="24"/>
                  <w:szCs w:val="24"/>
                  <w:shd w:val="clear" w:color="auto" w:fill="FFFFFF"/>
                  <w:lang w:val="en-US"/>
                </w:rPr>
                <w:t>molod.kamr@yandex.ru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Камешкирский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Мигунова Людмила Васильевна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8-964-867-55-85</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45) 2-13-52</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28" w:history="1">
              <w:r w:rsidRPr="00A923F0">
                <w:rPr>
                  <w:rStyle w:val="a8"/>
                  <w:rFonts w:cs="Times New Roman"/>
                  <w:color w:val="auto"/>
                  <w:sz w:val="24"/>
                  <w:szCs w:val="24"/>
                  <w:shd w:val="clear" w:color="auto" w:fill="FFFFFF"/>
                  <w:lang w:val="en-US"/>
                </w:rPr>
                <w:t>rdkkameshkir@yandex.ru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Колышлейский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Черемухина Вале</w:t>
            </w:r>
            <w:r w:rsidRPr="00A923F0">
              <w:rPr>
                <w:rFonts w:cs="Times New Roman"/>
                <w:sz w:val="24"/>
                <w:szCs w:val="24"/>
              </w:rPr>
              <w:t>н</w:t>
            </w:r>
            <w:r w:rsidRPr="00A923F0">
              <w:rPr>
                <w:rFonts w:cs="Times New Roman"/>
                <w:sz w:val="24"/>
                <w:szCs w:val="24"/>
              </w:rPr>
              <w:t>тина Владимировна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8-908-535-38-40</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46) 2-04-96</w:t>
            </w:r>
          </w:p>
        </w:tc>
        <w:tc>
          <w:tcPr>
            <w:tcW w:w="2658" w:type="dxa"/>
            <w:vAlign w:val="center"/>
          </w:tcPr>
          <w:p w:rsidR="00822BEA" w:rsidRPr="00A923F0" w:rsidRDefault="00822BEA" w:rsidP="00452E31">
            <w:pPr>
              <w:spacing w:after="0" w:line="240" w:lineRule="auto"/>
              <w:jc w:val="center"/>
              <w:rPr>
                <w:rFonts w:cs="Times New Roman"/>
                <w:sz w:val="24"/>
                <w:szCs w:val="24"/>
                <w:shd w:val="clear" w:color="auto" w:fill="FFFFFF"/>
              </w:rPr>
            </w:pPr>
            <w:hyperlink r:id="rId229" w:history="1">
              <w:r w:rsidRPr="00A923F0">
                <w:rPr>
                  <w:rStyle w:val="a8"/>
                  <w:rFonts w:cs="Times New Roman"/>
                  <w:color w:val="auto"/>
                  <w:sz w:val="24"/>
                  <w:szCs w:val="24"/>
                  <w:shd w:val="clear" w:color="auto" w:fill="FFFFFF"/>
                </w:rPr>
                <w:t>rdk-kol@yandex.ru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Кузнецкий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Егорова Людмила Николаевна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8-927-364-81-01</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57) 3-07-65</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30" w:history="1">
              <w:r w:rsidRPr="00A923F0">
                <w:rPr>
                  <w:rStyle w:val="a8"/>
                  <w:rFonts w:cs="Times New Roman"/>
                  <w:color w:val="auto"/>
                  <w:sz w:val="24"/>
                  <w:szCs w:val="24"/>
                  <w:shd w:val="clear" w:color="auto" w:fill="FFFFFF"/>
                  <w:lang w:val="en-US"/>
                </w:rPr>
                <w:t>kultura1972@yandex.ru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Лопатинский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Воронович Тамара Владимировна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8-927-090-02-88</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48) 2-13-70</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31" w:history="1">
              <w:r w:rsidRPr="00A923F0">
                <w:rPr>
                  <w:rStyle w:val="a8"/>
                  <w:rFonts w:cs="Times New Roman"/>
                  <w:color w:val="auto"/>
                  <w:sz w:val="24"/>
                  <w:szCs w:val="24"/>
                  <w:shd w:val="clear" w:color="auto" w:fill="FFFFFF"/>
                  <w:lang w:val="en-US"/>
                </w:rPr>
                <w:t>rdk-lopatino@mail.ru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Лунинский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Царева Светлана Анатольевна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8-927-096-91-64</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61) 3-10-44</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32" w:history="1">
              <w:r w:rsidRPr="00A923F0">
                <w:rPr>
                  <w:rStyle w:val="a8"/>
                  <w:rFonts w:cs="Times New Roman"/>
                  <w:color w:val="auto"/>
                  <w:sz w:val="24"/>
                  <w:szCs w:val="24"/>
                  <w:shd w:val="clear" w:color="auto" w:fill="FFFFFF"/>
                  <w:lang w:val="en-US"/>
                </w:rPr>
                <w:t>molodezlunino@mail.ru</w:t>
              </w:r>
            </w:hyperlink>
          </w:p>
        </w:tc>
      </w:tr>
      <w:tr w:rsidR="00822BEA" w:rsidRPr="00E23FAB" w:rsidTr="00452E31">
        <w:tc>
          <w:tcPr>
            <w:tcW w:w="2509" w:type="dxa"/>
          </w:tcPr>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Малосердобинский</w:t>
            </w:r>
          </w:p>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район</w:t>
            </w:r>
          </w:p>
        </w:tc>
        <w:tc>
          <w:tcPr>
            <w:tcW w:w="2379" w:type="dxa"/>
          </w:tcPr>
          <w:p w:rsidR="00822BEA" w:rsidRPr="00836369" w:rsidRDefault="00822BEA" w:rsidP="00452E31">
            <w:pPr>
              <w:spacing w:after="0" w:line="240" w:lineRule="auto"/>
              <w:jc w:val="both"/>
              <w:rPr>
                <w:rFonts w:cs="Times New Roman"/>
                <w:sz w:val="24"/>
                <w:szCs w:val="24"/>
              </w:rPr>
            </w:pPr>
            <w:r w:rsidRPr="00836369">
              <w:rPr>
                <w:rFonts w:cs="Times New Roman"/>
                <w:sz w:val="24"/>
                <w:szCs w:val="24"/>
              </w:rPr>
              <w:t xml:space="preserve">Варыпаева Виктория Александровна </w:t>
            </w:r>
          </w:p>
        </w:tc>
        <w:tc>
          <w:tcPr>
            <w:tcW w:w="2450" w:type="dxa"/>
          </w:tcPr>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8-963-106-17-46</w:t>
            </w:r>
          </w:p>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 xml:space="preserve"> (8 841 62) 2-12-65</w:t>
            </w:r>
          </w:p>
        </w:tc>
        <w:tc>
          <w:tcPr>
            <w:tcW w:w="2658" w:type="dxa"/>
            <w:vAlign w:val="center"/>
          </w:tcPr>
          <w:p w:rsidR="00822BEA" w:rsidRPr="00836369" w:rsidRDefault="00822BEA" w:rsidP="00452E31">
            <w:pPr>
              <w:spacing w:after="0" w:line="240" w:lineRule="auto"/>
              <w:jc w:val="center"/>
              <w:rPr>
                <w:rFonts w:cs="Times New Roman"/>
                <w:sz w:val="24"/>
                <w:szCs w:val="24"/>
              </w:rPr>
            </w:pPr>
            <w:hyperlink r:id="rId233" w:history="1">
              <w:r w:rsidRPr="00836369">
                <w:rPr>
                  <w:rStyle w:val="a8"/>
                  <w:rFonts w:cs="Times New Roman"/>
                  <w:color w:val="auto"/>
                  <w:sz w:val="24"/>
                  <w:szCs w:val="24"/>
                  <w:lang w:val="en-US"/>
                </w:rPr>
                <w:t>mcrdk</w:t>
              </w:r>
              <w:r w:rsidRPr="00836369">
                <w:rPr>
                  <w:rStyle w:val="a8"/>
                  <w:rFonts w:cs="Times New Roman"/>
                  <w:color w:val="auto"/>
                  <w:sz w:val="24"/>
                  <w:szCs w:val="24"/>
                </w:rPr>
                <w:t>@</w:t>
              </w:r>
              <w:r w:rsidRPr="00836369">
                <w:rPr>
                  <w:rStyle w:val="a8"/>
                  <w:rFonts w:cs="Times New Roman"/>
                  <w:color w:val="auto"/>
                  <w:sz w:val="24"/>
                  <w:szCs w:val="24"/>
                  <w:lang w:val="en-US"/>
                </w:rPr>
                <w:t>yandex</w:t>
              </w:r>
              <w:r w:rsidRPr="00836369">
                <w:rPr>
                  <w:rStyle w:val="a8"/>
                  <w:rFonts w:cs="Times New Roman"/>
                  <w:color w:val="auto"/>
                  <w:sz w:val="24"/>
                  <w:szCs w:val="24"/>
                </w:rPr>
                <w:t>.</w:t>
              </w:r>
              <w:r w:rsidRPr="00836369">
                <w:rPr>
                  <w:rStyle w:val="a8"/>
                  <w:rFonts w:cs="Times New Roman"/>
                  <w:color w:val="auto"/>
                  <w:sz w:val="24"/>
                  <w:szCs w:val="24"/>
                  <w:lang w:val="en-US"/>
                </w:rPr>
                <w:t>ru</w:t>
              </w:r>
            </w:hyperlink>
          </w:p>
        </w:tc>
      </w:tr>
      <w:tr w:rsidR="00822BEA" w:rsidRPr="00E23FAB" w:rsidTr="00452E31">
        <w:trPr>
          <w:trHeight w:val="808"/>
        </w:trPr>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Мокшанский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Бочкарева Юлия Сергеевна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8-960-321-68-28</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50) 2-21-60,</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2-15-09</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34" w:history="1">
              <w:r w:rsidRPr="00A923F0">
                <w:rPr>
                  <w:rStyle w:val="a8"/>
                  <w:rFonts w:cs="Times New Roman"/>
                  <w:color w:val="auto"/>
                  <w:sz w:val="24"/>
                  <w:szCs w:val="24"/>
                  <w:shd w:val="clear" w:color="auto" w:fill="FFFFFF"/>
                  <w:lang w:val="en-US"/>
                </w:rPr>
                <w:t>kultura2011@yandex.ru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Наровчатский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Касимцев Сергей Викторович</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8-962-472-72-10</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63) 2-13-99</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35" w:history="1">
              <w:r w:rsidRPr="00A923F0">
                <w:rPr>
                  <w:rStyle w:val="a8"/>
                  <w:rFonts w:cs="Times New Roman"/>
                  <w:color w:val="auto"/>
                  <w:sz w:val="24"/>
                  <w:szCs w:val="24"/>
                  <w:shd w:val="clear" w:color="auto" w:fill="FFFFFF"/>
                  <w:lang w:val="en-US"/>
                </w:rPr>
                <w:t>skasimcev@mail.ru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Неверкинский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Петряев Андрей Геннадьевич</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8-960-322-22-25</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64) 2-02-49</w:t>
            </w:r>
          </w:p>
        </w:tc>
        <w:tc>
          <w:tcPr>
            <w:tcW w:w="2658" w:type="dxa"/>
            <w:vAlign w:val="center"/>
          </w:tcPr>
          <w:p w:rsidR="00822BEA" w:rsidRPr="00A923F0" w:rsidRDefault="00822BEA" w:rsidP="00452E31">
            <w:pPr>
              <w:spacing w:after="0" w:line="240" w:lineRule="auto"/>
              <w:jc w:val="center"/>
              <w:rPr>
                <w:rFonts w:cs="Times New Roman"/>
                <w:sz w:val="24"/>
                <w:szCs w:val="24"/>
                <w:shd w:val="clear" w:color="auto" w:fill="FFFFFF"/>
              </w:rPr>
            </w:pPr>
            <w:hyperlink r:id="rId236" w:history="1">
              <w:r w:rsidRPr="00A923F0">
                <w:rPr>
                  <w:rStyle w:val="a8"/>
                  <w:rFonts w:cs="Times New Roman"/>
                  <w:color w:val="auto"/>
                  <w:sz w:val="24"/>
                  <w:szCs w:val="24"/>
                  <w:shd w:val="clear" w:color="auto" w:fill="FFFFFF"/>
                </w:rPr>
                <w:t>nevrdk@yandex.ru</w:t>
              </w:r>
            </w:hyperlink>
          </w:p>
          <w:p w:rsidR="00822BEA" w:rsidRPr="00A923F0" w:rsidRDefault="00822BEA" w:rsidP="00452E31">
            <w:pPr>
              <w:spacing w:after="0" w:line="240" w:lineRule="auto"/>
              <w:jc w:val="center"/>
              <w:rPr>
                <w:rFonts w:cs="Times New Roman"/>
                <w:sz w:val="24"/>
                <w:szCs w:val="24"/>
              </w:rPr>
            </w:pPr>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Нижнеломовский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Феоктистова Тать</w:t>
            </w:r>
            <w:r w:rsidRPr="00A923F0">
              <w:rPr>
                <w:rFonts w:cs="Times New Roman"/>
                <w:sz w:val="24"/>
                <w:szCs w:val="24"/>
              </w:rPr>
              <w:t>я</w:t>
            </w:r>
            <w:r w:rsidRPr="00A923F0">
              <w:rPr>
                <w:rFonts w:cs="Times New Roman"/>
                <w:sz w:val="24"/>
                <w:szCs w:val="24"/>
              </w:rPr>
              <w:t>на Ивановна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8-927-363-66-12</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54) 4-48-87</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37" w:history="1">
              <w:r w:rsidRPr="00A923F0">
                <w:rPr>
                  <w:rStyle w:val="a8"/>
                  <w:rFonts w:cs="Times New Roman"/>
                  <w:color w:val="auto"/>
                  <w:sz w:val="24"/>
                  <w:szCs w:val="24"/>
                  <w:lang w:val="en-US"/>
                </w:rPr>
                <w:t>feoctistova2015@yandex.ru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Никольский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Оськина Елена Ан</w:t>
            </w:r>
            <w:r w:rsidRPr="00A923F0">
              <w:rPr>
                <w:rFonts w:cs="Times New Roman"/>
                <w:sz w:val="24"/>
                <w:szCs w:val="24"/>
              </w:rPr>
              <w:t>а</w:t>
            </w:r>
            <w:r w:rsidRPr="00A923F0">
              <w:rPr>
                <w:rFonts w:cs="Times New Roman"/>
                <w:sz w:val="24"/>
                <w:szCs w:val="24"/>
              </w:rPr>
              <w:t>тольевна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8-960-318-25-11</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65) 4-11-67</w:t>
            </w:r>
          </w:p>
        </w:tc>
        <w:tc>
          <w:tcPr>
            <w:tcW w:w="2658" w:type="dxa"/>
            <w:vAlign w:val="center"/>
          </w:tcPr>
          <w:p w:rsidR="00822BEA" w:rsidRPr="00A923F0" w:rsidRDefault="00822BEA" w:rsidP="00452E31">
            <w:pPr>
              <w:spacing w:after="0" w:line="240" w:lineRule="auto"/>
              <w:jc w:val="center"/>
              <w:rPr>
                <w:rFonts w:cs="Times New Roman"/>
                <w:sz w:val="24"/>
                <w:szCs w:val="24"/>
                <w:shd w:val="clear" w:color="auto" w:fill="FFFFFF"/>
              </w:rPr>
            </w:pPr>
            <w:hyperlink r:id="rId238" w:history="1">
              <w:r w:rsidRPr="00A923F0">
                <w:rPr>
                  <w:rStyle w:val="a8"/>
                  <w:rFonts w:cs="Times New Roman"/>
                  <w:color w:val="auto"/>
                  <w:sz w:val="24"/>
                  <w:szCs w:val="24"/>
                  <w:shd w:val="clear" w:color="auto" w:fill="FFFFFF"/>
                </w:rPr>
                <w:t>culnikadm@yandex.ru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Пачелмский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Королев Виктор Анатольевич</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8-962-474-07-65</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52) 2-13-40</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39" w:history="1">
              <w:r w:rsidRPr="00A923F0">
                <w:rPr>
                  <w:rStyle w:val="a8"/>
                  <w:rFonts w:cs="Times New Roman"/>
                  <w:color w:val="auto"/>
                  <w:sz w:val="24"/>
                  <w:szCs w:val="24"/>
                  <w:shd w:val="clear" w:color="auto" w:fill="FFFFFF"/>
                  <w:lang w:val="en-US"/>
                </w:rPr>
                <w:t>pachrdk2@yandex.ru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Пензенский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Курсеева Елена Владимировна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8-937-406-43-62</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47) 2-11-92,</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2-17-10</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40" w:history="1">
              <w:r w:rsidRPr="00A923F0">
                <w:rPr>
                  <w:rStyle w:val="a8"/>
                  <w:rFonts w:cs="Times New Roman"/>
                  <w:color w:val="auto"/>
                  <w:sz w:val="24"/>
                  <w:szCs w:val="24"/>
                  <w:lang w:val="en-US"/>
                </w:rPr>
                <w:t>lena.kultura@mail.ru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Сердобский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Зименкова Ольга Валерьевна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8-909-322-31-51</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67) 2-13-71</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41" w:history="1">
              <w:r w:rsidRPr="00A923F0">
                <w:rPr>
                  <w:rStyle w:val="a8"/>
                  <w:rFonts w:cs="Times New Roman"/>
                  <w:color w:val="auto"/>
                  <w:sz w:val="24"/>
                  <w:szCs w:val="24"/>
                  <w:shd w:val="clear" w:color="auto" w:fill="FFFFFF"/>
                  <w:lang w:val="en-US"/>
                </w:rPr>
                <w:t>kdo58@yandex.ru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Сосновоборский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Бикбулатов Рушан Зинюрович</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8-937-401-82-94</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 xml:space="preserve"> (8 841 68) 2-18-71</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42" w:history="1">
              <w:r w:rsidRPr="00A923F0">
                <w:rPr>
                  <w:rStyle w:val="a8"/>
                  <w:rFonts w:cs="Times New Roman"/>
                  <w:color w:val="auto"/>
                  <w:sz w:val="24"/>
                  <w:szCs w:val="24"/>
                  <w:shd w:val="clear" w:color="auto" w:fill="FFFFFF"/>
                  <w:lang w:val="en-US"/>
                </w:rPr>
                <w:t>ot.sport@yandex.ru</w:t>
              </w:r>
            </w:hyperlink>
          </w:p>
        </w:tc>
      </w:tr>
      <w:tr w:rsidR="00822BEA" w:rsidRPr="00E23FAB" w:rsidTr="00452E31">
        <w:tc>
          <w:tcPr>
            <w:tcW w:w="2509"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Спасский</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район</w:t>
            </w:r>
          </w:p>
        </w:tc>
        <w:tc>
          <w:tcPr>
            <w:tcW w:w="2379" w:type="dxa"/>
          </w:tcPr>
          <w:p w:rsidR="00822BEA" w:rsidRPr="00A923F0" w:rsidRDefault="00822BEA" w:rsidP="00452E31">
            <w:pPr>
              <w:spacing w:after="0" w:line="240" w:lineRule="auto"/>
              <w:jc w:val="both"/>
              <w:rPr>
                <w:rFonts w:cs="Times New Roman"/>
                <w:sz w:val="24"/>
                <w:szCs w:val="24"/>
              </w:rPr>
            </w:pPr>
            <w:r w:rsidRPr="00A923F0">
              <w:rPr>
                <w:rFonts w:cs="Times New Roman"/>
                <w:sz w:val="24"/>
                <w:szCs w:val="24"/>
              </w:rPr>
              <w:t>Мошкина Ольга Е</w:t>
            </w:r>
            <w:r w:rsidRPr="00A923F0">
              <w:rPr>
                <w:rFonts w:cs="Times New Roman"/>
                <w:sz w:val="24"/>
                <w:szCs w:val="24"/>
              </w:rPr>
              <w:t>в</w:t>
            </w:r>
            <w:r w:rsidRPr="00A923F0">
              <w:rPr>
                <w:rFonts w:cs="Times New Roman"/>
                <w:sz w:val="24"/>
                <w:szCs w:val="24"/>
              </w:rPr>
              <w:t>геньевна</w:t>
            </w:r>
          </w:p>
        </w:tc>
        <w:tc>
          <w:tcPr>
            <w:tcW w:w="2450" w:type="dxa"/>
          </w:tcPr>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8-937-427-88-75</w:t>
            </w:r>
          </w:p>
          <w:p w:rsidR="00822BEA" w:rsidRDefault="00822BEA" w:rsidP="00452E31">
            <w:pPr>
              <w:spacing w:after="0" w:line="240" w:lineRule="auto"/>
              <w:jc w:val="center"/>
              <w:rPr>
                <w:rFonts w:cs="Times New Roman"/>
                <w:sz w:val="24"/>
                <w:szCs w:val="24"/>
              </w:rPr>
            </w:pPr>
            <w:r w:rsidRPr="00A923F0">
              <w:rPr>
                <w:rFonts w:cs="Times New Roman"/>
                <w:sz w:val="24"/>
                <w:szCs w:val="24"/>
              </w:rPr>
              <w:t xml:space="preserve"> (8 841 51) 3-25-32, </w:t>
            </w:r>
          </w:p>
          <w:p w:rsidR="00822BEA" w:rsidRPr="00A923F0" w:rsidRDefault="00822BEA" w:rsidP="00452E31">
            <w:pPr>
              <w:spacing w:after="0" w:line="240" w:lineRule="auto"/>
              <w:jc w:val="center"/>
              <w:rPr>
                <w:rFonts w:cs="Times New Roman"/>
                <w:sz w:val="24"/>
                <w:szCs w:val="24"/>
              </w:rPr>
            </w:pPr>
            <w:r w:rsidRPr="00A923F0">
              <w:rPr>
                <w:rFonts w:cs="Times New Roman"/>
                <w:sz w:val="24"/>
                <w:szCs w:val="24"/>
              </w:rPr>
              <w:t>3-23-31</w:t>
            </w:r>
          </w:p>
        </w:tc>
        <w:tc>
          <w:tcPr>
            <w:tcW w:w="2658" w:type="dxa"/>
            <w:vAlign w:val="center"/>
          </w:tcPr>
          <w:p w:rsidR="00822BEA" w:rsidRPr="00A923F0" w:rsidRDefault="00822BEA" w:rsidP="00452E31">
            <w:pPr>
              <w:spacing w:after="0" w:line="240" w:lineRule="auto"/>
              <w:jc w:val="center"/>
              <w:rPr>
                <w:rFonts w:cs="Times New Roman"/>
                <w:sz w:val="24"/>
                <w:szCs w:val="24"/>
              </w:rPr>
            </w:pPr>
            <w:hyperlink r:id="rId243" w:history="1">
              <w:r w:rsidRPr="00A923F0">
                <w:rPr>
                  <w:rStyle w:val="a8"/>
                  <w:rFonts w:cs="Times New Roman"/>
                  <w:color w:val="auto"/>
                  <w:sz w:val="24"/>
                  <w:szCs w:val="24"/>
                  <w:shd w:val="clear" w:color="auto" w:fill="FFFFFF"/>
                  <w:lang w:val="en-US"/>
                </w:rPr>
                <w:t>mbukbkc-spassk@yandex.ru</w:t>
              </w:r>
            </w:hyperlink>
          </w:p>
        </w:tc>
      </w:tr>
      <w:tr w:rsidR="00822BEA" w:rsidRPr="00E23FAB" w:rsidTr="00452E31">
        <w:tc>
          <w:tcPr>
            <w:tcW w:w="2509" w:type="dxa"/>
          </w:tcPr>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Тамалинский</w:t>
            </w:r>
          </w:p>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район</w:t>
            </w:r>
          </w:p>
        </w:tc>
        <w:tc>
          <w:tcPr>
            <w:tcW w:w="2379" w:type="dxa"/>
          </w:tcPr>
          <w:p w:rsidR="00822BEA" w:rsidRPr="00836369" w:rsidRDefault="00822BEA" w:rsidP="00452E31">
            <w:pPr>
              <w:spacing w:after="0" w:line="240" w:lineRule="auto"/>
              <w:jc w:val="both"/>
              <w:rPr>
                <w:rFonts w:cs="Times New Roman"/>
                <w:sz w:val="24"/>
                <w:szCs w:val="24"/>
              </w:rPr>
            </w:pPr>
            <w:r w:rsidRPr="00836369">
              <w:rPr>
                <w:rFonts w:cs="Times New Roman"/>
                <w:sz w:val="24"/>
                <w:szCs w:val="24"/>
              </w:rPr>
              <w:t>Гуркина Екатерина Сергеевна</w:t>
            </w:r>
          </w:p>
        </w:tc>
        <w:tc>
          <w:tcPr>
            <w:tcW w:w="2450" w:type="dxa"/>
          </w:tcPr>
          <w:p w:rsidR="00822BEA" w:rsidRPr="00836369" w:rsidRDefault="00822BEA" w:rsidP="00452E31">
            <w:pPr>
              <w:spacing w:after="0" w:line="240" w:lineRule="auto"/>
              <w:jc w:val="center"/>
              <w:rPr>
                <w:rFonts w:cs="Times New Roman"/>
                <w:sz w:val="24"/>
                <w:szCs w:val="24"/>
                <w:lang w:val="en-US"/>
              </w:rPr>
            </w:pPr>
            <w:r w:rsidRPr="00836369">
              <w:rPr>
                <w:rFonts w:cs="Times New Roman"/>
                <w:sz w:val="24"/>
                <w:szCs w:val="24"/>
                <w:lang w:val="en-US"/>
              </w:rPr>
              <w:t>8-961-350-32-54</w:t>
            </w:r>
          </w:p>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 xml:space="preserve"> (8 841 69) 2-13-62</w:t>
            </w:r>
          </w:p>
        </w:tc>
        <w:tc>
          <w:tcPr>
            <w:tcW w:w="2658" w:type="dxa"/>
            <w:vAlign w:val="center"/>
          </w:tcPr>
          <w:p w:rsidR="00822BEA" w:rsidRPr="00836369" w:rsidRDefault="00822BEA" w:rsidP="00452E31">
            <w:pPr>
              <w:spacing w:after="0" w:line="240" w:lineRule="auto"/>
              <w:jc w:val="center"/>
              <w:rPr>
                <w:rFonts w:cs="Times New Roman"/>
                <w:sz w:val="24"/>
                <w:szCs w:val="24"/>
              </w:rPr>
            </w:pPr>
            <w:hyperlink r:id="rId244" w:history="1">
              <w:r w:rsidRPr="00836369">
                <w:rPr>
                  <w:rStyle w:val="a8"/>
                  <w:rFonts w:cs="Times New Roman"/>
                  <w:color w:val="auto"/>
                  <w:sz w:val="24"/>
                  <w:szCs w:val="24"/>
                  <w:shd w:val="clear" w:color="auto" w:fill="FFFFFF"/>
                  <w:lang w:val="en-US"/>
                </w:rPr>
                <w:t>kulturnayatamala@mail.ru</w:t>
              </w:r>
            </w:hyperlink>
          </w:p>
        </w:tc>
      </w:tr>
      <w:tr w:rsidR="00822BEA" w:rsidRPr="00E23FAB" w:rsidTr="00452E31">
        <w:tc>
          <w:tcPr>
            <w:tcW w:w="2509" w:type="dxa"/>
          </w:tcPr>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Шемышейский</w:t>
            </w:r>
          </w:p>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район</w:t>
            </w:r>
          </w:p>
        </w:tc>
        <w:tc>
          <w:tcPr>
            <w:tcW w:w="2379" w:type="dxa"/>
          </w:tcPr>
          <w:p w:rsidR="00822BEA" w:rsidRPr="00836369" w:rsidRDefault="00822BEA" w:rsidP="00452E31">
            <w:pPr>
              <w:spacing w:after="0" w:line="240" w:lineRule="auto"/>
              <w:jc w:val="both"/>
              <w:rPr>
                <w:rFonts w:cs="Times New Roman"/>
                <w:sz w:val="24"/>
                <w:szCs w:val="24"/>
              </w:rPr>
            </w:pPr>
            <w:r w:rsidRPr="00836369">
              <w:rPr>
                <w:rFonts w:cs="Times New Roman"/>
                <w:sz w:val="24"/>
                <w:szCs w:val="24"/>
              </w:rPr>
              <w:t xml:space="preserve">Марутин Алексей Владимирович </w:t>
            </w:r>
          </w:p>
        </w:tc>
        <w:tc>
          <w:tcPr>
            <w:tcW w:w="2450" w:type="dxa"/>
          </w:tcPr>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8-927-091-50-78</w:t>
            </w:r>
          </w:p>
          <w:p w:rsidR="00822BEA" w:rsidRPr="00836369" w:rsidRDefault="00822BEA" w:rsidP="00452E31">
            <w:pPr>
              <w:spacing w:after="0" w:line="240" w:lineRule="auto"/>
              <w:jc w:val="center"/>
              <w:rPr>
                <w:rFonts w:cs="Times New Roman"/>
                <w:sz w:val="24"/>
                <w:szCs w:val="24"/>
              </w:rPr>
            </w:pPr>
            <w:r w:rsidRPr="00836369">
              <w:rPr>
                <w:rFonts w:cs="Times New Roman"/>
                <w:sz w:val="24"/>
                <w:szCs w:val="24"/>
              </w:rPr>
              <w:t xml:space="preserve"> (8 841 59) 2-13-04</w:t>
            </w:r>
          </w:p>
        </w:tc>
        <w:tc>
          <w:tcPr>
            <w:tcW w:w="2658" w:type="dxa"/>
            <w:vAlign w:val="center"/>
          </w:tcPr>
          <w:p w:rsidR="00822BEA" w:rsidRPr="00836369" w:rsidRDefault="00822BEA" w:rsidP="00452E31">
            <w:pPr>
              <w:spacing w:after="0" w:line="240" w:lineRule="auto"/>
              <w:jc w:val="center"/>
              <w:rPr>
                <w:rFonts w:cs="Times New Roman"/>
                <w:color w:val="FF0000"/>
                <w:sz w:val="24"/>
                <w:szCs w:val="24"/>
              </w:rPr>
            </w:pPr>
            <w:r w:rsidRPr="00836369">
              <w:rPr>
                <w:rFonts w:cs="Times New Roman"/>
                <w:sz w:val="24"/>
                <w:szCs w:val="24"/>
              </w:rPr>
              <w:t>marutin_adm58@mail.ru</w:t>
            </w:r>
          </w:p>
        </w:tc>
      </w:tr>
    </w:tbl>
    <w:p w:rsidR="00822BEA" w:rsidRPr="00E23FAB" w:rsidRDefault="00822BEA" w:rsidP="00822BEA">
      <w:pPr>
        <w:spacing w:after="0" w:line="240" w:lineRule="auto"/>
        <w:jc w:val="both"/>
        <w:rPr>
          <w:rFonts w:cs="Times New Roman"/>
          <w:color w:val="FF0000"/>
          <w:sz w:val="24"/>
          <w:szCs w:val="24"/>
        </w:rPr>
      </w:pPr>
    </w:p>
    <w:p w:rsidR="00822BEA" w:rsidRPr="00605F6E" w:rsidRDefault="00822BEA" w:rsidP="00822BEA">
      <w:pPr>
        <w:spacing w:after="0" w:line="240" w:lineRule="auto"/>
        <w:jc w:val="center"/>
        <w:rPr>
          <w:rFonts w:cs="Times New Roman"/>
          <w:b/>
          <w:sz w:val="24"/>
          <w:szCs w:val="24"/>
        </w:rPr>
      </w:pPr>
      <w:r w:rsidRPr="00605F6E">
        <w:rPr>
          <w:rFonts w:cs="Times New Roman"/>
          <w:b/>
          <w:sz w:val="24"/>
          <w:szCs w:val="24"/>
        </w:rPr>
        <w:t>Руководители РДК</w:t>
      </w:r>
    </w:p>
    <w:tbl>
      <w:tblPr>
        <w:tblpPr w:leftFromText="180" w:rightFromText="180" w:vertAnchor="text" w:tblpY="69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2309"/>
        <w:gridCol w:w="2173"/>
        <w:gridCol w:w="2680"/>
      </w:tblGrid>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b/>
                <w:sz w:val="24"/>
                <w:szCs w:val="24"/>
              </w:rPr>
            </w:pPr>
            <w:r w:rsidRPr="00605F6E">
              <w:rPr>
                <w:rFonts w:cs="Times New Roman"/>
                <w:b/>
                <w:sz w:val="24"/>
                <w:szCs w:val="24"/>
              </w:rPr>
              <w:t>Наименование</w:t>
            </w:r>
          </w:p>
          <w:p w:rsidR="00822BEA" w:rsidRPr="00605F6E" w:rsidRDefault="00822BEA" w:rsidP="00452E31">
            <w:pPr>
              <w:spacing w:after="0" w:line="240" w:lineRule="auto"/>
              <w:jc w:val="center"/>
              <w:rPr>
                <w:rFonts w:cs="Times New Roman"/>
                <w:b/>
                <w:sz w:val="24"/>
                <w:szCs w:val="24"/>
              </w:rPr>
            </w:pPr>
            <w:r w:rsidRPr="00605F6E">
              <w:rPr>
                <w:rFonts w:cs="Times New Roman"/>
                <w:b/>
                <w:sz w:val="24"/>
                <w:szCs w:val="24"/>
              </w:rPr>
              <w:t>района/города</w:t>
            </w:r>
          </w:p>
        </w:tc>
        <w:tc>
          <w:tcPr>
            <w:tcW w:w="1206"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b/>
                <w:sz w:val="24"/>
                <w:szCs w:val="24"/>
              </w:rPr>
            </w:pPr>
            <w:r w:rsidRPr="00605F6E">
              <w:rPr>
                <w:rFonts w:cs="Times New Roman"/>
                <w:b/>
                <w:sz w:val="24"/>
                <w:szCs w:val="24"/>
              </w:rPr>
              <w:t>ФИО</w:t>
            </w:r>
          </w:p>
          <w:p w:rsidR="00822BEA" w:rsidRPr="00605F6E" w:rsidRDefault="00822BEA" w:rsidP="00452E31">
            <w:pPr>
              <w:spacing w:after="0" w:line="240" w:lineRule="auto"/>
              <w:jc w:val="center"/>
              <w:rPr>
                <w:rFonts w:cs="Times New Roman"/>
                <w:b/>
                <w:sz w:val="24"/>
                <w:szCs w:val="24"/>
              </w:rPr>
            </w:pPr>
            <w:r w:rsidRPr="00605F6E">
              <w:rPr>
                <w:rFonts w:cs="Times New Roman"/>
                <w:b/>
                <w:sz w:val="24"/>
                <w:szCs w:val="24"/>
              </w:rPr>
              <w:t xml:space="preserve"> руководителя</w:t>
            </w:r>
          </w:p>
        </w:tc>
        <w:tc>
          <w:tcPr>
            <w:tcW w:w="1135"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b/>
                <w:sz w:val="24"/>
                <w:szCs w:val="24"/>
              </w:rPr>
            </w:pPr>
            <w:r w:rsidRPr="00605F6E">
              <w:rPr>
                <w:rFonts w:cs="Times New Roman"/>
                <w:b/>
                <w:sz w:val="24"/>
                <w:szCs w:val="24"/>
              </w:rPr>
              <w:t>Телефон</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b/>
                <w:sz w:val="24"/>
                <w:szCs w:val="24"/>
              </w:rPr>
            </w:pPr>
            <w:r w:rsidRPr="00605F6E">
              <w:rPr>
                <w:rFonts w:cs="Times New Roman"/>
                <w:b/>
                <w:sz w:val="24"/>
                <w:szCs w:val="24"/>
                <w:lang w:val="en-US"/>
              </w:rPr>
              <w:t>E-mail</w:t>
            </w:r>
            <w:r w:rsidRPr="00605F6E">
              <w:rPr>
                <w:rFonts w:cs="Times New Roman"/>
                <w:b/>
                <w:sz w:val="24"/>
                <w:szCs w:val="24"/>
              </w:rPr>
              <w:t xml:space="preserve"> РДК</w:t>
            </w:r>
          </w:p>
        </w:tc>
      </w:tr>
      <w:tr w:rsidR="00822BEA" w:rsidRPr="00605F6E" w:rsidTr="00452E31">
        <w:trPr>
          <w:trHeight w:val="234"/>
        </w:trPr>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Башмаковский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 xml:space="preserve">Игнатьева Оксана Михайлолвна </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8-927-386-58-80</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43) 4-12-00</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45" w:history="1">
              <w:r w:rsidRPr="00605F6E">
                <w:rPr>
                  <w:rStyle w:val="a8"/>
                  <w:rFonts w:cs="Times New Roman"/>
                  <w:color w:val="auto"/>
                  <w:sz w:val="24"/>
                  <w:szCs w:val="24"/>
                  <w:lang w:val="en-US"/>
                </w:rPr>
                <w:t>buchrdk</w:t>
              </w:r>
              <w:r w:rsidRPr="00605F6E">
                <w:rPr>
                  <w:rStyle w:val="a8"/>
                  <w:rFonts w:cs="Times New Roman"/>
                  <w:color w:val="auto"/>
                  <w:sz w:val="24"/>
                  <w:szCs w:val="24"/>
                </w:rPr>
                <w:t>@</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hyperlink r:id="rId246" w:history="1">
              <w:r w:rsidRPr="00605F6E">
                <w:rPr>
                  <w:rStyle w:val="a8"/>
                  <w:rFonts w:cs="Times New Roman"/>
                  <w:color w:val="auto"/>
                  <w:sz w:val="24"/>
                  <w:szCs w:val="24"/>
                  <w:shd w:val="clear" w:color="auto" w:fill="FFFFFF"/>
                </w:rPr>
                <w:t>bashm_cultura@mail.ru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Бековский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 xml:space="preserve">Грушина Елена </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Викторовна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8 -905-365-48-56</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(8 844 41)2-23-21</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47" w:history="1">
              <w:r w:rsidRPr="00605F6E">
                <w:rPr>
                  <w:rStyle w:val="a8"/>
                  <w:rFonts w:cs="Times New Roman"/>
                  <w:color w:val="auto"/>
                  <w:sz w:val="24"/>
                  <w:szCs w:val="24"/>
                  <w:lang w:val="en-US"/>
                </w:rPr>
                <w:t>mbuk</w:t>
              </w:r>
              <w:r w:rsidRPr="00605F6E">
                <w:rPr>
                  <w:rStyle w:val="a8"/>
                  <w:rFonts w:cs="Times New Roman"/>
                  <w:color w:val="auto"/>
                  <w:sz w:val="24"/>
                  <w:szCs w:val="24"/>
                </w:rPr>
                <w:t>_</w:t>
              </w:r>
              <w:r w:rsidRPr="00605F6E">
                <w:rPr>
                  <w:rStyle w:val="a8"/>
                  <w:rFonts w:cs="Times New Roman"/>
                  <w:color w:val="auto"/>
                  <w:sz w:val="24"/>
                  <w:szCs w:val="24"/>
                  <w:lang w:val="en-US"/>
                </w:rPr>
                <w:t>b</w:t>
              </w:r>
              <w:r w:rsidRPr="00605F6E">
                <w:rPr>
                  <w:rStyle w:val="a8"/>
                  <w:rFonts w:cs="Times New Roman"/>
                  <w:color w:val="auto"/>
                  <w:sz w:val="24"/>
                  <w:szCs w:val="24"/>
                </w:rPr>
                <w:t>_</w:t>
              </w:r>
              <w:r w:rsidRPr="00605F6E">
                <w:rPr>
                  <w:rStyle w:val="a8"/>
                  <w:rFonts w:cs="Times New Roman"/>
                  <w:color w:val="auto"/>
                  <w:sz w:val="24"/>
                  <w:szCs w:val="24"/>
                  <w:lang w:val="en-US"/>
                </w:rPr>
                <w:t>mbkc</w:t>
              </w:r>
              <w:r w:rsidRPr="00605F6E">
                <w:rPr>
                  <w:rStyle w:val="a8"/>
                  <w:rFonts w:cs="Times New Roman"/>
                  <w:color w:val="auto"/>
                  <w:sz w:val="24"/>
                  <w:szCs w:val="24"/>
                </w:rPr>
                <w:t>@</w:t>
              </w:r>
              <w:r w:rsidRPr="00605F6E">
                <w:rPr>
                  <w:rStyle w:val="a8"/>
                  <w:rFonts w:cs="Times New Roman"/>
                  <w:color w:val="auto"/>
                  <w:sz w:val="24"/>
                  <w:szCs w:val="24"/>
                  <w:lang w:val="en-US"/>
                </w:rPr>
                <w:t>mail</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rPr>
            </w:pPr>
            <w:hyperlink r:id="rId248" w:history="1">
              <w:r w:rsidRPr="00605F6E">
                <w:rPr>
                  <w:rStyle w:val="a8"/>
                  <w:rFonts w:cs="Times New Roman"/>
                  <w:color w:val="auto"/>
                  <w:sz w:val="24"/>
                  <w:szCs w:val="24"/>
                  <w:lang w:val="en-US"/>
                </w:rPr>
                <w:t>biblio</w:t>
              </w:r>
              <w:r w:rsidRPr="00605F6E">
                <w:rPr>
                  <w:rStyle w:val="a8"/>
                  <w:rFonts w:cs="Times New Roman"/>
                  <w:color w:val="auto"/>
                  <w:sz w:val="24"/>
                  <w:szCs w:val="24"/>
                </w:rPr>
                <w:t>_</w:t>
              </w:r>
              <w:r w:rsidRPr="00605F6E">
                <w:rPr>
                  <w:rStyle w:val="a8"/>
                  <w:rFonts w:cs="Times New Roman"/>
                  <w:color w:val="auto"/>
                  <w:sz w:val="24"/>
                  <w:szCs w:val="24"/>
                  <w:lang w:val="en-US"/>
                </w:rPr>
                <w:t>bek</w:t>
              </w:r>
              <w:r w:rsidRPr="00605F6E">
                <w:rPr>
                  <w:rStyle w:val="a8"/>
                  <w:rFonts w:cs="Times New Roman"/>
                  <w:color w:val="auto"/>
                  <w:sz w:val="24"/>
                  <w:szCs w:val="24"/>
                </w:rPr>
                <w:t>@</w:t>
              </w:r>
              <w:r w:rsidRPr="00605F6E">
                <w:rPr>
                  <w:rStyle w:val="a8"/>
                  <w:rFonts w:cs="Times New Roman"/>
                  <w:color w:val="auto"/>
                  <w:sz w:val="24"/>
                  <w:szCs w:val="24"/>
                  <w:lang w:val="en-US"/>
                </w:rPr>
                <w:t>mail</w:t>
              </w:r>
              <w:r w:rsidRPr="00605F6E">
                <w:rPr>
                  <w:rStyle w:val="a8"/>
                  <w:rFonts w:cs="Times New Roman"/>
                  <w:color w:val="auto"/>
                  <w:sz w:val="24"/>
                  <w:szCs w:val="24"/>
                </w:rPr>
                <w:t>.</w:t>
              </w:r>
              <w:r w:rsidRPr="00605F6E">
                <w:rPr>
                  <w:rStyle w:val="a8"/>
                  <w:rFonts w:cs="Times New Roman"/>
                  <w:color w:val="auto"/>
                  <w:sz w:val="24"/>
                  <w:szCs w:val="24"/>
                  <w:lang w:val="en-US"/>
                </w:rPr>
                <w:t>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Белинский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Андрюшина Марина Александровна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8-937-915-42-28</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( 8 841 53)2-14-64</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49" w:history="1">
              <w:r w:rsidRPr="00605F6E">
                <w:rPr>
                  <w:rStyle w:val="a8"/>
                  <w:rFonts w:cs="Times New Roman"/>
                  <w:color w:val="auto"/>
                  <w:sz w:val="24"/>
                  <w:szCs w:val="24"/>
                  <w:lang w:val="en-US"/>
                </w:rPr>
                <w:t>mbukidts</w:t>
              </w:r>
              <w:r w:rsidRPr="00605F6E">
                <w:rPr>
                  <w:rStyle w:val="a8"/>
                  <w:rFonts w:cs="Times New Roman"/>
                  <w:color w:val="auto"/>
                  <w:sz w:val="24"/>
                  <w:szCs w:val="24"/>
                </w:rPr>
                <w:t>@</w:t>
              </w:r>
              <w:r w:rsidRPr="00605F6E">
                <w:rPr>
                  <w:rStyle w:val="a8"/>
                  <w:rFonts w:cs="Times New Roman"/>
                  <w:color w:val="auto"/>
                  <w:sz w:val="24"/>
                  <w:szCs w:val="24"/>
                  <w:lang w:val="en-US"/>
                </w:rPr>
                <w:t>mail</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hyperlink r:id="rId250" w:history="1">
              <w:r w:rsidRPr="00605F6E">
                <w:rPr>
                  <w:rStyle w:val="a8"/>
                  <w:rFonts w:cs="Times New Roman"/>
                  <w:color w:val="auto"/>
                  <w:sz w:val="24"/>
                  <w:szCs w:val="24"/>
                  <w:shd w:val="clear" w:color="auto" w:fill="FFFFFF"/>
                </w:rPr>
                <w:t>shicheva.olga@yandex.ru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Бессоновский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Луконина Ольга Викторовна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8- 962-474-55-64</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40)2-55-66</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51" w:history="1">
              <w:r w:rsidRPr="00605F6E">
                <w:rPr>
                  <w:rStyle w:val="a8"/>
                  <w:rFonts w:cs="Times New Roman"/>
                  <w:color w:val="auto"/>
                  <w:sz w:val="24"/>
                  <w:szCs w:val="24"/>
                  <w:lang w:val="en-US"/>
                </w:rPr>
                <w:t>oljalook</w:t>
              </w:r>
              <w:r w:rsidRPr="00605F6E">
                <w:rPr>
                  <w:rStyle w:val="a8"/>
                  <w:rFonts w:cs="Times New Roman"/>
                  <w:color w:val="auto"/>
                  <w:sz w:val="24"/>
                  <w:szCs w:val="24"/>
                </w:rPr>
                <w:t>@</w:t>
              </w:r>
              <w:r w:rsidRPr="00605F6E">
                <w:rPr>
                  <w:rStyle w:val="a8"/>
                  <w:rFonts w:cs="Times New Roman"/>
                  <w:color w:val="auto"/>
                  <w:sz w:val="24"/>
                  <w:szCs w:val="24"/>
                  <w:lang w:val="en-US"/>
                </w:rPr>
                <w:t>rambler</w:t>
              </w:r>
              <w:r w:rsidRPr="00605F6E">
                <w:rPr>
                  <w:rStyle w:val="a8"/>
                  <w:rFonts w:cs="Times New Roman"/>
                  <w:color w:val="auto"/>
                  <w:sz w:val="24"/>
                  <w:szCs w:val="24"/>
                </w:rPr>
                <w:t>.</w:t>
              </w:r>
              <w:r w:rsidRPr="00605F6E">
                <w:rPr>
                  <w:rStyle w:val="a8"/>
                  <w:rFonts w:cs="Times New Roman"/>
                  <w:color w:val="auto"/>
                  <w:sz w:val="24"/>
                  <w:szCs w:val="24"/>
                  <w:lang w:val="en-US"/>
                </w:rPr>
                <w:t>ru</w:t>
              </w:r>
            </w:hyperlink>
            <w:r w:rsidRPr="00605F6E">
              <w:rPr>
                <w:rFonts w:cs="Times New Roman"/>
                <w:sz w:val="24"/>
                <w:szCs w:val="24"/>
              </w:rPr>
              <w:t xml:space="preserve">,   </w:t>
            </w:r>
            <w:hyperlink r:id="rId252" w:history="1"/>
            <w:hyperlink r:id="rId253" w:history="1"/>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Вадинский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Митрохина Ольга Евгеньевна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8 -937-915-42-30</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8-927-094-68-75</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42) 2-11-67</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54" w:history="1">
              <w:r w:rsidRPr="00605F6E">
                <w:rPr>
                  <w:rStyle w:val="a8"/>
                  <w:rFonts w:cs="Times New Roman"/>
                  <w:color w:val="auto"/>
                  <w:sz w:val="24"/>
                  <w:szCs w:val="24"/>
                  <w:lang w:val="en-US"/>
                </w:rPr>
                <w:t>vadmoper</w:t>
              </w:r>
              <w:r w:rsidRPr="00605F6E">
                <w:rPr>
                  <w:rStyle w:val="a8"/>
                  <w:rFonts w:cs="Times New Roman"/>
                  <w:color w:val="auto"/>
                  <w:sz w:val="24"/>
                  <w:szCs w:val="24"/>
                </w:rPr>
                <w:t>@</w:t>
              </w:r>
              <w:r w:rsidRPr="00605F6E">
                <w:rPr>
                  <w:rStyle w:val="a8"/>
                  <w:rFonts w:cs="Times New Roman"/>
                  <w:color w:val="auto"/>
                  <w:sz w:val="24"/>
                  <w:szCs w:val="24"/>
                  <w:lang w:val="en-US"/>
                </w:rPr>
                <w:t>mail</w:t>
              </w:r>
              <w:r w:rsidRPr="00605F6E">
                <w:rPr>
                  <w:rStyle w:val="a8"/>
                  <w:rFonts w:cs="Times New Roman"/>
                  <w:color w:val="auto"/>
                  <w:sz w:val="24"/>
                  <w:szCs w:val="24"/>
                </w:rPr>
                <w:t>.</w:t>
              </w:r>
              <w:r w:rsidRPr="00605F6E">
                <w:rPr>
                  <w:rStyle w:val="a8"/>
                  <w:rFonts w:cs="Times New Roman"/>
                  <w:color w:val="auto"/>
                  <w:sz w:val="24"/>
                  <w:szCs w:val="24"/>
                  <w:lang w:val="en-US"/>
                </w:rPr>
                <w:t>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Городищенский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Моисеева Светлана Николаевна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8- 927-372-03-16</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84158)3-12-97</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55" w:history="1">
              <w:r w:rsidRPr="00605F6E">
                <w:rPr>
                  <w:rStyle w:val="a8"/>
                  <w:rFonts w:cs="Times New Roman"/>
                  <w:color w:val="auto"/>
                  <w:sz w:val="24"/>
                  <w:szCs w:val="24"/>
                  <w:lang w:val="en-US"/>
                </w:rPr>
                <w:t>gorodrdk</w:t>
              </w:r>
              <w:r w:rsidRPr="00605F6E">
                <w:rPr>
                  <w:rStyle w:val="a8"/>
                  <w:rFonts w:cs="Times New Roman"/>
                  <w:color w:val="auto"/>
                  <w:sz w:val="24"/>
                  <w:szCs w:val="24"/>
                </w:rPr>
                <w:t>@</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hyperlink r:id="rId256" w:history="1">
              <w:r w:rsidRPr="00605F6E">
                <w:rPr>
                  <w:rStyle w:val="a8"/>
                  <w:rFonts w:cs="Times New Roman"/>
                  <w:color w:val="auto"/>
                  <w:sz w:val="24"/>
                  <w:szCs w:val="24"/>
                  <w:shd w:val="clear" w:color="auto" w:fill="FFFFFF"/>
                </w:rPr>
                <w:t>qorkult@yandex.ru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Земетчинский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Чертина Елена Александровна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8- 960-329-19-29</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55)2-21-30</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57" w:history="1">
              <w:r w:rsidRPr="00605F6E">
                <w:rPr>
                  <w:rStyle w:val="a8"/>
                  <w:rFonts w:cs="Times New Roman"/>
                  <w:color w:val="auto"/>
                  <w:sz w:val="24"/>
                  <w:szCs w:val="24"/>
                  <w:lang w:val="en-US"/>
                </w:rPr>
                <w:t>zemrdk</w:t>
              </w:r>
              <w:r w:rsidRPr="00605F6E">
                <w:rPr>
                  <w:rStyle w:val="a8"/>
                  <w:rFonts w:cs="Times New Roman"/>
                  <w:color w:val="auto"/>
                  <w:sz w:val="24"/>
                  <w:szCs w:val="24"/>
                </w:rPr>
                <w:t>@</w:t>
              </w:r>
              <w:r w:rsidRPr="00605F6E">
                <w:rPr>
                  <w:rStyle w:val="a8"/>
                  <w:rFonts w:cs="Times New Roman"/>
                  <w:color w:val="auto"/>
                  <w:sz w:val="24"/>
                  <w:szCs w:val="24"/>
                  <w:lang w:val="en-US"/>
                </w:rPr>
                <w:t>bk</w:t>
              </w:r>
              <w:r w:rsidRPr="00605F6E">
                <w:rPr>
                  <w:rStyle w:val="a8"/>
                  <w:rFonts w:cs="Times New Roman"/>
                  <w:color w:val="auto"/>
                  <w:sz w:val="24"/>
                  <w:szCs w:val="24"/>
                </w:rPr>
                <w:t>.</w:t>
              </w:r>
              <w:r w:rsidRPr="00605F6E">
                <w:rPr>
                  <w:rStyle w:val="a8"/>
                  <w:rFonts w:cs="Times New Roman"/>
                  <w:color w:val="auto"/>
                  <w:sz w:val="24"/>
                  <w:szCs w:val="24"/>
                  <w:lang w:val="en-US"/>
                </w:rPr>
                <w:t>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Иссинский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Панькина Ирина Викторовна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8- 906-156 -30- 04</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44) 2-16-74</w:t>
            </w:r>
          </w:p>
        </w:tc>
        <w:tc>
          <w:tcPr>
            <w:tcW w:w="1400" w:type="pct"/>
            <w:tcBorders>
              <w:top w:val="single" w:sz="4" w:space="0" w:color="auto"/>
              <w:left w:val="single" w:sz="4" w:space="0" w:color="auto"/>
              <w:bottom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shd w:val="clear" w:color="auto" w:fill="FFFFFF"/>
              </w:rPr>
            </w:pPr>
            <w:hyperlink r:id="rId258" w:history="1">
              <w:r w:rsidRPr="00605F6E">
                <w:rPr>
                  <w:rStyle w:val="a8"/>
                  <w:rFonts w:cs="Times New Roman"/>
                  <w:color w:val="auto"/>
                  <w:sz w:val="24"/>
                  <w:szCs w:val="24"/>
                  <w:shd w:val="clear" w:color="auto" w:fill="FFFFFF"/>
                </w:rPr>
                <w:t>rdk_issa@mail.ru</w:t>
              </w:r>
            </w:hyperlink>
          </w:p>
        </w:tc>
      </w:tr>
      <w:tr w:rsidR="00822BEA" w:rsidRPr="00605F6E" w:rsidTr="00452E31">
        <w:tc>
          <w:tcPr>
            <w:tcW w:w="1259" w:type="pc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Каменский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Коршак Марина Алексеевна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8 937-417-75-03</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56)2-38-09</w:t>
            </w:r>
          </w:p>
        </w:tc>
        <w:tc>
          <w:tcPr>
            <w:tcW w:w="1400" w:type="pct"/>
            <w:tcBorders>
              <w:top w:val="single" w:sz="4" w:space="0" w:color="auto"/>
              <w:left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59" w:history="1">
              <w:r w:rsidRPr="00605F6E">
                <w:rPr>
                  <w:rStyle w:val="a8"/>
                  <w:rFonts w:cs="Times New Roman"/>
                  <w:color w:val="auto"/>
                  <w:sz w:val="24"/>
                  <w:szCs w:val="24"/>
                  <w:lang w:val="en-US"/>
                </w:rPr>
                <w:t>muk</w:t>
              </w:r>
              <w:r w:rsidRPr="00605F6E">
                <w:rPr>
                  <w:rStyle w:val="a8"/>
                  <w:rFonts w:cs="Times New Roman"/>
                  <w:color w:val="auto"/>
                  <w:sz w:val="24"/>
                  <w:szCs w:val="24"/>
                </w:rPr>
                <w:t>.</w:t>
              </w:r>
              <w:r w:rsidRPr="00605F6E">
                <w:rPr>
                  <w:rStyle w:val="a8"/>
                  <w:rFonts w:cs="Times New Roman"/>
                  <w:color w:val="auto"/>
                  <w:sz w:val="24"/>
                  <w:szCs w:val="24"/>
                  <w:lang w:val="en-US"/>
                </w:rPr>
                <w:t>rdck</w:t>
              </w:r>
              <w:r w:rsidRPr="00605F6E">
                <w:rPr>
                  <w:rStyle w:val="a8"/>
                  <w:rFonts w:cs="Times New Roman"/>
                  <w:color w:val="auto"/>
                  <w:sz w:val="24"/>
                  <w:szCs w:val="24"/>
                </w:rPr>
                <w:t>@</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hyperlink r:id="rId260" w:history="1">
              <w:r w:rsidRPr="00605F6E">
                <w:rPr>
                  <w:rStyle w:val="a8"/>
                  <w:rFonts w:cs="Times New Roman"/>
                  <w:color w:val="auto"/>
                  <w:sz w:val="24"/>
                  <w:szCs w:val="24"/>
                  <w:shd w:val="clear" w:color="auto" w:fill="FFFFFF"/>
                </w:rPr>
                <w:t>molod.kamr@yandex.ru</w:t>
              </w:r>
            </w:hyperlink>
          </w:p>
          <w:p w:rsidR="00822BEA" w:rsidRPr="00605F6E" w:rsidRDefault="00822BEA" w:rsidP="00452E31">
            <w:pPr>
              <w:spacing w:after="0" w:line="240" w:lineRule="auto"/>
              <w:jc w:val="center"/>
              <w:rPr>
                <w:rFonts w:cs="Times New Roman"/>
                <w:sz w:val="24"/>
                <w:szCs w:val="24"/>
              </w:rPr>
            </w:pPr>
          </w:p>
        </w:tc>
      </w:tr>
      <w:tr w:rsidR="00822BEA" w:rsidRPr="00605F6E" w:rsidTr="00452E31">
        <w:tc>
          <w:tcPr>
            <w:tcW w:w="1259" w:type="pct"/>
            <w:vMerge w:val="restar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Камешкирский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Мигунова Людмила Васильевна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8- 964-867-55-85</w:t>
            </w:r>
          </w:p>
          <w:p w:rsidR="00822BEA" w:rsidRPr="00605F6E" w:rsidRDefault="00822BEA" w:rsidP="00452E31">
            <w:pPr>
              <w:spacing w:after="0" w:line="240" w:lineRule="auto"/>
              <w:jc w:val="center"/>
              <w:rPr>
                <w:rFonts w:cs="Times New Roman"/>
                <w:sz w:val="24"/>
                <w:szCs w:val="24"/>
              </w:rPr>
            </w:pPr>
          </w:p>
        </w:tc>
        <w:tc>
          <w:tcPr>
            <w:tcW w:w="1400" w:type="pct"/>
            <w:vMerge w:val="restar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shd w:val="clear" w:color="auto" w:fill="FFFFFF"/>
                <w:lang w:val="en-US"/>
              </w:rPr>
            </w:pPr>
            <w:hyperlink r:id="rId261" w:history="1">
              <w:r w:rsidRPr="00605F6E">
                <w:rPr>
                  <w:rStyle w:val="a8"/>
                  <w:rFonts w:cs="Times New Roman"/>
                  <w:color w:val="auto"/>
                  <w:sz w:val="24"/>
                  <w:szCs w:val="24"/>
                  <w:shd w:val="clear" w:color="auto" w:fill="FFFFFF"/>
                </w:rPr>
                <w:t>rdkkameshkir@yandex.ru</w:t>
              </w:r>
            </w:hyperlink>
          </w:p>
          <w:p w:rsidR="00822BEA" w:rsidRPr="00605F6E" w:rsidRDefault="00822BEA" w:rsidP="00452E31">
            <w:pPr>
              <w:spacing w:after="0" w:line="240" w:lineRule="auto"/>
              <w:jc w:val="both"/>
              <w:rPr>
                <w:rFonts w:cs="Times New Roman"/>
                <w:sz w:val="24"/>
                <w:szCs w:val="24"/>
                <w:lang w:val="en-US"/>
              </w:rPr>
            </w:pPr>
          </w:p>
        </w:tc>
      </w:tr>
      <w:tr w:rsidR="00822BEA" w:rsidRPr="00605F6E" w:rsidTr="00452E31">
        <w:tc>
          <w:tcPr>
            <w:tcW w:w="1259" w:type="pct"/>
            <w:vMerge/>
            <w:tcBorders>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p>
        </w:tc>
        <w:tc>
          <w:tcPr>
            <w:tcW w:w="1206" w:type="pct"/>
            <w:tcBorders>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 xml:space="preserve">Кондрашкина Алла Михайловна </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8-986-943-57-88</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45) 2-13-52</w:t>
            </w:r>
          </w:p>
        </w:tc>
        <w:tc>
          <w:tcPr>
            <w:tcW w:w="1400" w:type="pct"/>
            <w:vMerge/>
            <w:tcBorders>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p>
        </w:tc>
      </w:tr>
      <w:tr w:rsidR="00822BEA" w:rsidRPr="00605F6E" w:rsidTr="00452E31">
        <w:trPr>
          <w:trHeight w:val="628"/>
        </w:trPr>
        <w:tc>
          <w:tcPr>
            <w:tcW w:w="1259" w:type="pc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Колышлейский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 xml:space="preserve">Фионина Наталья Алесандровна </w:t>
            </w:r>
          </w:p>
        </w:tc>
        <w:tc>
          <w:tcPr>
            <w:tcW w:w="1135"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8-964-877-14-50</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46)2-14-64</w:t>
            </w:r>
          </w:p>
        </w:tc>
        <w:tc>
          <w:tcPr>
            <w:tcW w:w="1400"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62" w:history="1">
              <w:r w:rsidRPr="00605F6E">
                <w:rPr>
                  <w:rStyle w:val="a8"/>
                  <w:rFonts w:cs="Times New Roman"/>
                  <w:color w:val="auto"/>
                  <w:sz w:val="24"/>
                  <w:szCs w:val="24"/>
                  <w:shd w:val="clear" w:color="auto" w:fill="FFFFFF"/>
                </w:rPr>
                <w:t>rdk-kol@yandex.ru</w:t>
              </w:r>
            </w:hyperlink>
          </w:p>
          <w:p w:rsidR="00822BEA" w:rsidRPr="00605F6E" w:rsidRDefault="00822BEA" w:rsidP="00452E31">
            <w:pPr>
              <w:spacing w:after="0" w:line="240" w:lineRule="auto"/>
              <w:jc w:val="center"/>
              <w:rPr>
                <w:rFonts w:cs="Times New Roman"/>
                <w:sz w:val="24"/>
                <w:szCs w:val="24"/>
                <w:shd w:val="clear" w:color="auto" w:fill="FFFFFF"/>
              </w:rPr>
            </w:pPr>
            <w:hyperlink r:id="rId263" w:history="1">
              <w:r w:rsidRPr="00605F6E">
                <w:rPr>
                  <w:rStyle w:val="a8"/>
                  <w:rFonts w:cs="Times New Roman"/>
                  <w:color w:val="auto"/>
                  <w:sz w:val="24"/>
                  <w:szCs w:val="24"/>
                  <w:shd w:val="clear" w:color="auto" w:fill="FFFFFF"/>
                </w:rPr>
                <w:t>miss.tcheremukhina2016@yandex.ru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Кузнецкий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Самбурская Лилия Борисовна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8-903-324-73-27</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57)2-43-85</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hyperlink r:id="rId264" w:history="1">
              <w:r w:rsidRPr="00605F6E">
                <w:rPr>
                  <w:rStyle w:val="a8"/>
                  <w:rFonts w:cs="Times New Roman"/>
                  <w:color w:val="auto"/>
                  <w:sz w:val="24"/>
                  <w:szCs w:val="24"/>
                </w:rPr>
                <w:t>lsamburskaya@mail.ru</w:t>
              </w:r>
            </w:hyperlink>
          </w:p>
        </w:tc>
      </w:tr>
      <w:tr w:rsidR="00822BEA" w:rsidRPr="00605F6E" w:rsidTr="00452E31">
        <w:trPr>
          <w:trHeight w:val="764"/>
        </w:trPr>
        <w:tc>
          <w:tcPr>
            <w:tcW w:w="1259" w:type="pc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Лопатинский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Быченкова Лидия Викторовна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8- 927-371-45-29</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84148)2-13-60</w:t>
            </w:r>
          </w:p>
        </w:tc>
        <w:tc>
          <w:tcPr>
            <w:tcW w:w="1400"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65" w:history="1">
              <w:r w:rsidRPr="00605F6E">
                <w:rPr>
                  <w:rStyle w:val="a8"/>
                  <w:rFonts w:cs="Times New Roman"/>
                  <w:color w:val="auto"/>
                  <w:sz w:val="24"/>
                  <w:szCs w:val="24"/>
                  <w:shd w:val="clear" w:color="auto" w:fill="FFFFFF"/>
                </w:rPr>
                <w:t>rdk-lopatino@mail.ru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266" w:history="1">
              <w:r w:rsidRPr="00605F6E">
                <w:rPr>
                  <w:rStyle w:val="a8"/>
                  <w:rFonts w:cs="Times New Roman"/>
                  <w:color w:val="auto"/>
                  <w:sz w:val="24"/>
                  <w:szCs w:val="24"/>
                  <w:shd w:val="clear" w:color="auto" w:fill="FFFFFF"/>
                  <w:lang w:val="en-US"/>
                </w:rPr>
                <w:t>olga</w:t>
              </w:r>
              <w:r w:rsidRPr="00605F6E">
                <w:rPr>
                  <w:rStyle w:val="a8"/>
                  <w:rFonts w:cs="Times New Roman"/>
                  <w:color w:val="auto"/>
                  <w:sz w:val="24"/>
                  <w:szCs w:val="24"/>
                  <w:shd w:val="clear" w:color="auto" w:fill="FFFFFF"/>
                </w:rPr>
                <w:t>2017_</w:t>
              </w:r>
              <w:r w:rsidRPr="00605F6E">
                <w:rPr>
                  <w:rStyle w:val="a8"/>
                  <w:rFonts w:cs="Times New Roman"/>
                  <w:color w:val="auto"/>
                  <w:sz w:val="24"/>
                  <w:szCs w:val="24"/>
                  <w:shd w:val="clear" w:color="auto" w:fill="FFFFFF"/>
                  <w:lang w:val="en-US"/>
                </w:rPr>
                <w:t>serg</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mail</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rPr>
            </w:pPr>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Лунинский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Максимова Наталья Николаевна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8-904-265-60-01</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(8 841-61)3-12-40</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hyperlink r:id="rId267" w:history="1">
              <w:r w:rsidRPr="00605F6E">
                <w:rPr>
                  <w:rStyle w:val="a8"/>
                  <w:rFonts w:cs="Times New Roman"/>
                  <w:color w:val="auto"/>
                  <w:sz w:val="24"/>
                  <w:szCs w:val="24"/>
                  <w:lang w:val="en-US"/>
                </w:rPr>
                <w:t>lunino</w:t>
              </w:r>
              <w:r w:rsidRPr="00605F6E">
                <w:rPr>
                  <w:rStyle w:val="a8"/>
                  <w:rFonts w:cs="Times New Roman"/>
                  <w:color w:val="auto"/>
                  <w:sz w:val="24"/>
                  <w:szCs w:val="24"/>
                </w:rPr>
                <w:t>.</w:t>
              </w:r>
              <w:r w:rsidRPr="00605F6E">
                <w:rPr>
                  <w:rStyle w:val="a8"/>
                  <w:rFonts w:cs="Times New Roman"/>
                  <w:color w:val="auto"/>
                  <w:sz w:val="24"/>
                  <w:szCs w:val="24"/>
                  <w:lang w:val="en-US"/>
                </w:rPr>
                <w:t>muk</w:t>
              </w:r>
              <w:r w:rsidRPr="00605F6E">
                <w:rPr>
                  <w:rStyle w:val="a8"/>
                  <w:rFonts w:cs="Times New Roman"/>
                  <w:color w:val="auto"/>
                  <w:sz w:val="24"/>
                  <w:szCs w:val="24"/>
                </w:rPr>
                <w:t>@</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both"/>
              <w:rPr>
                <w:rFonts w:cs="Times New Roman"/>
                <w:sz w:val="24"/>
                <w:szCs w:val="24"/>
                <w:shd w:val="clear" w:color="auto" w:fill="FFFFFF"/>
              </w:rPr>
            </w:pPr>
            <w:hyperlink r:id="rId268" w:history="1">
              <w:r w:rsidRPr="00605F6E">
                <w:rPr>
                  <w:rStyle w:val="a8"/>
                  <w:rFonts w:cs="Times New Roman"/>
                  <w:color w:val="auto"/>
                  <w:sz w:val="24"/>
                  <w:szCs w:val="24"/>
                  <w:shd w:val="clear" w:color="auto" w:fill="FFFFFF"/>
                </w:rPr>
                <w:t>molodezlunino@mail.ru</w:t>
              </w:r>
            </w:hyperlink>
          </w:p>
        </w:tc>
      </w:tr>
      <w:tr w:rsidR="00822BEA" w:rsidRPr="00605F6E" w:rsidTr="00452E31">
        <w:trPr>
          <w:trHeight w:val="674"/>
        </w:trPr>
        <w:tc>
          <w:tcPr>
            <w:tcW w:w="1259" w:type="pc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Малосердобинский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Володина Ольга Константиновна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8- 905-366-52-00</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(8 841-62)2-11-94</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hyperlink r:id="rId269" w:history="1">
              <w:r w:rsidRPr="00605F6E">
                <w:rPr>
                  <w:rStyle w:val="a8"/>
                  <w:rFonts w:cs="Times New Roman"/>
                  <w:color w:val="auto"/>
                  <w:sz w:val="24"/>
                  <w:szCs w:val="24"/>
                  <w:lang w:val="en-US"/>
                </w:rPr>
                <w:t>mcrdk</w:t>
              </w:r>
              <w:r w:rsidRPr="00605F6E">
                <w:rPr>
                  <w:rStyle w:val="a8"/>
                  <w:rFonts w:cs="Times New Roman"/>
                  <w:color w:val="auto"/>
                  <w:sz w:val="24"/>
                  <w:szCs w:val="24"/>
                </w:rPr>
                <w:t>@</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rPr>
            </w:pPr>
            <w:hyperlink r:id="rId270" w:history="1">
              <w:r w:rsidRPr="00605F6E">
                <w:rPr>
                  <w:rStyle w:val="a8"/>
                  <w:rFonts w:cs="Times New Roman"/>
                  <w:color w:val="auto"/>
                  <w:sz w:val="24"/>
                  <w:szCs w:val="24"/>
                  <w:lang w:val="en-US"/>
                </w:rPr>
                <w:t>ok</w:t>
              </w:r>
              <w:r w:rsidRPr="00605F6E">
                <w:rPr>
                  <w:rStyle w:val="a8"/>
                  <w:rFonts w:cs="Times New Roman"/>
                  <w:color w:val="auto"/>
                  <w:sz w:val="24"/>
                  <w:szCs w:val="24"/>
                </w:rPr>
                <w:t>.</w:t>
              </w:r>
              <w:r w:rsidRPr="00605F6E">
                <w:rPr>
                  <w:rStyle w:val="a8"/>
                  <w:rFonts w:cs="Times New Roman"/>
                  <w:color w:val="auto"/>
                  <w:sz w:val="24"/>
                  <w:szCs w:val="24"/>
                  <w:lang w:val="en-US"/>
                </w:rPr>
                <w:t>volodin</w:t>
              </w:r>
              <w:r w:rsidRPr="00605F6E">
                <w:rPr>
                  <w:rStyle w:val="a8"/>
                  <w:rFonts w:cs="Times New Roman"/>
                  <w:color w:val="auto"/>
                  <w:sz w:val="24"/>
                  <w:szCs w:val="24"/>
                </w:rPr>
                <w:t>@</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Мокшанский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Жидкова Ольга Александровна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8 960-317-96-14</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71" w:history="1">
              <w:r w:rsidRPr="00605F6E">
                <w:rPr>
                  <w:rStyle w:val="a8"/>
                  <w:rFonts w:cs="Times New Roman"/>
                  <w:color w:val="auto"/>
                  <w:sz w:val="24"/>
                  <w:szCs w:val="24"/>
                  <w:shd w:val="clear" w:color="auto" w:fill="FFFFFF"/>
                </w:rPr>
                <w:t>kultura2011@yandex.ru</w:t>
              </w:r>
            </w:hyperlink>
          </w:p>
          <w:p w:rsidR="00822BEA" w:rsidRPr="00605F6E" w:rsidRDefault="00822BEA" w:rsidP="00452E31">
            <w:pPr>
              <w:spacing w:after="0" w:line="240" w:lineRule="auto"/>
              <w:jc w:val="center"/>
              <w:rPr>
                <w:rFonts w:cs="Times New Roman"/>
                <w:sz w:val="24"/>
                <w:szCs w:val="24"/>
              </w:rPr>
            </w:pPr>
            <w:hyperlink r:id="rId272" w:history="1">
              <w:r w:rsidRPr="00605F6E">
                <w:rPr>
                  <w:rStyle w:val="a8"/>
                  <w:rFonts w:cs="Times New Roman"/>
                  <w:color w:val="auto"/>
                  <w:sz w:val="24"/>
                  <w:szCs w:val="24"/>
                  <w:lang w:val="en-US"/>
                </w:rPr>
                <w:t>rdkmokshan</w:t>
              </w:r>
              <w:r w:rsidRPr="00605F6E">
                <w:rPr>
                  <w:rStyle w:val="a8"/>
                  <w:rFonts w:cs="Times New Roman"/>
                  <w:color w:val="auto"/>
                  <w:sz w:val="24"/>
                  <w:szCs w:val="24"/>
                </w:rPr>
                <w:t>@</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tc>
      </w:tr>
      <w:tr w:rsidR="00822BEA" w:rsidRPr="00605F6E" w:rsidTr="00452E31">
        <w:trPr>
          <w:trHeight w:val="395"/>
        </w:trPr>
        <w:tc>
          <w:tcPr>
            <w:tcW w:w="1259" w:type="pc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Наровчатский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Касимцев Сергей Викторович</w:t>
            </w:r>
          </w:p>
        </w:tc>
        <w:tc>
          <w:tcPr>
            <w:tcW w:w="1135"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8-962-472-72-10</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 xml:space="preserve"> (8 841 63) 2-13-99</w:t>
            </w:r>
          </w:p>
        </w:tc>
        <w:tc>
          <w:tcPr>
            <w:tcW w:w="1400" w:type="pct"/>
            <w:tcBorders>
              <w:top w:val="single" w:sz="4" w:space="0" w:color="auto"/>
              <w:left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hyperlink r:id="rId273" w:history="1">
              <w:r w:rsidRPr="00605F6E">
                <w:rPr>
                  <w:rStyle w:val="a8"/>
                  <w:rFonts w:cs="Times New Roman"/>
                  <w:color w:val="auto"/>
                  <w:sz w:val="24"/>
                  <w:szCs w:val="24"/>
                  <w:shd w:val="clear" w:color="auto" w:fill="FFFFFF"/>
                  <w:lang w:val="en-US"/>
                </w:rPr>
                <w:t>skasimcev@mail.ru</w:t>
              </w:r>
            </w:hyperlink>
          </w:p>
        </w:tc>
      </w:tr>
      <w:tr w:rsidR="00822BEA" w:rsidRPr="00605F6E" w:rsidTr="00452E31">
        <w:trPr>
          <w:trHeight w:val="631"/>
        </w:trPr>
        <w:tc>
          <w:tcPr>
            <w:tcW w:w="1259" w:type="pc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Неверкинский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lang w:val="en-US"/>
              </w:rPr>
            </w:pPr>
            <w:r w:rsidRPr="00605F6E">
              <w:rPr>
                <w:rFonts w:cs="Times New Roman"/>
                <w:sz w:val="24"/>
                <w:szCs w:val="24"/>
              </w:rPr>
              <w:t>Трегулова</w:t>
            </w:r>
            <w:r w:rsidRPr="00605F6E">
              <w:rPr>
                <w:rFonts w:cs="Times New Roman"/>
                <w:sz w:val="24"/>
                <w:szCs w:val="24"/>
                <w:lang w:val="en-US"/>
              </w:rPr>
              <w:t xml:space="preserve"> Равиля Абдулловна</w:t>
            </w:r>
          </w:p>
        </w:tc>
        <w:tc>
          <w:tcPr>
            <w:tcW w:w="1135"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8- 937-428-41-19</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8-927-363-18-20</w:t>
            </w:r>
          </w:p>
        </w:tc>
        <w:tc>
          <w:tcPr>
            <w:tcW w:w="1400" w:type="pct"/>
            <w:tcBorders>
              <w:top w:val="single" w:sz="4" w:space="0" w:color="auto"/>
              <w:left w:val="single" w:sz="4" w:space="0" w:color="auto"/>
              <w:right w:val="single" w:sz="4" w:space="0" w:color="auto"/>
            </w:tcBorders>
            <w:vAlign w:val="center"/>
          </w:tcPr>
          <w:p w:rsidR="00822BEA" w:rsidRPr="00605F6E" w:rsidRDefault="00822BEA" w:rsidP="00452E31">
            <w:pPr>
              <w:spacing w:after="0" w:line="240" w:lineRule="auto"/>
              <w:jc w:val="center"/>
              <w:rPr>
                <w:rFonts w:cs="Times New Roman"/>
                <w:sz w:val="24"/>
                <w:szCs w:val="24"/>
              </w:rPr>
            </w:pPr>
          </w:p>
          <w:p w:rsidR="00822BEA" w:rsidRPr="00605F6E" w:rsidRDefault="00822BEA" w:rsidP="00452E31">
            <w:pPr>
              <w:spacing w:after="0" w:line="240" w:lineRule="auto"/>
              <w:jc w:val="center"/>
              <w:rPr>
                <w:rFonts w:cs="Times New Roman"/>
                <w:sz w:val="24"/>
                <w:szCs w:val="24"/>
                <w:shd w:val="clear" w:color="auto" w:fill="FFFFFF"/>
              </w:rPr>
            </w:pPr>
            <w:hyperlink r:id="rId274" w:history="1">
              <w:r w:rsidRPr="00605F6E">
                <w:rPr>
                  <w:rStyle w:val="a8"/>
                  <w:rFonts w:cs="Times New Roman"/>
                  <w:color w:val="auto"/>
                  <w:sz w:val="24"/>
                  <w:szCs w:val="24"/>
                  <w:shd w:val="clear" w:color="auto" w:fill="FFFFFF"/>
                </w:rPr>
                <w:t>nevrdk@yandex.ru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Нижнеломовский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 xml:space="preserve">Кильдеева Альфия Няильевна </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8-960-324-2109</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(8 841-54)4-43-08</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hyperlink r:id="rId275" w:history="1">
              <w:r w:rsidRPr="00605F6E">
                <w:rPr>
                  <w:rStyle w:val="a8"/>
                  <w:rFonts w:cs="Times New Roman"/>
                  <w:color w:val="auto"/>
                  <w:sz w:val="24"/>
                  <w:szCs w:val="24"/>
                  <w:lang w:val="en-US"/>
                </w:rPr>
                <w:t>feoctistova</w:t>
              </w:r>
              <w:r w:rsidRPr="00605F6E">
                <w:rPr>
                  <w:rStyle w:val="a8"/>
                  <w:rFonts w:cs="Times New Roman"/>
                  <w:color w:val="auto"/>
                  <w:sz w:val="24"/>
                  <w:szCs w:val="24"/>
                </w:rPr>
                <w:t>2015@</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Никольский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 xml:space="preserve">Сорокина Надежда Семеновна </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8-927-377-29-56</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(8 841-65)4-36-99</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4-19-02</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(4-47-17; 4-10-01)</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76" w:history="1">
              <w:r w:rsidRPr="00605F6E">
                <w:rPr>
                  <w:rStyle w:val="a8"/>
                  <w:rFonts w:cs="Times New Roman"/>
                  <w:color w:val="auto"/>
                  <w:sz w:val="24"/>
                  <w:szCs w:val="24"/>
                  <w:shd w:val="clear" w:color="auto" w:fill="FFFFFF"/>
                  <w:lang w:val="en-US"/>
                </w:rPr>
                <w:t>nikolskiy</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mcrdk</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yandex</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hyperlink r:id="rId277" w:history="1">
              <w:r w:rsidRPr="00605F6E">
                <w:rPr>
                  <w:rStyle w:val="a8"/>
                  <w:rFonts w:cs="Times New Roman"/>
                  <w:color w:val="auto"/>
                  <w:sz w:val="24"/>
                  <w:szCs w:val="24"/>
                  <w:shd w:val="clear" w:color="auto" w:fill="FFFFFF"/>
                </w:rPr>
                <w:t>culnikadm@yandex.ru</w:t>
              </w:r>
            </w:hyperlink>
          </w:p>
          <w:p w:rsidR="00822BEA" w:rsidRPr="00605F6E" w:rsidRDefault="00822BEA" w:rsidP="00452E31">
            <w:pPr>
              <w:spacing w:after="0" w:line="240" w:lineRule="auto"/>
              <w:jc w:val="center"/>
              <w:rPr>
                <w:rFonts w:cs="Times New Roman"/>
                <w:sz w:val="24"/>
                <w:szCs w:val="24"/>
              </w:rPr>
            </w:pPr>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Пачелмский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Орлова Елена Ви</w:t>
            </w:r>
            <w:r w:rsidRPr="00605F6E">
              <w:rPr>
                <w:rFonts w:cs="Times New Roman"/>
                <w:sz w:val="24"/>
                <w:szCs w:val="24"/>
              </w:rPr>
              <w:t>к</w:t>
            </w:r>
            <w:r w:rsidRPr="00605F6E">
              <w:rPr>
                <w:rFonts w:cs="Times New Roman"/>
                <w:sz w:val="24"/>
                <w:szCs w:val="24"/>
              </w:rPr>
              <w:t>торовна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8- 960-323-74-21</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(8 841-52)2-14-64</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78" w:history="1">
              <w:r w:rsidRPr="00605F6E">
                <w:rPr>
                  <w:rStyle w:val="a8"/>
                  <w:rFonts w:cs="Times New Roman"/>
                  <w:color w:val="auto"/>
                  <w:sz w:val="24"/>
                  <w:szCs w:val="24"/>
                  <w:shd w:val="clear" w:color="auto" w:fill="FFFFFF"/>
                  <w:lang w:val="en-US"/>
                </w:rPr>
                <w:t>ar</w:t>
              </w:r>
              <w:r w:rsidRPr="00605F6E">
                <w:rPr>
                  <w:rStyle w:val="a8"/>
                  <w:rFonts w:cs="Times New Roman"/>
                  <w:color w:val="auto"/>
                  <w:sz w:val="24"/>
                  <w:szCs w:val="24"/>
                  <w:shd w:val="clear" w:color="auto" w:fill="FFFFFF"/>
                </w:rPr>
                <w:t>_</w:t>
              </w:r>
              <w:r w:rsidRPr="00605F6E">
                <w:rPr>
                  <w:rStyle w:val="a8"/>
                  <w:rFonts w:cs="Times New Roman"/>
                  <w:color w:val="auto"/>
                  <w:sz w:val="24"/>
                  <w:szCs w:val="24"/>
                  <w:shd w:val="clear" w:color="auto" w:fill="FFFFFF"/>
                  <w:lang w:val="en-US"/>
                </w:rPr>
                <w:t>s</w:t>
              </w:r>
              <w:r w:rsidRPr="00605F6E">
                <w:rPr>
                  <w:rStyle w:val="a8"/>
                  <w:rFonts w:cs="Times New Roman"/>
                  <w:color w:val="auto"/>
                  <w:sz w:val="24"/>
                  <w:szCs w:val="24"/>
                  <w:shd w:val="clear" w:color="auto" w:fill="FFFFFF"/>
                </w:rPr>
                <w:t>84@</w:t>
              </w:r>
              <w:r w:rsidRPr="00605F6E">
                <w:rPr>
                  <w:rStyle w:val="a8"/>
                  <w:rFonts w:cs="Times New Roman"/>
                  <w:color w:val="auto"/>
                  <w:sz w:val="24"/>
                  <w:szCs w:val="24"/>
                  <w:shd w:val="clear" w:color="auto" w:fill="FFFFFF"/>
                  <w:lang w:val="en-US"/>
                </w:rPr>
                <w:t>mai</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hyperlink r:id="rId279" w:history="1">
              <w:r w:rsidRPr="00605F6E">
                <w:rPr>
                  <w:rStyle w:val="a8"/>
                  <w:rFonts w:cs="Times New Roman"/>
                  <w:color w:val="auto"/>
                  <w:sz w:val="24"/>
                  <w:szCs w:val="24"/>
                  <w:shd w:val="clear" w:color="auto" w:fill="FFFFFF"/>
                </w:rPr>
                <w:t>pachrdk2@yandex.ru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Пензенский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Борисова Ирина В</w:t>
            </w:r>
            <w:r w:rsidRPr="00605F6E">
              <w:rPr>
                <w:rFonts w:cs="Times New Roman"/>
                <w:sz w:val="24"/>
                <w:szCs w:val="24"/>
              </w:rPr>
              <w:t>а</w:t>
            </w:r>
            <w:r w:rsidRPr="00605F6E">
              <w:rPr>
                <w:rFonts w:cs="Times New Roman"/>
                <w:sz w:val="24"/>
                <w:szCs w:val="24"/>
              </w:rPr>
              <w:t>сильевна</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Карелова Екатерина Сергеевна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8-967-442-44-37  (8 841-47) 2-15-18</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8-927-364-14-18</w:t>
            </w:r>
          </w:p>
          <w:p w:rsidR="00822BEA" w:rsidRPr="00605F6E" w:rsidRDefault="00822BEA" w:rsidP="00452E31">
            <w:pPr>
              <w:spacing w:after="0" w:line="240" w:lineRule="auto"/>
              <w:jc w:val="center"/>
              <w:rPr>
                <w:rFonts w:cs="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hyperlink r:id="rId280" w:history="1">
              <w:r w:rsidRPr="00605F6E">
                <w:rPr>
                  <w:rStyle w:val="a8"/>
                  <w:rFonts w:cs="Times New Roman"/>
                  <w:color w:val="auto"/>
                  <w:sz w:val="24"/>
                  <w:szCs w:val="24"/>
                  <w:lang w:val="en-US"/>
                </w:rPr>
                <w:t>mitina</w:t>
              </w:r>
              <w:r w:rsidRPr="00605F6E">
                <w:rPr>
                  <w:rStyle w:val="a8"/>
                  <w:rFonts w:cs="Times New Roman"/>
                  <w:color w:val="auto"/>
                  <w:sz w:val="24"/>
                  <w:szCs w:val="24"/>
                </w:rPr>
                <w:t>.</w:t>
              </w:r>
              <w:r w:rsidRPr="00605F6E">
                <w:rPr>
                  <w:rStyle w:val="a8"/>
                  <w:rFonts w:cs="Times New Roman"/>
                  <w:color w:val="auto"/>
                  <w:sz w:val="24"/>
                  <w:szCs w:val="24"/>
                  <w:lang w:val="en-US"/>
                </w:rPr>
                <w:t>nin</w:t>
              </w:r>
              <w:r w:rsidRPr="00605F6E">
                <w:rPr>
                  <w:rStyle w:val="a8"/>
                  <w:rFonts w:cs="Times New Roman"/>
                  <w:color w:val="auto"/>
                  <w:sz w:val="24"/>
                  <w:szCs w:val="24"/>
                </w:rPr>
                <w:t>@</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rPr>
            </w:pPr>
            <w:hyperlink r:id="rId281" w:history="1">
              <w:r w:rsidRPr="00605F6E">
                <w:rPr>
                  <w:rStyle w:val="a8"/>
                  <w:rFonts w:cs="Times New Roman"/>
                  <w:color w:val="auto"/>
                  <w:sz w:val="24"/>
                  <w:szCs w:val="24"/>
                  <w:lang w:val="en-US"/>
                </w:rPr>
                <w:t>muKrcnxt</w:t>
              </w:r>
              <w:r w:rsidRPr="00605F6E">
                <w:rPr>
                  <w:rStyle w:val="a8"/>
                  <w:rFonts w:cs="Times New Roman"/>
                  <w:color w:val="auto"/>
                  <w:sz w:val="24"/>
                  <w:szCs w:val="24"/>
                </w:rPr>
                <w:t>@</w:t>
              </w:r>
              <w:r w:rsidRPr="00605F6E">
                <w:rPr>
                  <w:rStyle w:val="a8"/>
                  <w:rFonts w:cs="Times New Roman"/>
                  <w:color w:val="auto"/>
                  <w:sz w:val="24"/>
                  <w:szCs w:val="24"/>
                  <w:lang w:val="en-US"/>
                </w:rPr>
                <w:t>mail</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rPr>
            </w:pPr>
            <w:hyperlink r:id="rId282" w:history="1">
              <w:r w:rsidRPr="00605F6E">
                <w:rPr>
                  <w:rStyle w:val="a8"/>
                  <w:rFonts w:cs="Times New Roman"/>
                  <w:color w:val="auto"/>
                  <w:sz w:val="24"/>
                  <w:szCs w:val="24"/>
                </w:rPr>
                <w:t>lena.kultura@mail.ru</w:t>
              </w:r>
            </w:hyperlink>
          </w:p>
          <w:p w:rsidR="00822BEA" w:rsidRPr="00605F6E" w:rsidRDefault="00822BEA" w:rsidP="00452E31">
            <w:pPr>
              <w:spacing w:after="0" w:line="240" w:lineRule="auto"/>
              <w:jc w:val="center"/>
              <w:rPr>
                <w:rFonts w:cs="Times New Roman"/>
                <w:sz w:val="24"/>
                <w:szCs w:val="24"/>
              </w:rPr>
            </w:pPr>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Сердобский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Заикина Татьяна Е</w:t>
            </w:r>
            <w:r w:rsidRPr="00605F6E">
              <w:rPr>
                <w:rFonts w:cs="Times New Roman"/>
                <w:sz w:val="24"/>
                <w:szCs w:val="24"/>
              </w:rPr>
              <w:t>в</w:t>
            </w:r>
            <w:r w:rsidRPr="00605F6E">
              <w:rPr>
                <w:rFonts w:cs="Times New Roman"/>
                <w:sz w:val="24"/>
                <w:szCs w:val="24"/>
              </w:rPr>
              <w:t xml:space="preserve">геньевна </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Борисова Ольга Ви</w:t>
            </w:r>
            <w:r w:rsidRPr="00605F6E">
              <w:rPr>
                <w:rFonts w:cs="Times New Roman"/>
                <w:sz w:val="24"/>
                <w:szCs w:val="24"/>
              </w:rPr>
              <w:t>к</w:t>
            </w:r>
            <w:r w:rsidRPr="00605F6E">
              <w:rPr>
                <w:rFonts w:cs="Times New Roman"/>
                <w:sz w:val="24"/>
                <w:szCs w:val="24"/>
              </w:rPr>
              <w:t>торовна</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 xml:space="preserve">Кудасова Елена Анатольевна </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67)2-07-79</w:t>
            </w:r>
          </w:p>
          <w:p w:rsidR="00822BEA" w:rsidRPr="00605F6E" w:rsidRDefault="00822BEA" w:rsidP="00452E31">
            <w:pPr>
              <w:spacing w:after="0" w:line="240" w:lineRule="auto"/>
              <w:jc w:val="center"/>
              <w:rPr>
                <w:rFonts w:cs="Times New Roman"/>
                <w:sz w:val="24"/>
                <w:szCs w:val="24"/>
              </w:rPr>
            </w:pP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8- 950-239- 61- 65</w:t>
            </w:r>
          </w:p>
          <w:p w:rsidR="00822BEA" w:rsidRPr="00605F6E" w:rsidRDefault="00822BEA" w:rsidP="00452E31">
            <w:pPr>
              <w:spacing w:after="0" w:line="240" w:lineRule="auto"/>
              <w:jc w:val="center"/>
              <w:rPr>
                <w:rFonts w:cs="Times New Roman"/>
                <w:sz w:val="24"/>
                <w:szCs w:val="24"/>
              </w:rPr>
            </w:pP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8-906-157-02-64</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83" w:history="1">
              <w:r w:rsidRPr="00605F6E">
                <w:rPr>
                  <w:rStyle w:val="a8"/>
                  <w:rFonts w:cs="Times New Roman"/>
                  <w:color w:val="auto"/>
                  <w:sz w:val="24"/>
                  <w:szCs w:val="24"/>
                  <w:shd w:val="clear" w:color="auto" w:fill="FFFFFF"/>
                </w:rPr>
                <w:t>kudasoval70@yandex.ru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284" w:history="1">
              <w:r w:rsidRPr="00605F6E">
                <w:rPr>
                  <w:rStyle w:val="a8"/>
                  <w:rFonts w:cs="Times New Roman"/>
                  <w:color w:val="auto"/>
                  <w:sz w:val="24"/>
                  <w:szCs w:val="24"/>
                  <w:shd w:val="clear" w:color="auto" w:fill="FFFFFF"/>
                  <w:lang w:val="en-US"/>
                </w:rPr>
                <w:t>kdo</w:t>
              </w:r>
              <w:r w:rsidRPr="00605F6E">
                <w:rPr>
                  <w:rStyle w:val="a8"/>
                  <w:rFonts w:cs="Times New Roman"/>
                  <w:color w:val="auto"/>
                  <w:sz w:val="24"/>
                  <w:szCs w:val="24"/>
                  <w:shd w:val="clear" w:color="auto" w:fill="FFFFFF"/>
                </w:rPr>
                <w:t>58@</w:t>
              </w:r>
              <w:r w:rsidRPr="00605F6E">
                <w:rPr>
                  <w:rStyle w:val="a8"/>
                  <w:rFonts w:cs="Times New Roman"/>
                  <w:color w:val="auto"/>
                  <w:sz w:val="24"/>
                  <w:szCs w:val="24"/>
                  <w:shd w:val="clear" w:color="auto" w:fill="FFFFFF"/>
                  <w:lang w:val="en-US"/>
                </w:rPr>
                <w:t>yandex</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rPr>
            </w:pPr>
          </w:p>
        </w:tc>
      </w:tr>
      <w:tr w:rsidR="00822BEA" w:rsidRPr="00605F6E" w:rsidTr="00452E31">
        <w:tc>
          <w:tcPr>
            <w:tcW w:w="1259" w:type="pc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Сосновоборский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Зименкова Светлана Александровна</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Чекаева Людмила Петровна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8-927-360-19-53</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8- 987-526-45-27</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8 960-327-85-11</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(8 841 68) 2-18-71</w:t>
            </w:r>
          </w:p>
        </w:tc>
        <w:tc>
          <w:tcPr>
            <w:tcW w:w="1400"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u w:val="single"/>
              </w:rPr>
            </w:pPr>
            <w:hyperlink r:id="rId285" w:history="1">
              <w:r w:rsidRPr="00605F6E">
                <w:rPr>
                  <w:rStyle w:val="a8"/>
                  <w:rFonts w:cs="Times New Roman"/>
                  <w:color w:val="auto"/>
                  <w:sz w:val="24"/>
                  <w:szCs w:val="24"/>
                  <w:lang w:val="en-US"/>
                </w:rPr>
                <w:t>s</w:t>
              </w:r>
              <w:r w:rsidRPr="00605F6E">
                <w:rPr>
                  <w:rStyle w:val="a8"/>
                  <w:rFonts w:cs="Times New Roman"/>
                  <w:color w:val="auto"/>
                  <w:sz w:val="24"/>
                  <w:szCs w:val="24"/>
                </w:rPr>
                <w:t>.</w:t>
              </w:r>
              <w:r w:rsidRPr="00605F6E">
                <w:rPr>
                  <w:rStyle w:val="a8"/>
                  <w:rFonts w:cs="Times New Roman"/>
                  <w:color w:val="auto"/>
                  <w:sz w:val="24"/>
                  <w:szCs w:val="24"/>
                  <w:lang w:val="en-US"/>
                </w:rPr>
                <w:t>crotova</w:t>
              </w:r>
              <w:r w:rsidRPr="00605F6E">
                <w:rPr>
                  <w:rStyle w:val="a8"/>
                  <w:rFonts w:cs="Times New Roman"/>
                  <w:color w:val="auto"/>
                  <w:sz w:val="24"/>
                  <w:szCs w:val="24"/>
                </w:rPr>
                <w:t>2013@</w:t>
              </w:r>
              <w:r w:rsidRPr="00605F6E">
                <w:rPr>
                  <w:rStyle w:val="a8"/>
                  <w:rFonts w:cs="Times New Roman"/>
                  <w:color w:val="auto"/>
                  <w:sz w:val="24"/>
                  <w:szCs w:val="24"/>
                  <w:lang w:val="en-US"/>
                </w:rPr>
                <w:t>yandex</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rPr>
            </w:pPr>
            <w:hyperlink r:id="rId286" w:history="1">
              <w:r w:rsidRPr="00605F6E">
                <w:rPr>
                  <w:rStyle w:val="a8"/>
                  <w:rFonts w:cs="Times New Roman"/>
                  <w:color w:val="auto"/>
                  <w:sz w:val="24"/>
                  <w:szCs w:val="24"/>
                  <w:shd w:val="clear" w:color="auto" w:fill="FFFFFF"/>
                </w:rPr>
                <w:t>ot.sport@yandex.ru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u w:val="single"/>
                <w:lang w:val="en-US"/>
              </w:rPr>
            </w:pPr>
            <w:r w:rsidRPr="00605F6E">
              <w:rPr>
                <w:rFonts w:cs="Times New Roman"/>
                <w:sz w:val="24"/>
                <w:szCs w:val="24"/>
                <w:u w:val="single"/>
                <w:lang w:val="en-US"/>
              </w:rPr>
              <w:t>mukmcrdk@yandex.ru</w:t>
            </w:r>
          </w:p>
        </w:tc>
      </w:tr>
      <w:tr w:rsidR="00822BEA" w:rsidRPr="00605F6E" w:rsidTr="00452E31">
        <w:tc>
          <w:tcPr>
            <w:tcW w:w="1259" w:type="pct"/>
            <w:tcBorders>
              <w:top w:val="single" w:sz="4" w:space="0" w:color="auto"/>
              <w:left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Спасский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Мошкина Ольга Е</w:t>
            </w:r>
            <w:r w:rsidRPr="00605F6E">
              <w:rPr>
                <w:rFonts w:cs="Times New Roman"/>
                <w:sz w:val="24"/>
                <w:szCs w:val="24"/>
              </w:rPr>
              <w:t>в</w:t>
            </w:r>
            <w:r w:rsidRPr="00605F6E">
              <w:rPr>
                <w:rFonts w:cs="Times New Roman"/>
                <w:sz w:val="24"/>
                <w:szCs w:val="24"/>
              </w:rPr>
              <w:t>геньевна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8- 937-427-88-75</w:t>
            </w:r>
          </w:p>
          <w:p w:rsidR="00822BEA" w:rsidRPr="00605F6E" w:rsidRDefault="00822BEA" w:rsidP="00452E31">
            <w:pPr>
              <w:spacing w:after="0" w:line="240" w:lineRule="auto"/>
              <w:jc w:val="center"/>
              <w:rPr>
                <w:rFonts w:cs="Times New Roman"/>
                <w:sz w:val="24"/>
                <w:szCs w:val="24"/>
              </w:rPr>
            </w:pPr>
          </w:p>
        </w:tc>
        <w:tc>
          <w:tcPr>
            <w:tcW w:w="1400" w:type="pct"/>
            <w:tcBorders>
              <w:top w:val="single" w:sz="4" w:space="0" w:color="auto"/>
              <w:left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87" w:history="1">
              <w:r w:rsidRPr="00605F6E">
                <w:rPr>
                  <w:rStyle w:val="a8"/>
                  <w:rFonts w:cs="Times New Roman"/>
                  <w:color w:val="auto"/>
                  <w:sz w:val="24"/>
                  <w:szCs w:val="24"/>
                  <w:shd w:val="clear" w:color="auto" w:fill="FFFFFF"/>
                </w:rPr>
                <w:t>mbukbkc-spassk@yandex.ru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Тамалинский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Воробьева Анна Александровна</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 xml:space="preserve">Похомова Анна </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Вячеславовна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8-963-106-78-10</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 xml:space="preserve"> (8 841-69) 2-13-62</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2-11-67 (факс)</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8-963-111-40-34</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88" w:history="1">
              <w:r w:rsidRPr="00605F6E">
                <w:rPr>
                  <w:rStyle w:val="a8"/>
                  <w:rFonts w:cs="Times New Roman"/>
                  <w:color w:val="auto"/>
                  <w:sz w:val="24"/>
                  <w:szCs w:val="24"/>
                  <w:shd w:val="clear" w:color="auto" w:fill="FFFFFF"/>
                  <w:lang w:val="en-US"/>
                </w:rPr>
                <w:t>anna</w:t>
              </w:r>
              <w:r w:rsidRPr="00605F6E">
                <w:rPr>
                  <w:rStyle w:val="a8"/>
                  <w:rFonts w:cs="Times New Roman"/>
                  <w:color w:val="auto"/>
                  <w:sz w:val="24"/>
                  <w:szCs w:val="24"/>
                  <w:shd w:val="clear" w:color="auto" w:fill="FFFFFF"/>
                </w:rPr>
                <w:t>.3376@</w:t>
              </w:r>
              <w:r w:rsidRPr="00605F6E">
                <w:rPr>
                  <w:rStyle w:val="a8"/>
                  <w:rFonts w:cs="Times New Roman"/>
                  <w:color w:val="auto"/>
                  <w:sz w:val="24"/>
                  <w:szCs w:val="24"/>
                  <w:shd w:val="clear" w:color="auto" w:fill="FFFFFF"/>
                  <w:lang w:val="en-US"/>
                </w:rPr>
                <w:t>yandex</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289" w:history="1">
              <w:r w:rsidRPr="00605F6E">
                <w:rPr>
                  <w:rStyle w:val="a8"/>
                  <w:rFonts w:cs="Times New Roman"/>
                  <w:color w:val="auto"/>
                  <w:sz w:val="24"/>
                  <w:szCs w:val="24"/>
                  <w:shd w:val="clear" w:color="auto" w:fill="FFFFFF"/>
                </w:rPr>
                <w:t>kulturatamala@mail.ru</w:t>
              </w:r>
            </w:hyperlink>
          </w:p>
          <w:p w:rsidR="00822BEA" w:rsidRPr="00605F6E" w:rsidRDefault="00822BEA" w:rsidP="00452E31">
            <w:pPr>
              <w:spacing w:after="0" w:line="240" w:lineRule="auto"/>
              <w:jc w:val="center"/>
              <w:rPr>
                <w:rFonts w:cs="Times New Roman"/>
                <w:sz w:val="24"/>
                <w:szCs w:val="24"/>
              </w:rPr>
            </w:pPr>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Шемышейский</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район</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Калмыкова Вале</w:t>
            </w:r>
            <w:r w:rsidRPr="00605F6E">
              <w:rPr>
                <w:rFonts w:cs="Times New Roman"/>
                <w:sz w:val="24"/>
                <w:szCs w:val="24"/>
              </w:rPr>
              <w:t>н</w:t>
            </w:r>
            <w:r w:rsidRPr="00605F6E">
              <w:rPr>
                <w:rFonts w:cs="Times New Roman"/>
                <w:sz w:val="24"/>
                <w:szCs w:val="24"/>
              </w:rPr>
              <w:t>тина Николаевна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8 -967-702-91-50</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 xml:space="preserve"> (8 841-59) 2-14-64</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2-17-46 (факс)</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90" w:history="1">
              <w:r w:rsidRPr="00605F6E">
                <w:rPr>
                  <w:rStyle w:val="a8"/>
                  <w:rFonts w:cs="Times New Roman"/>
                  <w:color w:val="auto"/>
                  <w:sz w:val="24"/>
                  <w:szCs w:val="24"/>
                  <w:shd w:val="clear" w:color="auto" w:fill="FFFFFF"/>
                </w:rPr>
                <w:t>rdk.shem@yandex.ru</w:t>
              </w:r>
            </w:hyperlink>
          </w:p>
          <w:p w:rsidR="00822BEA" w:rsidRPr="00605F6E" w:rsidRDefault="00822BEA" w:rsidP="00452E31">
            <w:pPr>
              <w:spacing w:after="0" w:line="240" w:lineRule="auto"/>
              <w:jc w:val="center"/>
              <w:rPr>
                <w:rFonts w:cs="Times New Roman"/>
                <w:sz w:val="24"/>
                <w:szCs w:val="24"/>
                <w:shd w:val="clear" w:color="auto" w:fill="FFFFFF"/>
              </w:rPr>
            </w:pPr>
            <w:hyperlink r:id="rId291" w:history="1">
              <w:r w:rsidRPr="00605F6E">
                <w:rPr>
                  <w:rStyle w:val="a8"/>
                  <w:rFonts w:cs="Times New Roman"/>
                  <w:color w:val="auto"/>
                  <w:sz w:val="24"/>
                  <w:szCs w:val="24"/>
                  <w:shd w:val="clear" w:color="auto" w:fill="FFFFFF"/>
                  <w:lang w:val="en-US"/>
                </w:rPr>
                <w:t>shem</w:t>
              </w:r>
              <w:r w:rsidRPr="00605F6E">
                <w:rPr>
                  <w:rStyle w:val="a8"/>
                  <w:rFonts w:cs="Times New Roman"/>
                  <w:color w:val="auto"/>
                  <w:sz w:val="24"/>
                  <w:szCs w:val="24"/>
                  <w:shd w:val="clear" w:color="auto" w:fill="FFFFFF"/>
                </w:rPr>
                <w:t>_</w:t>
              </w:r>
              <w:r w:rsidRPr="00605F6E">
                <w:rPr>
                  <w:rStyle w:val="a8"/>
                  <w:rFonts w:cs="Times New Roman"/>
                  <w:color w:val="auto"/>
                  <w:sz w:val="24"/>
                  <w:szCs w:val="24"/>
                  <w:shd w:val="clear" w:color="auto" w:fill="FFFFFF"/>
                  <w:lang w:val="en-US"/>
                </w:rPr>
                <w:t>rdk</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rambler</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u w:val="single"/>
              </w:rPr>
            </w:pPr>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г. Пенза</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Шилов Евгений А</w:t>
            </w:r>
            <w:r w:rsidRPr="00605F6E">
              <w:rPr>
                <w:rFonts w:cs="Times New Roman"/>
                <w:sz w:val="24"/>
                <w:szCs w:val="24"/>
              </w:rPr>
              <w:t>н</w:t>
            </w:r>
            <w:r w:rsidRPr="00605F6E">
              <w:rPr>
                <w:rFonts w:cs="Times New Roman"/>
                <w:sz w:val="24"/>
                <w:szCs w:val="24"/>
              </w:rPr>
              <w:t>дреевич (ЦКиД)</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Кокорин Михаил Николаевич (ЦРХиВК)</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Ануфриев Валерий Николаевич (ЦХИ)</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8 -906-397-85-45</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20-44-57</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8-937-429-77-00</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56-32-74</w:t>
            </w:r>
          </w:p>
          <w:p w:rsidR="00822BEA" w:rsidRPr="00605F6E" w:rsidRDefault="00822BEA" w:rsidP="00452E31">
            <w:pPr>
              <w:spacing w:after="0" w:line="240" w:lineRule="auto"/>
              <w:jc w:val="center"/>
              <w:rPr>
                <w:rFonts w:cs="Times New Roman"/>
                <w:sz w:val="24"/>
                <w:szCs w:val="24"/>
              </w:rPr>
            </w:pP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8-902-204-18-71</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20-07-87</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92" w:history="1">
              <w:r w:rsidRPr="00605F6E">
                <w:rPr>
                  <w:rStyle w:val="a8"/>
                  <w:rFonts w:cs="Times New Roman"/>
                  <w:color w:val="auto"/>
                  <w:sz w:val="24"/>
                  <w:szCs w:val="24"/>
                  <w:lang w:val="en-US"/>
                </w:rPr>
                <w:t>ckidpenza</w:t>
              </w:r>
              <w:r w:rsidRPr="00605F6E">
                <w:rPr>
                  <w:rStyle w:val="a8"/>
                  <w:rFonts w:cs="Times New Roman"/>
                  <w:color w:val="auto"/>
                  <w:sz w:val="24"/>
                  <w:szCs w:val="24"/>
                </w:rPr>
                <w:t>-</w:t>
              </w:r>
              <w:r w:rsidRPr="00605F6E">
                <w:rPr>
                  <w:rStyle w:val="a8"/>
                  <w:rFonts w:cs="Times New Roman"/>
                  <w:color w:val="auto"/>
                  <w:sz w:val="24"/>
                  <w:szCs w:val="24"/>
                  <w:lang w:val="en-US"/>
                </w:rPr>
                <w:t>xo</w:t>
              </w:r>
              <w:r w:rsidRPr="00605F6E">
                <w:rPr>
                  <w:rStyle w:val="a8"/>
                  <w:rFonts w:cs="Times New Roman"/>
                  <w:color w:val="auto"/>
                  <w:sz w:val="24"/>
                  <w:szCs w:val="24"/>
                </w:rPr>
                <w:t>@</w:t>
              </w:r>
              <w:r w:rsidRPr="00605F6E">
                <w:rPr>
                  <w:rStyle w:val="a8"/>
                  <w:rFonts w:cs="Times New Roman"/>
                  <w:color w:val="auto"/>
                  <w:sz w:val="24"/>
                  <w:szCs w:val="24"/>
                  <w:lang w:val="en-US"/>
                </w:rPr>
                <w:t>bk</w:t>
              </w:r>
              <w:r w:rsidRPr="00605F6E">
                <w:rPr>
                  <w:rStyle w:val="a8"/>
                  <w:rFonts w:cs="Times New Roman"/>
                  <w:color w:val="auto"/>
                  <w:sz w:val="24"/>
                  <w:szCs w:val="24"/>
                </w:rPr>
                <w:t>.</w:t>
              </w:r>
              <w:r w:rsidRPr="00605F6E">
                <w:rPr>
                  <w:rStyle w:val="a8"/>
                  <w:rFonts w:cs="Times New Roman"/>
                  <w:color w:val="auto"/>
                  <w:sz w:val="24"/>
                  <w:szCs w:val="24"/>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rPr>
            </w:pPr>
            <w:hyperlink r:id="rId293" w:history="1">
              <w:r w:rsidRPr="00605F6E">
                <w:rPr>
                  <w:rStyle w:val="a8"/>
                  <w:rFonts w:cs="Times New Roman"/>
                  <w:color w:val="auto"/>
                  <w:sz w:val="24"/>
                  <w:szCs w:val="24"/>
                </w:rPr>
                <w:t>chepabayan@yandex.ru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294" w:history="1">
              <w:r w:rsidRPr="00605F6E">
                <w:rPr>
                  <w:rStyle w:val="a8"/>
                  <w:rFonts w:cs="Times New Roman"/>
                  <w:color w:val="auto"/>
                  <w:sz w:val="24"/>
                  <w:szCs w:val="24"/>
                  <w:shd w:val="clear" w:color="auto" w:fill="FFFFFF"/>
                </w:rPr>
                <w:t>venzelia@mail.ru</w:t>
              </w:r>
            </w:hyperlink>
          </w:p>
          <w:p w:rsidR="00822BEA" w:rsidRPr="00605F6E" w:rsidRDefault="00822BEA" w:rsidP="00452E31">
            <w:pPr>
              <w:spacing w:after="0" w:line="240" w:lineRule="auto"/>
              <w:jc w:val="center"/>
              <w:rPr>
                <w:rFonts w:cs="Times New Roman"/>
                <w:sz w:val="24"/>
                <w:szCs w:val="24"/>
                <w:shd w:val="clear" w:color="auto" w:fill="FFFFFF"/>
              </w:rPr>
            </w:pPr>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г. Заречный</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Ионайтис Владимир Константинов            Ионайтис Татьяна Сергеевна</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Захматова Мария Александровна</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Егорова Евгения Анатольевна</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Семенова Елена Анатольевна</w:t>
            </w:r>
          </w:p>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Сутягина Ольга Юрьевна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w:t>
            </w:r>
            <w:r w:rsidRPr="00605F6E">
              <w:rPr>
                <w:rFonts w:cs="Times New Roman"/>
                <w:sz w:val="24"/>
                <w:szCs w:val="24"/>
                <w:lang w:val="en-US"/>
              </w:rPr>
              <w:t> </w:t>
            </w:r>
            <w:r w:rsidRPr="00605F6E">
              <w:rPr>
                <w:rFonts w:cs="Times New Roman"/>
                <w:sz w:val="24"/>
                <w:szCs w:val="24"/>
              </w:rPr>
              <w:t>-963-109-84-69</w:t>
            </w:r>
          </w:p>
          <w:p w:rsidR="00822BEA" w:rsidRPr="00605F6E" w:rsidRDefault="00822BEA" w:rsidP="00452E31">
            <w:pPr>
              <w:spacing w:after="0" w:line="240" w:lineRule="auto"/>
              <w:jc w:val="center"/>
              <w:rPr>
                <w:rFonts w:cs="Times New Roman"/>
                <w:sz w:val="24"/>
                <w:szCs w:val="24"/>
              </w:rPr>
            </w:pP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8- 963-109-98-46</w:t>
            </w:r>
          </w:p>
          <w:p w:rsidR="00822BEA" w:rsidRPr="00605F6E" w:rsidRDefault="00822BEA" w:rsidP="00452E31">
            <w:pPr>
              <w:spacing w:after="0" w:line="240" w:lineRule="auto"/>
              <w:jc w:val="center"/>
              <w:rPr>
                <w:rFonts w:cs="Times New Roman"/>
                <w:sz w:val="24"/>
                <w:szCs w:val="24"/>
              </w:rPr>
            </w:pP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8 -902-204-14-03</w:t>
            </w:r>
          </w:p>
          <w:p w:rsidR="00822BEA" w:rsidRPr="00605F6E" w:rsidRDefault="00822BEA" w:rsidP="00452E31">
            <w:pPr>
              <w:spacing w:after="0" w:line="240" w:lineRule="auto"/>
              <w:jc w:val="center"/>
              <w:rPr>
                <w:rFonts w:cs="Times New Roman"/>
                <w:sz w:val="24"/>
                <w:szCs w:val="24"/>
              </w:rPr>
            </w:pP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8-927-099-97-59</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61-01-76</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61-14-46</w:t>
            </w:r>
          </w:p>
          <w:p w:rsidR="00822BEA" w:rsidRPr="00605F6E" w:rsidRDefault="00822BEA" w:rsidP="00452E31">
            <w:pPr>
              <w:spacing w:after="0" w:line="240" w:lineRule="auto"/>
              <w:jc w:val="center"/>
              <w:rPr>
                <w:rFonts w:cs="Times New Roman"/>
                <w:sz w:val="24"/>
                <w:szCs w:val="24"/>
              </w:rPr>
            </w:pP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8-927-366-15-65</w:t>
            </w:r>
          </w:p>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61-53-20</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295" w:history="1">
              <w:r w:rsidRPr="00605F6E">
                <w:rPr>
                  <w:rStyle w:val="a8"/>
                  <w:rFonts w:cs="Times New Roman"/>
                  <w:color w:val="auto"/>
                  <w:sz w:val="24"/>
                  <w:szCs w:val="24"/>
                  <w:shd w:val="clear" w:color="auto" w:fill="FFFFFF"/>
                  <w:lang w:val="en-US"/>
                </w:rPr>
                <w:t>ionaytis</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mail</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296" w:history="1">
              <w:r w:rsidRPr="00605F6E">
                <w:rPr>
                  <w:rStyle w:val="a8"/>
                  <w:rFonts w:cs="Times New Roman"/>
                  <w:color w:val="auto"/>
                  <w:sz w:val="24"/>
                  <w:szCs w:val="24"/>
                  <w:shd w:val="clear" w:color="auto" w:fill="FFFFFF"/>
                  <w:lang w:val="en-US"/>
                </w:rPr>
                <w:t>skcdm</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mail</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297" w:history="1">
              <w:r w:rsidRPr="00605F6E">
                <w:rPr>
                  <w:rStyle w:val="a8"/>
                  <w:rFonts w:cs="Times New Roman"/>
                  <w:color w:val="auto"/>
                  <w:sz w:val="24"/>
                  <w:szCs w:val="24"/>
                  <w:shd w:val="clear" w:color="auto" w:fill="FFFFFF"/>
                  <w:lang w:val="en-US"/>
                </w:rPr>
                <w:t>maria</w:t>
              </w:r>
              <w:r w:rsidRPr="00605F6E">
                <w:rPr>
                  <w:rStyle w:val="a8"/>
                  <w:rFonts w:cs="Times New Roman"/>
                  <w:color w:val="auto"/>
                  <w:sz w:val="24"/>
                  <w:szCs w:val="24"/>
                  <w:shd w:val="clear" w:color="auto" w:fill="FFFFFF"/>
                </w:rPr>
                <w:t>1234576@</w:t>
              </w:r>
              <w:r w:rsidRPr="00605F6E">
                <w:rPr>
                  <w:rStyle w:val="a8"/>
                  <w:rFonts w:cs="Times New Roman"/>
                  <w:color w:val="auto"/>
                  <w:sz w:val="24"/>
                  <w:szCs w:val="24"/>
                  <w:shd w:val="clear" w:color="auto" w:fill="FFFFFF"/>
                  <w:lang w:val="en-US"/>
                </w:rPr>
                <w:t>mail</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298" w:history="1">
              <w:r w:rsidRPr="00605F6E">
                <w:rPr>
                  <w:rStyle w:val="a8"/>
                  <w:rFonts w:cs="Times New Roman"/>
                  <w:color w:val="auto"/>
                  <w:sz w:val="24"/>
                  <w:szCs w:val="24"/>
                  <w:shd w:val="clear" w:color="auto" w:fill="FFFFFF"/>
                  <w:lang w:val="en-US"/>
                </w:rPr>
                <w:t>marinamar</w:t>
              </w:r>
              <w:r w:rsidRPr="00605F6E">
                <w:rPr>
                  <w:rStyle w:val="a8"/>
                  <w:rFonts w:cs="Times New Roman"/>
                  <w:color w:val="auto"/>
                  <w:sz w:val="24"/>
                  <w:szCs w:val="24"/>
                  <w:shd w:val="clear" w:color="auto" w:fill="FFFFFF"/>
                </w:rPr>
                <w:t>64@</w:t>
              </w:r>
              <w:r w:rsidRPr="00605F6E">
                <w:rPr>
                  <w:rStyle w:val="a8"/>
                  <w:rFonts w:cs="Times New Roman"/>
                  <w:color w:val="auto"/>
                  <w:sz w:val="24"/>
                  <w:szCs w:val="24"/>
                  <w:shd w:val="clear" w:color="auto" w:fill="FFFFFF"/>
                  <w:lang w:val="en-US"/>
                </w:rPr>
                <w:t>mail</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299" w:history="1">
              <w:r w:rsidRPr="00605F6E">
                <w:rPr>
                  <w:rStyle w:val="a8"/>
                  <w:rFonts w:cs="Times New Roman"/>
                  <w:color w:val="auto"/>
                  <w:sz w:val="24"/>
                  <w:szCs w:val="24"/>
                  <w:shd w:val="clear" w:color="auto" w:fill="FFFFFF"/>
                </w:rPr>
                <w:t>egorovazato@mail.ru</w:t>
              </w:r>
            </w:hyperlink>
          </w:p>
          <w:p w:rsidR="00822BEA" w:rsidRPr="00605F6E" w:rsidRDefault="00822BEA" w:rsidP="00452E31">
            <w:pPr>
              <w:spacing w:after="0" w:line="240" w:lineRule="auto"/>
              <w:jc w:val="center"/>
              <w:rPr>
                <w:rFonts w:cs="Times New Roman"/>
                <w:sz w:val="24"/>
                <w:szCs w:val="24"/>
                <w:shd w:val="clear" w:color="auto" w:fill="FFFFFF"/>
              </w:rPr>
            </w:pPr>
          </w:p>
          <w:p w:rsidR="00822BEA" w:rsidRPr="00605F6E" w:rsidRDefault="00822BEA" w:rsidP="00452E31">
            <w:pPr>
              <w:spacing w:after="0" w:line="240" w:lineRule="auto"/>
              <w:jc w:val="center"/>
              <w:rPr>
                <w:rFonts w:cs="Times New Roman"/>
                <w:sz w:val="24"/>
                <w:szCs w:val="24"/>
                <w:shd w:val="clear" w:color="auto" w:fill="FFFFFF"/>
              </w:rPr>
            </w:pPr>
            <w:hyperlink r:id="rId300" w:history="1">
              <w:r w:rsidRPr="00605F6E">
                <w:rPr>
                  <w:rStyle w:val="a8"/>
                  <w:rFonts w:cs="Times New Roman"/>
                  <w:color w:val="auto"/>
                  <w:sz w:val="24"/>
                  <w:szCs w:val="24"/>
                  <w:shd w:val="clear" w:color="auto" w:fill="FFFFFF"/>
                  <w:lang w:val="en-US"/>
                </w:rPr>
                <w:t>skcdm</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mail</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hyperlink r:id="rId301" w:history="1">
              <w:r w:rsidRPr="00605F6E">
                <w:rPr>
                  <w:rStyle w:val="a8"/>
                  <w:rFonts w:cs="Times New Roman"/>
                  <w:color w:val="auto"/>
                  <w:sz w:val="24"/>
                  <w:szCs w:val="24"/>
                  <w:shd w:val="clear" w:color="auto" w:fill="FFFFFF"/>
                </w:rPr>
                <w:t>olga88-88dp@mail.ru</w:t>
              </w:r>
            </w:hyperlink>
          </w:p>
        </w:tc>
      </w:tr>
      <w:tr w:rsidR="00822BEA" w:rsidRPr="00605F6E" w:rsidTr="00452E31">
        <w:tc>
          <w:tcPr>
            <w:tcW w:w="1259" w:type="pct"/>
            <w:tcBorders>
              <w:top w:val="single" w:sz="4" w:space="0" w:color="auto"/>
              <w:left w:val="single" w:sz="4" w:space="0" w:color="auto"/>
              <w:bottom w:val="single" w:sz="4" w:space="0" w:color="auto"/>
              <w:right w:val="single" w:sz="4" w:space="0" w:color="auto"/>
            </w:tcBorders>
            <w:hideMark/>
          </w:tcPr>
          <w:p w:rsidR="00822BEA" w:rsidRPr="00605F6E" w:rsidRDefault="00822BEA" w:rsidP="00452E31">
            <w:pPr>
              <w:spacing w:after="0" w:line="240" w:lineRule="auto"/>
              <w:jc w:val="center"/>
              <w:rPr>
                <w:rFonts w:cs="Times New Roman"/>
                <w:sz w:val="24"/>
                <w:szCs w:val="24"/>
                <w:lang w:val="en-US"/>
              </w:rPr>
            </w:pPr>
            <w:r w:rsidRPr="00605F6E">
              <w:rPr>
                <w:rFonts w:cs="Times New Roman"/>
                <w:sz w:val="24"/>
                <w:szCs w:val="24"/>
              </w:rPr>
              <w:t>г</w:t>
            </w:r>
            <w:r w:rsidRPr="00605F6E">
              <w:rPr>
                <w:rFonts w:cs="Times New Roman"/>
                <w:sz w:val="24"/>
                <w:szCs w:val="24"/>
                <w:lang w:val="en-US"/>
              </w:rPr>
              <w:t xml:space="preserve">. </w:t>
            </w:r>
            <w:r w:rsidRPr="00605F6E">
              <w:rPr>
                <w:rFonts w:cs="Times New Roman"/>
                <w:sz w:val="24"/>
                <w:szCs w:val="24"/>
              </w:rPr>
              <w:t>Кузнецк</w:t>
            </w:r>
          </w:p>
        </w:tc>
        <w:tc>
          <w:tcPr>
            <w:tcW w:w="1206"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both"/>
              <w:rPr>
                <w:rFonts w:cs="Times New Roman"/>
                <w:sz w:val="24"/>
                <w:szCs w:val="24"/>
              </w:rPr>
            </w:pPr>
            <w:r w:rsidRPr="00605F6E">
              <w:rPr>
                <w:rFonts w:cs="Times New Roman"/>
                <w:sz w:val="24"/>
                <w:szCs w:val="24"/>
              </w:rPr>
              <w:t>Борминцева Любовь Вячеславовна</w:t>
            </w:r>
          </w:p>
        </w:tc>
        <w:tc>
          <w:tcPr>
            <w:tcW w:w="1135"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rPr>
            </w:pPr>
            <w:r w:rsidRPr="00605F6E">
              <w:rPr>
                <w:rFonts w:cs="Times New Roman"/>
                <w:sz w:val="24"/>
                <w:szCs w:val="24"/>
              </w:rPr>
              <w:t>8-927-360-52-85</w:t>
            </w:r>
          </w:p>
        </w:tc>
        <w:tc>
          <w:tcPr>
            <w:tcW w:w="1400" w:type="pct"/>
            <w:tcBorders>
              <w:top w:val="single" w:sz="4" w:space="0" w:color="auto"/>
              <w:left w:val="single" w:sz="4" w:space="0" w:color="auto"/>
              <w:bottom w:val="single" w:sz="4" w:space="0" w:color="auto"/>
              <w:right w:val="single" w:sz="4" w:space="0" w:color="auto"/>
            </w:tcBorders>
          </w:tcPr>
          <w:p w:rsidR="00822BEA" w:rsidRPr="00605F6E" w:rsidRDefault="00822BEA" w:rsidP="00452E31">
            <w:pPr>
              <w:spacing w:after="0" w:line="240" w:lineRule="auto"/>
              <w:jc w:val="center"/>
              <w:rPr>
                <w:rFonts w:cs="Times New Roman"/>
                <w:sz w:val="24"/>
                <w:szCs w:val="24"/>
                <w:shd w:val="clear" w:color="auto" w:fill="FFFFFF"/>
              </w:rPr>
            </w:pPr>
            <w:hyperlink r:id="rId302" w:history="1">
              <w:r w:rsidRPr="00605F6E">
                <w:rPr>
                  <w:rStyle w:val="a8"/>
                  <w:rFonts w:cs="Times New Roman"/>
                  <w:color w:val="auto"/>
                  <w:sz w:val="24"/>
                  <w:szCs w:val="24"/>
                  <w:shd w:val="clear" w:color="auto" w:fill="FFFFFF"/>
                  <w:lang w:val="en-US"/>
                </w:rPr>
                <w:t>muzentr</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sura</w:t>
              </w:r>
              <w:r w:rsidRPr="00605F6E">
                <w:rPr>
                  <w:rStyle w:val="a8"/>
                  <w:rFonts w:cs="Times New Roman"/>
                  <w:color w:val="auto"/>
                  <w:sz w:val="24"/>
                  <w:szCs w:val="24"/>
                  <w:shd w:val="clear" w:color="auto" w:fill="FFFFFF"/>
                </w:rPr>
                <w:t>.</w:t>
              </w:r>
              <w:r w:rsidRPr="00605F6E">
                <w:rPr>
                  <w:rStyle w:val="a8"/>
                  <w:rFonts w:cs="Times New Roman"/>
                  <w:color w:val="auto"/>
                  <w:sz w:val="24"/>
                  <w:szCs w:val="24"/>
                  <w:shd w:val="clear" w:color="auto" w:fill="FFFFFF"/>
                  <w:lang w:val="en-US"/>
                </w:rPr>
                <w:t>ru</w:t>
              </w:r>
            </w:hyperlink>
          </w:p>
          <w:p w:rsidR="00822BEA" w:rsidRPr="00605F6E" w:rsidRDefault="00822BEA" w:rsidP="00452E31">
            <w:pPr>
              <w:spacing w:after="0" w:line="240" w:lineRule="auto"/>
              <w:jc w:val="center"/>
              <w:rPr>
                <w:rFonts w:cs="Times New Roman"/>
                <w:sz w:val="24"/>
                <w:szCs w:val="24"/>
                <w:shd w:val="clear" w:color="auto" w:fill="FFFFFF"/>
              </w:rPr>
            </w:pPr>
          </w:p>
        </w:tc>
      </w:tr>
    </w:tbl>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Pr="00E23FAB" w:rsidRDefault="00822BEA" w:rsidP="00822BEA">
      <w:pPr>
        <w:spacing w:after="0" w:line="240" w:lineRule="auto"/>
        <w:jc w:val="right"/>
        <w:rPr>
          <w:rFonts w:cs="Times New Roman"/>
          <w:i/>
          <w:color w:val="FF0000"/>
          <w:sz w:val="24"/>
          <w:szCs w:val="24"/>
        </w:rPr>
      </w:pPr>
    </w:p>
    <w:p w:rsidR="00822BEA" w:rsidRDefault="00822BEA" w:rsidP="00822BEA">
      <w:pPr>
        <w:spacing w:after="0" w:line="240" w:lineRule="auto"/>
        <w:rPr>
          <w:rFonts w:cs="Times New Roman"/>
          <w:i/>
          <w:color w:val="FF0000"/>
          <w:sz w:val="24"/>
          <w:szCs w:val="24"/>
        </w:rPr>
      </w:pPr>
    </w:p>
    <w:p w:rsidR="00822BEA" w:rsidRPr="00E23FAB" w:rsidRDefault="00822BEA" w:rsidP="00822BEA">
      <w:pPr>
        <w:spacing w:after="0" w:line="240" w:lineRule="auto"/>
        <w:rPr>
          <w:rFonts w:cs="Times New Roman"/>
          <w:i/>
          <w:color w:val="FF0000"/>
          <w:sz w:val="24"/>
          <w:szCs w:val="24"/>
        </w:rPr>
      </w:pPr>
    </w:p>
    <w:p w:rsidR="00822BEA" w:rsidRDefault="00822BEA" w:rsidP="00822BEA">
      <w:pPr>
        <w:spacing w:after="0" w:line="240" w:lineRule="auto"/>
        <w:rPr>
          <w:rFonts w:cs="Times New Roman"/>
          <w:i/>
          <w:color w:val="FF0000"/>
          <w:sz w:val="24"/>
          <w:szCs w:val="24"/>
        </w:rPr>
      </w:pPr>
    </w:p>
    <w:p w:rsidR="00822BEA" w:rsidRDefault="00822BEA" w:rsidP="00822BEA">
      <w:pPr>
        <w:spacing w:after="0" w:line="240" w:lineRule="auto"/>
        <w:rPr>
          <w:rFonts w:cs="Times New Roman"/>
          <w:i/>
          <w:color w:val="FF0000"/>
          <w:sz w:val="24"/>
          <w:szCs w:val="24"/>
        </w:rPr>
      </w:pPr>
    </w:p>
    <w:p w:rsidR="00822BEA" w:rsidRDefault="00822BEA" w:rsidP="00822BEA">
      <w:pPr>
        <w:spacing w:after="0" w:line="240" w:lineRule="auto"/>
        <w:rPr>
          <w:rFonts w:cs="Times New Roman"/>
          <w:i/>
          <w:color w:val="FF0000"/>
          <w:sz w:val="24"/>
          <w:szCs w:val="24"/>
        </w:rPr>
      </w:pPr>
    </w:p>
    <w:p w:rsidR="00822BEA" w:rsidRPr="00822BEA" w:rsidRDefault="00822BEA" w:rsidP="00822BEA">
      <w:pPr>
        <w:spacing w:after="0" w:line="240" w:lineRule="auto"/>
        <w:rPr>
          <w:rFonts w:cs="Times New Roman"/>
          <w:i/>
          <w:color w:val="FF0000"/>
          <w:sz w:val="24"/>
          <w:szCs w:val="24"/>
          <w:lang w:val="en-US"/>
        </w:rPr>
      </w:pPr>
    </w:p>
    <w:p w:rsidR="00822BEA" w:rsidRPr="00E23FAB" w:rsidRDefault="00822BEA" w:rsidP="00822BEA">
      <w:pPr>
        <w:spacing w:after="0" w:line="240" w:lineRule="auto"/>
        <w:rPr>
          <w:rFonts w:cs="Times New Roman"/>
          <w:i/>
          <w:color w:val="FF0000"/>
          <w:sz w:val="24"/>
          <w:szCs w:val="24"/>
        </w:rPr>
      </w:pPr>
    </w:p>
    <w:p w:rsidR="00822BEA" w:rsidRPr="00F6367B" w:rsidRDefault="00822BEA" w:rsidP="00822BEA">
      <w:pPr>
        <w:spacing w:after="0" w:line="240" w:lineRule="auto"/>
        <w:jc w:val="right"/>
        <w:rPr>
          <w:rFonts w:cs="Times New Roman"/>
          <w:i/>
          <w:sz w:val="24"/>
          <w:szCs w:val="24"/>
        </w:rPr>
      </w:pPr>
      <w:r w:rsidRPr="00F6367B">
        <w:rPr>
          <w:rFonts w:cs="Times New Roman"/>
          <w:i/>
          <w:sz w:val="24"/>
          <w:szCs w:val="24"/>
        </w:rPr>
        <w:t>Приложение №3</w:t>
      </w:r>
    </w:p>
    <w:p w:rsidR="00822BEA" w:rsidRPr="00F6367B" w:rsidRDefault="00822BEA" w:rsidP="00822BEA">
      <w:pPr>
        <w:spacing w:after="0" w:line="240" w:lineRule="auto"/>
        <w:jc w:val="right"/>
        <w:rPr>
          <w:rFonts w:cs="Times New Roman"/>
          <w:i/>
          <w:sz w:val="24"/>
          <w:szCs w:val="24"/>
        </w:rPr>
      </w:pPr>
      <w:r w:rsidRPr="00F6367B">
        <w:rPr>
          <w:rFonts w:cs="Times New Roman"/>
          <w:i/>
          <w:sz w:val="24"/>
          <w:szCs w:val="24"/>
        </w:rPr>
        <w:t xml:space="preserve">Сайты культурно-досуговых учреждений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090"/>
        <w:gridCol w:w="4921"/>
      </w:tblGrid>
      <w:tr w:rsidR="00822BEA" w:rsidRPr="004315C4" w:rsidTr="00452E31">
        <w:tc>
          <w:tcPr>
            <w:tcW w:w="560" w:type="dxa"/>
          </w:tcPr>
          <w:p w:rsidR="00822BEA" w:rsidRPr="004315C4" w:rsidRDefault="00822BEA" w:rsidP="00452E31">
            <w:pPr>
              <w:spacing w:after="0" w:line="240" w:lineRule="auto"/>
              <w:jc w:val="center"/>
              <w:rPr>
                <w:rFonts w:cs="Times New Roman"/>
                <w:b/>
                <w:sz w:val="24"/>
                <w:szCs w:val="24"/>
              </w:rPr>
            </w:pPr>
            <w:r w:rsidRPr="004315C4">
              <w:rPr>
                <w:rFonts w:cs="Times New Roman"/>
                <w:b/>
                <w:sz w:val="24"/>
                <w:szCs w:val="24"/>
              </w:rPr>
              <w:t>№</w:t>
            </w:r>
          </w:p>
          <w:p w:rsidR="00822BEA" w:rsidRPr="004315C4" w:rsidRDefault="00822BEA" w:rsidP="00452E31">
            <w:pPr>
              <w:spacing w:after="0" w:line="240" w:lineRule="auto"/>
              <w:jc w:val="center"/>
              <w:rPr>
                <w:rFonts w:cs="Times New Roman"/>
                <w:b/>
                <w:sz w:val="24"/>
                <w:szCs w:val="24"/>
              </w:rPr>
            </w:pPr>
            <w:r w:rsidRPr="004315C4">
              <w:rPr>
                <w:rFonts w:cs="Times New Roman"/>
                <w:b/>
                <w:sz w:val="24"/>
                <w:szCs w:val="24"/>
              </w:rPr>
              <w:t>п/п</w:t>
            </w:r>
          </w:p>
        </w:tc>
        <w:tc>
          <w:tcPr>
            <w:tcW w:w="4230" w:type="dxa"/>
            <w:vAlign w:val="center"/>
          </w:tcPr>
          <w:p w:rsidR="00822BEA" w:rsidRPr="004315C4" w:rsidRDefault="00822BEA" w:rsidP="00452E31">
            <w:pPr>
              <w:spacing w:after="0" w:line="240" w:lineRule="auto"/>
              <w:jc w:val="center"/>
              <w:rPr>
                <w:rFonts w:cs="Times New Roman"/>
                <w:b/>
                <w:sz w:val="24"/>
                <w:szCs w:val="24"/>
              </w:rPr>
            </w:pPr>
            <w:r w:rsidRPr="004315C4">
              <w:rPr>
                <w:rFonts w:cs="Times New Roman"/>
                <w:b/>
                <w:sz w:val="24"/>
                <w:szCs w:val="24"/>
              </w:rPr>
              <w:t>Наименование учреждения</w:t>
            </w:r>
          </w:p>
        </w:tc>
        <w:tc>
          <w:tcPr>
            <w:tcW w:w="4980" w:type="dxa"/>
            <w:vAlign w:val="center"/>
          </w:tcPr>
          <w:p w:rsidR="00822BEA" w:rsidRPr="004315C4" w:rsidRDefault="00822BEA" w:rsidP="00452E31">
            <w:pPr>
              <w:spacing w:after="0" w:line="240" w:lineRule="auto"/>
              <w:jc w:val="center"/>
              <w:rPr>
                <w:rFonts w:cs="Times New Roman"/>
                <w:b/>
                <w:sz w:val="24"/>
                <w:szCs w:val="24"/>
              </w:rPr>
            </w:pPr>
            <w:r w:rsidRPr="004315C4">
              <w:rPr>
                <w:rFonts w:cs="Times New Roman"/>
                <w:b/>
                <w:sz w:val="24"/>
                <w:szCs w:val="24"/>
              </w:rPr>
              <w:t>Ссылка на сайт</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w:t>
            </w:r>
          </w:p>
        </w:tc>
        <w:tc>
          <w:tcPr>
            <w:tcW w:w="4230" w:type="dxa"/>
            <w:vAlign w:val="center"/>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 xml:space="preserve">ГБУК «ПОДНТ» </w:t>
            </w:r>
          </w:p>
        </w:tc>
        <w:tc>
          <w:tcPr>
            <w:tcW w:w="4980" w:type="dxa"/>
            <w:vAlign w:val="center"/>
          </w:tcPr>
          <w:p w:rsidR="00822BEA" w:rsidRPr="004315C4" w:rsidRDefault="00822BEA" w:rsidP="00452E31">
            <w:pPr>
              <w:spacing w:after="0" w:line="240" w:lineRule="auto"/>
              <w:jc w:val="both"/>
              <w:rPr>
                <w:rFonts w:cs="Times New Roman"/>
                <w:b/>
                <w:color w:val="3333FF"/>
                <w:sz w:val="24"/>
                <w:szCs w:val="24"/>
              </w:rPr>
            </w:pPr>
            <w:r w:rsidRPr="004315C4">
              <w:rPr>
                <w:rFonts w:cs="Times New Roman"/>
                <w:color w:val="3333FF"/>
                <w:sz w:val="24"/>
                <w:szCs w:val="24"/>
                <w:lang w:val="en-US"/>
              </w:rPr>
              <w:t>podnt</w:t>
            </w:r>
            <w:r w:rsidRPr="004315C4">
              <w:rPr>
                <w:rFonts w:cs="Times New Roman"/>
                <w:color w:val="3333FF"/>
                <w:sz w:val="24"/>
                <w:szCs w:val="24"/>
              </w:rPr>
              <w:t>.</w:t>
            </w:r>
            <w:r w:rsidRPr="004315C4">
              <w:rPr>
                <w:rFonts w:cs="Times New Roman"/>
                <w:color w:val="3333FF"/>
                <w:sz w:val="24"/>
                <w:szCs w:val="24"/>
                <w:lang w:val="en-US"/>
              </w:rPr>
              <w:t>ru</w:t>
            </w:r>
            <w:r w:rsidRPr="004315C4">
              <w:rPr>
                <w:rFonts w:cs="Times New Roman"/>
                <w:color w:val="3333FF"/>
                <w:sz w:val="24"/>
                <w:szCs w:val="24"/>
              </w:rPr>
              <w:t xml:space="preserve">   </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w:t>
            </w:r>
          </w:p>
        </w:tc>
        <w:tc>
          <w:tcPr>
            <w:tcW w:w="4230" w:type="dxa"/>
            <w:vAlign w:val="center"/>
          </w:tcPr>
          <w:p w:rsidR="00822BEA" w:rsidRPr="004315C4" w:rsidRDefault="00822BEA" w:rsidP="00452E31">
            <w:pPr>
              <w:spacing w:after="0" w:line="240" w:lineRule="auto"/>
              <w:jc w:val="both"/>
              <w:rPr>
                <w:rFonts w:cs="Times New Roman"/>
                <w:b/>
                <w:sz w:val="24"/>
                <w:szCs w:val="24"/>
              </w:rPr>
            </w:pPr>
            <w:r w:rsidRPr="004315C4">
              <w:rPr>
                <w:rFonts w:cs="Times New Roman"/>
                <w:sz w:val="24"/>
                <w:szCs w:val="24"/>
              </w:rPr>
              <w:t xml:space="preserve">МАУ «ЦРХиВК» г. Пенза </w:t>
            </w:r>
          </w:p>
        </w:tc>
        <w:tc>
          <w:tcPr>
            <w:tcW w:w="4980" w:type="dxa"/>
            <w:vAlign w:val="center"/>
          </w:tcPr>
          <w:p w:rsidR="00822BEA" w:rsidRPr="004315C4" w:rsidRDefault="00822BEA" w:rsidP="00452E31">
            <w:pPr>
              <w:spacing w:after="0" w:line="240" w:lineRule="auto"/>
              <w:jc w:val="both"/>
              <w:rPr>
                <w:rFonts w:cs="Times New Roman"/>
                <w:b/>
                <w:color w:val="3333FF"/>
                <w:sz w:val="24"/>
                <w:szCs w:val="24"/>
              </w:rPr>
            </w:pPr>
            <w:hyperlink r:id="rId303" w:history="1">
              <w:r w:rsidRPr="004315C4">
                <w:rPr>
                  <w:rStyle w:val="a8"/>
                  <w:rFonts w:cs="Times New Roman"/>
                  <w:color w:val="3333FF"/>
                  <w:sz w:val="24"/>
                  <w:szCs w:val="24"/>
                </w:rPr>
                <w:t>http://kirova39.ru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3.</w:t>
            </w:r>
          </w:p>
        </w:tc>
        <w:tc>
          <w:tcPr>
            <w:tcW w:w="4230" w:type="dxa"/>
            <w:vAlign w:val="center"/>
          </w:tcPr>
          <w:p w:rsidR="00822BEA" w:rsidRPr="004315C4" w:rsidRDefault="00822BEA" w:rsidP="00452E31">
            <w:pPr>
              <w:spacing w:after="0" w:line="240" w:lineRule="auto"/>
              <w:jc w:val="both"/>
              <w:rPr>
                <w:rFonts w:cs="Times New Roman"/>
                <w:b/>
                <w:sz w:val="24"/>
                <w:szCs w:val="24"/>
              </w:rPr>
            </w:pPr>
            <w:r w:rsidRPr="004315C4">
              <w:rPr>
                <w:rFonts w:eastAsia="Calibri" w:cs="Times New Roman"/>
                <w:sz w:val="24"/>
                <w:szCs w:val="24"/>
              </w:rPr>
              <w:t>МБУ «ЦХИ г. Пензы»</w:t>
            </w:r>
          </w:p>
        </w:tc>
        <w:tc>
          <w:tcPr>
            <w:tcW w:w="4980" w:type="dxa"/>
            <w:vAlign w:val="center"/>
          </w:tcPr>
          <w:p w:rsidR="00822BEA" w:rsidRPr="004315C4" w:rsidRDefault="00822BEA" w:rsidP="00452E31">
            <w:pPr>
              <w:spacing w:after="0" w:line="240" w:lineRule="auto"/>
              <w:jc w:val="both"/>
              <w:rPr>
                <w:rFonts w:cs="Times New Roman"/>
                <w:b/>
                <w:color w:val="3333FF"/>
                <w:sz w:val="24"/>
                <w:szCs w:val="24"/>
              </w:rPr>
            </w:pPr>
            <w:hyperlink r:id="rId304" w:history="1">
              <w:r w:rsidRPr="004315C4">
                <w:rPr>
                  <w:rStyle w:val="a8"/>
                  <w:rFonts w:cs="Times New Roman"/>
                  <w:color w:val="3333FF"/>
                  <w:sz w:val="24"/>
                  <w:szCs w:val="24"/>
                </w:rPr>
                <w:t>http://цхи.рф</w:t>
              </w:r>
            </w:hyperlink>
            <w:r w:rsidRPr="004315C4">
              <w:rPr>
                <w:rStyle w:val="a8"/>
                <w:rFonts w:cs="Times New Roman"/>
                <w:color w:val="3333FF"/>
                <w:sz w:val="24"/>
                <w:szCs w:val="24"/>
              </w:rPr>
              <w:t xml:space="preserve"> </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p>
        </w:tc>
        <w:tc>
          <w:tcPr>
            <w:tcW w:w="4230" w:type="dxa"/>
            <w:vAlign w:val="center"/>
          </w:tcPr>
          <w:p w:rsidR="00822BEA" w:rsidRPr="004315C4" w:rsidRDefault="00822BEA" w:rsidP="00452E31">
            <w:pPr>
              <w:spacing w:after="0" w:line="240" w:lineRule="auto"/>
              <w:jc w:val="both"/>
              <w:rPr>
                <w:rFonts w:eastAsia="Calibri" w:cs="Times New Roman"/>
                <w:sz w:val="24"/>
                <w:szCs w:val="24"/>
              </w:rPr>
            </w:pPr>
            <w:r w:rsidRPr="004315C4">
              <w:rPr>
                <w:rFonts w:eastAsia="Calibri" w:cs="Times New Roman"/>
                <w:sz w:val="24"/>
                <w:szCs w:val="24"/>
              </w:rPr>
              <w:t xml:space="preserve">МБУ «ЦКиД» г. Пенза </w:t>
            </w:r>
          </w:p>
        </w:tc>
        <w:tc>
          <w:tcPr>
            <w:tcW w:w="4980" w:type="dxa"/>
            <w:vAlign w:val="center"/>
          </w:tcPr>
          <w:p w:rsidR="00822BEA" w:rsidRPr="004315C4" w:rsidRDefault="00822BEA" w:rsidP="00452E31">
            <w:pPr>
              <w:spacing w:after="0" w:line="240" w:lineRule="auto"/>
              <w:jc w:val="both"/>
              <w:rPr>
                <w:rFonts w:cs="Times New Roman"/>
                <w:color w:val="3333FF"/>
                <w:sz w:val="24"/>
                <w:szCs w:val="24"/>
              </w:rPr>
            </w:pPr>
            <w:hyperlink r:id="rId305" w:history="1">
              <w:r w:rsidRPr="004315C4">
                <w:rPr>
                  <w:rStyle w:val="a8"/>
                  <w:rFonts w:eastAsia="Batang" w:cs="Times New Roman"/>
                  <w:color w:val="3333FF"/>
                  <w:sz w:val="24"/>
                  <w:szCs w:val="24"/>
                  <w:lang w:val="en-US"/>
                </w:rPr>
                <w:t>http</w:t>
              </w:r>
              <w:r w:rsidRPr="004315C4">
                <w:rPr>
                  <w:rStyle w:val="a8"/>
                  <w:rFonts w:eastAsia="Batang" w:cs="Times New Roman"/>
                  <w:color w:val="3333FF"/>
                  <w:sz w:val="24"/>
                  <w:szCs w:val="24"/>
                </w:rPr>
                <w:t>://цкид-пенза.рф</w:t>
              </w:r>
            </w:hyperlink>
            <w:r w:rsidRPr="004315C4">
              <w:rPr>
                <w:rFonts w:eastAsia="Batang" w:cs="Times New Roman"/>
                <w:color w:val="3333FF"/>
                <w:sz w:val="24"/>
                <w:szCs w:val="24"/>
              </w:rPr>
              <w:t xml:space="preserve">  </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4.</w:t>
            </w:r>
          </w:p>
        </w:tc>
        <w:tc>
          <w:tcPr>
            <w:tcW w:w="4230" w:type="dxa"/>
            <w:vAlign w:val="center"/>
          </w:tcPr>
          <w:p w:rsidR="00822BEA" w:rsidRPr="004315C4" w:rsidRDefault="00822BEA" w:rsidP="00452E31">
            <w:pPr>
              <w:spacing w:after="0" w:line="240" w:lineRule="auto"/>
              <w:jc w:val="both"/>
              <w:rPr>
                <w:rFonts w:cs="Times New Roman"/>
                <w:b/>
                <w:sz w:val="24"/>
                <w:szCs w:val="24"/>
              </w:rPr>
            </w:pPr>
            <w:r w:rsidRPr="004315C4">
              <w:rPr>
                <w:rFonts w:eastAsia="Calibri" w:cs="Times New Roman"/>
                <w:sz w:val="24"/>
                <w:szCs w:val="24"/>
              </w:rPr>
              <w:t>МУК ДК «Современник»</w:t>
            </w:r>
            <w:r w:rsidRPr="004315C4">
              <w:rPr>
                <w:rFonts w:cs="Times New Roman"/>
                <w:sz w:val="24"/>
                <w:szCs w:val="24"/>
              </w:rPr>
              <w:t xml:space="preserve"> г. Заречный</w:t>
            </w:r>
          </w:p>
        </w:tc>
        <w:tc>
          <w:tcPr>
            <w:tcW w:w="4980" w:type="dxa"/>
            <w:vAlign w:val="center"/>
          </w:tcPr>
          <w:p w:rsidR="00822BEA" w:rsidRPr="004315C4" w:rsidRDefault="00822BEA" w:rsidP="00452E31">
            <w:pPr>
              <w:spacing w:after="0" w:line="240" w:lineRule="auto"/>
              <w:jc w:val="both"/>
              <w:rPr>
                <w:rFonts w:cs="Times New Roman"/>
                <w:b/>
                <w:color w:val="3333FF"/>
                <w:sz w:val="24"/>
                <w:szCs w:val="24"/>
              </w:rPr>
            </w:pPr>
            <w:hyperlink r:id="rId306" w:history="1">
              <w:r w:rsidRPr="004315C4">
                <w:rPr>
                  <w:rStyle w:val="a8"/>
                  <w:rFonts w:cs="Times New Roman"/>
                  <w:color w:val="3333FF"/>
                  <w:sz w:val="24"/>
                  <w:szCs w:val="24"/>
                </w:rPr>
                <w:t>https://dksovr.penz.muzkult.ru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5.</w:t>
            </w:r>
          </w:p>
        </w:tc>
        <w:tc>
          <w:tcPr>
            <w:tcW w:w="4230" w:type="dxa"/>
            <w:vAlign w:val="center"/>
          </w:tcPr>
          <w:p w:rsidR="00822BEA" w:rsidRPr="004315C4" w:rsidRDefault="00822BEA" w:rsidP="00452E31">
            <w:pPr>
              <w:spacing w:after="0" w:line="240" w:lineRule="auto"/>
              <w:jc w:val="both"/>
              <w:rPr>
                <w:rFonts w:cs="Times New Roman"/>
                <w:b/>
                <w:sz w:val="24"/>
                <w:szCs w:val="24"/>
              </w:rPr>
            </w:pPr>
            <w:r w:rsidRPr="004315C4">
              <w:rPr>
                <w:rFonts w:eastAsia="Calibri" w:cs="Times New Roman"/>
                <w:sz w:val="24"/>
                <w:szCs w:val="24"/>
              </w:rPr>
              <w:t>МУК ДК «Дружба»</w:t>
            </w:r>
            <w:r w:rsidRPr="004315C4">
              <w:rPr>
                <w:rFonts w:cs="Times New Roman"/>
                <w:sz w:val="24"/>
                <w:szCs w:val="24"/>
              </w:rPr>
              <w:t xml:space="preserve"> г. Заречный</w:t>
            </w:r>
          </w:p>
        </w:tc>
        <w:tc>
          <w:tcPr>
            <w:tcW w:w="4980" w:type="dxa"/>
            <w:vAlign w:val="center"/>
          </w:tcPr>
          <w:p w:rsidR="00822BEA" w:rsidRPr="004315C4" w:rsidRDefault="00822BEA" w:rsidP="00452E31">
            <w:pPr>
              <w:spacing w:after="0" w:line="240" w:lineRule="auto"/>
              <w:jc w:val="both"/>
              <w:rPr>
                <w:rFonts w:cs="Times New Roman"/>
                <w:b/>
                <w:color w:val="3333FF"/>
                <w:sz w:val="24"/>
                <w:szCs w:val="24"/>
              </w:rPr>
            </w:pPr>
            <w:hyperlink r:id="rId307" w:history="1">
              <w:r w:rsidRPr="004315C4">
                <w:rPr>
                  <w:rStyle w:val="a8"/>
                  <w:rFonts w:cs="Times New Roman"/>
                  <w:color w:val="3333FF"/>
                  <w:sz w:val="24"/>
                  <w:szCs w:val="24"/>
                </w:rPr>
                <w:t>https://www.dk-drujba.com</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6.</w:t>
            </w:r>
          </w:p>
        </w:tc>
        <w:tc>
          <w:tcPr>
            <w:tcW w:w="4230" w:type="dxa"/>
            <w:vAlign w:val="center"/>
          </w:tcPr>
          <w:p w:rsidR="00822BEA" w:rsidRPr="004315C4" w:rsidRDefault="00822BEA" w:rsidP="00452E31">
            <w:pPr>
              <w:spacing w:after="0" w:line="240" w:lineRule="auto"/>
              <w:jc w:val="both"/>
              <w:rPr>
                <w:rFonts w:cs="Times New Roman"/>
                <w:b/>
                <w:sz w:val="24"/>
                <w:szCs w:val="24"/>
              </w:rPr>
            </w:pPr>
            <w:r w:rsidRPr="004315C4">
              <w:rPr>
                <w:rFonts w:eastAsia="Calibri" w:cs="Times New Roman"/>
                <w:sz w:val="24"/>
                <w:szCs w:val="24"/>
              </w:rPr>
              <w:t>МАУ «МДЦ «Ровесник»</w:t>
            </w:r>
            <w:r w:rsidRPr="004315C4">
              <w:rPr>
                <w:rFonts w:cs="Times New Roman"/>
                <w:sz w:val="24"/>
                <w:szCs w:val="24"/>
              </w:rPr>
              <w:t xml:space="preserve"> г. Заречный</w:t>
            </w:r>
          </w:p>
        </w:tc>
        <w:tc>
          <w:tcPr>
            <w:tcW w:w="4980" w:type="dxa"/>
            <w:vAlign w:val="center"/>
          </w:tcPr>
          <w:p w:rsidR="00822BEA" w:rsidRPr="004315C4" w:rsidRDefault="00822BEA" w:rsidP="00452E31">
            <w:pPr>
              <w:spacing w:after="0" w:line="240" w:lineRule="auto"/>
              <w:jc w:val="both"/>
              <w:rPr>
                <w:rFonts w:cs="Times New Roman"/>
                <w:b/>
                <w:color w:val="3333FF"/>
                <w:sz w:val="24"/>
                <w:szCs w:val="24"/>
              </w:rPr>
            </w:pPr>
            <w:hyperlink r:id="rId308" w:history="1">
              <w:r w:rsidRPr="004315C4">
                <w:rPr>
                  <w:rStyle w:val="a8"/>
                  <w:rFonts w:cs="Times New Roman"/>
                  <w:color w:val="3333FF"/>
                  <w:sz w:val="24"/>
                  <w:szCs w:val="24"/>
                </w:rPr>
                <w:t>https://rovesnik58.ru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7.</w:t>
            </w:r>
          </w:p>
        </w:tc>
        <w:tc>
          <w:tcPr>
            <w:tcW w:w="4230" w:type="dxa"/>
            <w:vAlign w:val="center"/>
          </w:tcPr>
          <w:p w:rsidR="00822BEA" w:rsidRPr="004315C4" w:rsidRDefault="00822BEA" w:rsidP="00452E31">
            <w:pPr>
              <w:spacing w:after="0" w:line="240" w:lineRule="auto"/>
              <w:jc w:val="both"/>
              <w:rPr>
                <w:rFonts w:cs="Times New Roman"/>
                <w:b/>
                <w:sz w:val="24"/>
                <w:szCs w:val="24"/>
              </w:rPr>
            </w:pPr>
            <w:r w:rsidRPr="004315C4">
              <w:rPr>
                <w:rFonts w:eastAsia="Calibri" w:cs="Times New Roman"/>
                <w:sz w:val="24"/>
                <w:szCs w:val="24"/>
              </w:rPr>
              <w:t>МАУ «ЦЗД»</w:t>
            </w:r>
            <w:r w:rsidRPr="004315C4">
              <w:rPr>
                <w:rFonts w:cs="Times New Roman"/>
                <w:sz w:val="24"/>
                <w:szCs w:val="24"/>
              </w:rPr>
              <w:t xml:space="preserve"> г. Заречный</w:t>
            </w:r>
          </w:p>
        </w:tc>
        <w:tc>
          <w:tcPr>
            <w:tcW w:w="4980" w:type="dxa"/>
            <w:vAlign w:val="center"/>
          </w:tcPr>
          <w:p w:rsidR="00822BEA" w:rsidRPr="004315C4" w:rsidRDefault="00822BEA" w:rsidP="00452E31">
            <w:pPr>
              <w:spacing w:after="0" w:line="240" w:lineRule="auto"/>
              <w:jc w:val="both"/>
              <w:rPr>
                <w:rFonts w:cs="Times New Roman"/>
                <w:b/>
                <w:color w:val="3333FF"/>
                <w:sz w:val="24"/>
                <w:szCs w:val="24"/>
              </w:rPr>
            </w:pPr>
            <w:hyperlink r:id="rId309" w:history="1">
              <w:r w:rsidRPr="004315C4">
                <w:rPr>
                  <w:rStyle w:val="a8"/>
                  <w:rFonts w:cs="Times New Roman"/>
                  <w:color w:val="3333FF"/>
                  <w:sz w:val="24"/>
                  <w:szCs w:val="24"/>
                </w:rPr>
                <w:t>https://czd-zato.ru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8.</w:t>
            </w:r>
          </w:p>
        </w:tc>
        <w:tc>
          <w:tcPr>
            <w:tcW w:w="4230" w:type="dxa"/>
            <w:vAlign w:val="center"/>
          </w:tcPr>
          <w:p w:rsidR="00822BEA" w:rsidRPr="004315C4" w:rsidRDefault="00822BEA" w:rsidP="00452E31">
            <w:pPr>
              <w:spacing w:after="0" w:line="240" w:lineRule="auto"/>
              <w:jc w:val="both"/>
              <w:rPr>
                <w:rFonts w:eastAsia="Calibri" w:cs="Times New Roman"/>
                <w:sz w:val="24"/>
                <w:szCs w:val="24"/>
              </w:rPr>
            </w:pPr>
            <w:r w:rsidRPr="004315C4">
              <w:rPr>
                <w:rFonts w:cs="Times New Roman"/>
                <w:sz w:val="24"/>
                <w:szCs w:val="24"/>
              </w:rPr>
              <w:t>МБУ ТЦ «Родина» г. Кузнецк</w:t>
            </w:r>
          </w:p>
        </w:tc>
        <w:tc>
          <w:tcPr>
            <w:tcW w:w="4980" w:type="dxa"/>
            <w:vAlign w:val="center"/>
          </w:tcPr>
          <w:p w:rsidR="00822BEA" w:rsidRPr="004315C4" w:rsidRDefault="00822BEA" w:rsidP="00452E31">
            <w:pPr>
              <w:spacing w:after="0" w:line="240" w:lineRule="auto"/>
              <w:jc w:val="both"/>
              <w:rPr>
                <w:rFonts w:cs="Times New Roman"/>
                <w:color w:val="3333FF"/>
                <w:sz w:val="24"/>
                <w:szCs w:val="24"/>
              </w:rPr>
            </w:pPr>
            <w:hyperlink r:id="rId310" w:history="1">
              <w:r w:rsidRPr="004315C4">
                <w:rPr>
                  <w:rStyle w:val="a8"/>
                  <w:rFonts w:cs="Times New Roman"/>
                  <w:color w:val="3333FF"/>
                  <w:sz w:val="24"/>
                  <w:szCs w:val="24"/>
                </w:rPr>
                <w:t>http://rodina.penz.muzkult.ru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9.</w:t>
            </w:r>
          </w:p>
        </w:tc>
        <w:tc>
          <w:tcPr>
            <w:tcW w:w="4230" w:type="dxa"/>
            <w:vAlign w:val="center"/>
          </w:tcPr>
          <w:p w:rsidR="00822BEA" w:rsidRPr="004315C4" w:rsidRDefault="00822BEA" w:rsidP="00452E31">
            <w:pPr>
              <w:spacing w:after="0" w:line="240" w:lineRule="auto"/>
              <w:jc w:val="both"/>
              <w:rPr>
                <w:rFonts w:cs="Times New Roman"/>
                <w:b/>
                <w:sz w:val="24"/>
                <w:szCs w:val="24"/>
              </w:rPr>
            </w:pPr>
            <w:r w:rsidRPr="004315C4">
              <w:rPr>
                <w:rFonts w:cs="Times New Roman"/>
                <w:sz w:val="24"/>
                <w:szCs w:val="24"/>
              </w:rPr>
              <w:t>МБУ «МЭЦ «Юность» г. Кузнецк</w:t>
            </w:r>
          </w:p>
        </w:tc>
        <w:tc>
          <w:tcPr>
            <w:tcW w:w="4980" w:type="dxa"/>
            <w:vAlign w:val="center"/>
          </w:tcPr>
          <w:p w:rsidR="00822BEA" w:rsidRPr="004315C4" w:rsidRDefault="00822BEA" w:rsidP="00452E31">
            <w:pPr>
              <w:spacing w:after="0" w:line="240" w:lineRule="auto"/>
              <w:jc w:val="both"/>
              <w:rPr>
                <w:rFonts w:cs="Times New Roman"/>
                <w:b/>
                <w:color w:val="3333FF"/>
                <w:sz w:val="24"/>
                <w:szCs w:val="24"/>
              </w:rPr>
            </w:pPr>
            <w:hyperlink r:id="rId311" w:history="1">
              <w:r w:rsidRPr="004315C4">
                <w:rPr>
                  <w:rStyle w:val="a8"/>
                  <w:rFonts w:cs="Times New Roman"/>
                  <w:color w:val="3333FF"/>
                  <w:sz w:val="24"/>
                  <w:szCs w:val="24"/>
                </w:rPr>
                <w:t>https://www.centr-yunost.ru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10.</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eastAsia="Calibri" w:cs="Times New Roman"/>
                <w:sz w:val="24"/>
                <w:szCs w:val="24"/>
              </w:rPr>
              <w:t xml:space="preserve">МБУК «МЦРДК» Башмаковского района </w:t>
            </w:r>
            <w:r w:rsidRPr="004315C4">
              <w:rPr>
                <w:rFonts w:cs="Times New Roman"/>
                <w:sz w:val="24"/>
                <w:szCs w:val="24"/>
              </w:rPr>
              <w:t>Пензенской области</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12" w:history="1">
              <w:r w:rsidRPr="004315C4">
                <w:rPr>
                  <w:rStyle w:val="a8"/>
                  <w:rFonts w:cs="Times New Roman"/>
                  <w:color w:val="3333FF"/>
                  <w:sz w:val="24"/>
                  <w:szCs w:val="24"/>
                </w:rPr>
                <w:t>https://cultbash.ru/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11.</w:t>
            </w:r>
          </w:p>
        </w:tc>
        <w:tc>
          <w:tcPr>
            <w:tcW w:w="4230" w:type="dxa"/>
          </w:tcPr>
          <w:p w:rsidR="00822BEA" w:rsidRPr="004315C4" w:rsidRDefault="00822BEA" w:rsidP="00452E31">
            <w:pPr>
              <w:spacing w:after="0" w:line="240" w:lineRule="auto"/>
              <w:jc w:val="both"/>
              <w:rPr>
                <w:rFonts w:eastAsia="Calibri" w:cs="Times New Roman"/>
                <w:sz w:val="24"/>
                <w:szCs w:val="24"/>
              </w:rPr>
            </w:pPr>
            <w:r w:rsidRPr="004315C4">
              <w:rPr>
                <w:rFonts w:cs="Times New Roman"/>
                <w:sz w:val="24"/>
                <w:szCs w:val="24"/>
              </w:rPr>
              <w:t>МБУК «М</w:t>
            </w:r>
            <w:r>
              <w:rPr>
                <w:rFonts w:cs="Times New Roman"/>
                <w:sz w:val="24"/>
                <w:szCs w:val="24"/>
              </w:rPr>
              <w:t>Ц</w:t>
            </w:r>
            <w:r w:rsidRPr="004315C4">
              <w:rPr>
                <w:rFonts w:cs="Times New Roman"/>
                <w:sz w:val="24"/>
                <w:szCs w:val="24"/>
              </w:rPr>
              <w:t>РДК Бековского района»</w:t>
            </w:r>
          </w:p>
        </w:tc>
        <w:tc>
          <w:tcPr>
            <w:tcW w:w="4980" w:type="dxa"/>
          </w:tcPr>
          <w:p w:rsidR="00822BEA" w:rsidRPr="004315C4" w:rsidRDefault="00822BEA" w:rsidP="00452E31">
            <w:pPr>
              <w:spacing w:after="0" w:line="240" w:lineRule="auto"/>
              <w:jc w:val="both"/>
              <w:rPr>
                <w:rFonts w:cs="Times New Roman"/>
                <w:sz w:val="24"/>
                <w:szCs w:val="24"/>
              </w:rPr>
            </w:pPr>
            <w:hyperlink r:id="rId313" w:history="1">
              <w:r w:rsidRPr="004315C4">
                <w:rPr>
                  <w:rStyle w:val="a8"/>
                  <w:rFonts w:cs="Times New Roman"/>
                  <w:sz w:val="24"/>
                  <w:szCs w:val="24"/>
                </w:rPr>
                <w:t>http://бековский-библиотечно-культурный-центр.рф</w:t>
              </w:r>
            </w:hyperlink>
            <w:r w:rsidRPr="004315C4">
              <w:rPr>
                <w:rFonts w:cs="Times New Roman"/>
                <w:sz w:val="24"/>
                <w:szCs w:val="24"/>
              </w:rPr>
              <w:t xml:space="preserve"> </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12.</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eastAsia="Calibri" w:cs="Times New Roman"/>
                <w:sz w:val="24"/>
                <w:szCs w:val="24"/>
              </w:rPr>
              <w:t>МУК «МЦРДК Бессоновского ра</w:t>
            </w:r>
            <w:r w:rsidRPr="004315C4">
              <w:rPr>
                <w:rFonts w:eastAsia="Calibri" w:cs="Times New Roman"/>
                <w:sz w:val="24"/>
                <w:szCs w:val="24"/>
              </w:rPr>
              <w:t>й</w:t>
            </w:r>
            <w:r w:rsidRPr="004315C4">
              <w:rPr>
                <w:rFonts w:eastAsia="Calibri" w:cs="Times New Roman"/>
                <w:sz w:val="24"/>
                <w:szCs w:val="24"/>
              </w:rPr>
              <w:t>она»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14" w:history="1">
              <w:r w:rsidRPr="004315C4">
                <w:rPr>
                  <w:rStyle w:val="a8"/>
                  <w:rFonts w:cs="Times New Roman"/>
                  <w:color w:val="3333FF"/>
                  <w:sz w:val="24"/>
                  <w:szCs w:val="24"/>
                  <w:lang w:val="en-US"/>
                </w:rPr>
                <w:t>https</w:t>
              </w:r>
              <w:r w:rsidRPr="004315C4">
                <w:rPr>
                  <w:rStyle w:val="a8"/>
                  <w:rFonts w:cs="Times New Roman"/>
                  <w:color w:val="3333FF"/>
                  <w:sz w:val="24"/>
                  <w:szCs w:val="24"/>
                </w:rPr>
                <w:t>://</w:t>
              </w:r>
              <w:r w:rsidRPr="004315C4">
                <w:rPr>
                  <w:rStyle w:val="a8"/>
                  <w:rFonts w:cs="Times New Roman"/>
                  <w:color w:val="3333FF"/>
                  <w:sz w:val="24"/>
                  <w:szCs w:val="24"/>
                  <w:lang w:val="en-US"/>
                </w:rPr>
                <w:t>mcrdk</w:t>
              </w:r>
              <w:r w:rsidRPr="004315C4">
                <w:rPr>
                  <w:rStyle w:val="a8"/>
                  <w:rFonts w:cs="Times New Roman"/>
                  <w:color w:val="3333FF"/>
                  <w:sz w:val="24"/>
                  <w:szCs w:val="24"/>
                </w:rPr>
                <w:t>-</w:t>
              </w:r>
              <w:r w:rsidRPr="004315C4">
                <w:rPr>
                  <w:rStyle w:val="a8"/>
                  <w:rFonts w:cs="Times New Roman"/>
                  <w:color w:val="3333FF"/>
                  <w:sz w:val="24"/>
                  <w:szCs w:val="24"/>
                  <w:lang w:val="en-US"/>
                </w:rPr>
                <w:t>bessonovka</w:t>
              </w:r>
              <w:r w:rsidRPr="004315C4">
                <w:rPr>
                  <w:rStyle w:val="a8"/>
                  <w:rFonts w:cs="Times New Roman"/>
                  <w:color w:val="3333FF"/>
                  <w:sz w:val="24"/>
                  <w:szCs w:val="24"/>
                </w:rPr>
                <w:t>.</w:t>
              </w:r>
              <w:r w:rsidRPr="004315C4">
                <w:rPr>
                  <w:rStyle w:val="a8"/>
                  <w:rFonts w:cs="Times New Roman"/>
                  <w:color w:val="3333FF"/>
                  <w:sz w:val="24"/>
                  <w:szCs w:val="24"/>
                  <w:lang w:val="en-US"/>
                </w:rPr>
                <w:t>penz</w:t>
              </w:r>
              <w:r w:rsidRPr="004315C4">
                <w:rPr>
                  <w:rStyle w:val="a8"/>
                  <w:rFonts w:cs="Times New Roman"/>
                  <w:color w:val="3333FF"/>
                  <w:sz w:val="24"/>
                  <w:szCs w:val="24"/>
                </w:rPr>
                <w:t>.</w:t>
              </w:r>
              <w:r w:rsidRPr="004315C4">
                <w:rPr>
                  <w:rStyle w:val="a8"/>
                  <w:rFonts w:cs="Times New Roman"/>
                  <w:color w:val="3333FF"/>
                  <w:sz w:val="24"/>
                  <w:szCs w:val="24"/>
                  <w:lang w:val="en-US"/>
                </w:rPr>
                <w:t>muzkult</w:t>
              </w:r>
              <w:r w:rsidRPr="004315C4">
                <w:rPr>
                  <w:rStyle w:val="a8"/>
                  <w:rFonts w:cs="Times New Roman"/>
                  <w:color w:val="3333FF"/>
                  <w:sz w:val="24"/>
                  <w:szCs w:val="24"/>
                </w:rPr>
                <w:t>.</w:t>
              </w:r>
              <w:r w:rsidRPr="004315C4">
                <w:rPr>
                  <w:rStyle w:val="a8"/>
                  <w:rFonts w:cs="Times New Roman"/>
                  <w:color w:val="3333FF"/>
                  <w:sz w:val="24"/>
                  <w:szCs w:val="24"/>
                  <w:lang w:val="en-US"/>
                </w:rPr>
                <w:t>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13.</w:t>
            </w:r>
          </w:p>
        </w:tc>
        <w:tc>
          <w:tcPr>
            <w:tcW w:w="4230" w:type="dxa"/>
          </w:tcPr>
          <w:p w:rsidR="00822BEA" w:rsidRPr="004315C4" w:rsidRDefault="00822BEA" w:rsidP="00452E31">
            <w:pPr>
              <w:spacing w:after="0" w:line="240" w:lineRule="auto"/>
              <w:jc w:val="both"/>
              <w:rPr>
                <w:rFonts w:eastAsia="Calibri" w:cs="Times New Roman"/>
                <w:sz w:val="24"/>
                <w:szCs w:val="24"/>
              </w:rPr>
            </w:pPr>
            <w:r w:rsidRPr="004315C4">
              <w:rPr>
                <w:rFonts w:cs="Times New Roman"/>
                <w:sz w:val="24"/>
                <w:szCs w:val="24"/>
              </w:rPr>
              <w:t>МБУ «КИДЦ  Белинского района»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15" w:history="1">
              <w:r w:rsidRPr="004315C4">
                <w:rPr>
                  <w:rStyle w:val="a8"/>
                  <w:rFonts w:cs="Times New Roman"/>
                  <w:color w:val="3333FF"/>
                  <w:sz w:val="24"/>
                  <w:szCs w:val="24"/>
                  <w:shd w:val="clear" w:color="auto" w:fill="FFFFFF"/>
                </w:rPr>
                <w:t>http://rdk-bel58.ucoz.ru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14.</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 xml:space="preserve">МБУК «КДЦ Вадинского района» </w:t>
            </w:r>
          </w:p>
        </w:tc>
        <w:tc>
          <w:tcPr>
            <w:tcW w:w="4980" w:type="dxa"/>
          </w:tcPr>
          <w:p w:rsidR="00822BEA" w:rsidRPr="004315C4" w:rsidRDefault="00822BEA" w:rsidP="00452E31">
            <w:pPr>
              <w:spacing w:after="0" w:line="240" w:lineRule="auto"/>
              <w:jc w:val="both"/>
              <w:rPr>
                <w:rFonts w:cs="Times New Roman"/>
                <w:sz w:val="24"/>
                <w:szCs w:val="24"/>
              </w:rPr>
            </w:pPr>
            <w:hyperlink r:id="rId316" w:history="1">
              <w:r w:rsidRPr="004315C4">
                <w:rPr>
                  <w:rStyle w:val="a8"/>
                  <w:rFonts w:cs="Times New Roman"/>
                  <w:sz w:val="24"/>
                  <w:szCs w:val="24"/>
                </w:rPr>
                <w:t>http://dk331.aiwoo.ru/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15.</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МБУК «Городищенский РДК»</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17" w:history="1">
              <w:r w:rsidRPr="004315C4">
                <w:rPr>
                  <w:rStyle w:val="a8"/>
                  <w:rFonts w:cs="Times New Roman"/>
                  <w:color w:val="3333FF"/>
                  <w:sz w:val="24"/>
                  <w:szCs w:val="24"/>
                </w:rPr>
                <w:t>http://gorod-rdk.penz.muzkult.ru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16.</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eastAsia="Calibri" w:cs="Times New Roman"/>
                <w:sz w:val="24"/>
                <w:szCs w:val="24"/>
              </w:rPr>
              <w:t>МУК «МЦРДК Земетчинского ра</w:t>
            </w:r>
            <w:r w:rsidRPr="004315C4">
              <w:rPr>
                <w:rFonts w:eastAsia="Calibri" w:cs="Times New Roman"/>
                <w:sz w:val="24"/>
                <w:szCs w:val="24"/>
              </w:rPr>
              <w:t>й</w:t>
            </w:r>
            <w:r w:rsidRPr="004315C4">
              <w:rPr>
                <w:rFonts w:eastAsia="Calibri" w:cs="Times New Roman"/>
                <w:sz w:val="24"/>
                <w:szCs w:val="24"/>
              </w:rPr>
              <w:t>она»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18" w:history="1">
              <w:r w:rsidRPr="004315C4">
                <w:rPr>
                  <w:rStyle w:val="a8"/>
                  <w:rFonts w:cs="Times New Roman"/>
                  <w:color w:val="3333FF"/>
                  <w:sz w:val="24"/>
                  <w:szCs w:val="24"/>
                </w:rPr>
                <w:t>http://земетчино-рдк.рф</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17.</w:t>
            </w:r>
          </w:p>
        </w:tc>
        <w:tc>
          <w:tcPr>
            <w:tcW w:w="4230" w:type="dxa"/>
          </w:tcPr>
          <w:p w:rsidR="00822BEA" w:rsidRPr="004315C4" w:rsidRDefault="00822BEA" w:rsidP="00452E31">
            <w:pPr>
              <w:spacing w:after="0" w:line="240" w:lineRule="auto"/>
              <w:jc w:val="both"/>
              <w:rPr>
                <w:rFonts w:eastAsia="Calibri" w:cs="Times New Roman"/>
                <w:sz w:val="24"/>
                <w:szCs w:val="24"/>
              </w:rPr>
            </w:pPr>
            <w:r w:rsidRPr="004315C4">
              <w:rPr>
                <w:rFonts w:eastAsia="Calibri" w:cs="Times New Roman"/>
                <w:sz w:val="24"/>
                <w:szCs w:val="24"/>
              </w:rPr>
              <w:t xml:space="preserve">МБУК «МЦРДК Иссинского района» </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19" w:history="1">
              <w:r w:rsidRPr="004315C4">
                <w:rPr>
                  <w:rStyle w:val="a8"/>
                  <w:rFonts w:cs="Times New Roman"/>
                  <w:color w:val="3333FF"/>
                  <w:sz w:val="24"/>
                  <w:szCs w:val="24"/>
                </w:rPr>
                <w:t>http://issa-rbkc.ru/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18.</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eastAsia="Calibri" w:cs="Times New Roman"/>
                <w:sz w:val="24"/>
                <w:szCs w:val="24"/>
              </w:rPr>
              <w:t>МУК «МЦРДК Каменского района»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20" w:history="1">
              <w:r w:rsidRPr="004315C4">
                <w:rPr>
                  <w:rStyle w:val="a8"/>
                  <w:rFonts w:cs="Times New Roman"/>
                  <w:color w:val="3333FF"/>
                  <w:sz w:val="24"/>
                  <w:szCs w:val="24"/>
                </w:rPr>
                <w:t>http://rdk-kamenka.ru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19.</w:t>
            </w:r>
          </w:p>
        </w:tc>
        <w:tc>
          <w:tcPr>
            <w:tcW w:w="4230" w:type="dxa"/>
          </w:tcPr>
          <w:p w:rsidR="00822BEA" w:rsidRPr="004315C4" w:rsidRDefault="00822BEA" w:rsidP="00452E31">
            <w:pPr>
              <w:spacing w:after="0" w:line="240" w:lineRule="auto"/>
              <w:jc w:val="both"/>
              <w:rPr>
                <w:rFonts w:eastAsia="Calibri" w:cs="Times New Roman"/>
                <w:sz w:val="24"/>
                <w:szCs w:val="24"/>
              </w:rPr>
            </w:pPr>
            <w:r w:rsidRPr="004315C4">
              <w:rPr>
                <w:rFonts w:cs="Times New Roman"/>
                <w:sz w:val="24"/>
                <w:szCs w:val="24"/>
              </w:rPr>
              <w:t>МБУК ЦКД г. Каменка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21" w:history="1">
              <w:r w:rsidRPr="004315C4">
                <w:rPr>
                  <w:rStyle w:val="a8"/>
                  <w:rFonts w:cs="Times New Roman"/>
                  <w:color w:val="3333FF"/>
                  <w:sz w:val="24"/>
                  <w:szCs w:val="24"/>
                </w:rPr>
                <w:t>http://dk-kamenka.ru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20.</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МБУК «МЦРДК Камешкирского ра</w:t>
            </w:r>
            <w:r w:rsidRPr="004315C4">
              <w:rPr>
                <w:rFonts w:cs="Times New Roman"/>
                <w:sz w:val="24"/>
                <w:szCs w:val="24"/>
              </w:rPr>
              <w:t>й</w:t>
            </w:r>
            <w:r w:rsidRPr="004315C4">
              <w:rPr>
                <w:rFonts w:cs="Times New Roman"/>
                <w:sz w:val="24"/>
                <w:szCs w:val="24"/>
              </w:rPr>
              <w:t xml:space="preserve">она» </w:t>
            </w:r>
          </w:p>
        </w:tc>
        <w:tc>
          <w:tcPr>
            <w:tcW w:w="4980" w:type="dxa"/>
          </w:tcPr>
          <w:p w:rsidR="00822BEA" w:rsidRPr="004315C4" w:rsidRDefault="00822BEA" w:rsidP="00452E31">
            <w:pPr>
              <w:spacing w:after="0" w:line="240" w:lineRule="auto"/>
              <w:jc w:val="both"/>
              <w:rPr>
                <w:rFonts w:cs="Times New Roman"/>
                <w:sz w:val="24"/>
                <w:szCs w:val="24"/>
              </w:rPr>
            </w:pPr>
            <w:hyperlink r:id="rId322" w:history="1">
              <w:r w:rsidRPr="004315C4">
                <w:rPr>
                  <w:rStyle w:val="a8"/>
                  <w:rFonts w:cs="Times New Roman"/>
                  <w:sz w:val="24"/>
                  <w:szCs w:val="24"/>
                </w:rPr>
                <w:t>http://рдк-камешкир-пенза.рф</w:t>
              </w:r>
            </w:hyperlink>
            <w:r w:rsidRPr="004315C4">
              <w:rPr>
                <w:rFonts w:cs="Times New Roman"/>
                <w:sz w:val="24"/>
                <w:szCs w:val="24"/>
              </w:rPr>
              <w:t xml:space="preserve"> </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21.</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 xml:space="preserve">МБУК «МРКДЦ Кузнецкого района» </w:t>
            </w:r>
          </w:p>
        </w:tc>
        <w:tc>
          <w:tcPr>
            <w:tcW w:w="4980" w:type="dxa"/>
          </w:tcPr>
          <w:p w:rsidR="00822BEA" w:rsidRPr="004315C4" w:rsidRDefault="00822BEA" w:rsidP="00452E31">
            <w:pPr>
              <w:spacing w:after="0" w:line="240" w:lineRule="auto"/>
              <w:jc w:val="both"/>
              <w:rPr>
                <w:rFonts w:cs="Times New Roman"/>
                <w:sz w:val="24"/>
                <w:szCs w:val="24"/>
              </w:rPr>
            </w:pPr>
            <w:hyperlink r:id="rId323" w:history="1">
              <w:r w:rsidRPr="004315C4">
                <w:rPr>
                  <w:rStyle w:val="a8"/>
                  <w:rFonts w:cs="Times New Roman"/>
                  <w:sz w:val="24"/>
                  <w:szCs w:val="24"/>
                </w:rPr>
                <w:t>http://mbukmrkdtc.ucoz.net/</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22.</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МБУК «МЦРДК Лопатинского ра</w:t>
            </w:r>
            <w:r w:rsidRPr="004315C4">
              <w:rPr>
                <w:rFonts w:cs="Times New Roman"/>
                <w:sz w:val="24"/>
                <w:szCs w:val="24"/>
              </w:rPr>
              <w:t>й</w:t>
            </w:r>
            <w:r w:rsidRPr="004315C4">
              <w:rPr>
                <w:rFonts w:cs="Times New Roman"/>
                <w:sz w:val="24"/>
                <w:szCs w:val="24"/>
              </w:rPr>
              <w:t>она»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24" w:history="1">
              <w:r w:rsidRPr="004315C4">
                <w:rPr>
                  <w:rStyle w:val="a8"/>
                  <w:rFonts w:eastAsia="Calibri" w:cs="Times New Roman"/>
                  <w:color w:val="3333FF"/>
                  <w:sz w:val="24"/>
                  <w:szCs w:val="24"/>
                </w:rPr>
                <w:t>http://mcrdk.ru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23.</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МУК «МЦРДК Лунинского района»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25" w:history="1">
              <w:r w:rsidRPr="004315C4">
                <w:rPr>
                  <w:rStyle w:val="a8"/>
                  <w:rFonts w:eastAsia="Calibri" w:cs="Times New Roman"/>
                  <w:color w:val="3333FF"/>
                  <w:sz w:val="24"/>
                  <w:szCs w:val="24"/>
                </w:rPr>
                <w:t>http://luninordk.ucoz.net</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24.</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 xml:space="preserve">МБУК «КБЦ» Малосердобинского района </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26" w:history="1">
              <w:r w:rsidRPr="004315C4">
                <w:rPr>
                  <w:rStyle w:val="a8"/>
                  <w:rFonts w:eastAsia="Calibri" w:cs="Times New Roman"/>
                  <w:color w:val="3333FF"/>
                  <w:sz w:val="24"/>
                  <w:szCs w:val="24"/>
                </w:rPr>
                <w:t>https://mcrdk.kultura58.ru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25.</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МБУК «МЦРДК Мокшанского ра</w:t>
            </w:r>
            <w:r w:rsidRPr="004315C4">
              <w:rPr>
                <w:rFonts w:cs="Times New Roman"/>
                <w:sz w:val="24"/>
                <w:szCs w:val="24"/>
              </w:rPr>
              <w:t>й</w:t>
            </w:r>
            <w:r w:rsidRPr="004315C4">
              <w:rPr>
                <w:rFonts w:cs="Times New Roman"/>
                <w:sz w:val="24"/>
                <w:szCs w:val="24"/>
              </w:rPr>
              <w:t>она»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27" w:tgtFrame="_blank" w:history="1">
              <w:r w:rsidRPr="004315C4">
                <w:rPr>
                  <w:rStyle w:val="a8"/>
                  <w:rFonts w:cs="Times New Roman"/>
                  <w:color w:val="3333FF"/>
                  <w:sz w:val="24"/>
                  <w:szCs w:val="24"/>
                </w:rPr>
                <w:t>rdkmokshan.at.ua</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26.</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 xml:space="preserve">МБУК «ЦКР Наровчатского района» </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28" w:history="1">
              <w:r w:rsidRPr="004315C4">
                <w:rPr>
                  <w:rStyle w:val="a8"/>
                  <w:rFonts w:cs="Times New Roman"/>
                  <w:color w:val="3333FF"/>
                  <w:sz w:val="24"/>
                  <w:szCs w:val="24"/>
                </w:rPr>
                <w:t>http://ckr-narowchat.penz.muzkult.ru/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27.</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 xml:space="preserve">МУ «РДК» Неверкинского района </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29" w:history="1">
              <w:r w:rsidRPr="004315C4">
                <w:rPr>
                  <w:rStyle w:val="a8"/>
                  <w:rFonts w:cs="Times New Roman"/>
                  <w:color w:val="3333FF"/>
                  <w:sz w:val="24"/>
                  <w:szCs w:val="24"/>
                </w:rPr>
                <w:t>http://andreisektor.ucoz.ru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28.</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 xml:space="preserve">МБУК «МЦРДК Никольского района» </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30" w:history="1">
              <w:r w:rsidRPr="004315C4">
                <w:rPr>
                  <w:rStyle w:val="a8"/>
                  <w:rFonts w:cs="Times New Roman"/>
                  <w:color w:val="3333FF"/>
                  <w:sz w:val="24"/>
                  <w:szCs w:val="24"/>
                </w:rPr>
                <w:t>http://никольский-рдк.рф</w:t>
              </w:r>
            </w:hyperlink>
            <w:r w:rsidRPr="004315C4">
              <w:rPr>
                <w:rFonts w:cs="Times New Roman"/>
                <w:color w:val="3333FF"/>
                <w:sz w:val="24"/>
                <w:szCs w:val="24"/>
              </w:rPr>
              <w:t xml:space="preserve"> </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29.</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МБУК</w:t>
            </w:r>
            <w:r w:rsidRPr="004315C4">
              <w:rPr>
                <w:rFonts w:eastAsia="Calibri" w:cs="Times New Roman"/>
                <w:sz w:val="24"/>
                <w:szCs w:val="24"/>
              </w:rPr>
              <w:t xml:space="preserve"> «</w:t>
            </w:r>
            <w:r w:rsidRPr="004315C4">
              <w:rPr>
                <w:rFonts w:cs="Times New Roman"/>
                <w:sz w:val="24"/>
                <w:szCs w:val="24"/>
              </w:rPr>
              <w:t>ЦКИ</w:t>
            </w:r>
            <w:r w:rsidRPr="004315C4">
              <w:rPr>
                <w:rFonts w:eastAsia="Calibri" w:cs="Times New Roman"/>
                <w:sz w:val="24"/>
                <w:szCs w:val="24"/>
              </w:rPr>
              <w:t xml:space="preserve"> города Нижний Ломов»</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31" w:history="1">
              <w:r w:rsidRPr="004315C4">
                <w:rPr>
                  <w:rStyle w:val="a8"/>
                  <w:rFonts w:eastAsia="Calibri" w:cs="Times New Roman"/>
                  <w:color w:val="3333FF"/>
                  <w:sz w:val="24"/>
                  <w:szCs w:val="24"/>
                </w:rPr>
                <w:t>http://kinolomov.ru</w:t>
              </w:r>
            </w:hyperlink>
            <w:r w:rsidRPr="004315C4">
              <w:rPr>
                <w:rFonts w:eastAsia="Calibri" w:cs="Times New Roman"/>
                <w:color w:val="3333FF"/>
                <w:sz w:val="24"/>
                <w:szCs w:val="24"/>
              </w:rPr>
              <w:t xml:space="preserve"> (сайт кинотеатра)</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30.</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cs="Times New Roman"/>
                <w:sz w:val="24"/>
                <w:szCs w:val="24"/>
              </w:rPr>
              <w:t xml:space="preserve">МУК «МЦРДК Пачелмского района» </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32" w:history="1">
              <w:r w:rsidRPr="004315C4">
                <w:rPr>
                  <w:rStyle w:val="a8"/>
                  <w:rFonts w:cs="Times New Roman"/>
                  <w:color w:val="3333FF"/>
                  <w:sz w:val="24"/>
                  <w:szCs w:val="24"/>
                </w:rPr>
                <w:t>https://pachrdk2.wixsite.com/rdkpach</w:t>
              </w:r>
            </w:hyperlink>
            <w:r w:rsidRPr="004315C4">
              <w:rPr>
                <w:rFonts w:cs="Times New Roman"/>
                <w:color w:val="3333FF"/>
                <w:sz w:val="24"/>
                <w:szCs w:val="24"/>
              </w:rPr>
              <w:t xml:space="preserve"> </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31.</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eastAsia="Calibri" w:cs="Times New Roman"/>
                <w:sz w:val="24"/>
                <w:szCs w:val="24"/>
              </w:rPr>
              <w:t>МУК «</w:t>
            </w:r>
            <w:r w:rsidRPr="004315C4">
              <w:rPr>
                <w:rFonts w:cs="Times New Roman"/>
                <w:sz w:val="24"/>
                <w:szCs w:val="24"/>
              </w:rPr>
              <w:t>КДО</w:t>
            </w:r>
            <w:r w:rsidRPr="004315C4">
              <w:rPr>
                <w:rFonts w:eastAsia="Calibri" w:cs="Times New Roman"/>
                <w:sz w:val="24"/>
                <w:szCs w:val="24"/>
              </w:rPr>
              <w:t xml:space="preserve">» </w:t>
            </w:r>
            <w:r w:rsidRPr="004315C4">
              <w:rPr>
                <w:rFonts w:cs="Times New Roman"/>
                <w:sz w:val="24"/>
                <w:szCs w:val="24"/>
              </w:rPr>
              <w:t>СП</w:t>
            </w:r>
            <w:r w:rsidRPr="004315C4">
              <w:rPr>
                <w:rFonts w:eastAsia="Calibri" w:cs="Times New Roman"/>
                <w:sz w:val="24"/>
                <w:szCs w:val="24"/>
              </w:rPr>
              <w:t xml:space="preserve"> «</w:t>
            </w:r>
            <w:r w:rsidRPr="004315C4">
              <w:rPr>
                <w:rFonts w:cs="Times New Roman"/>
                <w:sz w:val="24"/>
                <w:szCs w:val="24"/>
              </w:rPr>
              <w:t>РДК» Сердобского района</w:t>
            </w:r>
          </w:p>
        </w:tc>
        <w:tc>
          <w:tcPr>
            <w:tcW w:w="4980" w:type="dxa"/>
          </w:tcPr>
          <w:p w:rsidR="00822BEA" w:rsidRPr="004315C4" w:rsidRDefault="00822BEA" w:rsidP="00452E31">
            <w:pPr>
              <w:spacing w:after="0" w:line="240" w:lineRule="auto"/>
              <w:jc w:val="both"/>
              <w:rPr>
                <w:rFonts w:cs="Times New Roman"/>
                <w:color w:val="3333FF"/>
                <w:sz w:val="24"/>
                <w:szCs w:val="24"/>
              </w:rPr>
            </w:pPr>
            <w:hyperlink r:id="rId333" w:history="1">
              <w:r w:rsidRPr="004315C4">
                <w:rPr>
                  <w:rStyle w:val="a8"/>
                  <w:rFonts w:cs="Times New Roman"/>
                  <w:color w:val="3333FF"/>
                  <w:sz w:val="24"/>
                  <w:szCs w:val="24"/>
                </w:rPr>
                <w:t>http://kdo58.ru</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32.</w:t>
            </w:r>
          </w:p>
        </w:tc>
        <w:tc>
          <w:tcPr>
            <w:tcW w:w="4230" w:type="dxa"/>
          </w:tcPr>
          <w:p w:rsidR="00822BEA" w:rsidRPr="004315C4" w:rsidRDefault="00822BEA" w:rsidP="00452E31">
            <w:pPr>
              <w:spacing w:after="0" w:line="240" w:lineRule="auto"/>
              <w:jc w:val="both"/>
              <w:rPr>
                <w:rFonts w:eastAsia="Calibri" w:cs="Times New Roman"/>
                <w:sz w:val="24"/>
                <w:szCs w:val="24"/>
              </w:rPr>
            </w:pPr>
            <w:r w:rsidRPr="004315C4">
              <w:rPr>
                <w:rFonts w:eastAsia="Calibri" w:cs="Times New Roman"/>
                <w:sz w:val="24"/>
                <w:szCs w:val="24"/>
              </w:rPr>
              <w:t xml:space="preserve">МБУК «МЦРДК Сосновоборского района» </w:t>
            </w:r>
          </w:p>
        </w:tc>
        <w:tc>
          <w:tcPr>
            <w:tcW w:w="4980" w:type="dxa"/>
          </w:tcPr>
          <w:p w:rsidR="00822BEA" w:rsidRPr="004315C4" w:rsidRDefault="00822BEA" w:rsidP="00452E31">
            <w:pPr>
              <w:spacing w:after="0" w:line="240" w:lineRule="auto"/>
              <w:jc w:val="both"/>
              <w:rPr>
                <w:rFonts w:cs="Times New Roman"/>
                <w:sz w:val="24"/>
                <w:szCs w:val="24"/>
              </w:rPr>
            </w:pPr>
            <w:hyperlink r:id="rId334" w:history="1">
              <w:r w:rsidRPr="004315C4">
                <w:rPr>
                  <w:rStyle w:val="a8"/>
                  <w:rFonts w:cs="Times New Roman"/>
                  <w:sz w:val="24"/>
                  <w:szCs w:val="24"/>
                </w:rPr>
                <w:t>http://mbukmcrdk.penz.muzkult.ru/about</w:t>
              </w:r>
            </w:hyperlink>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33.</w:t>
            </w:r>
          </w:p>
        </w:tc>
        <w:tc>
          <w:tcPr>
            <w:tcW w:w="4230" w:type="dxa"/>
          </w:tcPr>
          <w:p w:rsidR="00822BEA" w:rsidRPr="004315C4" w:rsidRDefault="00822BEA" w:rsidP="00452E31">
            <w:pPr>
              <w:spacing w:after="0" w:line="240" w:lineRule="auto"/>
              <w:jc w:val="both"/>
              <w:rPr>
                <w:rFonts w:eastAsia="Calibri" w:cs="Times New Roman"/>
                <w:sz w:val="24"/>
                <w:szCs w:val="24"/>
              </w:rPr>
            </w:pPr>
            <w:r w:rsidRPr="004315C4">
              <w:rPr>
                <w:rFonts w:eastAsia="Calibri" w:cs="Times New Roman"/>
                <w:sz w:val="24"/>
                <w:szCs w:val="24"/>
              </w:rPr>
              <w:t>МБУК «МЦРДК Тамалинского ра</w:t>
            </w:r>
            <w:r w:rsidRPr="004315C4">
              <w:rPr>
                <w:rFonts w:eastAsia="Calibri" w:cs="Times New Roman"/>
                <w:sz w:val="24"/>
                <w:szCs w:val="24"/>
              </w:rPr>
              <w:t>й</w:t>
            </w:r>
            <w:r w:rsidRPr="004315C4">
              <w:rPr>
                <w:rFonts w:eastAsia="Calibri" w:cs="Times New Roman"/>
                <w:sz w:val="24"/>
                <w:szCs w:val="24"/>
              </w:rPr>
              <w:t xml:space="preserve">она» </w:t>
            </w:r>
          </w:p>
        </w:tc>
        <w:tc>
          <w:tcPr>
            <w:tcW w:w="4980" w:type="dxa"/>
          </w:tcPr>
          <w:p w:rsidR="00822BEA" w:rsidRPr="004315C4" w:rsidRDefault="00822BEA" w:rsidP="00452E31">
            <w:pPr>
              <w:spacing w:after="0" w:line="240" w:lineRule="auto"/>
              <w:jc w:val="both"/>
              <w:rPr>
                <w:rFonts w:cs="Times New Roman"/>
                <w:sz w:val="24"/>
                <w:szCs w:val="24"/>
              </w:rPr>
            </w:pPr>
            <w:hyperlink r:id="rId335" w:history="1">
              <w:r w:rsidRPr="004315C4">
                <w:rPr>
                  <w:rStyle w:val="a8"/>
                  <w:rFonts w:cs="Times New Roman"/>
                  <w:sz w:val="24"/>
                  <w:szCs w:val="24"/>
                </w:rPr>
                <w:t>http://тамала-культура.рф/custom/15</w:t>
              </w:r>
            </w:hyperlink>
            <w:r w:rsidRPr="004315C4">
              <w:rPr>
                <w:rFonts w:cs="Times New Roman"/>
                <w:sz w:val="24"/>
                <w:szCs w:val="24"/>
              </w:rPr>
              <w:t xml:space="preserve"> </w:t>
            </w:r>
          </w:p>
        </w:tc>
      </w:tr>
      <w:tr w:rsidR="00822BEA" w:rsidRPr="004315C4" w:rsidTr="00452E31">
        <w:tc>
          <w:tcPr>
            <w:tcW w:w="560" w:type="dxa"/>
          </w:tcPr>
          <w:p w:rsidR="00822BEA" w:rsidRPr="004315C4" w:rsidRDefault="00822BEA" w:rsidP="00452E31">
            <w:pPr>
              <w:spacing w:after="0" w:line="240" w:lineRule="auto"/>
              <w:jc w:val="center"/>
              <w:rPr>
                <w:rFonts w:cs="Times New Roman"/>
                <w:sz w:val="24"/>
                <w:szCs w:val="24"/>
              </w:rPr>
            </w:pPr>
            <w:r w:rsidRPr="004315C4">
              <w:rPr>
                <w:rFonts w:cs="Times New Roman"/>
                <w:sz w:val="24"/>
                <w:szCs w:val="24"/>
              </w:rPr>
              <w:t>34.</w:t>
            </w:r>
          </w:p>
        </w:tc>
        <w:tc>
          <w:tcPr>
            <w:tcW w:w="4230" w:type="dxa"/>
          </w:tcPr>
          <w:p w:rsidR="00822BEA" w:rsidRPr="004315C4" w:rsidRDefault="00822BEA" w:rsidP="00452E31">
            <w:pPr>
              <w:spacing w:after="0" w:line="240" w:lineRule="auto"/>
              <w:jc w:val="both"/>
              <w:rPr>
                <w:rFonts w:cs="Times New Roman"/>
                <w:sz w:val="24"/>
                <w:szCs w:val="24"/>
              </w:rPr>
            </w:pPr>
            <w:r w:rsidRPr="004315C4">
              <w:rPr>
                <w:rFonts w:eastAsia="Calibri" w:cs="Times New Roman"/>
                <w:bCs/>
                <w:sz w:val="24"/>
                <w:szCs w:val="24"/>
              </w:rPr>
              <w:t>МБУК «Шемышейский РДК»</w:t>
            </w:r>
          </w:p>
        </w:tc>
        <w:tc>
          <w:tcPr>
            <w:tcW w:w="4980" w:type="dxa"/>
          </w:tcPr>
          <w:p w:rsidR="00822BEA" w:rsidRPr="004315C4" w:rsidRDefault="00822BEA" w:rsidP="00452E31">
            <w:pPr>
              <w:spacing w:after="0" w:line="240" w:lineRule="auto"/>
              <w:jc w:val="both"/>
              <w:rPr>
                <w:rFonts w:cs="Times New Roman"/>
                <w:sz w:val="24"/>
                <w:szCs w:val="24"/>
              </w:rPr>
            </w:pPr>
            <w:hyperlink r:id="rId336" w:history="1">
              <w:r w:rsidRPr="004315C4">
                <w:rPr>
                  <w:rStyle w:val="a8"/>
                  <w:rFonts w:cs="Times New Roman"/>
                  <w:color w:val="3333FF"/>
                  <w:sz w:val="24"/>
                  <w:szCs w:val="24"/>
                </w:rPr>
                <w:t>http://dk185.aiwoo.ru</w:t>
              </w:r>
            </w:hyperlink>
            <w:r w:rsidRPr="004315C4">
              <w:rPr>
                <w:rFonts w:cs="Times New Roman"/>
                <w:color w:val="3333FF"/>
                <w:sz w:val="24"/>
                <w:szCs w:val="24"/>
              </w:rPr>
              <w:t>.</w:t>
            </w:r>
          </w:p>
        </w:tc>
      </w:tr>
    </w:tbl>
    <w:p w:rsidR="00822BEA" w:rsidRPr="00E23FAB" w:rsidRDefault="00822BEA" w:rsidP="00822BEA">
      <w:pPr>
        <w:jc w:val="both"/>
        <w:rPr>
          <w:rFonts w:cs="Times New Roman"/>
          <w:color w:val="FF0000"/>
          <w:sz w:val="24"/>
          <w:szCs w:val="24"/>
        </w:rPr>
      </w:pPr>
    </w:p>
    <w:p w:rsidR="00822BEA" w:rsidRPr="00822BEA" w:rsidRDefault="00822BEA" w:rsidP="00E21998">
      <w:pPr>
        <w:jc w:val="center"/>
        <w:rPr>
          <w:b/>
          <w:lang w:val="en-US"/>
        </w:rPr>
      </w:pPr>
    </w:p>
    <w:sectPr w:rsidR="00822BEA" w:rsidRPr="00822BEA" w:rsidSect="00435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lear_sans_lightregular">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9220"/>
      <w:docPartObj>
        <w:docPartGallery w:val="Page Numbers (Bottom of Page)"/>
        <w:docPartUnique/>
      </w:docPartObj>
    </w:sdtPr>
    <w:sdtEndPr/>
    <w:sdtContent>
      <w:p w:rsidR="008F7D41" w:rsidRDefault="00822BEA">
        <w:pPr>
          <w:pStyle w:val="af0"/>
          <w:jc w:val="center"/>
        </w:pPr>
        <w:r>
          <w:fldChar w:fldCharType="begin"/>
        </w:r>
        <w:r>
          <w:instrText xml:space="preserve"> PAGE   \* MERGEFORMAT </w:instrText>
        </w:r>
        <w:r>
          <w:fldChar w:fldCharType="separate"/>
        </w:r>
        <w:r>
          <w:rPr>
            <w:noProof/>
          </w:rPr>
          <w:t>3</w:t>
        </w:r>
        <w:r>
          <w:fldChar w:fldCharType="end"/>
        </w:r>
      </w:p>
    </w:sdtContent>
  </w:sdt>
  <w:p w:rsidR="008F7D41" w:rsidRDefault="00822BEA">
    <w:pPr>
      <w:pStyle w:val="af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lang w:val="en-US"/>
      </w:rPr>
    </w:lvl>
    <w:lvl w:ilvl="1">
      <w:start w:val="1"/>
      <w:numFmt w:val="bullet"/>
      <w:lvlText w:val=""/>
      <w:lvlJc w:val="left"/>
      <w:pPr>
        <w:tabs>
          <w:tab w:val="num" w:pos="1080"/>
        </w:tabs>
        <w:ind w:left="1080" w:hanging="360"/>
      </w:pPr>
      <w:rPr>
        <w:rFonts w:ascii="Symbol" w:hAnsi="Symbol" w:cs="Times New Roman"/>
        <w:lang w:val="en-US"/>
      </w:rPr>
    </w:lvl>
    <w:lvl w:ilvl="2">
      <w:start w:val="1"/>
      <w:numFmt w:val="bullet"/>
      <w:lvlText w:val=""/>
      <w:lvlJc w:val="left"/>
      <w:pPr>
        <w:tabs>
          <w:tab w:val="num" w:pos="1440"/>
        </w:tabs>
        <w:ind w:left="1440" w:hanging="360"/>
      </w:pPr>
      <w:rPr>
        <w:rFonts w:ascii="Symbol" w:hAnsi="Symbol" w:cs="Times New Roman"/>
        <w:lang w:val="en-US"/>
      </w:rPr>
    </w:lvl>
    <w:lvl w:ilvl="3">
      <w:start w:val="1"/>
      <w:numFmt w:val="bullet"/>
      <w:lvlText w:val=""/>
      <w:lvlJc w:val="left"/>
      <w:pPr>
        <w:tabs>
          <w:tab w:val="num" w:pos="1800"/>
        </w:tabs>
        <w:ind w:left="1800" w:hanging="360"/>
      </w:pPr>
      <w:rPr>
        <w:rFonts w:ascii="Symbol" w:hAnsi="Symbol" w:cs="Times New Roman"/>
        <w:lang w:val="en-US"/>
      </w:rPr>
    </w:lvl>
    <w:lvl w:ilvl="4">
      <w:start w:val="1"/>
      <w:numFmt w:val="bullet"/>
      <w:lvlText w:val=""/>
      <w:lvlJc w:val="left"/>
      <w:pPr>
        <w:tabs>
          <w:tab w:val="num" w:pos="2160"/>
        </w:tabs>
        <w:ind w:left="2160" w:hanging="360"/>
      </w:pPr>
      <w:rPr>
        <w:rFonts w:ascii="Symbol" w:hAnsi="Symbol" w:cs="Times New Roman"/>
        <w:lang w:val="en-US"/>
      </w:rPr>
    </w:lvl>
    <w:lvl w:ilvl="5">
      <w:start w:val="1"/>
      <w:numFmt w:val="bullet"/>
      <w:lvlText w:val=""/>
      <w:lvlJc w:val="left"/>
      <w:pPr>
        <w:tabs>
          <w:tab w:val="num" w:pos="2520"/>
        </w:tabs>
        <w:ind w:left="2520" w:hanging="360"/>
      </w:pPr>
      <w:rPr>
        <w:rFonts w:ascii="Symbol" w:hAnsi="Symbol" w:cs="Times New Roman"/>
        <w:lang w:val="en-US"/>
      </w:rPr>
    </w:lvl>
    <w:lvl w:ilvl="6">
      <w:start w:val="1"/>
      <w:numFmt w:val="bullet"/>
      <w:lvlText w:val=""/>
      <w:lvlJc w:val="left"/>
      <w:pPr>
        <w:tabs>
          <w:tab w:val="num" w:pos="2880"/>
        </w:tabs>
        <w:ind w:left="2880" w:hanging="360"/>
      </w:pPr>
      <w:rPr>
        <w:rFonts w:ascii="Symbol" w:hAnsi="Symbol" w:cs="Times New Roman"/>
        <w:lang w:val="en-US"/>
      </w:rPr>
    </w:lvl>
    <w:lvl w:ilvl="7">
      <w:start w:val="1"/>
      <w:numFmt w:val="bullet"/>
      <w:lvlText w:val=""/>
      <w:lvlJc w:val="left"/>
      <w:pPr>
        <w:tabs>
          <w:tab w:val="num" w:pos="3240"/>
        </w:tabs>
        <w:ind w:left="3240" w:hanging="360"/>
      </w:pPr>
      <w:rPr>
        <w:rFonts w:ascii="Symbol" w:hAnsi="Symbol" w:cs="Times New Roman"/>
        <w:lang w:val="en-US"/>
      </w:rPr>
    </w:lvl>
    <w:lvl w:ilvl="8">
      <w:start w:val="1"/>
      <w:numFmt w:val="bullet"/>
      <w:lvlText w:val=""/>
      <w:lvlJc w:val="left"/>
      <w:pPr>
        <w:tabs>
          <w:tab w:val="num" w:pos="3600"/>
        </w:tabs>
        <w:ind w:left="3600" w:hanging="360"/>
      </w:pPr>
      <w:rPr>
        <w:rFonts w:ascii="Symbol" w:hAnsi="Symbol" w:cs="Times New Roman"/>
        <w:lang w:val="en-US"/>
      </w:rPr>
    </w:lvl>
  </w:abstractNum>
  <w:abstractNum w:abstractNumId="1">
    <w:nsid w:val="042F2048"/>
    <w:multiLevelType w:val="hybridMultilevel"/>
    <w:tmpl w:val="0F1E5F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137C4"/>
    <w:multiLevelType w:val="hybridMultilevel"/>
    <w:tmpl w:val="0C268D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707305"/>
    <w:multiLevelType w:val="hybridMultilevel"/>
    <w:tmpl w:val="A8DEB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982CF9"/>
    <w:multiLevelType w:val="hybridMultilevel"/>
    <w:tmpl w:val="1160D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87161"/>
    <w:multiLevelType w:val="hybridMultilevel"/>
    <w:tmpl w:val="3DEE3DFC"/>
    <w:lvl w:ilvl="0" w:tplc="50B0C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1515E"/>
    <w:multiLevelType w:val="hybridMultilevel"/>
    <w:tmpl w:val="89AE6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D103F"/>
    <w:multiLevelType w:val="hybridMultilevel"/>
    <w:tmpl w:val="EAECF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EC4B05"/>
    <w:multiLevelType w:val="hybridMultilevel"/>
    <w:tmpl w:val="358ECF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9">
    <w:nsid w:val="1FEB3852"/>
    <w:multiLevelType w:val="hybridMultilevel"/>
    <w:tmpl w:val="221CF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B20CB6"/>
    <w:multiLevelType w:val="hybridMultilevel"/>
    <w:tmpl w:val="87369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970AA3"/>
    <w:multiLevelType w:val="hybridMultilevel"/>
    <w:tmpl w:val="1760F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F5116D"/>
    <w:multiLevelType w:val="hybridMultilevel"/>
    <w:tmpl w:val="5E5E932C"/>
    <w:lvl w:ilvl="0" w:tplc="62D869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D61883"/>
    <w:multiLevelType w:val="hybridMultilevel"/>
    <w:tmpl w:val="3966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B0D07"/>
    <w:multiLevelType w:val="hybridMultilevel"/>
    <w:tmpl w:val="12D859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D9E402C"/>
    <w:multiLevelType w:val="hybridMultilevel"/>
    <w:tmpl w:val="CFA69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33538"/>
    <w:multiLevelType w:val="hybridMultilevel"/>
    <w:tmpl w:val="E618A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F33F2D"/>
    <w:multiLevelType w:val="hybridMultilevel"/>
    <w:tmpl w:val="E6D2CA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4531B4B"/>
    <w:multiLevelType w:val="hybridMultilevel"/>
    <w:tmpl w:val="40FA2B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C53259"/>
    <w:multiLevelType w:val="hybridMultilevel"/>
    <w:tmpl w:val="9F8C69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B4D3F18"/>
    <w:multiLevelType w:val="hybridMultilevel"/>
    <w:tmpl w:val="3C784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671C6D"/>
    <w:multiLevelType w:val="hybridMultilevel"/>
    <w:tmpl w:val="8C28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760EF4"/>
    <w:multiLevelType w:val="hybridMultilevel"/>
    <w:tmpl w:val="CBE6B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980785"/>
    <w:multiLevelType w:val="hybridMultilevel"/>
    <w:tmpl w:val="382A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6364D0"/>
    <w:multiLevelType w:val="hybridMultilevel"/>
    <w:tmpl w:val="B8AC3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8A4874"/>
    <w:multiLevelType w:val="hybridMultilevel"/>
    <w:tmpl w:val="0088AFA6"/>
    <w:lvl w:ilvl="0" w:tplc="2702BA28">
      <w:start w:val="22"/>
      <w:numFmt w:val="decimal"/>
      <w:lvlText w:val="%1."/>
      <w:lvlJc w:val="left"/>
      <w:pPr>
        <w:ind w:left="87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4DD12376"/>
    <w:multiLevelType w:val="hybridMultilevel"/>
    <w:tmpl w:val="EEFE4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DDF2851"/>
    <w:multiLevelType w:val="hybridMultilevel"/>
    <w:tmpl w:val="B6D6B7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654300"/>
    <w:multiLevelType w:val="hybridMultilevel"/>
    <w:tmpl w:val="31BECA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28E67EC"/>
    <w:multiLevelType w:val="hybridMultilevel"/>
    <w:tmpl w:val="4994321A"/>
    <w:lvl w:ilvl="0" w:tplc="B734BDC2">
      <w:start w:val="2"/>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0">
    <w:nsid w:val="5313359B"/>
    <w:multiLevelType w:val="hybridMultilevel"/>
    <w:tmpl w:val="2E609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EE66FE"/>
    <w:multiLevelType w:val="hybridMultilevel"/>
    <w:tmpl w:val="5ADAB7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040A50"/>
    <w:multiLevelType w:val="hybridMultilevel"/>
    <w:tmpl w:val="2E609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70203B"/>
    <w:multiLevelType w:val="hybridMultilevel"/>
    <w:tmpl w:val="7B94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1A2443"/>
    <w:multiLevelType w:val="hybridMultilevel"/>
    <w:tmpl w:val="ABAEB0F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5">
    <w:nsid w:val="6EE46F22"/>
    <w:multiLevelType w:val="hybridMultilevel"/>
    <w:tmpl w:val="478E76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4C214FF"/>
    <w:multiLevelType w:val="hybridMultilevel"/>
    <w:tmpl w:val="49908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FB3374"/>
    <w:multiLevelType w:val="hybridMultilevel"/>
    <w:tmpl w:val="6DD612E8"/>
    <w:lvl w:ilvl="0" w:tplc="93582AEA">
      <w:start w:val="1"/>
      <w:numFmt w:val="bullet"/>
      <w:lvlText w:val=""/>
      <w:lvlJc w:val="left"/>
      <w:pPr>
        <w:ind w:left="153" w:hanging="360"/>
      </w:pPr>
      <w:rPr>
        <w:rFonts w:ascii="Symbol" w:hAnsi="Symbol" w:hint="default"/>
        <w:color w:val="auto"/>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8">
    <w:nsid w:val="7C325DB1"/>
    <w:multiLevelType w:val="hybridMultilevel"/>
    <w:tmpl w:val="5C7C913E"/>
    <w:lvl w:ilvl="0" w:tplc="76A28AF4">
      <w:start w:val="1"/>
      <w:numFmt w:val="decimal"/>
      <w:lvlText w:val="%1."/>
      <w:lvlJc w:val="left"/>
      <w:pPr>
        <w:ind w:left="720" w:hanging="36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BA69C9"/>
    <w:multiLevelType w:val="hybridMultilevel"/>
    <w:tmpl w:val="0E04278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33"/>
  </w:num>
  <w:num w:numId="2">
    <w:abstractNumId w:val="2"/>
  </w:num>
  <w:num w:numId="3">
    <w:abstractNumId w:val="35"/>
  </w:num>
  <w:num w:numId="4">
    <w:abstractNumId w:val="5"/>
  </w:num>
  <w:num w:numId="5">
    <w:abstractNumId w:val="8"/>
  </w:num>
  <w:num w:numId="6">
    <w:abstractNumId w:val="28"/>
  </w:num>
  <w:num w:numId="7">
    <w:abstractNumId w:val="37"/>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6"/>
  </w:num>
  <w:num w:numId="12">
    <w:abstractNumId w:val="26"/>
  </w:num>
  <w:num w:numId="13">
    <w:abstractNumId w:val="29"/>
  </w:num>
  <w:num w:numId="14">
    <w:abstractNumId w:val="12"/>
  </w:num>
  <w:num w:numId="15">
    <w:abstractNumId w:val="0"/>
  </w:num>
  <w:num w:numId="16">
    <w:abstractNumId w:val="30"/>
  </w:num>
  <w:num w:numId="17">
    <w:abstractNumId w:val="15"/>
  </w:num>
  <w:num w:numId="18">
    <w:abstractNumId w:val="32"/>
  </w:num>
  <w:num w:numId="19">
    <w:abstractNumId w:val="18"/>
  </w:num>
  <w:num w:numId="20">
    <w:abstractNumId w:val="24"/>
  </w:num>
  <w:num w:numId="21">
    <w:abstractNumId w:val="6"/>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
  </w:num>
  <w:num w:numId="35">
    <w:abstractNumId w:val="38"/>
  </w:num>
  <w:num w:numId="36">
    <w:abstractNumId w:val="23"/>
  </w:num>
  <w:num w:numId="37">
    <w:abstractNumId w:val="11"/>
  </w:num>
  <w:num w:numId="38">
    <w:abstractNumId w:val="39"/>
  </w:num>
  <w:num w:numId="39">
    <w:abstractNumId w:val="34"/>
  </w:num>
  <w:num w:numId="40">
    <w:abstractNumId w:val="1"/>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savePreviewPicture/>
  <w:compat/>
  <w:rsids>
    <w:rsidRoot w:val="006E41AE"/>
    <w:rsid w:val="00003592"/>
    <w:rsid w:val="000C793D"/>
    <w:rsid w:val="000F74A0"/>
    <w:rsid w:val="001B5FA4"/>
    <w:rsid w:val="001D3265"/>
    <w:rsid w:val="002859F0"/>
    <w:rsid w:val="002862DA"/>
    <w:rsid w:val="00301ADF"/>
    <w:rsid w:val="00350728"/>
    <w:rsid w:val="00353B77"/>
    <w:rsid w:val="00435854"/>
    <w:rsid w:val="0044481C"/>
    <w:rsid w:val="00457EAD"/>
    <w:rsid w:val="00533A36"/>
    <w:rsid w:val="005506DC"/>
    <w:rsid w:val="005B29A5"/>
    <w:rsid w:val="00652F3B"/>
    <w:rsid w:val="006E41AE"/>
    <w:rsid w:val="006F5254"/>
    <w:rsid w:val="0072038E"/>
    <w:rsid w:val="00770BA3"/>
    <w:rsid w:val="00822BEA"/>
    <w:rsid w:val="008679ED"/>
    <w:rsid w:val="00895257"/>
    <w:rsid w:val="008D1F13"/>
    <w:rsid w:val="00923840"/>
    <w:rsid w:val="00927123"/>
    <w:rsid w:val="00975F9E"/>
    <w:rsid w:val="009A5DC1"/>
    <w:rsid w:val="009A60F4"/>
    <w:rsid w:val="00A17F50"/>
    <w:rsid w:val="00A25B70"/>
    <w:rsid w:val="00A51A4C"/>
    <w:rsid w:val="00A54A67"/>
    <w:rsid w:val="00AA573A"/>
    <w:rsid w:val="00B131FA"/>
    <w:rsid w:val="00B81B81"/>
    <w:rsid w:val="00CC7478"/>
    <w:rsid w:val="00D3421E"/>
    <w:rsid w:val="00D36B7E"/>
    <w:rsid w:val="00E01A27"/>
    <w:rsid w:val="00E21998"/>
    <w:rsid w:val="00F07D9A"/>
    <w:rsid w:val="00F26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54"/>
  </w:style>
  <w:style w:type="paragraph" w:styleId="1">
    <w:name w:val="heading 1"/>
    <w:basedOn w:val="a"/>
    <w:next w:val="a"/>
    <w:link w:val="10"/>
    <w:uiPriority w:val="9"/>
    <w:qFormat/>
    <w:rsid w:val="00822BE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822B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F13"/>
    <w:rPr>
      <w:rFonts w:ascii="Tahoma" w:hAnsi="Tahoma" w:cs="Tahoma"/>
      <w:sz w:val="16"/>
      <w:szCs w:val="16"/>
    </w:rPr>
  </w:style>
  <w:style w:type="character" w:customStyle="1" w:styleId="10">
    <w:name w:val="Заголовок 1 Знак"/>
    <w:basedOn w:val="a0"/>
    <w:link w:val="1"/>
    <w:uiPriority w:val="9"/>
    <w:rsid w:val="00822BEA"/>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822BEA"/>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822BE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22BEA"/>
    <w:pPr>
      <w:ind w:left="720"/>
      <w:contextualSpacing/>
    </w:pPr>
    <w:rPr>
      <w:rFonts w:asciiTheme="minorHAnsi" w:hAnsiTheme="minorHAnsi"/>
      <w:sz w:val="22"/>
    </w:rPr>
  </w:style>
  <w:style w:type="paragraph" w:styleId="a7">
    <w:name w:val="TOC Heading"/>
    <w:basedOn w:val="1"/>
    <w:next w:val="a"/>
    <w:uiPriority w:val="39"/>
    <w:semiHidden/>
    <w:unhideWhenUsed/>
    <w:qFormat/>
    <w:rsid w:val="00822BEA"/>
    <w:pPr>
      <w:outlineLvl w:val="9"/>
    </w:pPr>
  </w:style>
  <w:style w:type="character" w:styleId="a8">
    <w:name w:val="Hyperlink"/>
    <w:basedOn w:val="a0"/>
    <w:unhideWhenUsed/>
    <w:rsid w:val="00822BEA"/>
    <w:rPr>
      <w:color w:val="0000FF"/>
      <w:u w:val="single"/>
    </w:rPr>
  </w:style>
  <w:style w:type="paragraph" w:styleId="a9">
    <w:name w:val="No Spacing"/>
    <w:link w:val="aa"/>
    <w:qFormat/>
    <w:rsid w:val="00822BEA"/>
    <w:pPr>
      <w:spacing w:after="0" w:line="240" w:lineRule="auto"/>
    </w:pPr>
    <w:rPr>
      <w:rFonts w:asciiTheme="minorHAnsi" w:hAnsiTheme="minorHAnsi"/>
      <w:sz w:val="22"/>
    </w:rPr>
  </w:style>
  <w:style w:type="character" w:customStyle="1" w:styleId="aa">
    <w:name w:val="Без интервала Знак"/>
    <w:link w:val="a9"/>
    <w:rsid w:val="00822BEA"/>
    <w:rPr>
      <w:rFonts w:asciiTheme="minorHAnsi" w:hAnsiTheme="minorHAnsi"/>
      <w:sz w:val="22"/>
    </w:rPr>
  </w:style>
  <w:style w:type="paragraph" w:customStyle="1" w:styleId="11">
    <w:name w:val="Абзац списка1"/>
    <w:basedOn w:val="a"/>
    <w:rsid w:val="00822BEA"/>
    <w:pPr>
      <w:suppressAutoHyphens/>
      <w:ind w:left="720"/>
    </w:pPr>
    <w:rPr>
      <w:rFonts w:ascii="Calibri" w:eastAsia="SimSun" w:hAnsi="Calibri" w:cs="Calibri"/>
      <w:kern w:val="2"/>
      <w:sz w:val="22"/>
      <w:lang w:eastAsia="ar-SA"/>
    </w:rPr>
  </w:style>
  <w:style w:type="paragraph" w:customStyle="1" w:styleId="21">
    <w:name w:val="Абзац списка2"/>
    <w:basedOn w:val="a"/>
    <w:rsid w:val="00822BEA"/>
    <w:pPr>
      <w:suppressAutoHyphens/>
      <w:ind w:left="720"/>
    </w:pPr>
    <w:rPr>
      <w:rFonts w:ascii="Calibri" w:eastAsia="SimSun" w:hAnsi="Calibri" w:cs="Calibri"/>
      <w:kern w:val="1"/>
      <w:sz w:val="22"/>
      <w:lang w:eastAsia="ar-SA"/>
    </w:rPr>
  </w:style>
  <w:style w:type="paragraph" w:customStyle="1" w:styleId="22">
    <w:name w:val="Без интервала2"/>
    <w:rsid w:val="00822BEA"/>
    <w:pPr>
      <w:suppressAutoHyphens/>
      <w:spacing w:after="0" w:line="100" w:lineRule="atLeast"/>
    </w:pPr>
    <w:rPr>
      <w:rFonts w:eastAsia="SimSun" w:cs="Mangal"/>
      <w:sz w:val="24"/>
      <w:szCs w:val="24"/>
      <w:lang w:eastAsia="hi-IN" w:bidi="hi-IN"/>
    </w:rPr>
  </w:style>
  <w:style w:type="character" w:customStyle="1" w:styleId="apple-converted-space">
    <w:name w:val="apple-converted-space"/>
    <w:basedOn w:val="a0"/>
    <w:rsid w:val="00822BEA"/>
  </w:style>
  <w:style w:type="character" w:styleId="ab">
    <w:name w:val="Strong"/>
    <w:basedOn w:val="a0"/>
    <w:qFormat/>
    <w:rsid w:val="00822BEA"/>
    <w:rPr>
      <w:b/>
      <w:bCs/>
    </w:rPr>
  </w:style>
  <w:style w:type="paragraph" w:styleId="ac">
    <w:name w:val="Normal (Web)"/>
    <w:basedOn w:val="a"/>
    <w:unhideWhenUsed/>
    <w:rsid w:val="00822BEA"/>
    <w:pPr>
      <w:spacing w:before="100" w:beforeAutospacing="1" w:after="100" w:afterAutospacing="1" w:line="240" w:lineRule="auto"/>
    </w:pPr>
    <w:rPr>
      <w:rFonts w:eastAsia="Times New Roman" w:cs="Times New Roman"/>
      <w:sz w:val="24"/>
      <w:szCs w:val="24"/>
      <w:lang w:eastAsia="ru-RU"/>
    </w:rPr>
  </w:style>
  <w:style w:type="character" w:styleId="ad">
    <w:name w:val="Emphasis"/>
    <w:basedOn w:val="a0"/>
    <w:qFormat/>
    <w:rsid w:val="00822BEA"/>
    <w:rPr>
      <w:i/>
      <w:iCs/>
    </w:rPr>
  </w:style>
  <w:style w:type="paragraph" w:customStyle="1" w:styleId="12">
    <w:name w:val="Без интервала1"/>
    <w:rsid w:val="00822BEA"/>
    <w:pPr>
      <w:spacing w:after="0" w:line="240" w:lineRule="auto"/>
    </w:pPr>
    <w:rPr>
      <w:rFonts w:ascii="Calibri" w:eastAsia="Times New Roman" w:hAnsi="Calibri" w:cs="Times New Roman"/>
      <w:sz w:val="22"/>
    </w:rPr>
  </w:style>
  <w:style w:type="paragraph" w:customStyle="1" w:styleId="3">
    <w:name w:val="Абзац списка3"/>
    <w:basedOn w:val="a"/>
    <w:rsid w:val="00822BEA"/>
    <w:pPr>
      <w:suppressAutoHyphens/>
      <w:ind w:left="720"/>
    </w:pPr>
    <w:rPr>
      <w:rFonts w:ascii="Calibri" w:eastAsia="SimSun" w:hAnsi="Calibri" w:cs="Calibri"/>
      <w:kern w:val="1"/>
      <w:sz w:val="22"/>
      <w:lang w:eastAsia="ar-SA"/>
    </w:rPr>
  </w:style>
  <w:style w:type="character" w:customStyle="1" w:styleId="normaltextrunscxw250938009">
    <w:name w:val="normaltextrun scxw250938009"/>
    <w:basedOn w:val="a0"/>
    <w:rsid w:val="00822BEA"/>
  </w:style>
  <w:style w:type="character" w:customStyle="1" w:styleId="eopscxw250938009">
    <w:name w:val="eop scxw250938009"/>
    <w:basedOn w:val="a0"/>
    <w:rsid w:val="00822BEA"/>
  </w:style>
  <w:style w:type="character" w:customStyle="1" w:styleId="contextualspellingandgrammarerrorscxw250938009">
    <w:name w:val="contextualspellingandgrammarerror scxw250938009"/>
    <w:basedOn w:val="a0"/>
    <w:rsid w:val="00822BEA"/>
  </w:style>
  <w:style w:type="character" w:customStyle="1" w:styleId="spellingerrorscxw250938009">
    <w:name w:val="spellingerror scxw250938009"/>
    <w:basedOn w:val="a0"/>
    <w:rsid w:val="00822BEA"/>
  </w:style>
  <w:style w:type="paragraph" w:customStyle="1" w:styleId="c5">
    <w:name w:val="c5"/>
    <w:basedOn w:val="a"/>
    <w:rsid w:val="00822BEA"/>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822BEA"/>
  </w:style>
  <w:style w:type="paragraph" w:customStyle="1" w:styleId="paragraphscxw250938009">
    <w:name w:val="paragraph scxw250938009"/>
    <w:basedOn w:val="a"/>
    <w:rsid w:val="00822BEA"/>
    <w:pPr>
      <w:spacing w:before="100" w:beforeAutospacing="1" w:after="100" w:afterAutospacing="1" w:line="240" w:lineRule="auto"/>
    </w:pPr>
    <w:rPr>
      <w:rFonts w:eastAsia="Times New Roman" w:cs="Times New Roman"/>
      <w:sz w:val="24"/>
      <w:szCs w:val="24"/>
      <w:lang w:eastAsia="ru-RU"/>
    </w:rPr>
  </w:style>
  <w:style w:type="paragraph" w:styleId="ae">
    <w:name w:val="header"/>
    <w:basedOn w:val="a"/>
    <w:link w:val="af"/>
    <w:uiPriority w:val="99"/>
    <w:unhideWhenUsed/>
    <w:rsid w:val="00822BEA"/>
    <w:pPr>
      <w:tabs>
        <w:tab w:val="center" w:pos="4677"/>
        <w:tab w:val="right" w:pos="9355"/>
      </w:tabs>
      <w:spacing w:after="0" w:line="240" w:lineRule="auto"/>
    </w:pPr>
    <w:rPr>
      <w:rFonts w:asciiTheme="minorHAnsi" w:hAnsiTheme="minorHAnsi"/>
      <w:sz w:val="22"/>
    </w:rPr>
  </w:style>
  <w:style w:type="character" w:customStyle="1" w:styleId="af">
    <w:name w:val="Верхний колонтитул Знак"/>
    <w:basedOn w:val="a0"/>
    <w:link w:val="ae"/>
    <w:uiPriority w:val="99"/>
    <w:rsid w:val="00822BEA"/>
    <w:rPr>
      <w:rFonts w:asciiTheme="minorHAnsi" w:hAnsiTheme="minorHAnsi"/>
      <w:sz w:val="22"/>
    </w:rPr>
  </w:style>
  <w:style w:type="paragraph" w:styleId="af0">
    <w:name w:val="footer"/>
    <w:basedOn w:val="a"/>
    <w:link w:val="af1"/>
    <w:uiPriority w:val="99"/>
    <w:unhideWhenUsed/>
    <w:rsid w:val="00822BEA"/>
    <w:pPr>
      <w:tabs>
        <w:tab w:val="center" w:pos="4677"/>
        <w:tab w:val="right" w:pos="9355"/>
      </w:tabs>
      <w:spacing w:after="0" w:line="240" w:lineRule="auto"/>
    </w:pPr>
    <w:rPr>
      <w:rFonts w:asciiTheme="minorHAnsi" w:hAnsiTheme="minorHAnsi"/>
      <w:sz w:val="22"/>
    </w:rPr>
  </w:style>
  <w:style w:type="character" w:customStyle="1" w:styleId="af1">
    <w:name w:val="Нижний колонтитул Знак"/>
    <w:basedOn w:val="a0"/>
    <w:link w:val="af0"/>
    <w:uiPriority w:val="99"/>
    <w:rsid w:val="00822BEA"/>
    <w:rPr>
      <w:rFonts w:asciiTheme="minorHAnsi" w:hAnsiTheme="minorHAnsi"/>
      <w:sz w:val="22"/>
    </w:rPr>
  </w:style>
  <w:style w:type="paragraph" w:customStyle="1" w:styleId="ConsPlusNormal">
    <w:name w:val="ConsPlusNormal"/>
    <w:rsid w:val="00822BEA"/>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13">
    <w:name w:val="Обычный1"/>
    <w:rsid w:val="00822BEA"/>
    <w:pPr>
      <w:spacing w:after="0" w:line="240" w:lineRule="auto"/>
    </w:pPr>
    <w:rPr>
      <w:rFonts w:eastAsia="Times New Roman" w:cs="Times New Roman"/>
      <w:sz w:val="24"/>
      <w:szCs w:val="24"/>
      <w:lang w:eastAsia="ru-RU"/>
    </w:rPr>
  </w:style>
  <w:style w:type="paragraph" w:styleId="af2">
    <w:name w:val="Body Text"/>
    <w:basedOn w:val="a"/>
    <w:link w:val="af3"/>
    <w:rsid w:val="00822BEA"/>
    <w:pPr>
      <w:suppressAutoHyphens/>
      <w:spacing w:after="0" w:line="100" w:lineRule="atLeast"/>
      <w:jc w:val="center"/>
    </w:pPr>
    <w:rPr>
      <w:rFonts w:eastAsia="Times New Roman" w:cs="Times New Roman"/>
      <w:b/>
      <w:bCs/>
      <w:kern w:val="1"/>
      <w:szCs w:val="24"/>
      <w:lang w:eastAsia="ar-SA"/>
    </w:rPr>
  </w:style>
  <w:style w:type="character" w:customStyle="1" w:styleId="af3">
    <w:name w:val="Основной текст Знак"/>
    <w:basedOn w:val="a0"/>
    <w:link w:val="af2"/>
    <w:rsid w:val="00822BEA"/>
    <w:rPr>
      <w:rFonts w:eastAsia="Times New Roman" w:cs="Times New Roman"/>
      <w:b/>
      <w:bCs/>
      <w:kern w:val="1"/>
      <w:szCs w:val="24"/>
      <w:lang w:eastAsia="ar-SA"/>
    </w:rPr>
  </w:style>
  <w:style w:type="paragraph" w:customStyle="1" w:styleId="4">
    <w:name w:val="Абзац списка4"/>
    <w:basedOn w:val="a"/>
    <w:rsid w:val="00822BEA"/>
    <w:pPr>
      <w:suppressAutoHyphens/>
      <w:ind w:left="720"/>
    </w:pPr>
    <w:rPr>
      <w:rFonts w:ascii="Calibri" w:eastAsia="SimSun" w:hAnsi="Calibri" w:cs="Calibri"/>
      <w:kern w:val="1"/>
      <w:sz w:val="22"/>
      <w:lang w:eastAsia="ar-SA"/>
    </w:rPr>
  </w:style>
  <w:style w:type="paragraph" w:customStyle="1" w:styleId="23">
    <w:name w:val="Обычный2"/>
    <w:rsid w:val="00822BEA"/>
    <w:pPr>
      <w:spacing w:after="0" w:line="240" w:lineRule="auto"/>
    </w:pPr>
    <w:rPr>
      <w:rFonts w:eastAsia="Times New Roman" w:cs="Times New Roman"/>
      <w:sz w:val="24"/>
      <w:szCs w:val="24"/>
      <w:lang w:eastAsia="ru-RU"/>
    </w:rPr>
  </w:style>
  <w:style w:type="paragraph" w:customStyle="1" w:styleId="Default">
    <w:name w:val="Default"/>
    <w:rsid w:val="00822BEA"/>
    <w:pPr>
      <w:autoSpaceDE w:val="0"/>
      <w:autoSpaceDN w:val="0"/>
      <w:adjustRightInd w:val="0"/>
      <w:spacing w:after="0" w:line="240" w:lineRule="auto"/>
    </w:pPr>
    <w:rPr>
      <w:rFonts w:eastAsia="Calibri" w:cs="Times New Roman"/>
      <w:color w:val="000000"/>
      <w:sz w:val="24"/>
      <w:szCs w:val="24"/>
    </w:rPr>
  </w:style>
  <w:style w:type="character" w:customStyle="1" w:styleId="color27">
    <w:name w:val="color_27"/>
    <w:rsid w:val="00822BEA"/>
  </w:style>
  <w:style w:type="paragraph" w:customStyle="1" w:styleId="5">
    <w:name w:val="Абзац списка5"/>
    <w:basedOn w:val="a"/>
    <w:rsid w:val="00822BEA"/>
    <w:pPr>
      <w:suppressAutoHyphens/>
      <w:ind w:left="720"/>
    </w:pPr>
    <w:rPr>
      <w:rFonts w:ascii="Calibri" w:eastAsia="SimSun" w:hAnsi="Calibri" w:cs="Calibri"/>
      <w:kern w:val="1"/>
      <w:sz w:val="22"/>
      <w:lang w:eastAsia="ar-SA"/>
    </w:rPr>
  </w:style>
  <w:style w:type="character" w:customStyle="1" w:styleId="pathseparator">
    <w:name w:val="path__separator"/>
    <w:basedOn w:val="a0"/>
    <w:rsid w:val="00822BEA"/>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822BEA"/>
    <w:pPr>
      <w:spacing w:before="100" w:beforeAutospacing="1" w:after="100" w:afterAutospacing="1" w:line="240" w:lineRule="auto"/>
    </w:pPr>
    <w:rPr>
      <w:rFonts w:eastAsia="Times New Roman" w:cs="Times New Roman"/>
      <w:sz w:val="24"/>
      <w:szCs w:val="24"/>
      <w:lang w:eastAsia="ru-RU"/>
    </w:rPr>
  </w:style>
  <w:style w:type="character" w:customStyle="1" w:styleId="UnresolvedMention">
    <w:name w:val="Unresolved Mention"/>
    <w:basedOn w:val="a0"/>
    <w:uiPriority w:val="99"/>
    <w:semiHidden/>
    <w:unhideWhenUsed/>
    <w:rsid w:val="00822B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ssa-rbkc.ru/" TargetMode="External"/><Relationship Id="rId299" Type="http://schemas.openxmlformats.org/officeDocument/2006/relationships/hyperlink" Target="mailto:egorovazato@mail.ru" TargetMode="External"/><Relationship Id="rId303" Type="http://schemas.openxmlformats.org/officeDocument/2006/relationships/hyperlink" Target="http://kirova39.ru" TargetMode="External"/><Relationship Id="rId21" Type="http://schemas.openxmlformats.org/officeDocument/2006/relationships/hyperlink" Target="https://ru.wikipedia.org/wiki/%D0%9D%D0%B5%D0%B2%D0%B5%D1%80%D0%BA%D0%B8%D0%BD%D1%81%D0%BA%D0%B8%D0%B9_%D1%80%D0%B0%D0%B9%D0%BE%D0%BD" TargetMode="External"/><Relationship Id="rId42" Type="http://schemas.openxmlformats.org/officeDocument/2006/relationships/hyperlink" Target="https://www.facebook.com/drujba.zato" TargetMode="External"/><Relationship Id="rId63" Type="http://schemas.openxmlformats.org/officeDocument/2006/relationships/hyperlink" Target="http://&#1073;&#1077;&#1082;&#1086;&#1074;&#1089;&#1082;&#1080;&#1081;-&#1073;&#1080;&#1073;&#1083;&#1080;&#1086;&#1090;&#1077;&#1095;&#1085;&#1086;-&#1082;&#1091;&#1083;&#1100;&#1090;&#1091;&#1088;&#1085;&#1099;&#1081;-&#1094;&#1077;&#1085;&#1090;&#1088;.&#1088;&#1092;" TargetMode="External"/><Relationship Id="rId84" Type="http://schemas.openxmlformats.org/officeDocument/2006/relationships/hyperlink" Target="https://vk.com/id522331129" TargetMode="External"/><Relationship Id="rId138" Type="http://schemas.openxmlformats.org/officeDocument/2006/relationships/hyperlink" Target="https://vk.com/dmitryipershin" TargetMode="External"/><Relationship Id="rId159" Type="http://schemas.openxmlformats.org/officeDocument/2006/relationships/hyperlink" Target="https://ok.ru/group/54720117080269" TargetMode="External"/><Relationship Id="rId324" Type="http://schemas.openxmlformats.org/officeDocument/2006/relationships/hyperlink" Target="http://mcrdk.ru" TargetMode="External"/><Relationship Id="rId170" Type="http://schemas.openxmlformats.org/officeDocument/2006/relationships/hyperlink" Target="https://pachrdk2.wixsite.com/rdkpach" TargetMode="External"/><Relationship Id="rId191" Type="http://schemas.openxmlformats.org/officeDocument/2006/relationships/hyperlink" Target="https://ok.ru/profile/578030247608" TargetMode="External"/><Relationship Id="rId205" Type="http://schemas.openxmlformats.org/officeDocument/2006/relationships/hyperlink" Target="https://ok.ru/profile/578206352868" TargetMode="External"/><Relationship Id="rId226" Type="http://schemas.openxmlformats.org/officeDocument/2006/relationships/hyperlink" Target="mailto:rdk_issa@mail.ru" TargetMode="External"/><Relationship Id="rId247" Type="http://schemas.openxmlformats.org/officeDocument/2006/relationships/hyperlink" Target="mailto:mbuk_b_mbkc@mail.ru" TargetMode="External"/><Relationship Id="rId107" Type="http://schemas.openxmlformats.org/officeDocument/2006/relationships/hyperlink" Target="https://www.instagram.com/domkulturpolivanovo_/" TargetMode="External"/><Relationship Id="rId268" Type="http://schemas.openxmlformats.org/officeDocument/2006/relationships/hyperlink" Target="mailto:molodezlunino@mail.ru" TargetMode="External"/><Relationship Id="rId289" Type="http://schemas.openxmlformats.org/officeDocument/2006/relationships/hyperlink" Target="mailto:kulturatamala@mail.ru" TargetMode="External"/><Relationship Id="rId11" Type="http://schemas.openxmlformats.org/officeDocument/2006/relationships/hyperlink" Target="http://archivenlomov.pnzreg.ru/files/nlomov_pnzreg_ru/novosti/2017/02/img_3386.jpg" TargetMode="External"/><Relationship Id="rId32" Type="http://schemas.openxmlformats.org/officeDocument/2006/relationships/hyperlink" Target="https://www.instagram.com/chi.penza/?igshid=16aegg33oqsp2" TargetMode="External"/><Relationship Id="rId53" Type="http://schemas.openxmlformats.org/officeDocument/2006/relationships/hyperlink" Target="https://www.centr-yunost.ru/" TargetMode="External"/><Relationship Id="rId74" Type="http://schemas.openxmlformats.org/officeDocument/2006/relationships/hyperlink" Target="https://www.instagram.com/rdkbessonovka/" TargetMode="External"/><Relationship Id="rId128" Type="http://schemas.openxmlformats.org/officeDocument/2006/relationships/hyperlink" Target="https://vk.com/id531289440" TargetMode="External"/><Relationship Id="rId149" Type="http://schemas.openxmlformats.org/officeDocument/2006/relationships/hyperlink" Target="https://ok.ru/profile/588548545332" TargetMode="External"/><Relationship Id="rId314" Type="http://schemas.openxmlformats.org/officeDocument/2006/relationships/hyperlink" Target="https://mcrdk-bessonovka.penz.muzkult.ru" TargetMode="External"/><Relationship Id="rId335" Type="http://schemas.openxmlformats.org/officeDocument/2006/relationships/hyperlink" Target="http://&#1090;&#1072;&#1084;&#1072;&#1083;&#1072;-&#1082;&#1091;&#1083;&#1100;&#1090;&#1091;&#1088;&#1072;.&#1088;&#1092;/custom/15" TargetMode="External"/><Relationship Id="rId5" Type="http://schemas.openxmlformats.org/officeDocument/2006/relationships/image" Target="media/image1.jpeg"/><Relationship Id="rId95" Type="http://schemas.openxmlformats.org/officeDocument/2006/relationships/hyperlink" Target="https://ok.ru/profile/589510766904" TargetMode="External"/><Relationship Id="rId160" Type="http://schemas.openxmlformats.org/officeDocument/2006/relationships/hyperlink" Target="http://ckr-narowchat.penz.muzkult.ru/" TargetMode="External"/><Relationship Id="rId181" Type="http://schemas.openxmlformats.org/officeDocument/2006/relationships/hyperlink" Target="https://www.instagram.com/__voskrdk__/" TargetMode="External"/><Relationship Id="rId216" Type="http://schemas.openxmlformats.org/officeDocument/2006/relationships/hyperlink" Target="mailto:sizoff07@rambler.ru" TargetMode="External"/><Relationship Id="rId237" Type="http://schemas.openxmlformats.org/officeDocument/2006/relationships/hyperlink" Target="mailto:feoctistova2015@yandex.ru" TargetMode="External"/><Relationship Id="rId258" Type="http://schemas.openxmlformats.org/officeDocument/2006/relationships/hyperlink" Target="mailto:rdk_issa@mail.ru" TargetMode="External"/><Relationship Id="rId279" Type="http://schemas.openxmlformats.org/officeDocument/2006/relationships/hyperlink" Target="mailto:pachrdk2@yandex.ru" TargetMode="External"/><Relationship Id="rId22" Type="http://schemas.openxmlformats.org/officeDocument/2006/relationships/hyperlink" Target="https://www.youtube.com/channel/UCw1SrwOHNxhzg3eY2mkf6pg/" TargetMode="External"/><Relationship Id="rId43" Type="http://schemas.openxmlformats.org/officeDocument/2006/relationships/hyperlink" Target="https://twitter.com/drujba_zato" TargetMode="External"/><Relationship Id="rId64" Type="http://schemas.openxmlformats.org/officeDocument/2006/relationships/hyperlink" Target="https://vk.com/club116791768" TargetMode="External"/><Relationship Id="rId118" Type="http://schemas.openxmlformats.org/officeDocument/2006/relationships/hyperlink" Target="https://vk.com/rdkissa" TargetMode="External"/><Relationship Id="rId139" Type="http://schemas.openxmlformats.org/officeDocument/2006/relationships/hyperlink" Target="https://vk.com/id527965634" TargetMode="External"/><Relationship Id="rId290" Type="http://schemas.openxmlformats.org/officeDocument/2006/relationships/hyperlink" Target="mailto:rdk.shem@yandex.ru" TargetMode="External"/><Relationship Id="rId304" Type="http://schemas.openxmlformats.org/officeDocument/2006/relationships/hyperlink" Target="http://&#1094;&#1093;&#1080;.&#1088;&#1092;" TargetMode="External"/><Relationship Id="rId325" Type="http://schemas.openxmlformats.org/officeDocument/2006/relationships/hyperlink" Target="http://luninordk.ucoz.net" TargetMode="External"/><Relationship Id="rId85" Type="http://schemas.openxmlformats.org/officeDocument/2006/relationships/hyperlink" Target="https://vk.com/id520434405" TargetMode="External"/><Relationship Id="rId150" Type="http://schemas.openxmlformats.org/officeDocument/2006/relationships/hyperlink" Target="https://mcrdk.kultura58.ru/" TargetMode="External"/><Relationship Id="rId171" Type="http://schemas.openxmlformats.org/officeDocument/2006/relationships/hyperlink" Target="https://vk.com/rdk2017" TargetMode="External"/><Relationship Id="rId192" Type="http://schemas.openxmlformats.org/officeDocument/2006/relationships/hyperlink" Target="https://ok.ru/profile/586802113074" TargetMode="External"/><Relationship Id="rId206" Type="http://schemas.openxmlformats.org/officeDocument/2006/relationships/hyperlink" Target="http://dk185.aiwoo.ru/" TargetMode="External"/><Relationship Id="rId227" Type="http://schemas.openxmlformats.org/officeDocument/2006/relationships/hyperlink" Target="mailto:molod.kamr@yandex.ru" TargetMode="External"/><Relationship Id="rId248" Type="http://schemas.openxmlformats.org/officeDocument/2006/relationships/hyperlink" Target="mailto:biblio_bek@mail.ru" TargetMode="External"/><Relationship Id="rId269" Type="http://schemas.openxmlformats.org/officeDocument/2006/relationships/hyperlink" Target="mailto:mcrdk@yandex.ru" TargetMode="External"/><Relationship Id="rId12" Type="http://schemas.openxmlformats.org/officeDocument/2006/relationships/hyperlink" Target="https://ru.wikipedia.org/wiki/%D0%A2%D0%B0%D1%82%D0%B0%D1%80%D1%8B" TargetMode="External"/><Relationship Id="rId33" Type="http://schemas.openxmlformats.org/officeDocument/2006/relationships/hyperlink" Target="https://vk.com/crhivk" TargetMode="External"/><Relationship Id="rId108" Type="http://schemas.openxmlformats.org/officeDocument/2006/relationships/hyperlink" Target="https://ok.ru/profile/586427378956" TargetMode="External"/><Relationship Id="rId129" Type="http://schemas.openxmlformats.org/officeDocument/2006/relationships/hyperlink" Target="https://vk.com/zlobinkaklub" TargetMode="External"/><Relationship Id="rId280" Type="http://schemas.openxmlformats.org/officeDocument/2006/relationships/hyperlink" Target="mailto:mitina.nin@yandex.ru" TargetMode="External"/><Relationship Id="rId315" Type="http://schemas.openxmlformats.org/officeDocument/2006/relationships/hyperlink" Target="http://rdk-bel58.ucoz.ru" TargetMode="External"/><Relationship Id="rId336" Type="http://schemas.openxmlformats.org/officeDocument/2006/relationships/hyperlink" Target="http://dk185.aiwoo.ru" TargetMode="External"/><Relationship Id="rId54" Type="http://schemas.openxmlformats.org/officeDocument/2006/relationships/hyperlink" Target="https://vk.com/tcrodina58" TargetMode="External"/><Relationship Id="rId75" Type="http://schemas.openxmlformats.org/officeDocument/2006/relationships/hyperlink" Target="https://www.instagram.com/dkgrabovo/" TargetMode="External"/><Relationship Id="rId96" Type="http://schemas.openxmlformats.org/officeDocument/2006/relationships/hyperlink" Target="https://twitter.com/8CjdBcU8C0gTOo8" TargetMode="External"/><Relationship Id="rId140" Type="http://schemas.openxmlformats.org/officeDocument/2006/relationships/hyperlink" Target="https://vk.com/id580699905" TargetMode="External"/><Relationship Id="rId161" Type="http://schemas.openxmlformats.org/officeDocument/2006/relationships/hyperlink" Target="https://www.instagram.com/ckr_narovchat/" TargetMode="External"/><Relationship Id="rId182" Type="http://schemas.openxmlformats.org/officeDocument/2006/relationships/hyperlink" Target="https://www.instagram.com/zagoskinskii/" TargetMode="External"/><Relationship Id="rId217" Type="http://schemas.openxmlformats.org/officeDocument/2006/relationships/hyperlink" Target="mailto:egorovazato@mail.ru" TargetMode="External"/><Relationship Id="rId6" Type="http://schemas.openxmlformats.org/officeDocument/2006/relationships/image" Target="media/image2.png"/><Relationship Id="rId238" Type="http://schemas.openxmlformats.org/officeDocument/2006/relationships/hyperlink" Target="mailto:culnikadm@yandex.ru" TargetMode="External"/><Relationship Id="rId259" Type="http://schemas.openxmlformats.org/officeDocument/2006/relationships/hyperlink" Target="mailto:muk.rdck@yandex.ru" TargetMode="External"/><Relationship Id="rId23" Type="http://schemas.openxmlformats.org/officeDocument/2006/relationships/hyperlink" Target="https://vk.com/podnt_penza" TargetMode="External"/><Relationship Id="rId119" Type="http://schemas.openxmlformats.org/officeDocument/2006/relationships/hyperlink" Target="https://ok.ru/mbukrbktsiissa" TargetMode="External"/><Relationship Id="rId270" Type="http://schemas.openxmlformats.org/officeDocument/2006/relationships/hyperlink" Target="mailto:ok.volodin@yandex.ru" TargetMode="External"/><Relationship Id="rId291" Type="http://schemas.openxmlformats.org/officeDocument/2006/relationships/hyperlink" Target="mailto:shem_rdk@rambler.ru" TargetMode="External"/><Relationship Id="rId305" Type="http://schemas.openxmlformats.org/officeDocument/2006/relationships/hyperlink" Target="http://&#1094;&#1082;&#1080;&#1076;-&#1087;&#1077;&#1085;&#1079;&#1072;.&#1088;&#1092;" TargetMode="External"/><Relationship Id="rId326" Type="http://schemas.openxmlformats.org/officeDocument/2006/relationships/hyperlink" Target="https://mcrdk.kultura58.ru" TargetMode="External"/><Relationship Id="rId44" Type="http://schemas.openxmlformats.org/officeDocument/2006/relationships/hyperlink" Target="https://rovesnik58.ru/" TargetMode="External"/><Relationship Id="rId65" Type="http://schemas.openxmlformats.org/officeDocument/2006/relationships/hyperlink" Target="https://vk.com/club189448022" TargetMode="External"/><Relationship Id="rId86" Type="http://schemas.openxmlformats.org/officeDocument/2006/relationships/hyperlink" Target="https://vk.com/id427383585" TargetMode="External"/><Relationship Id="rId130" Type="http://schemas.openxmlformats.org/officeDocument/2006/relationships/hyperlink" Target="https://vk.com/id521136457" TargetMode="External"/><Relationship Id="rId151" Type="http://schemas.openxmlformats.org/officeDocument/2006/relationships/hyperlink" Target="https://rdkmokshan.at.ua/" TargetMode="External"/><Relationship Id="rId172" Type="http://schemas.openxmlformats.org/officeDocument/2006/relationships/hyperlink" Target="https://www.instagram.com/mukmcrdk/" TargetMode="External"/><Relationship Id="rId193" Type="http://schemas.openxmlformats.org/officeDocument/2006/relationships/hyperlink" Target="https://ok.ru/group/54511145975873" TargetMode="External"/><Relationship Id="rId207" Type="http://schemas.openxmlformats.org/officeDocument/2006/relationships/hyperlink" Target="https://ok.ru/group/53970730156105" TargetMode="External"/><Relationship Id="rId228" Type="http://schemas.openxmlformats.org/officeDocument/2006/relationships/hyperlink" Target="mailto:rdkkameshkir@yandex.ru" TargetMode="External"/><Relationship Id="rId249" Type="http://schemas.openxmlformats.org/officeDocument/2006/relationships/hyperlink" Target="mailto:mbukidts@mail.ru" TargetMode="External"/><Relationship Id="rId13" Type="http://schemas.openxmlformats.org/officeDocument/2006/relationships/hyperlink" Target="https://ru.wikipedia.org/wiki/%D0%9C%D0%B8%D1%88%D0%B0%D1%80%D0%B8" TargetMode="External"/><Relationship Id="rId109" Type="http://schemas.openxmlformats.org/officeDocument/2006/relationships/hyperlink" Target="https://ok.ru/profile/575936068060" TargetMode="External"/><Relationship Id="rId260" Type="http://schemas.openxmlformats.org/officeDocument/2006/relationships/hyperlink" Target="mailto:molod.kamr@yandex.ru" TargetMode="External"/><Relationship Id="rId281" Type="http://schemas.openxmlformats.org/officeDocument/2006/relationships/hyperlink" Target="mailto:muKrcnxt@mail.ru" TargetMode="External"/><Relationship Id="rId316" Type="http://schemas.openxmlformats.org/officeDocument/2006/relationships/hyperlink" Target="http://dk331.aiwoo.ru/" TargetMode="External"/><Relationship Id="rId337" Type="http://schemas.openxmlformats.org/officeDocument/2006/relationships/fontTable" Target="fontTable.xml"/><Relationship Id="rId34" Type="http://schemas.openxmlformats.org/officeDocument/2006/relationships/hyperlink" Target="https://dksovr.penz.muzkult.ru./" TargetMode="External"/><Relationship Id="rId55" Type="http://schemas.openxmlformats.org/officeDocument/2006/relationships/hyperlink" Target="https://www.instagram.com/tcrodina58/" TargetMode="External"/><Relationship Id="rId76" Type="http://schemas.openxmlformats.org/officeDocument/2006/relationships/hyperlink" Target="https://www.instagram.com/dkvazerky/" TargetMode="External"/><Relationship Id="rId97" Type="http://schemas.openxmlformats.org/officeDocument/2006/relationships/hyperlink" Target="https://ok.ru/profile/564143196403" TargetMode="External"/><Relationship Id="rId120" Type="http://schemas.openxmlformats.org/officeDocument/2006/relationships/hyperlink" Target="http://rdk-kamenka.ru/" TargetMode="External"/><Relationship Id="rId141" Type="http://schemas.openxmlformats.org/officeDocument/2006/relationships/hyperlink" Target="https://vk.com/dkultury2000" TargetMode="External"/><Relationship Id="rId7" Type="http://schemas.openxmlformats.org/officeDocument/2006/relationships/image" Target="media/image3.png"/><Relationship Id="rId162" Type="http://schemas.openxmlformats.org/officeDocument/2006/relationships/hyperlink" Target="http://andreisektor.ucoz.ru/" TargetMode="External"/><Relationship Id="rId183" Type="http://schemas.openxmlformats.org/officeDocument/2006/relationships/hyperlink" Target="https://www.instagram.com/serp_i_molot_dz/" TargetMode="External"/><Relationship Id="rId218" Type="http://schemas.openxmlformats.org/officeDocument/2006/relationships/hyperlink" Target="mailto:muzentr@sura.ru" TargetMode="External"/><Relationship Id="rId239" Type="http://schemas.openxmlformats.org/officeDocument/2006/relationships/hyperlink" Target="mailto:pachrdk2@yandex.ru" TargetMode="External"/><Relationship Id="rId250" Type="http://schemas.openxmlformats.org/officeDocument/2006/relationships/hyperlink" Target="mailto:shicheva.olga@yandex.ru" TargetMode="External"/><Relationship Id="rId271" Type="http://schemas.openxmlformats.org/officeDocument/2006/relationships/hyperlink" Target="mailto:kultura2011@yandex.ru" TargetMode="External"/><Relationship Id="rId292" Type="http://schemas.openxmlformats.org/officeDocument/2006/relationships/hyperlink" Target="mailto:ckidpenza-xo@bk.ru" TargetMode="External"/><Relationship Id="rId306" Type="http://schemas.openxmlformats.org/officeDocument/2006/relationships/hyperlink" Target="https://dksovr.penz.muzkult.ru" TargetMode="External"/><Relationship Id="rId24" Type="http://schemas.openxmlformats.org/officeDocument/2006/relationships/hyperlink" Target="https://twitter.com/podnt?lang=ru" TargetMode="External"/><Relationship Id="rId45" Type="http://schemas.openxmlformats.org/officeDocument/2006/relationships/hyperlink" Target="https://twitter.com/ro_vesnik" TargetMode="External"/><Relationship Id="rId66" Type="http://schemas.openxmlformats.org/officeDocument/2006/relationships/hyperlink" Target="https://vk.com/club184265200" TargetMode="External"/><Relationship Id="rId87" Type="http://schemas.openxmlformats.org/officeDocument/2006/relationships/hyperlink" Target="https://vk.com/id519925254" TargetMode="External"/><Relationship Id="rId110" Type="http://schemas.openxmlformats.org/officeDocument/2006/relationships/hyperlink" Target="https://ok.ru/profile/573618076227" TargetMode="External"/><Relationship Id="rId131" Type="http://schemas.openxmlformats.org/officeDocument/2006/relationships/hyperlink" Target="https://vk.com/id447287915" TargetMode="External"/><Relationship Id="rId327" Type="http://schemas.openxmlformats.org/officeDocument/2006/relationships/hyperlink" Target="http://yandex.ru/clck/jsredir?bu=uniq15232700400176486178&amp;from=yandex.ru%3Bsearch%2F%3Bweb%3B%3B&amp;text=&amp;etext=1752.iwy7fJrRBY_-kstkqEUD3Adsh14KRsw-14YvM-MJSQm1fhrF3WYf9dtWy6YggCbB1Ol9u7v4L4iZcksJnFt63lxsgexJil60_Rhbccuec76TNVodjRoIBb8fI4l8hVEKbYgOcASdByVQHlwjjdc2tQ.628297079365e29aeca3e8cc1691717738f55dce&amp;uuid=&amp;state=PEtFfuTeVD4jaxywoSUvtB2i7c0_vxGd2E9eR729KuIQGpPxcKWQSOOSXzkc3vVRjM9iN1UJiNAU4dCS-4Focd0i3yYygxkQTAdUOrB8R7U,&amp;&amp;cst=AiuY0DBWFJ4CiF6OxvZkNO8TxAXsgVximVOJilCuWMhDCHkcqAEUexBtxJHIh7kpSs1etvItjr00RnPARQAU-fNA7Qn9ZZKjEoqfOPpkFNmKUSqJxbJzeO6aMsRniB07I1UwhwYA1C4D48f8dj9XGiHd3KWm-gwMcL2h9kzSbwetZlAvVAh00SVX-1HrmOVhvgH3vZW9nXjO6evt__4OKI6BzRrTwlVfpTmgpQJ92Vf_s3CtGPEBioxTJdAMq28JOob3vdU0ienkm1NzegWIBYn-2zggMdqSWxE0kwh5uqxtxr70Py5TfJcNrZIiQOe9WKdF12iiTG-h46FayYLvOiEJGOoQR1LRRudJonZqKgTZTgV56KozBQ,,&amp;data=UlNrNmk5WktYejR0eWJFYk1LdmtxcFZ3ZDFMSF9QZVFFOVhMUUdLWXBNRXBiYzRuQnpKVU5WOTZVYXJVU3Z0dXZlUzZJejdjR0tDOVhsM1Y3dU9fTFpOZ2FlX1FraFJXeUVyT0hELVJVbEks&amp;sign=0cb85240a57d926730c4d89520a84eec&amp;keyno=0&amp;b64e=2&amp;ref=orjY4mGPRjk5boDnW0uvlrrd71vZw9kpjly_ySFdX80,&amp;l10n=ru&amp;cts=1523346575430&amp;mc=1.5219280948873624" TargetMode="External"/><Relationship Id="rId152" Type="http://schemas.openxmlformats.org/officeDocument/2006/relationships/hyperlink" Target="https://vk.com/public141979105" TargetMode="External"/><Relationship Id="rId173" Type="http://schemas.openxmlformats.org/officeDocument/2006/relationships/hyperlink" Target="https://vk.com/club145949843" TargetMode="External"/><Relationship Id="rId194" Type="http://schemas.openxmlformats.org/officeDocument/2006/relationships/hyperlink" Target="https://ok.ru/profile/587024353289" TargetMode="External"/><Relationship Id="rId208" Type="http://schemas.openxmlformats.org/officeDocument/2006/relationships/hyperlink" Target="https://www.instagram.com/rdk_shem/" TargetMode="External"/><Relationship Id="rId229" Type="http://schemas.openxmlformats.org/officeDocument/2006/relationships/hyperlink" Target="mailto:rdk-kol@yandex.ru" TargetMode="External"/><Relationship Id="rId240" Type="http://schemas.openxmlformats.org/officeDocument/2006/relationships/hyperlink" Target="mailto:lena.kultura@mail.ru" TargetMode="External"/><Relationship Id="rId261" Type="http://schemas.openxmlformats.org/officeDocument/2006/relationships/hyperlink" Target="mailto:rdkkameshkir@yandex.ru" TargetMode="External"/><Relationship Id="rId14" Type="http://schemas.openxmlformats.org/officeDocument/2006/relationships/hyperlink" Target="https://ru.wikipedia.org/wiki/%D0%93%D0%BE%D1%80%D0%BE%D0%B4%D0%B8%D1%89%D0%B5%D0%BD%D1%81%D0%BA%D0%B8%D0%B9_%D1%80%D0%B0%D0%B9%D0%BE%D0%BD_%D0%9F%D0%B5%D0%BD%D0%B7%D0%B5%D0%BD%D1%81%D0%BA%D0%BE%D0%B9_%D0%BE%D0%B1%D0%BB%D0%B0%D1%81%D1%82%D0%B8" TargetMode="External"/><Relationship Id="rId35" Type="http://schemas.openxmlformats.org/officeDocument/2006/relationships/hyperlink" Target="https://vk.com/dksovremennick" TargetMode="External"/><Relationship Id="rId56" Type="http://schemas.openxmlformats.org/officeDocument/2006/relationships/hyperlink" Target="https://vk.com/club114430453" TargetMode="External"/><Relationship Id="rId77" Type="http://schemas.openxmlformats.org/officeDocument/2006/relationships/hyperlink" Target="https://rdk-bel58.ucoz.ru/" TargetMode="External"/><Relationship Id="rId100" Type="http://schemas.openxmlformats.org/officeDocument/2006/relationships/hyperlink" Target="https://www.instagram.com/domkulturys.vy/" TargetMode="External"/><Relationship Id="rId282" Type="http://schemas.openxmlformats.org/officeDocument/2006/relationships/hyperlink" Target="mailto:lena.kultura@mail.ru" TargetMode="External"/><Relationship Id="rId317" Type="http://schemas.openxmlformats.org/officeDocument/2006/relationships/hyperlink" Target="http://gorod-rdk.penz.muzkult.ru" TargetMode="External"/><Relationship Id="rId338" Type="http://schemas.openxmlformats.org/officeDocument/2006/relationships/theme" Target="theme/theme1.xml"/><Relationship Id="rId8" Type="http://schemas.openxmlformats.org/officeDocument/2006/relationships/hyperlink" Target="https://pandia.ru/text/category/vremya_svobodnoe/" TargetMode="External"/><Relationship Id="rId98" Type="http://schemas.openxmlformats.org/officeDocument/2006/relationships/hyperlink" Target="https://ok.ru/selomoevyb" TargetMode="External"/><Relationship Id="rId121" Type="http://schemas.openxmlformats.org/officeDocument/2006/relationships/hyperlink" Target="http://dk-kamenka.ru/" TargetMode="External"/><Relationship Id="rId142" Type="http://schemas.openxmlformats.org/officeDocument/2006/relationships/hyperlink" Target="https://vk.com/id530452942/" TargetMode="External"/><Relationship Id="rId163" Type="http://schemas.openxmlformats.org/officeDocument/2006/relationships/hyperlink" Target="https://ok.ru/profile/571223689853" TargetMode="External"/><Relationship Id="rId184" Type="http://schemas.openxmlformats.org/officeDocument/2006/relationships/hyperlink" Target="https://www.instagram.com/mbuk_zasechnoe_dc/" TargetMode="External"/><Relationship Id="rId219" Type="http://schemas.openxmlformats.org/officeDocument/2006/relationships/hyperlink" Target="mailto:bashm_cultura@mail.ru" TargetMode="External"/><Relationship Id="rId3" Type="http://schemas.openxmlformats.org/officeDocument/2006/relationships/settings" Target="settings.xml"/><Relationship Id="rId214" Type="http://schemas.openxmlformats.org/officeDocument/2006/relationships/footer" Target="footer1.xml"/><Relationship Id="rId230" Type="http://schemas.openxmlformats.org/officeDocument/2006/relationships/hyperlink" Target="mailto:kultura1972@yandex.ru" TargetMode="External"/><Relationship Id="rId235" Type="http://schemas.openxmlformats.org/officeDocument/2006/relationships/hyperlink" Target="mailto:skasimcev@mail.ru" TargetMode="External"/><Relationship Id="rId251" Type="http://schemas.openxmlformats.org/officeDocument/2006/relationships/hyperlink" Target="mailto:oljalook@rambler.ru" TargetMode="External"/><Relationship Id="rId256" Type="http://schemas.openxmlformats.org/officeDocument/2006/relationships/hyperlink" Target="mailto:qorkult@yandex.ru" TargetMode="External"/><Relationship Id="rId277" Type="http://schemas.openxmlformats.org/officeDocument/2006/relationships/hyperlink" Target="mailto:culnikadm@yandex.ru" TargetMode="External"/><Relationship Id="rId298" Type="http://schemas.openxmlformats.org/officeDocument/2006/relationships/hyperlink" Target="mailto:marinamar64@mail.ru" TargetMode="External"/><Relationship Id="rId25" Type="http://schemas.openxmlformats.org/officeDocument/2006/relationships/hyperlink" Target="https://www.facebook.com/&#1055;&#1077;&#1085;&#1079;&#1077;&#1085;&#1089;&#1082;&#1080;&#1081;-&#1086;&#1073;&#1083;&#1072;&#1089;&#1090;&#1085;&#1086;&#1081;-&#1044;&#1086;&#1084;-&#1085;&#1072;&#1088;&#1086;&#1076;&#1085;&#1086;&#1075;&#1086;-&#1090;&#1074;&#1086;&#1088;&#1095;&#1077;&#1089;&#1090;&#1074;&#1072;%20504318109613242/" TargetMode="External"/><Relationship Id="rId46" Type="http://schemas.openxmlformats.org/officeDocument/2006/relationships/hyperlink" Target="https://www.instagram.com/ro_vesnik/" TargetMode="External"/><Relationship Id="rId67" Type="http://schemas.openxmlformats.org/officeDocument/2006/relationships/hyperlink" Target="https://ok.ru/group/53525683765394" TargetMode="External"/><Relationship Id="rId116" Type="http://schemas.openxmlformats.org/officeDocument/2006/relationships/hyperlink" Target="http://&#1079;&#1077;&#1084;&#1077;&#1090;&#1095;&#1080;&#1085;&#1086;-&#1088;&#1076;&#1082;.&#1088;&#1092;" TargetMode="External"/><Relationship Id="rId137" Type="http://schemas.openxmlformats.org/officeDocument/2006/relationships/hyperlink" Target="https://vk.com/dk_annenkovo" TargetMode="External"/><Relationship Id="rId158" Type="http://schemas.openxmlformats.org/officeDocument/2006/relationships/hyperlink" Target="https://ok.ru/group/54085274370177" TargetMode="External"/><Relationship Id="rId272" Type="http://schemas.openxmlformats.org/officeDocument/2006/relationships/hyperlink" Target="mailto:rdkmokshan@yandex.ru" TargetMode="External"/><Relationship Id="rId293" Type="http://schemas.openxmlformats.org/officeDocument/2006/relationships/hyperlink" Target="mailto:chepabayan@yandex.ru" TargetMode="External"/><Relationship Id="rId302" Type="http://schemas.openxmlformats.org/officeDocument/2006/relationships/hyperlink" Target="mailto:muzentr@sura.ru" TargetMode="External"/><Relationship Id="rId307" Type="http://schemas.openxmlformats.org/officeDocument/2006/relationships/hyperlink" Target="https://www.dk-drujba.com" TargetMode="External"/><Relationship Id="rId323" Type="http://schemas.openxmlformats.org/officeDocument/2006/relationships/hyperlink" Target="http://mbukmrkdtc.ucoz.net/" TargetMode="External"/><Relationship Id="rId328" Type="http://schemas.openxmlformats.org/officeDocument/2006/relationships/hyperlink" Target="http://ckr-narowchat.penz.muzkult.ru/" TargetMode="External"/><Relationship Id="rId20" Type="http://schemas.openxmlformats.org/officeDocument/2006/relationships/hyperlink" Target="https://ru.wikipedia.org/wiki/%D0%A1%D1%80%D0%B5%D0%B4%D0%BD%D1%8F%D1%8F_%D0%95%D0%BB%D1%8E%D0%B7%D0%B0%D0%BD%D1%8C" TargetMode="External"/><Relationship Id="rId41" Type="http://schemas.openxmlformats.org/officeDocument/2006/relationships/hyperlink" Target="https://vk.com/drujba_zato" TargetMode="External"/><Relationship Id="rId62" Type="http://schemas.openxmlformats.org/officeDocument/2006/relationships/hyperlink" Target="https://vk.com/public176141293" TargetMode="External"/><Relationship Id="rId83" Type="http://schemas.openxmlformats.org/officeDocument/2006/relationships/hyperlink" Target="https://vk.com/id516057657" TargetMode="External"/><Relationship Id="rId88" Type="http://schemas.openxmlformats.org/officeDocument/2006/relationships/hyperlink" Target="https://www.instagram.com/nevezhkinskii/?utm_source=ig_profile_share&amp;igshid=1mpw3tlauzixi" TargetMode="External"/><Relationship Id="rId111" Type="http://schemas.openxmlformats.org/officeDocument/2006/relationships/hyperlink" Target="https://ok.ru/profile/588853962547" TargetMode="External"/><Relationship Id="rId132" Type="http://schemas.openxmlformats.org/officeDocument/2006/relationships/hyperlink" Target="https://vk.com/id528266243" TargetMode="External"/><Relationship Id="rId153" Type="http://schemas.openxmlformats.org/officeDocument/2006/relationships/hyperlink" Target="https://www.instagram.com/rdk_mokshan/?igshid=1t04v9u9qn0d4" TargetMode="External"/><Relationship Id="rId174" Type="http://schemas.openxmlformats.org/officeDocument/2006/relationships/hyperlink" Target="https://vk.com/public171009985" TargetMode="External"/><Relationship Id="rId179" Type="http://schemas.openxmlformats.org/officeDocument/2006/relationships/hyperlink" Target="https://vk.com/id527030851" TargetMode="External"/><Relationship Id="rId195" Type="http://schemas.openxmlformats.org/officeDocument/2006/relationships/hyperlink" Target="https://ok.ru/profile/584656549432" TargetMode="External"/><Relationship Id="rId209" Type="http://schemas.openxmlformats.org/officeDocument/2006/relationships/hyperlink" Target="https://www.youtube.com/channel/UCw1SrwOHNxhzg3eY2mkf6pg/" TargetMode="External"/><Relationship Id="rId190" Type="http://schemas.openxmlformats.org/officeDocument/2006/relationships/hyperlink" Target="https://twitter.com/BogoslovkaBDC" TargetMode="External"/><Relationship Id="rId204" Type="http://schemas.openxmlformats.org/officeDocument/2006/relationships/hyperlink" Target="http://xn----7sbaab3dedd0cnilc7k.xn--p1ai/custom/15" TargetMode="External"/><Relationship Id="rId220" Type="http://schemas.openxmlformats.org/officeDocument/2006/relationships/hyperlink" Target="mailto:mbuk_b_mbkc@mail.ru" TargetMode="External"/><Relationship Id="rId225" Type="http://schemas.openxmlformats.org/officeDocument/2006/relationships/hyperlink" Target="mailto:zemrdk@bk.ru" TargetMode="External"/><Relationship Id="rId241" Type="http://schemas.openxmlformats.org/officeDocument/2006/relationships/hyperlink" Target="mailto:kdo58@yandex.ru" TargetMode="External"/><Relationship Id="rId246" Type="http://schemas.openxmlformats.org/officeDocument/2006/relationships/hyperlink" Target="mailto:bashm_cultura@mail.ru" TargetMode="External"/><Relationship Id="rId267" Type="http://schemas.openxmlformats.org/officeDocument/2006/relationships/hyperlink" Target="mailto:lunino.muk@yandex.ru" TargetMode="External"/><Relationship Id="rId288" Type="http://schemas.openxmlformats.org/officeDocument/2006/relationships/hyperlink" Target="mailto:anna.3376@yandex.ru" TargetMode="External"/><Relationship Id="rId15" Type="http://schemas.openxmlformats.org/officeDocument/2006/relationships/hyperlink" Target="https://ru.wikipedia.org/wiki/%D0%9A%D1%83%D0%B7%D0%BD%D0%B5%D1%86%D0%BA%D0%B8%D0%B9_%D1%80%D0%B0%D0%B9%D0%BE%D0%BD_%D0%9F%D0%B5%D0%BD%D0%B7%D0%B5%D0%BD%D1%81%D0%BA%D0%BE%D0%B9_%D0%BE%D0%B1%D0%BB%D0%B0%D1%81%D1%82%D0%B8" TargetMode="External"/><Relationship Id="rId36" Type="http://schemas.openxmlformats.org/officeDocument/2006/relationships/hyperlink" Target="https://business.facebook.com/dksovremennick/" TargetMode="External"/><Relationship Id="rId57" Type="http://schemas.openxmlformats.org/officeDocument/2006/relationships/hyperlink" Target="https://cultbash.ru/" TargetMode="External"/><Relationship Id="rId106" Type="http://schemas.openxmlformats.org/officeDocument/2006/relationships/hyperlink" Target="https://ok.ru/profile/575599170457/pphotos/868317263769" TargetMode="External"/><Relationship Id="rId127" Type="http://schemas.openxmlformats.org/officeDocument/2006/relationships/hyperlink" Target="https://vk.com/mbuk_mrkdtc" TargetMode="External"/><Relationship Id="rId262" Type="http://schemas.openxmlformats.org/officeDocument/2006/relationships/hyperlink" Target="mailto:rdk-kol@yandex.ru" TargetMode="External"/><Relationship Id="rId283" Type="http://schemas.openxmlformats.org/officeDocument/2006/relationships/hyperlink" Target="mailto:kudasoval70@yandex.ru" TargetMode="External"/><Relationship Id="rId313" Type="http://schemas.openxmlformats.org/officeDocument/2006/relationships/hyperlink" Target="http://&#1073;&#1077;&#1082;&#1086;&#1074;&#1089;&#1082;&#1080;&#1081;-&#1073;&#1080;&#1073;&#1083;&#1080;&#1086;&#1090;&#1077;&#1095;&#1085;&#1086;-&#1082;&#1091;&#1083;&#1100;&#1090;&#1091;&#1088;&#1085;&#1099;&#1081;-&#1094;&#1077;&#1085;&#1090;&#1088;.&#1088;&#1092;" TargetMode="External"/><Relationship Id="rId318" Type="http://schemas.openxmlformats.org/officeDocument/2006/relationships/hyperlink" Target="http://&#1079;&#1077;&#1084;&#1077;&#1090;&#1095;&#1080;&#1085;&#1086;-&#1088;&#1076;&#1082;.&#1088;&#1092;" TargetMode="External"/><Relationship Id="rId10" Type="http://schemas.openxmlformats.org/officeDocument/2006/relationships/chart" Target="charts/chart1.xml"/><Relationship Id="rId31" Type="http://schemas.openxmlformats.org/officeDocument/2006/relationships/hyperlink" Target="https://vk.com/chi_penza" TargetMode="External"/><Relationship Id="rId52" Type="http://schemas.openxmlformats.org/officeDocument/2006/relationships/hyperlink" Target="http://rodina.penz.muzkult.ru/about" TargetMode="External"/><Relationship Id="rId73" Type="http://schemas.openxmlformats.org/officeDocument/2006/relationships/hyperlink" Target="https://ok.ru/profile/561076619735" TargetMode="External"/><Relationship Id="rId78" Type="http://schemas.openxmlformats.org/officeDocument/2006/relationships/hyperlink" Target="https://vk.com/club131508568" TargetMode="External"/><Relationship Id="rId94" Type="http://schemas.openxmlformats.org/officeDocument/2006/relationships/hyperlink" Target="https://www.instagram.com/domkultury/?igshid=1e16rri422qgb" TargetMode="External"/><Relationship Id="rId99" Type="http://schemas.openxmlformats.org/officeDocument/2006/relationships/hyperlink" Target="https://vk.com/public166313920" TargetMode="External"/><Relationship Id="rId101" Type="http://schemas.openxmlformats.org/officeDocument/2006/relationships/hyperlink" Target="https://ok.ru/kargaleysky.bkts" TargetMode="External"/><Relationship Id="rId122" Type="http://schemas.openxmlformats.org/officeDocument/2006/relationships/hyperlink" Target="https://vk.com/club52929365" TargetMode="External"/><Relationship Id="rId143" Type="http://schemas.openxmlformats.org/officeDocument/2006/relationships/hyperlink" Target="https://vk.com/club160919443" TargetMode="External"/><Relationship Id="rId148" Type="http://schemas.openxmlformats.org/officeDocument/2006/relationships/hyperlink" Target="https://vk.com/id421224440" TargetMode="External"/><Relationship Id="rId164" Type="http://schemas.openxmlformats.org/officeDocument/2006/relationships/hyperlink" Target="http://xn----htbkafeaedrn3ai7m.xn--p1ai/" TargetMode="External"/><Relationship Id="rId169" Type="http://schemas.openxmlformats.org/officeDocument/2006/relationships/hyperlink" Target="https://twitter.com/kerskymuk1" TargetMode="External"/><Relationship Id="rId185" Type="http://schemas.openxmlformats.org/officeDocument/2006/relationships/hyperlink" Target="https://www.instagram.com/mbukzolotarevskiidts/?r=nametag" TargetMode="External"/><Relationship Id="rId334" Type="http://schemas.openxmlformats.org/officeDocument/2006/relationships/hyperlink" Target="http://mbukmcrdk.penz.muzkult.ru/about" TargetMode="External"/><Relationship Id="rId4" Type="http://schemas.openxmlformats.org/officeDocument/2006/relationships/webSettings" Target="webSettings.xml"/><Relationship Id="rId9" Type="http://schemas.openxmlformats.org/officeDocument/2006/relationships/hyperlink" Target="https://ru.wikipedia.org/wiki/%D0%9A%D0%BE%D0%BC%D0%B8%D1%81%D1%81%D0%B8%D0%B8_%D0%BF%D0%BE_%D0%B4%D0%B5%D0%BB%D0%B0%D0%BC_%D0%BD%D0%B5%D1%81%D0%BE%D0%B2%D0%B5%D1%80%D1%88%D0%B5%D0%BD%D0%BD%D0%BE%D0%BB%D0%B5%D1%82%D0%BD%D0%B8%D1%85_%D0%B8_%D0%B7%D0%B0%D1%89%D0%B8%D1%82%D0%B5_%D0%B8%D1%85_%D0%BF%D1%80%D0%B0%D0%B2" TargetMode="External"/><Relationship Id="rId180" Type="http://schemas.openxmlformats.org/officeDocument/2006/relationships/hyperlink" Target="https://www.instagram.com/dkermolovka/" TargetMode="External"/><Relationship Id="rId210" Type="http://schemas.openxmlformats.org/officeDocument/2006/relationships/hyperlink" Target="https://ok.ru/group/56872508326097" TargetMode="External"/><Relationship Id="rId215" Type="http://schemas.openxmlformats.org/officeDocument/2006/relationships/hyperlink" Target="mailto:uk-pr@mail.ru" TargetMode="External"/><Relationship Id="rId236" Type="http://schemas.openxmlformats.org/officeDocument/2006/relationships/hyperlink" Target="mailto:nevrdk@yandex.ru" TargetMode="External"/><Relationship Id="rId257" Type="http://schemas.openxmlformats.org/officeDocument/2006/relationships/hyperlink" Target="mailto:zemrdk@bk.ru" TargetMode="External"/><Relationship Id="rId278" Type="http://schemas.openxmlformats.org/officeDocument/2006/relationships/hyperlink" Target="mailto:ar_s84@mai.ru" TargetMode="External"/><Relationship Id="rId26" Type="http://schemas.openxmlformats.org/officeDocument/2006/relationships/hyperlink" Target="http://&#1094;&#1082;&#1080;&#1076;-&#1087;&#1077;&#1085;&#1079;&#1072;.&#1088;&#1092;" TargetMode="External"/><Relationship Id="rId231" Type="http://schemas.openxmlformats.org/officeDocument/2006/relationships/hyperlink" Target="mailto:rdk-lopatino@mail.ru" TargetMode="External"/><Relationship Id="rId252" Type="http://schemas.openxmlformats.org/officeDocument/2006/relationships/hyperlink" Target="mailto:bessonovka2014@mail.ru" TargetMode="External"/><Relationship Id="rId273" Type="http://schemas.openxmlformats.org/officeDocument/2006/relationships/hyperlink" Target="mailto:skasimcev@mail.ru" TargetMode="External"/><Relationship Id="rId294" Type="http://schemas.openxmlformats.org/officeDocument/2006/relationships/hyperlink" Target="mailto:venzelia@mail.ru" TargetMode="External"/><Relationship Id="rId308" Type="http://schemas.openxmlformats.org/officeDocument/2006/relationships/hyperlink" Target="https://rovesnik58.ru" TargetMode="External"/><Relationship Id="rId329" Type="http://schemas.openxmlformats.org/officeDocument/2006/relationships/hyperlink" Target="http://andreisektor.ucoz.ru" TargetMode="External"/><Relationship Id="rId47" Type="http://schemas.openxmlformats.org/officeDocument/2006/relationships/hyperlink" Target="https://vk.com/ro_vesnik" TargetMode="External"/><Relationship Id="rId68" Type="http://schemas.openxmlformats.org/officeDocument/2006/relationships/hyperlink" Target="https://mcrdk-bessonovka.penz.muzkult.ru/" TargetMode="External"/><Relationship Id="rId89" Type="http://schemas.openxmlformats.org/officeDocument/2006/relationships/hyperlink" Target="https://www.instagram.com/bibliohi123/" TargetMode="External"/><Relationship Id="rId112" Type="http://schemas.openxmlformats.org/officeDocument/2006/relationships/hyperlink" Target="http://gorod-rdk.penz.muzkult.ru/?mobile=0" TargetMode="External"/><Relationship Id="rId133" Type="http://schemas.openxmlformats.org/officeDocument/2006/relationships/hyperlink" Target="https://vk.com/id526728255" TargetMode="External"/><Relationship Id="rId154" Type="http://schemas.openxmlformats.org/officeDocument/2006/relationships/hyperlink" Target="https://vk.com/public134400410" TargetMode="External"/><Relationship Id="rId175" Type="http://schemas.openxmlformats.org/officeDocument/2006/relationships/hyperlink" Target="https://vk.com/bogoslovskiydc" TargetMode="External"/><Relationship Id="rId196" Type="http://schemas.openxmlformats.org/officeDocument/2006/relationships/hyperlink" Target="https://ok.ru/profile/578708749773" TargetMode="External"/><Relationship Id="rId200" Type="http://schemas.openxmlformats.org/officeDocument/2006/relationships/hyperlink" Target="http://mbukmcrdk.penz.muzkult.ru/about" TargetMode="External"/><Relationship Id="rId16" Type="http://schemas.openxmlformats.org/officeDocument/2006/relationships/hyperlink" Target="https://ru.wikipedia.org/wiki/%D0%9A%D0%B0%D0%BC%D0%B5%D0%BD%D1%81%D0%BA%D0%B8%D0%B9_%D1%80%D0%B0%D0%B9%D0%BE%D0%BD_%D0%9F%D0%B5%D0%BD%D0%B7%D0%B5%D0%BD%D1%81%D0%BA%D0%BE%D0%B9_%D0%BE%D0%B1%D0%BB%D0%B0%D1%81%D1%82%D0%B8" TargetMode="External"/><Relationship Id="rId221" Type="http://schemas.openxmlformats.org/officeDocument/2006/relationships/hyperlink" Target="mailto:shicheva.olga@yandex.ru" TargetMode="External"/><Relationship Id="rId242" Type="http://schemas.openxmlformats.org/officeDocument/2006/relationships/hyperlink" Target="mailto:ot.sport@yandex.ru" TargetMode="External"/><Relationship Id="rId263" Type="http://schemas.openxmlformats.org/officeDocument/2006/relationships/hyperlink" Target="mailto:miss.tcheremukhina2016@yandex.ru" TargetMode="External"/><Relationship Id="rId284" Type="http://schemas.openxmlformats.org/officeDocument/2006/relationships/hyperlink" Target="mailto:kdo58@yandex.ru" TargetMode="External"/><Relationship Id="rId319" Type="http://schemas.openxmlformats.org/officeDocument/2006/relationships/hyperlink" Target="http://issa-rbkc.ru/" TargetMode="External"/><Relationship Id="rId37" Type="http://schemas.openxmlformats.org/officeDocument/2006/relationships/hyperlink" Target="https://twitter.com/dksovremennik58" TargetMode="External"/><Relationship Id="rId58" Type="http://schemas.openxmlformats.org/officeDocument/2006/relationships/hyperlink" Target="https://vk.com/rdkbash58" TargetMode="External"/><Relationship Id="rId79" Type="http://schemas.openxmlformats.org/officeDocument/2006/relationships/hyperlink" Target="https://twitter.com/MBU_KIDTS_BEL" TargetMode="External"/><Relationship Id="rId102" Type="http://schemas.openxmlformats.org/officeDocument/2006/relationships/hyperlink" Target="https://vk.com/id574725470" TargetMode="External"/><Relationship Id="rId123" Type="http://schemas.openxmlformats.org/officeDocument/2006/relationships/hyperlink" Target="https://ok.ru/group/53254844907665" TargetMode="External"/><Relationship Id="rId144" Type="http://schemas.openxmlformats.org/officeDocument/2006/relationships/hyperlink" Target="https://vk.com/id528308067" TargetMode="External"/><Relationship Id="rId330" Type="http://schemas.openxmlformats.org/officeDocument/2006/relationships/hyperlink" Target="http://&#1085;&#1080;&#1082;&#1086;&#1083;&#1100;&#1089;&#1082;&#1080;&#1081;-&#1088;&#1076;&#1082;.&#1088;&#1092;" TargetMode="External"/><Relationship Id="rId90" Type="http://schemas.openxmlformats.org/officeDocument/2006/relationships/hyperlink" Target="https://vk.com/id520434405" TargetMode="External"/><Relationship Id="rId165" Type="http://schemas.openxmlformats.org/officeDocument/2006/relationships/hyperlink" Target="https://ok.ru/profile/574883828113/" TargetMode="External"/><Relationship Id="rId186" Type="http://schemas.openxmlformats.org/officeDocument/2006/relationships/hyperlink" Target="https://www.instagram.com/mbukolenevskiidc/" TargetMode="External"/><Relationship Id="rId211" Type="http://schemas.openxmlformats.org/officeDocument/2006/relationships/hyperlink" Target="https://ok.ru/group/54084559962301" TargetMode="External"/><Relationship Id="rId232" Type="http://schemas.openxmlformats.org/officeDocument/2006/relationships/hyperlink" Target="mailto:molodezlunino@mail.ru" TargetMode="External"/><Relationship Id="rId253" Type="http://schemas.openxmlformats.org/officeDocument/2006/relationships/hyperlink" Target="mailto:aev_adm@mail.ru" TargetMode="External"/><Relationship Id="rId274" Type="http://schemas.openxmlformats.org/officeDocument/2006/relationships/hyperlink" Target="mailto:nevrdk@yandex.ru" TargetMode="External"/><Relationship Id="rId295" Type="http://schemas.openxmlformats.org/officeDocument/2006/relationships/hyperlink" Target="mailto:ionaytis@mail.ru" TargetMode="External"/><Relationship Id="rId309" Type="http://schemas.openxmlformats.org/officeDocument/2006/relationships/hyperlink" Target="https://czd-zato.ru" TargetMode="External"/><Relationship Id="rId27" Type="http://schemas.openxmlformats.org/officeDocument/2006/relationships/hyperlink" Target="http://&#1094;&#1093;&#1080;.&#1088;&#1092;" TargetMode="External"/><Relationship Id="rId48" Type="http://schemas.openxmlformats.org/officeDocument/2006/relationships/hyperlink" Target="https://czd-zato.ru/" TargetMode="External"/><Relationship Id="rId69" Type="http://schemas.openxmlformats.org/officeDocument/2006/relationships/hyperlink" Target="https://vk.com/bessonovkardk" TargetMode="External"/><Relationship Id="rId113" Type="http://schemas.openxmlformats.org/officeDocument/2006/relationships/hyperlink" Target="https://vk.com/gorodrdk" TargetMode="External"/><Relationship Id="rId134" Type="http://schemas.openxmlformats.org/officeDocument/2006/relationships/hyperlink" Target="https://vk.com/id587579256" TargetMode="External"/><Relationship Id="rId320" Type="http://schemas.openxmlformats.org/officeDocument/2006/relationships/hyperlink" Target="http://rdk-kamenka.ru" TargetMode="External"/><Relationship Id="rId80" Type="http://schemas.openxmlformats.org/officeDocument/2006/relationships/hyperlink" Target="https://www.instagram.com/mbukidtsbe/" TargetMode="External"/><Relationship Id="rId155" Type="http://schemas.openxmlformats.org/officeDocument/2006/relationships/hyperlink" Target="https://vk.com/public190729363" TargetMode="External"/><Relationship Id="rId176" Type="http://schemas.openxmlformats.org/officeDocument/2006/relationships/hyperlink" Target="https://vk.com/club174293219" TargetMode="External"/><Relationship Id="rId197" Type="http://schemas.openxmlformats.org/officeDocument/2006/relationships/hyperlink" Target="https://ok.ru/profile/570204092577" TargetMode="External"/><Relationship Id="rId201" Type="http://schemas.openxmlformats.org/officeDocument/2006/relationships/hyperlink" Target="https://ok.ru/profile/570603021663" TargetMode="External"/><Relationship Id="rId222" Type="http://schemas.openxmlformats.org/officeDocument/2006/relationships/hyperlink" Target="mailto:ivanova-molodegka@mail.ru" TargetMode="External"/><Relationship Id="rId243" Type="http://schemas.openxmlformats.org/officeDocument/2006/relationships/hyperlink" Target="mailto:mbukbkc-spassk@yandex.ru" TargetMode="External"/><Relationship Id="rId264" Type="http://schemas.openxmlformats.org/officeDocument/2006/relationships/hyperlink" Target="mailto:lsamburskaya@mail.ru" TargetMode="External"/><Relationship Id="rId285" Type="http://schemas.openxmlformats.org/officeDocument/2006/relationships/hyperlink" Target="mailto:s.crotova2013@yandex.ru" TargetMode="External"/><Relationship Id="rId17" Type="http://schemas.openxmlformats.org/officeDocument/2006/relationships/hyperlink" Target="https://ru.wikipedia.org/wiki/%D0%9B%D0%BE%D0%BF%D0%B0%D1%82%D0%B8%D0%BD%D1%81%D0%BA%D0%B8%D0%B9_%D1%80%D0%B0%D0%B9%D0%BE%D0%BD_%D0%9F%D0%B5%D0%BD%D0%B7%D0%B5%D0%BD%D1%81%D0%BA%D0%BE%D0%B9_%D0%BE%D0%B1%D0%BB%D0%B0%D1%81%D1%82%D0%B8" TargetMode="External"/><Relationship Id="rId38" Type="http://schemas.openxmlformats.org/officeDocument/2006/relationships/hyperlink" Target="https://ok.ru/mukdvorets" TargetMode="External"/><Relationship Id="rId59" Type="http://schemas.openxmlformats.org/officeDocument/2006/relationships/hyperlink" Target="https://vk.com/club176155222" TargetMode="External"/><Relationship Id="rId103" Type="http://schemas.openxmlformats.org/officeDocument/2006/relationships/hyperlink" Target="https://www.facebook.com/kargalei" TargetMode="External"/><Relationship Id="rId124" Type="http://schemas.openxmlformats.org/officeDocument/2006/relationships/hyperlink" Target="http://xn-----7kcbqibqgqbcyt2afj5l.xn--p1ai/" TargetMode="External"/><Relationship Id="rId310" Type="http://schemas.openxmlformats.org/officeDocument/2006/relationships/hyperlink" Target="http://rodina.penz.muzkult.ru" TargetMode="External"/><Relationship Id="rId70" Type="http://schemas.openxmlformats.org/officeDocument/2006/relationships/hyperlink" Target="https://vk.com/id444138287" TargetMode="External"/><Relationship Id="rId91" Type="http://schemas.openxmlformats.org/officeDocument/2006/relationships/hyperlink" Target="http://dk331.aiwoo.ru/" TargetMode="External"/><Relationship Id="rId145" Type="http://schemas.openxmlformats.org/officeDocument/2006/relationships/hyperlink" Target="http://mcrdk.ru/" TargetMode="External"/><Relationship Id="rId166" Type="http://schemas.openxmlformats.org/officeDocument/2006/relationships/hyperlink" Target="https://ok.ru/group/52859772862613" TargetMode="External"/><Relationship Id="rId187" Type="http://schemas.openxmlformats.org/officeDocument/2006/relationships/hyperlink" Target="https://www.instagram.com/mbukstarokameskii/" TargetMode="External"/><Relationship Id="rId331" Type="http://schemas.openxmlformats.org/officeDocument/2006/relationships/hyperlink" Target="http://kinolomov.ru" TargetMode="External"/><Relationship Id="rId1" Type="http://schemas.openxmlformats.org/officeDocument/2006/relationships/numbering" Target="numbering.xml"/><Relationship Id="rId212" Type="http://schemas.openxmlformats.org/officeDocument/2006/relationships/hyperlink" Target="https://vk.com/club175961277" TargetMode="External"/><Relationship Id="rId233" Type="http://schemas.openxmlformats.org/officeDocument/2006/relationships/hyperlink" Target="mailto:mcrdk@yandex.ru" TargetMode="External"/><Relationship Id="rId254" Type="http://schemas.openxmlformats.org/officeDocument/2006/relationships/hyperlink" Target="mailto:vadmoper@mail.ru" TargetMode="External"/><Relationship Id="rId28" Type="http://schemas.openxmlformats.org/officeDocument/2006/relationships/hyperlink" Target="http://kirova39.ru/" TargetMode="External"/><Relationship Id="rId49" Type="http://schemas.openxmlformats.org/officeDocument/2006/relationships/hyperlink" Target="https://vk.com/czd_zarechny" TargetMode="External"/><Relationship Id="rId114" Type="http://schemas.openxmlformats.org/officeDocument/2006/relationships/hyperlink" Target="https://ok.ru/mbukgorod" TargetMode="External"/><Relationship Id="rId275" Type="http://schemas.openxmlformats.org/officeDocument/2006/relationships/hyperlink" Target="mailto:feoctistova2015@yandex.ru" TargetMode="External"/><Relationship Id="rId296" Type="http://schemas.openxmlformats.org/officeDocument/2006/relationships/hyperlink" Target="mailto:skcdm@mail.ru" TargetMode="External"/><Relationship Id="rId300" Type="http://schemas.openxmlformats.org/officeDocument/2006/relationships/hyperlink" Target="mailto:skcdm@mail.ru" TargetMode="External"/><Relationship Id="rId60" Type="http://schemas.openxmlformats.org/officeDocument/2006/relationships/hyperlink" Target="https://vk.com/public155547978" TargetMode="External"/><Relationship Id="rId81" Type="http://schemas.openxmlformats.org/officeDocument/2006/relationships/hyperlink" Target="https://vk.com/id521248632" TargetMode="External"/><Relationship Id="rId135" Type="http://schemas.openxmlformats.org/officeDocument/2006/relationships/hyperlink" Target="https://vk.com/id538171575" TargetMode="External"/><Relationship Id="rId156" Type="http://schemas.openxmlformats.org/officeDocument/2006/relationships/hyperlink" Target="https://www.instagram.com/yurtsovsky_kdc/" TargetMode="External"/><Relationship Id="rId177" Type="http://schemas.openxmlformats.org/officeDocument/2006/relationships/hyperlink" Target="https://vk.com/club174294225" TargetMode="External"/><Relationship Id="rId198" Type="http://schemas.openxmlformats.org/officeDocument/2006/relationships/hyperlink" Target="http://kdo58.ru/" TargetMode="External"/><Relationship Id="rId321" Type="http://schemas.openxmlformats.org/officeDocument/2006/relationships/hyperlink" Target="http://dk-kamenka.ru" TargetMode="External"/><Relationship Id="rId202" Type="http://schemas.openxmlformats.org/officeDocument/2006/relationships/hyperlink" Target="https://vk.com/id532544440" TargetMode="External"/><Relationship Id="rId223" Type="http://schemas.openxmlformats.org/officeDocument/2006/relationships/hyperlink" Target="mailto:vadmoper@mail.ru" TargetMode="External"/><Relationship Id="rId244" Type="http://schemas.openxmlformats.org/officeDocument/2006/relationships/hyperlink" Target="mailto:kulturnayatamala@mail.ru" TargetMode="External"/><Relationship Id="rId18" Type="http://schemas.openxmlformats.org/officeDocument/2006/relationships/hyperlink" Target="https://ru.wikipedia.org/wiki/%D0%9D%D0%B5%D0%B2%D0%B5%D1%80%D0%BA%D0%B8%D0%BD%D1%81%D0%BA%D0%B8%D0%B9_%D1%80%D0%B0%D0%B9%D0%BE%D0%BD_%D0%9F%D0%B5%D0%BD%D0%B7%D0%B5%D0%BD%D1%81%D0%BA%D0%BE%D0%B9_%D0%BE%D0%B1%D0%BB%D0%B0%D1%81%D1%82%D0%B8" TargetMode="External"/><Relationship Id="rId39" Type="http://schemas.openxmlformats.org/officeDocument/2006/relationships/hyperlink" Target="https://www.instagram.com/dksovremennik_zr/" TargetMode="External"/><Relationship Id="rId265" Type="http://schemas.openxmlformats.org/officeDocument/2006/relationships/hyperlink" Target="mailto:rdk-lopatino@mail.ru" TargetMode="External"/><Relationship Id="rId286" Type="http://schemas.openxmlformats.org/officeDocument/2006/relationships/hyperlink" Target="mailto:ot.sport@yandex.ru" TargetMode="External"/><Relationship Id="rId50" Type="http://schemas.openxmlformats.org/officeDocument/2006/relationships/hyperlink" Target="https://ok.ru/dmzato" TargetMode="External"/><Relationship Id="rId104" Type="http://schemas.openxmlformats.org/officeDocument/2006/relationships/hyperlink" Target="https://www.instagram.com/kargaleibkc/" TargetMode="External"/><Relationship Id="rId125" Type="http://schemas.openxmlformats.org/officeDocument/2006/relationships/hyperlink" Target="https://vk.com/public186902578" TargetMode="External"/><Relationship Id="rId146" Type="http://schemas.openxmlformats.org/officeDocument/2006/relationships/hyperlink" Target="https://vk.com/id423856577" TargetMode="External"/><Relationship Id="rId167" Type="http://schemas.openxmlformats.org/officeDocument/2006/relationships/hyperlink" Target="http://kinolomov.ru/" TargetMode="External"/><Relationship Id="rId188" Type="http://schemas.openxmlformats.org/officeDocument/2006/relationships/hyperlink" Target="https://twitter.com/8awqn0uFjnpx4Vx" TargetMode="External"/><Relationship Id="rId311" Type="http://schemas.openxmlformats.org/officeDocument/2006/relationships/hyperlink" Target="https://www.centr-yunost.ru" TargetMode="External"/><Relationship Id="rId332" Type="http://schemas.openxmlformats.org/officeDocument/2006/relationships/hyperlink" Target="https://pachrdk2.wixsite.com/rdkpach" TargetMode="External"/><Relationship Id="rId71" Type="http://schemas.openxmlformats.org/officeDocument/2006/relationships/hyperlink" Target="https://ok.ru/profile/577013625499" TargetMode="External"/><Relationship Id="rId92" Type="http://schemas.openxmlformats.org/officeDocument/2006/relationships/hyperlink" Target="https://vk.com/dkvadinsk" TargetMode="External"/><Relationship Id="rId213" Type="http://schemas.openxmlformats.org/officeDocument/2006/relationships/hyperlink" Target="mailto:podnt@list.ru" TargetMode="External"/><Relationship Id="rId234" Type="http://schemas.openxmlformats.org/officeDocument/2006/relationships/hyperlink" Target="mailto:kultura2011@yandex.ru" TargetMode="External"/><Relationship Id="rId2" Type="http://schemas.openxmlformats.org/officeDocument/2006/relationships/styles" Target="styles.xml"/><Relationship Id="rId29" Type="http://schemas.openxmlformats.org/officeDocument/2006/relationships/hyperlink" Target="https://vk.com/ckid.penza" TargetMode="External"/><Relationship Id="rId255" Type="http://schemas.openxmlformats.org/officeDocument/2006/relationships/hyperlink" Target="mailto:gorodrdk@yandex.ru" TargetMode="External"/><Relationship Id="rId276" Type="http://schemas.openxmlformats.org/officeDocument/2006/relationships/hyperlink" Target="mailto:nikolskiy.mcrdk@yandex.ru" TargetMode="External"/><Relationship Id="rId297" Type="http://schemas.openxmlformats.org/officeDocument/2006/relationships/hyperlink" Target="mailto:maria1234576@mail.ru" TargetMode="External"/><Relationship Id="rId40" Type="http://schemas.openxmlformats.org/officeDocument/2006/relationships/hyperlink" Target="https://dk-drujba.com/" TargetMode="External"/><Relationship Id="rId115" Type="http://schemas.openxmlformats.org/officeDocument/2006/relationships/hyperlink" Target="https://ok.ru/kulturago" TargetMode="External"/><Relationship Id="rId136" Type="http://schemas.openxmlformats.org/officeDocument/2006/relationships/hyperlink" Target="https://vk.com/id519384671" TargetMode="External"/><Relationship Id="rId157" Type="http://schemas.openxmlformats.org/officeDocument/2006/relationships/hyperlink" Target="https://www.instagram.com/nechaevka_58/?igshid=z4bdm199ibmv" TargetMode="External"/><Relationship Id="rId178" Type="http://schemas.openxmlformats.org/officeDocument/2006/relationships/hyperlink" Target="https://vk.com/id527017882" TargetMode="External"/><Relationship Id="rId301" Type="http://schemas.openxmlformats.org/officeDocument/2006/relationships/hyperlink" Target="mailto:olga88-88dp@mail.ru" TargetMode="External"/><Relationship Id="rId322" Type="http://schemas.openxmlformats.org/officeDocument/2006/relationships/hyperlink" Target="http://&#1088;&#1076;&#1082;-&#1082;&#1072;&#1084;&#1077;&#1096;&#1082;&#1080;&#1088;-&#1087;&#1077;&#1085;&#1079;&#1072;.&#1088;&#1092;" TargetMode="External"/><Relationship Id="rId61" Type="http://schemas.openxmlformats.org/officeDocument/2006/relationships/hyperlink" Target="https://vk.com/club159123760" TargetMode="External"/><Relationship Id="rId82" Type="http://schemas.openxmlformats.org/officeDocument/2006/relationships/hyperlink" Target="https://vk.com/shiryaevskiysdk" TargetMode="External"/><Relationship Id="rId199" Type="http://schemas.openxmlformats.org/officeDocument/2006/relationships/hyperlink" Target="https://ok.ru/group/51631295168766" TargetMode="External"/><Relationship Id="rId203" Type="http://schemas.openxmlformats.org/officeDocument/2006/relationships/hyperlink" Target="https://ok.ru/profile/587344650503" TargetMode="External"/><Relationship Id="rId19" Type="http://schemas.openxmlformats.org/officeDocument/2006/relationships/hyperlink" Target="https://ru.wikipedia.org/wiki/%D0%A1%D0%BE%D1%81%D0%BD%D0%BE%D0%B2%D0%BE%D0%B1%D0%BE%D1%80%D1%81%D0%BA%D0%B8%D0%B9_%D1%80%D0%B0%D0%B9%D0%BE%D0%BD_%D0%9F%D0%B5%D0%BD%D0%B7%D0%B5%D0%BD%D1%81%D0%BA%D0%BE%D0%B9_%D0%BE%D0%B1%D0%BB%D0%B0%D1%81%D1%82%D0%B8" TargetMode="External"/><Relationship Id="rId224" Type="http://schemas.openxmlformats.org/officeDocument/2006/relationships/hyperlink" Target="mailto:qorkult@yandex.ru" TargetMode="External"/><Relationship Id="rId245" Type="http://schemas.openxmlformats.org/officeDocument/2006/relationships/hyperlink" Target="mailto:buchrdk@yandex.ru" TargetMode="External"/><Relationship Id="rId266" Type="http://schemas.openxmlformats.org/officeDocument/2006/relationships/hyperlink" Target="mailto:olga2017_serg@mail.ru" TargetMode="External"/><Relationship Id="rId287" Type="http://schemas.openxmlformats.org/officeDocument/2006/relationships/hyperlink" Target="mailto:mbukbkc-spassk@yandex.ru" TargetMode="External"/><Relationship Id="rId30" Type="http://schemas.openxmlformats.org/officeDocument/2006/relationships/hyperlink" Target="https://ok.ru/profile/574003665865" TargetMode="External"/><Relationship Id="rId105" Type="http://schemas.openxmlformats.org/officeDocument/2006/relationships/hyperlink" Target="https://ok.ru/profile/575322087642" TargetMode="External"/><Relationship Id="rId126" Type="http://schemas.openxmlformats.org/officeDocument/2006/relationships/hyperlink" Target="http://mbukmrkdtc.ucoz.net/" TargetMode="External"/><Relationship Id="rId147" Type="http://schemas.openxmlformats.org/officeDocument/2006/relationships/hyperlink" Target="http://luninordk.ucoz.net/" TargetMode="External"/><Relationship Id="rId168" Type="http://schemas.openxmlformats.org/officeDocument/2006/relationships/hyperlink" Target="https://twitter.com/admklub" TargetMode="External"/><Relationship Id="rId312" Type="http://schemas.openxmlformats.org/officeDocument/2006/relationships/hyperlink" Target="https://cultbash.ru/" TargetMode="External"/><Relationship Id="rId333" Type="http://schemas.openxmlformats.org/officeDocument/2006/relationships/hyperlink" Target="http://kdo58.ru" TargetMode="External"/><Relationship Id="rId51" Type="http://schemas.openxmlformats.org/officeDocument/2006/relationships/hyperlink" Target="https://www.instagram.com/czid58/" TargetMode="External"/><Relationship Id="rId72" Type="http://schemas.openxmlformats.org/officeDocument/2006/relationships/hyperlink" Target="https://ok.ru/profile/590366540595" TargetMode="External"/><Relationship Id="rId93" Type="http://schemas.openxmlformats.org/officeDocument/2006/relationships/hyperlink" Target="https://www.facebook.com/groups/dkvadinsk/?ref=bookmarks" TargetMode="External"/><Relationship Id="rId189" Type="http://schemas.openxmlformats.org/officeDocument/2006/relationships/hyperlink" Target="https://twitter.com/9ZfHrT0UzIfA0p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Соотношение количества коллективов по жанрам самодеятельного народного творчества в 2019 году</a:t>
            </a:r>
          </a:p>
        </c:rich>
      </c:tx>
    </c:title>
    <c:view3D>
      <c:rotX val="30"/>
      <c:perspective val="30"/>
    </c:view3D>
    <c:plotArea>
      <c:layout/>
      <c:pie3DChart>
        <c:varyColors val="1"/>
        <c:ser>
          <c:idx val="0"/>
          <c:order val="0"/>
          <c:tx>
            <c:strRef>
              <c:f>Лист1!$B$1</c:f>
              <c:strCache>
                <c:ptCount val="1"/>
                <c:pt idx="0">
                  <c:v>Соотношение количества коллективов по жанрам самодеятельного народного творчества в 2018 году</c:v>
                </c:pt>
              </c:strCache>
            </c:strRef>
          </c:tx>
          <c:explosion val="25"/>
          <c:cat>
            <c:strRef>
              <c:f>Лист1!$A$2:$A$11</c:f>
              <c:strCache>
                <c:ptCount val="10"/>
                <c:pt idx="0">
                  <c:v>хоровые</c:v>
                </c:pt>
                <c:pt idx="1">
                  <c:v>хореографические</c:v>
                </c:pt>
                <c:pt idx="2">
                  <c:v>театральные</c:v>
                </c:pt>
                <c:pt idx="3">
                  <c:v>оркестры народных инструментов</c:v>
                </c:pt>
                <c:pt idx="4">
                  <c:v>оркестры духовых инструментов</c:v>
                </c:pt>
                <c:pt idx="5">
                  <c:v>фольклорные</c:v>
                </c:pt>
                <c:pt idx="6">
                  <c:v>ИЗО</c:v>
                </c:pt>
                <c:pt idx="7">
                  <c:v>ДПИ</c:v>
                </c:pt>
                <c:pt idx="8">
                  <c:v>кино-фотолюбителей</c:v>
                </c:pt>
                <c:pt idx="9">
                  <c:v>прочие</c:v>
                </c:pt>
              </c:strCache>
            </c:strRef>
          </c:cat>
          <c:val>
            <c:numRef>
              <c:f>Лист1!$B$2:$B$11</c:f>
              <c:numCache>
                <c:formatCode>General</c:formatCode>
                <c:ptCount val="10"/>
                <c:pt idx="0">
                  <c:v>248</c:v>
                </c:pt>
                <c:pt idx="1">
                  <c:v>508</c:v>
                </c:pt>
                <c:pt idx="2">
                  <c:v>379</c:v>
                </c:pt>
                <c:pt idx="3">
                  <c:v>19</c:v>
                </c:pt>
                <c:pt idx="4">
                  <c:v>12</c:v>
                </c:pt>
                <c:pt idx="5">
                  <c:v>209</c:v>
                </c:pt>
                <c:pt idx="6">
                  <c:v>114</c:v>
                </c:pt>
                <c:pt idx="7">
                  <c:v>258</c:v>
                </c:pt>
                <c:pt idx="8">
                  <c:v>19</c:v>
                </c:pt>
                <c:pt idx="9">
                  <c:v>1310</c:v>
                </c:pt>
              </c:numCache>
            </c:numRef>
          </c:val>
          <c:extLst xmlns:c16r2="http://schemas.microsoft.com/office/drawing/2015/06/chart">
            <c:ext xmlns:c16="http://schemas.microsoft.com/office/drawing/2014/chart" uri="{C3380CC4-5D6E-409C-BE32-E72D297353CC}">
              <c16:uniqueId val="{00000000-93D7-493C-91CF-1286A7354688}"/>
            </c:ext>
          </c:extLst>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116</Pages>
  <Words>49331</Words>
  <Characters>281190</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Юля</cp:lastModifiedBy>
  <cp:revision>2</cp:revision>
  <dcterms:created xsi:type="dcterms:W3CDTF">2021-02-12T10:09:00Z</dcterms:created>
  <dcterms:modified xsi:type="dcterms:W3CDTF">2021-02-12T10:09:00Z</dcterms:modified>
</cp:coreProperties>
</file>